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8819E6" w:rsidRDefault="00790047">
      <w:pPr>
        <w:rPr>
          <w:color w:val="000000"/>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C3026" w:rsidRPr="009C389E" w:rsidRDefault="00F21EC7" w:rsidP="00EC3026">
            <w:pPr>
              <w:jc w:val="center"/>
              <w:divId w:val="1105228553"/>
              <w:rPr>
                <w:b/>
                <w:noProof/>
                <w:sz w:val="63"/>
                <w:szCs w:val="63"/>
                <w:lang w:val="sr-Cyrl-CS"/>
                <w14:shadow w14:blurRad="50800" w14:dist="38100" w14:dir="2700000" w14:sx="100000" w14:sy="100000" w14:kx="0" w14:ky="0" w14:algn="tl">
                  <w14:srgbClr w14:val="000000">
                    <w14:alpha w14:val="60000"/>
                  </w14:srgbClr>
                </w14:shadow>
              </w:rPr>
            </w:pPr>
            <w:bookmarkStart w:id="1" w:name="__bookmark_3"/>
            <w:bookmarkEnd w:id="1"/>
            <w:r w:rsidRPr="009E287D">
              <w:rPr>
                <w:color w:val="000000"/>
              </w:rPr>
              <w:t>           </w:t>
            </w:r>
            <w:r w:rsidR="00EC3026">
              <w:rPr>
                <w:noProof/>
                <w:sz w:val="21"/>
                <w:szCs w:val="21"/>
              </w:rPr>
              <w:drawing>
                <wp:anchor distT="0" distB="0" distL="114300" distR="114300" simplePos="0" relativeHeight="251660288" behindDoc="0" locked="0" layoutInCell="1" allowOverlap="1" wp14:anchorId="543DBDF8" wp14:editId="5FADAE0E">
                  <wp:simplePos x="0" y="0"/>
                  <wp:positionH relativeFrom="column">
                    <wp:posOffset>-95885</wp:posOffset>
                  </wp:positionH>
                  <wp:positionV relativeFrom="paragraph">
                    <wp:posOffset>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00EC3026">
              <w:rPr>
                <w:noProof/>
                <w:sz w:val="21"/>
                <w:szCs w:val="21"/>
              </w:rPr>
              <mc:AlternateContent>
                <mc:Choice Requires="wps">
                  <w:drawing>
                    <wp:anchor distT="0" distB="0" distL="114300" distR="114300" simplePos="0" relativeHeight="251659264" behindDoc="0" locked="0" layoutInCell="1" allowOverlap="1" wp14:anchorId="24FB3C8F" wp14:editId="554EFBE3">
                      <wp:simplePos x="0" y="0"/>
                      <wp:positionH relativeFrom="column">
                        <wp:posOffset>-1591310</wp:posOffset>
                      </wp:positionH>
                      <wp:positionV relativeFrom="paragraph">
                        <wp:posOffset>-671195</wp:posOffset>
                      </wp:positionV>
                      <wp:extent cx="6861175" cy="54038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00EC3026"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EC3026" w:rsidRPr="009C389E" w:rsidRDefault="00EC3026" w:rsidP="00EC3026">
            <w:pPr>
              <w:ind w:left="2160"/>
              <w:jc w:val="center"/>
              <w:divId w:val="1105228553"/>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ayout w:type="fixed"/>
              <w:tblLook w:val="01E0" w:firstRow="1" w:lastRow="1" w:firstColumn="1" w:lastColumn="1" w:noHBand="0" w:noVBand="0"/>
            </w:tblPr>
            <w:tblGrid>
              <w:gridCol w:w="2868"/>
              <w:gridCol w:w="3120"/>
              <w:gridCol w:w="3227"/>
            </w:tblGrid>
            <w:tr w:rsidR="00EC3026" w:rsidRPr="00632C06" w:rsidTr="00EC3026">
              <w:trPr>
                <w:divId w:val="1105228553"/>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25D3F" w:rsidRDefault="00EC3026" w:rsidP="00456AB4">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XIII</w:t>
                  </w:r>
                </w:p>
                <w:p w:rsidR="00EC3026" w:rsidRPr="00EC3026" w:rsidRDefault="00EC3026" w:rsidP="00456AB4">
                  <w:pPr>
                    <w:spacing w:before="120" w:after="120"/>
                    <w:jc w:val="center"/>
                    <w:rPr>
                      <w:b/>
                      <w:noProof/>
                      <w:sz w:val="25"/>
                      <w:szCs w:val="25"/>
                      <w:lang w:val="sr-Cyrl-RS"/>
                    </w:rPr>
                  </w:pPr>
                  <w:r w:rsidRPr="00632C06">
                    <w:rPr>
                      <w:b/>
                      <w:noProof/>
                      <w:sz w:val="25"/>
                      <w:szCs w:val="25"/>
                    </w:rPr>
                    <w:t xml:space="preserve">Број </w:t>
                  </w:r>
                  <w:r>
                    <w:rPr>
                      <w:b/>
                      <w:noProof/>
                      <w:sz w:val="25"/>
                      <w:szCs w:val="25"/>
                    </w:rPr>
                    <w:t>4</w:t>
                  </w:r>
                  <w:r>
                    <w:rPr>
                      <w:b/>
                      <w:noProof/>
                      <w:sz w:val="25"/>
                      <w:szCs w:val="25"/>
                      <w:lang w:val="sr-Cyrl-RS"/>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8"/>
                      <w:szCs w:val="28"/>
                      <w:lang w:val="sr-Cyrl-CS"/>
                    </w:rPr>
                  </w:pPr>
                  <w:r w:rsidRPr="00632C06">
                    <w:rPr>
                      <w:b/>
                      <w:noProof/>
                      <w:sz w:val="28"/>
                      <w:szCs w:val="28"/>
                      <w:lang w:val="sr-Cyrl-CS"/>
                    </w:rPr>
                    <w:t>Прокупље</w:t>
                  </w:r>
                </w:p>
                <w:p w:rsidR="00EC3026" w:rsidRPr="00945CF8" w:rsidRDefault="00EC3026" w:rsidP="00456AB4">
                  <w:pPr>
                    <w:spacing w:before="120" w:after="120"/>
                    <w:jc w:val="center"/>
                    <w:rPr>
                      <w:rFonts w:cs="Arial"/>
                      <w:b/>
                      <w:noProof/>
                      <w:sz w:val="28"/>
                      <w:szCs w:val="28"/>
                      <w:lang w:val="sr-Cyrl-RS"/>
                    </w:rPr>
                  </w:pPr>
                  <w:r>
                    <w:rPr>
                      <w:b/>
                      <w:noProof/>
                      <w:sz w:val="28"/>
                      <w:szCs w:val="28"/>
                      <w:lang w:val="sr-Cyrl-RS"/>
                    </w:rPr>
                    <w:t>21</w:t>
                  </w:r>
                  <w:r>
                    <w:rPr>
                      <w:b/>
                      <w:noProof/>
                      <w:sz w:val="28"/>
                      <w:szCs w:val="28"/>
                      <w:lang w:val="sr-Cyrl-CS"/>
                    </w:rPr>
                    <w:t xml:space="preserve">. </w:t>
                  </w:r>
                  <w:r>
                    <w:rPr>
                      <w:b/>
                      <w:noProof/>
                      <w:sz w:val="28"/>
                      <w:szCs w:val="28"/>
                      <w:lang w:val="sr-Cyrl-RS"/>
                    </w:rPr>
                    <w:t>Децембар</w:t>
                  </w:r>
                </w:p>
                <w:p w:rsidR="00EC3026" w:rsidRPr="00632C06" w:rsidRDefault="00EC3026" w:rsidP="00456AB4">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21</w:t>
                  </w:r>
                  <w:r w:rsidRPr="00632C06">
                    <w:rPr>
                      <w:b/>
                      <w:noProof/>
                      <w:sz w:val="28"/>
                      <w:szCs w:val="28"/>
                      <w:lang w:val="sr-Cyrl-CS"/>
                    </w:rPr>
                    <w:t>.</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Годишња претплата: 1.000 дин.</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EC3026" w:rsidRPr="00632C06" w:rsidRDefault="00EC3026" w:rsidP="00456AB4">
                  <w:pPr>
                    <w:spacing w:before="120" w:after="40"/>
                    <w:ind w:left="68"/>
                    <w:jc w:val="center"/>
                    <w:rPr>
                      <w:noProof/>
                      <w:sz w:val="21"/>
                      <w:szCs w:val="21"/>
                      <w:lang w:val="sr-Cyrl-CS"/>
                    </w:rPr>
                  </w:pPr>
                  <w:r w:rsidRPr="00632C06">
                    <w:rPr>
                      <w:noProof/>
                      <w:sz w:val="21"/>
                      <w:szCs w:val="21"/>
                      <w:lang w:val="sr-Cyrl-CS"/>
                    </w:rPr>
                    <w:t>Рок за рекламацију: 10 дана</w:t>
                  </w:r>
                </w:p>
              </w:tc>
            </w:tr>
            <w:tr w:rsidR="00EC3026" w:rsidRPr="00632C06" w:rsidTr="00EC3026">
              <w:trPr>
                <w:divId w:val="1105228553"/>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5"/>
                      <w:szCs w:val="25"/>
                      <w:lang w:val="sr-Cyrl-CS"/>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120"/>
                    <w:jc w:val="center"/>
                    <w:rPr>
                      <w:b/>
                      <w:noProof/>
                      <w:sz w:val="28"/>
                      <w:szCs w:val="28"/>
                      <w:lang w:val="sr-Cyrl-CS"/>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C3026" w:rsidRPr="00632C06" w:rsidRDefault="00EC3026" w:rsidP="00456AB4">
                  <w:pPr>
                    <w:spacing w:before="120" w:after="40"/>
                    <w:ind w:left="68"/>
                    <w:jc w:val="center"/>
                    <w:rPr>
                      <w:b/>
                      <w:noProof/>
                      <w:sz w:val="21"/>
                      <w:szCs w:val="21"/>
                      <w:lang w:val="sr-Cyrl-CS"/>
                    </w:rPr>
                  </w:pPr>
                </w:p>
              </w:tc>
            </w:tr>
          </w:tbl>
          <w:p w:rsidR="00EC3026" w:rsidRPr="00EC3026" w:rsidRDefault="00EC3026">
            <w:pPr>
              <w:spacing w:before="100" w:beforeAutospacing="1" w:after="100" w:afterAutospacing="1"/>
              <w:jc w:val="both"/>
              <w:divId w:val="1105228553"/>
              <w:rPr>
                <w:color w:val="000000"/>
                <w:sz w:val="40"/>
                <w:szCs w:val="40"/>
                <w:lang w:val="sr-Cyrl-RS"/>
              </w:rPr>
            </w:pPr>
            <w:r>
              <w:rPr>
                <w:color w:val="000000"/>
                <w:sz w:val="40"/>
                <w:szCs w:val="40"/>
                <w:lang w:val="sr-Cyrl-RS"/>
              </w:rPr>
              <w:t>1</w:t>
            </w:r>
          </w:p>
          <w:p w:rsidR="00E80F7F" w:rsidRPr="00EC3026" w:rsidRDefault="00EC3026">
            <w:pPr>
              <w:spacing w:before="100" w:beforeAutospacing="1" w:after="100" w:afterAutospacing="1"/>
              <w:jc w:val="both"/>
              <w:divId w:val="1105228553"/>
              <w:rPr>
                <w:color w:val="000000"/>
                <w:lang w:val="sr-Cyrl-RS"/>
              </w:rPr>
            </w:pPr>
            <w:r>
              <w:rPr>
                <w:color w:val="000000"/>
                <w:lang w:val="sr-Cyrl-RS"/>
              </w:rPr>
              <w:t xml:space="preserve">На </w:t>
            </w:r>
            <w:r w:rsidR="00F21EC7" w:rsidRPr="009E287D">
              <w:rPr>
                <w:color w:val="000000"/>
              </w:rPr>
              <w:t xml:space="preserve">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00F21EC7" w:rsidRPr="009E287D">
              <w:rPr>
                <w:color w:val="000000"/>
              </w:rPr>
              <w:t>.</w:t>
            </w:r>
            <w:r w:rsidR="00CE5FAD" w:rsidRPr="009E287D">
              <w:rPr>
                <w:color w:val="000000"/>
                <w:lang w:val="sr-Cyrl-RS"/>
              </w:rPr>
              <w:t xml:space="preserve"> </w:t>
            </w:r>
            <w:r w:rsidR="00F21EC7" w:rsidRPr="009E287D">
              <w:rPr>
                <w:color w:val="000000"/>
              </w:rPr>
              <w:t xml:space="preserve">Закона о буџетском систему (“Службени гласник РС“, бр. 54/2009, 73/2010, 101/2010, 101/2011, 93/2012, 62/2013, 63/2013 - </w:t>
            </w:r>
            <w:proofErr w:type="gramStart"/>
            <w:r w:rsidR="00F21EC7" w:rsidRPr="009E287D">
              <w:rPr>
                <w:color w:val="000000"/>
              </w:rPr>
              <w:t>испр.,</w:t>
            </w:r>
            <w:proofErr w:type="gramEnd"/>
            <w:r w:rsidR="00F21EC7"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00F21EC7"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00F21EC7"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00F21EC7" w:rsidRPr="009E287D">
              <w:rPr>
                <w:color w:val="000000"/>
              </w:rPr>
              <w:t xml:space="preserve"> 83/2014</w:t>
            </w:r>
            <w:r w:rsidR="00861DAA" w:rsidRPr="009E287D">
              <w:rPr>
                <w:color w:val="000000"/>
                <w:lang w:val="sr-Cyrl-RS"/>
              </w:rPr>
              <w:t>, 101/2016 и 47/2018</w:t>
            </w:r>
            <w:r w:rsidR="00F21EC7" w:rsidRPr="009E287D">
              <w:rPr>
                <w:color w:val="000000"/>
              </w:rPr>
              <w:t>) и члана 40.  Статута града Прокупља (“Службени</w:t>
            </w:r>
            <w:proofErr w:type="gramStart"/>
            <w:r w:rsidR="00F21EC7" w:rsidRPr="009E287D">
              <w:rPr>
                <w:color w:val="000000"/>
              </w:rPr>
              <w:t>  лист</w:t>
            </w:r>
            <w:proofErr w:type="gramEnd"/>
            <w:r w:rsidR="00F21EC7"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B94BE4">
              <w:rPr>
                <w:color w:val="000000"/>
                <w:lang w:val="sr-Latn-RS"/>
              </w:rPr>
              <w:t xml:space="preserve">20.12.2021 </w:t>
            </w:r>
            <w:r w:rsidR="00DC3537">
              <w:rPr>
                <w:color w:val="000000"/>
                <w:lang w:val="sr-Latn-RS"/>
              </w:rPr>
              <w:t>.</w:t>
            </w:r>
            <w:r w:rsidR="00F21EC7" w:rsidRPr="009E287D">
              <w:rPr>
                <w:color w:val="000000"/>
              </w:rPr>
              <w:t xml:space="preserve"> године, донела је</w:t>
            </w:r>
            <w:r w:rsidR="00773100" w:rsidRPr="009E287D">
              <w:rPr>
                <w:color w:val="000000"/>
                <w:lang w:val="sr-Cyrl-RS"/>
              </w:rPr>
              <w:t>:</w:t>
            </w:r>
            <w:r w:rsidR="00F21EC7"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ОДЛУКУ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7B210A">
              <w:rPr>
                <w:b/>
                <w:color w:val="000000"/>
                <w:lang w:val="sr-Cyrl-RS"/>
              </w:rPr>
              <w:t>2</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753"/>
      </w:tblGrid>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А. РАЧУН ПРИХОДА И ПРИМАЊА,  РАСХОДА И ИЗДАТАКА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 Укупни приходи и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1.999.774.297,00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 ТЕКУЋИ ПРИХОДИ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1.729.774.297,00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буџетска средства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1.679.287.944,00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сопствени приходи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 ПРИМАЊА ОД ПРОДАЈЕ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 Укупни расходи и издаци за набавку нефинансијске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2.153.103.263,00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 ТЕКУЋИ РАСХОДИ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1.648.941.785,00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lastRenderedPageBreak/>
              <w:t>- текући буџетски расходи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1.629.728.285,00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расходи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12.998.500,00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6.215.000,00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2.2. ИЗДАЦИ ЗА НАБАВКУ НЕФИНАНСИЈСКЕ ИМОВИНЕ у чему:</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текући буџетски издаци</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502.633.978,00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издаци из сопствених прихода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1.527.500,00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 донације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БУЏЕТСКИ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УКУПАН ФИСКАЛНИ СУФИЦИТ/ДЕФИЦИТ</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Б. РАЧУН ФИНАНСИРАЊА</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финансијске имовине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задуживања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Неутрошена средства из претходних година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отплату главнице дуга</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НЕТО ФИНАНСИРАЊЕ</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r>
    </w:tbl>
    <w:p w:rsidR="00790047" w:rsidRDefault="00790047">
      <w:pPr>
        <w:sectPr w:rsidR="00790047" w:rsidSect="004E5E47">
          <w:headerReference w:type="default" r:id="rId10"/>
          <w:footerReference w:type="default" r:id="rId11"/>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753"/>
      </w:tblGrid>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175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Износ</w:t>
            </w:r>
          </w:p>
        </w:tc>
      </w:tr>
      <w:tr w:rsidR="00CB776C" w:rsidTr="00CB776C">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3</w:t>
            </w:r>
          </w:p>
        </w:tc>
      </w:tr>
      <w:bookmarkStart w:id="5" w:name="_Toc1"/>
      <w:bookmarkEnd w:id="5"/>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"1" \f C \l "1"</w:instrText>
            </w:r>
            <w:r>
              <w:fldChar w:fldCharType="end"/>
            </w:r>
          </w:p>
          <w:p w:rsidR="00CB776C" w:rsidRDefault="00CB776C" w:rsidP="009857E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1.999.774.297,00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1.173.330.608,00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928.593.796,00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711180</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149.026.400,00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52.727.862,00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716</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96.939.900,00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731+732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12.869.053,00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446.634.736,00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8</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r>
      <w:bookmarkStart w:id="6" w:name="_Toc2"/>
      <w:bookmarkEnd w:id="6"/>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"2" \f C \l "1"</w:instrText>
            </w:r>
            <w:r>
              <w:fldChar w:fldCharType="end"/>
            </w:r>
          </w:p>
          <w:p w:rsidR="00CB776C" w:rsidRDefault="00CB776C" w:rsidP="009857E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1.650.491.785,00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527.478.337,00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584.654.403,00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44</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104.700.000,00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47</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64.222.300,00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48+49+464+465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200.345.000,00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463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169.091.745,00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5</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504.161.478,00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7" w:name="_Toc3"/>
      <w:bookmarkEnd w:id="7"/>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"3" \f C \l "1"</w:instrText>
            </w:r>
            <w:r>
              <w:fldChar w:fldCharType="end"/>
            </w:r>
          </w:p>
          <w:p w:rsidR="00CB776C" w:rsidRDefault="00CB776C" w:rsidP="009857E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912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8" w:name="_Toc4"/>
      <w:bookmarkEnd w:id="8"/>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"4" \f C \l "1"</w:instrText>
            </w:r>
            <w:r>
              <w:fldChar w:fldCharType="end"/>
            </w:r>
          </w:p>
          <w:p w:rsidR="00CB776C" w:rsidRDefault="00CB776C" w:rsidP="009857E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spacing w:line="1" w:lineRule="auto"/>
            </w:pP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612</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613</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6211</w:t>
            </w:r>
          </w:p>
        </w:tc>
        <w:tc>
          <w:tcPr>
            <w:tcW w:w="17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bookmarkStart w:id="9" w:name="_Toc5"/>
      <w:bookmarkEnd w:id="9"/>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"5" \f C \l "1"</w:instrText>
            </w:r>
            <w:r>
              <w:fldChar w:fldCharType="end"/>
            </w:r>
          </w:p>
          <w:p w:rsidR="00CB776C" w:rsidRDefault="00CB776C" w:rsidP="009857E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r>
      <w:bookmarkStart w:id="10" w:name="_Toc6"/>
      <w:bookmarkEnd w:id="10"/>
      <w:tr w:rsidR="00CB776C" w:rsidTr="00CB776C">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B776C" w:rsidRDefault="00CB776C" w:rsidP="009857EB">
            <w:pPr>
              <w:rPr>
                <w:vanish/>
              </w:rPr>
            </w:pPr>
            <w:r>
              <w:fldChar w:fldCharType="begin"/>
            </w:r>
            <w:r>
              <w:instrText>TC "6" \f C \l "1"</w:instrText>
            </w:r>
            <w:r>
              <w:fldChar w:fldCharType="end"/>
            </w:r>
          </w:p>
          <w:p w:rsidR="00CB776C" w:rsidRDefault="00CB776C" w:rsidP="009857E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75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tbl>
      <w:tblPr>
        <w:tblW w:w="10980" w:type="dxa"/>
        <w:tblLayout w:type="fixed"/>
        <w:tblLook w:val="01E0" w:firstRow="1" w:lastRow="1" w:firstColumn="1" w:lastColumn="1" w:noHBand="0" w:noVBand="0"/>
      </w:tblPr>
      <w:tblGrid>
        <w:gridCol w:w="900"/>
        <w:gridCol w:w="4050"/>
        <w:gridCol w:w="1350"/>
        <w:gridCol w:w="1260"/>
        <w:gridCol w:w="143"/>
        <w:gridCol w:w="1207"/>
        <w:gridCol w:w="1350"/>
        <w:gridCol w:w="720"/>
      </w:tblGrid>
      <w:tr w:rsidR="001C10C5" w:rsidTr="00CB776C">
        <w:trPr>
          <w:gridAfter w:val="3"/>
          <w:wAfter w:w="3277" w:type="dxa"/>
          <w:trHeight w:val="230"/>
          <w:tblHeader/>
        </w:trPr>
        <w:tc>
          <w:tcPr>
            <w:tcW w:w="7703" w:type="dxa"/>
            <w:gridSpan w:val="5"/>
            <w:tcMar>
              <w:top w:w="0" w:type="dxa"/>
              <w:left w:w="0" w:type="dxa"/>
              <w:bottom w:w="0" w:type="dxa"/>
              <w:right w:w="0" w:type="dxa"/>
            </w:tcMar>
          </w:tcPr>
          <w:p w:rsidR="001C10C5" w:rsidRDefault="001C10C5" w:rsidP="006C011B">
            <w:pPr>
              <w:spacing w:line="1" w:lineRule="auto"/>
            </w:pPr>
            <w:r>
              <w:t>Ppppp</w:t>
            </w:r>
          </w:p>
        </w:tc>
      </w:tr>
      <w:tr w:rsidR="001C10C5" w:rsidTr="00CB776C">
        <w:trPr>
          <w:gridAfter w:val="3"/>
          <w:wAfter w:w="3277" w:type="dxa"/>
          <w:trHeight w:hRule="exact" w:val="300"/>
          <w:tblHeader/>
        </w:trPr>
        <w:tc>
          <w:tcPr>
            <w:tcW w:w="7703" w:type="dxa"/>
            <w:gridSpan w:val="5"/>
            <w:tcMar>
              <w:top w:w="0" w:type="dxa"/>
              <w:left w:w="0" w:type="dxa"/>
              <w:bottom w:w="0" w:type="dxa"/>
              <w:right w:w="0" w:type="dxa"/>
            </w:tcMar>
          </w:tcPr>
          <w:p w:rsidR="001C10C5" w:rsidRDefault="001C10C5" w:rsidP="006C011B">
            <w:pPr>
              <w:spacing w:line="1" w:lineRule="auto"/>
              <w:jc w:val="center"/>
            </w:pP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Економ. класиф.</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буџета</w:t>
            </w:r>
          </w:p>
          <w:p w:rsidR="00CB776C" w:rsidRDefault="00CB776C" w:rsidP="009857EB">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сопствених извора 04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Укупно</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Структура</w:t>
            </w:r>
          </w:p>
          <w:p w:rsidR="00CB776C" w:rsidRDefault="00CB776C" w:rsidP="009857EB">
            <w:pPr>
              <w:jc w:val="center"/>
              <w:rPr>
                <w:b/>
                <w:bCs/>
                <w:color w:val="000000"/>
                <w:sz w:val="16"/>
                <w:szCs w:val="16"/>
              </w:rPr>
            </w:pPr>
            <w:r>
              <w:rPr>
                <w:b/>
                <w:bCs/>
                <w:color w:val="000000"/>
                <w:sz w:val="16"/>
                <w:szCs w:val="16"/>
              </w:rPr>
              <w:t>( % )</w:t>
            </w:r>
          </w:p>
        </w:tc>
      </w:tr>
      <w:tr w:rsidR="00CB776C" w:rsidTr="00CB776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4</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"0" \f C \l "1"</w:instrText>
            </w:r>
            <w:r>
              <w:fldChar w:fldCharType="end"/>
            </w:r>
          </w:p>
          <w:bookmarkStart w:id="11" w:name="_Toc321000"/>
          <w:bookmarkEnd w:id="11"/>
          <w:p w:rsidR="00CB776C" w:rsidRDefault="00CB776C" w:rsidP="009857EB">
            <w:pPr>
              <w:rPr>
                <w:vanish/>
              </w:rPr>
            </w:pPr>
            <w:r>
              <w:fldChar w:fldCharType="begin"/>
            </w:r>
            <w:r>
              <w:instrText>TC "321000" \f C \l "2"</w:instrText>
            </w:r>
            <w:r>
              <w:fldChar w:fldCharType="end"/>
            </w:r>
          </w:p>
          <w:p w:rsidR="00CB776C" w:rsidRDefault="00CB776C" w:rsidP="009857EB">
            <w:pPr>
              <w:jc w:val="center"/>
              <w:rPr>
                <w:color w:val="000000"/>
                <w:sz w:val="16"/>
                <w:szCs w:val="16"/>
              </w:rPr>
            </w:pPr>
            <w:r>
              <w:rPr>
                <w:color w:val="000000"/>
                <w:sz w:val="16"/>
                <w:szCs w:val="16"/>
              </w:rPr>
              <w:t>321311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Нераспоређени вишак прихода и примања из ранијих година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321000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УТВРЂИВАЊЕ РЕЗУЛТАТА ПОСЛОВАЊА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154.878.966,00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"711000" \f C \l "2"</w:instrText>
            </w:r>
            <w:r>
              <w:fldChar w:fldCharType="end"/>
            </w:r>
          </w:p>
          <w:p w:rsidR="00CB776C" w:rsidRDefault="00CB776C" w:rsidP="009857EB">
            <w:pPr>
              <w:jc w:val="center"/>
              <w:rPr>
                <w:color w:val="000000"/>
                <w:sz w:val="16"/>
                <w:szCs w:val="16"/>
              </w:rPr>
            </w:pPr>
            <w:r>
              <w:rPr>
                <w:color w:val="000000"/>
                <w:sz w:val="16"/>
                <w:szCs w:val="16"/>
              </w:rPr>
              <w:t>711111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803.113.496,00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37,27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18.350.000,00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0,85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64.383.000,00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 од пољопривреде и шумарства,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711191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остале приходе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lastRenderedPageBreak/>
              <w:t>711193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приходе спортиста и спортских стручњака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ДОХОДАК, ДОБИТ И КАПИТАЛНЕ ДОБИТКЕ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928.593.796,00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43,10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"712000" \f C \l "2"</w:instrText>
            </w:r>
            <w:r>
              <w:fldChar w:fldCharType="end"/>
            </w:r>
          </w:p>
          <w:p w:rsidR="00CB776C" w:rsidRDefault="00CB776C" w:rsidP="009857EB">
            <w:pPr>
              <w:jc w:val="center"/>
              <w:rPr>
                <w:color w:val="000000"/>
                <w:sz w:val="16"/>
                <w:szCs w:val="16"/>
              </w:rPr>
            </w:pPr>
            <w:r>
              <w:rPr>
                <w:color w:val="000000"/>
                <w:sz w:val="16"/>
                <w:szCs w:val="16"/>
              </w:rPr>
              <w:t>712112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фонд зарада осталих запослених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ФОНД ЗАРАДА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550,00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"713000" \f C \l "2"</w:instrText>
            </w:r>
            <w:r>
              <w:fldChar w:fldCharType="end"/>
            </w:r>
          </w:p>
          <w:p w:rsidR="00CB776C" w:rsidRDefault="00CB776C" w:rsidP="009857EB">
            <w:pPr>
              <w:jc w:val="center"/>
              <w:rPr>
                <w:color w:val="000000"/>
                <w:sz w:val="16"/>
                <w:szCs w:val="16"/>
              </w:rPr>
            </w:pPr>
            <w:r>
              <w:rPr>
                <w:color w:val="000000"/>
                <w:sz w:val="16"/>
                <w:szCs w:val="16"/>
              </w:rPr>
              <w:t>713121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не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713122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имовину обвезника који воде пословне књиге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40.227.000,00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713311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наслеђе и поклон,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14.640.000,00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25.146.000,00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713423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4.010.000,00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713611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Порез на акције на име и уделе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3.400,00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ИМОВИНУ</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149.026.400,00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6,92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"714000" \f C \l "2"</w:instrText>
            </w:r>
            <w:r>
              <w:fldChar w:fldCharType="end"/>
            </w:r>
          </w:p>
          <w:p w:rsidR="00CB776C" w:rsidRDefault="00CB776C" w:rsidP="009857EB">
            <w:pPr>
              <w:jc w:val="center"/>
              <w:rPr>
                <w:color w:val="000000"/>
                <w:sz w:val="16"/>
                <w:szCs w:val="16"/>
              </w:rPr>
            </w:pPr>
            <w:r>
              <w:rPr>
                <w:color w:val="000000"/>
                <w:sz w:val="16"/>
                <w:szCs w:val="16"/>
              </w:rPr>
              <w:t>714513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24.596.000,00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714514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Годишња накнада за моторна возила, тракторе и прикључна возила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862,00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промену намене пољопривредног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714549</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714552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Боравишна такса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460.000,00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0,02</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заштиту и унапређивање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12.475.000,00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0,58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4.568.000,00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714566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ПОРЕЗ НА ДОБРА И УСЛУГЕ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52.727.862,00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2,45</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"716000" \f C \l "2"</w:instrText>
            </w:r>
            <w:r>
              <w:fldChar w:fldCharType="end"/>
            </w:r>
          </w:p>
          <w:p w:rsidR="00CB776C" w:rsidRDefault="00CB776C" w:rsidP="009857EB">
            <w:pPr>
              <w:jc w:val="center"/>
              <w:rPr>
                <w:color w:val="000000"/>
                <w:sz w:val="16"/>
                <w:szCs w:val="16"/>
              </w:rPr>
            </w:pPr>
            <w:r>
              <w:rPr>
                <w:color w:val="000000"/>
                <w:sz w:val="16"/>
                <w:szCs w:val="16"/>
              </w:rPr>
              <w:t>716111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истицање фирме на пословном простору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716000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ДРУГИ ПОРЕЗИ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38.482.000,00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1,79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"717000" \f C \l "2"</w:instrText>
            </w:r>
            <w:r>
              <w:fldChar w:fldCharType="end"/>
            </w:r>
          </w:p>
          <w:p w:rsidR="00CB776C" w:rsidRDefault="00CB776C" w:rsidP="009857EB">
            <w:pPr>
              <w:jc w:val="center"/>
              <w:rPr>
                <w:color w:val="000000"/>
                <w:sz w:val="16"/>
                <w:szCs w:val="16"/>
              </w:rPr>
            </w:pPr>
            <w:r>
              <w:rPr>
                <w:color w:val="000000"/>
                <w:sz w:val="16"/>
                <w:szCs w:val="16"/>
              </w:rPr>
              <w:t>717118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Акциза на гасна уља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717000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АКЦИЗЕ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4.500.000,00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"732000" \f C \l "2"</w:instrText>
            </w:r>
            <w:r>
              <w:fldChar w:fldCharType="end"/>
            </w:r>
          </w:p>
          <w:p w:rsidR="00CB776C" w:rsidRDefault="00CB776C" w:rsidP="009857EB">
            <w:pPr>
              <w:jc w:val="center"/>
              <w:rPr>
                <w:color w:val="000000"/>
                <w:sz w:val="16"/>
                <w:szCs w:val="16"/>
              </w:rPr>
            </w:pPr>
            <w:r>
              <w:rPr>
                <w:color w:val="000000"/>
                <w:sz w:val="16"/>
                <w:szCs w:val="16"/>
              </w:rPr>
              <w:t>732141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9.940.266,00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2.928.787,00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ДОНАЦИЈЕ И ПОМОЋИ ОД МЕЂУНАРОДНИХ ОРГАНИЗАЦИЈА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12.869.053,00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"733000" \f C \l "2"</w:instrText>
            </w:r>
            <w:r>
              <w:fldChar w:fldCharType="end"/>
            </w:r>
          </w:p>
          <w:p w:rsidR="00CB776C" w:rsidRDefault="00CB776C" w:rsidP="009857EB">
            <w:pPr>
              <w:jc w:val="center"/>
              <w:rPr>
                <w:color w:val="000000"/>
                <w:sz w:val="16"/>
                <w:szCs w:val="16"/>
              </w:rPr>
            </w:pPr>
            <w:r>
              <w:rPr>
                <w:color w:val="000000"/>
                <w:sz w:val="16"/>
                <w:szCs w:val="16"/>
              </w:rPr>
              <w:t>733141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Ненаменски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338.543.436,00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15,71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Други текући трансфери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57.765.000,00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38.000.000,00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2.326.300,00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40.326.300,00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1,87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733241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0,46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733000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ТРАНСФЕРИ ОД ДРУГИХ НИВОА ВЛАСТИ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426.543.436,00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20.091.300,00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446.634.736,00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20,73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"741000" \f C \l "2"</w:instrText>
            </w:r>
            <w:r>
              <w:fldChar w:fldCharType="end"/>
            </w:r>
          </w:p>
          <w:p w:rsidR="00CB776C" w:rsidRDefault="00CB776C" w:rsidP="009857EB">
            <w:pPr>
              <w:jc w:val="center"/>
              <w:rPr>
                <w:color w:val="000000"/>
                <w:sz w:val="16"/>
                <w:szCs w:val="16"/>
              </w:rPr>
            </w:pPr>
            <w:r>
              <w:rPr>
                <w:color w:val="000000"/>
                <w:sz w:val="16"/>
                <w:szCs w:val="16"/>
              </w:rPr>
              <w:t>741142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2.408.000,00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741511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ресурса и резерви минералних сировина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2.170.000,00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741522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149.000,00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0,01</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3.200,00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741538</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Допринос за уређивање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6.500.000,00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741596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за коришћење дрвета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ИМОВИНЕ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13.635.200,00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lastRenderedPageBreak/>
              <w:fldChar w:fldCharType="begin"/>
            </w:r>
            <w:r>
              <w:instrText>TC "742000" \f C \l "2"</w:instrText>
            </w:r>
            <w:r>
              <w:fldChar w:fldCharType="end"/>
            </w:r>
          </w:p>
          <w:p w:rsidR="00CB776C" w:rsidRDefault="00CB776C" w:rsidP="009857EB">
            <w:pPr>
              <w:jc w:val="center"/>
              <w:rPr>
                <w:color w:val="000000"/>
                <w:sz w:val="16"/>
                <w:szCs w:val="16"/>
              </w:rPr>
            </w:pPr>
            <w:r>
              <w:rPr>
                <w:color w:val="000000"/>
                <w:sz w:val="16"/>
                <w:szCs w:val="16"/>
              </w:rPr>
              <w:t>742126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8.700,00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15.026.000,00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0,70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83.000,00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742143</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закупнине за грађевинско земљиште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3.003.000,00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742145</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742146</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29.500.000,00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Градске административне таксе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4.300.000,00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742242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Такса за озакоњење објеката у корист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1.352.000,00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0,06</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742000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ПРИХОДИ ОД ПРОДАЈЕ ДОБАРА И УСЛУГА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38.858.700,00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53.384.700,00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2,48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"743000" \f C \l "2"</w:instrText>
            </w:r>
            <w:r>
              <w:fldChar w:fldCharType="end"/>
            </w:r>
          </w:p>
          <w:p w:rsidR="00CB776C" w:rsidRDefault="00CB776C" w:rsidP="009857EB">
            <w:pPr>
              <w:jc w:val="center"/>
              <w:rPr>
                <w:color w:val="000000"/>
                <w:sz w:val="16"/>
                <w:szCs w:val="16"/>
              </w:rPr>
            </w:pPr>
            <w:r>
              <w:rPr>
                <w:color w:val="000000"/>
                <w:sz w:val="16"/>
                <w:szCs w:val="16"/>
              </w:rPr>
              <w:t>743324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14.700.000,00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0,68</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743342</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743924</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743000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НОВЧАНЕ КАЗНЕ И ОДУЗЕТА ИМОВИНСКА КОРИСТ</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14.870.000,00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0,69</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"744000" \f C \l "2"</w:instrText>
            </w:r>
            <w:r>
              <w:fldChar w:fldCharType="end"/>
            </w:r>
          </w:p>
          <w:p w:rsidR="00CB776C" w:rsidRDefault="00CB776C" w:rsidP="009857EB">
            <w:pPr>
              <w:jc w:val="center"/>
              <w:rPr>
                <w:color w:val="000000"/>
                <w:sz w:val="16"/>
                <w:szCs w:val="16"/>
              </w:rPr>
            </w:pPr>
            <w:r>
              <w:rPr>
                <w:color w:val="000000"/>
                <w:sz w:val="16"/>
                <w:szCs w:val="16"/>
              </w:rPr>
              <w:t>744141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0,14</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center"/>
              <w:rPr>
                <w:color w:val="000000"/>
                <w:sz w:val="16"/>
                <w:szCs w:val="16"/>
              </w:rPr>
            </w:pPr>
            <w:r>
              <w:rPr>
                <w:color w:val="000000"/>
                <w:sz w:val="16"/>
                <w:szCs w:val="16"/>
              </w:rPr>
              <w:t>744241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4.050.000,00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7.050.000,00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0,33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744000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ДОБРОВОЉНИ ТРАНСФЕРИ ОД ФИЗИЧКИХ И ПРАВНИХ ЛИЦА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7.050.000,00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10.050.000,00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0,47</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"745000" \f C \l "2"</w:instrText>
            </w:r>
            <w:r>
              <w:fldChar w:fldCharType="end"/>
            </w:r>
          </w:p>
          <w:p w:rsidR="00CB776C" w:rsidRDefault="00CB776C" w:rsidP="009857EB">
            <w:pPr>
              <w:jc w:val="center"/>
              <w:rPr>
                <w:color w:val="000000"/>
                <w:sz w:val="16"/>
                <w:szCs w:val="16"/>
              </w:rPr>
            </w:pPr>
            <w:r>
              <w:rPr>
                <w:color w:val="000000"/>
                <w:sz w:val="16"/>
                <w:szCs w:val="16"/>
              </w:rPr>
              <w:t>745141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Остали приходи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745000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МЕШОВИТИ И НЕОДРЕЂЕНИ ПРИХОДИ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5.000.000,00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0,23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vanish/>
              </w:rPr>
            </w:pPr>
            <w:r>
              <w:fldChar w:fldCharType="begin"/>
            </w:r>
            <w:r>
              <w:instrText>TC "811000" \f C \l "2"</w:instrText>
            </w:r>
            <w:r>
              <w:fldChar w:fldCharType="end"/>
            </w:r>
          </w:p>
          <w:p w:rsidR="00CB776C" w:rsidRDefault="00CB776C" w:rsidP="009857EB">
            <w:pPr>
              <w:jc w:val="center"/>
              <w:rPr>
                <w:color w:val="000000"/>
                <w:sz w:val="16"/>
                <w:szCs w:val="16"/>
              </w:rPr>
            </w:pPr>
            <w:r>
              <w:rPr>
                <w:color w:val="000000"/>
                <w:sz w:val="16"/>
                <w:szCs w:val="16"/>
              </w:rPr>
              <w:t>811141</w:t>
            </w:r>
          </w:p>
        </w:tc>
        <w:tc>
          <w:tcPr>
            <w:tcW w:w="4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rPr>
                <w:color w:val="000000"/>
                <w:sz w:val="16"/>
                <w:szCs w:val="16"/>
              </w:rPr>
            </w:pPr>
            <w:r>
              <w:rPr>
                <w:color w:val="000000"/>
                <w:sz w:val="16"/>
                <w:szCs w:val="16"/>
              </w:rPr>
              <w:t>Примања од продаје непокретности у корист нивоа градова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776C" w:rsidRDefault="00CB776C" w:rsidP="009857EB">
            <w:pPr>
              <w:jc w:val="right"/>
              <w:rPr>
                <w:color w:val="000000"/>
                <w:sz w:val="16"/>
                <w:szCs w:val="16"/>
              </w:rPr>
            </w:pPr>
            <w:r>
              <w:rPr>
                <w:color w:val="000000"/>
                <w:sz w:val="16"/>
                <w:szCs w:val="16"/>
              </w:rPr>
              <w:t>12,53</w:t>
            </w:r>
          </w:p>
        </w:tc>
      </w:tr>
      <w:tr w:rsidR="00CB776C" w:rsidTr="00CB776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center"/>
              <w:rPr>
                <w:b/>
                <w:bCs/>
                <w:color w:val="000000"/>
                <w:sz w:val="16"/>
                <w:szCs w:val="16"/>
              </w:rPr>
            </w:pPr>
            <w:r>
              <w:rPr>
                <w:b/>
                <w:bCs/>
                <w:color w:val="000000"/>
                <w:sz w:val="16"/>
                <w:szCs w:val="16"/>
              </w:rPr>
              <w:t>811000</w:t>
            </w:r>
          </w:p>
        </w:tc>
        <w:tc>
          <w:tcPr>
            <w:tcW w:w="40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ПРИМАЊА ОД ПРОДАЈЕ НЕПОКРЕТНОСТИ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270.000.000,00</w:t>
            </w:r>
          </w:p>
        </w:tc>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12,53</w:t>
            </w:r>
          </w:p>
        </w:tc>
      </w:tr>
      <w:tr w:rsidR="00CB776C" w:rsidTr="00CB776C">
        <w:tc>
          <w:tcPr>
            <w:tcW w:w="49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1.949.287.944,00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14.526.000,00</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190.839.319,00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2.154.653.263,00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B776C" w:rsidRDefault="00CB776C" w:rsidP="009857EB">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14" w:name="__bookmark_10"/>
      <w:bookmarkEnd w:id="14"/>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Pr>
        <w:rPr>
          <w:lang w:val="sr-Cyrl-RS"/>
        </w:rPr>
      </w:pPr>
    </w:p>
    <w:p w:rsidR="00E56F83" w:rsidRDefault="00E56F83">
      <w:pPr>
        <w:rPr>
          <w:lang w:val="sr-Cyrl-RS"/>
        </w:rPr>
      </w:pPr>
    </w:p>
    <w:p w:rsidR="00E56F83" w:rsidRDefault="00E56F83">
      <w:pPr>
        <w:rPr>
          <w:lang w:val="sr-Cyrl-RS"/>
        </w:rPr>
      </w:pPr>
    </w:p>
    <w:p w:rsidR="00E56F83" w:rsidRDefault="00E56F83">
      <w:pPr>
        <w:rPr>
          <w:lang w:val="sr-Cyrl-RS"/>
        </w:rPr>
      </w:pPr>
    </w:p>
    <w:p w:rsidR="00E56F83" w:rsidRPr="00E56F83" w:rsidRDefault="00E56F83">
      <w:pPr>
        <w:rPr>
          <w:lang w:val="sr-Cyrl-RS"/>
        </w:rPr>
      </w:pPr>
    </w:p>
    <w:p w:rsidR="00040498" w:rsidRDefault="00040498"/>
    <w:tbl>
      <w:tblPr>
        <w:tblW w:w="11070" w:type="dxa"/>
        <w:tblLayout w:type="fixed"/>
        <w:tblLook w:val="01E0" w:firstRow="1" w:lastRow="1" w:firstColumn="1" w:lastColumn="1" w:noHBand="0" w:noVBand="0"/>
      </w:tblPr>
      <w:tblGrid>
        <w:gridCol w:w="450"/>
        <w:gridCol w:w="8935"/>
        <w:gridCol w:w="1595"/>
        <w:gridCol w:w="90"/>
      </w:tblGrid>
      <w:tr w:rsidR="004E5E47" w:rsidTr="00E56F83">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lastRenderedPageBreak/>
              <w:t>ПЛАН РАСХОДА ПО ПРОГРАМИМА</w:t>
            </w:r>
          </w:p>
        </w:tc>
      </w:tr>
      <w:tr w:rsidR="004E5E47" w:rsidTr="00E56F83">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E56F83">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E56F83" w:rsidTr="00E56F83">
        <w:trPr>
          <w:gridAfter w:val="1"/>
          <w:wAfter w:w="90"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Назив програма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Износ</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СТАНОВАЊЕ, УРБАНИЗАМ И ПРОСТОРНО ПЛАНИРАЊЕ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86.400.000,00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КОМУНАЛНЕ ДЕЛАТНОСТИ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227.812.000,00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ТУРИЗМА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11.655.700,00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12.800.000,00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ОРГАНИЗАЦИЈА САОБРАЋАЈА И САОБРАЋАЈНА ИНФРАСТРУКТУРА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4.200.000,00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ПРЕДШКОЛСКО ВАСПИТАЊЕ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201.818.000,00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ОСНОВНО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104.795.745,00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СРЕДЊЕ ОБРАЗОВАЊЕ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53.296.000,00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И ДЕЧЈА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88.217.300,00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ЗДРАВСТВЕНА ЗАШТИТА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30.000.000,00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156.105.587,00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РАЗВОЈ СПОРТА И ОМЛАДИНЕ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55.050.000,00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1.046.143.931,00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60.659.000,00</w:t>
            </w:r>
          </w:p>
        </w:tc>
      </w:tr>
      <w:tr w:rsidR="00E56F83" w:rsidTr="00E56F83">
        <w:trPr>
          <w:gridAfter w:val="1"/>
          <w:wAfter w:w="90"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ЕНЕРГЕТСКА ЕФИКАСНОСТ И ОБНОВЉИВИ ИЗВОРИ ЕНЕРГИЈЕ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r>
      <w:tr w:rsidR="00E56F83" w:rsidTr="00E56F83">
        <w:trPr>
          <w:gridAfter w:val="1"/>
          <w:wAfter w:w="90"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 за БК</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F015F2">
              <w:rPr>
                <w:color w:val="000000"/>
                <w:lang w:val="sr-Latn-RS"/>
              </w:rPr>
              <w:t>1</w:t>
            </w:r>
            <w:r w:rsidR="00F015F2">
              <w:rPr>
                <w:color w:val="000000"/>
                <w:lang w:val="sr-Cyrl-RS"/>
              </w:rPr>
              <w:t>5</w:t>
            </w:r>
            <w:r w:rsidR="00613650">
              <w:rPr>
                <w:color w:val="000000"/>
                <w:lang w:val="sr-Latn-RS"/>
              </w:rPr>
              <w:t>4</w:t>
            </w:r>
            <w:r w:rsidRPr="00B102C3">
              <w:rPr>
                <w:color w:val="000000"/>
                <w:lang w:val="sr-Latn-RS"/>
              </w:rPr>
              <w:t>.</w:t>
            </w:r>
            <w:r w:rsidR="00F015F2">
              <w:rPr>
                <w:color w:val="000000"/>
                <w:lang w:val="sr-Cyrl-RS"/>
              </w:rPr>
              <w:t>878.966</w:t>
            </w:r>
            <w:r w:rsidRPr="00B102C3">
              <w:rPr>
                <w:color w:val="000000"/>
                <w:lang w:val="sr-Latn-RS"/>
              </w:rPr>
              <w:t>,00</w:t>
            </w:r>
            <w:r w:rsidR="005661CA">
              <w:rPr>
                <w:color w:val="000000"/>
                <w:lang w:val="sr-Latn-RS"/>
              </w:rPr>
              <w:t xml:space="preserve"> </w:t>
            </w:r>
            <w:r w:rsidRPr="00B102C3">
              <w:rPr>
                <w:color w:val="000000"/>
                <w:lang w:val="sr-Latn-RS"/>
              </w:rPr>
              <w:t xml:space="preserve"> динара користиће се за покривање фискалног дефицита у износу од </w:t>
            </w:r>
            <w:r w:rsidR="00381FE9">
              <w:rPr>
                <w:color w:val="000000"/>
                <w:lang w:val="sr-Latn-RS"/>
              </w:rPr>
              <w:t>1</w:t>
            </w:r>
            <w:r w:rsidR="00381FE9">
              <w:rPr>
                <w:color w:val="000000"/>
                <w:lang w:val="sr-Cyrl-RS"/>
              </w:rPr>
              <w:t>5</w:t>
            </w:r>
            <w:r w:rsidR="00381FE9">
              <w:rPr>
                <w:color w:val="000000"/>
                <w:lang w:val="sr-Latn-RS"/>
              </w:rPr>
              <w:t>4</w:t>
            </w:r>
            <w:r w:rsidR="00381FE9" w:rsidRPr="00B102C3">
              <w:rPr>
                <w:color w:val="000000"/>
                <w:lang w:val="sr-Latn-RS"/>
              </w:rPr>
              <w:t>.</w:t>
            </w:r>
            <w:r w:rsidR="00381FE9">
              <w:rPr>
                <w:color w:val="000000"/>
                <w:lang w:val="sr-Cyrl-RS"/>
              </w:rPr>
              <w:t>878.966</w:t>
            </w:r>
            <w:r w:rsidR="00381FE9" w:rsidRPr="00B102C3">
              <w:rPr>
                <w:color w:val="000000"/>
                <w:lang w:val="sr-Latn-RS"/>
              </w:rPr>
              <w:t>,00</w:t>
            </w:r>
            <w:r w:rsidR="00381FE9">
              <w:rPr>
                <w:color w:val="000000"/>
                <w:lang w:val="sr-Latn-RS"/>
              </w:rPr>
              <w:t xml:space="preserve"> </w:t>
            </w:r>
            <w:r w:rsidR="00381FE9" w:rsidRPr="00B102C3">
              <w:rPr>
                <w:color w:val="000000"/>
                <w:lang w:val="sr-Latn-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381FE9">
              <w:rPr>
                <w:color w:val="000000"/>
                <w:lang w:val="sr-Cyrl-RS"/>
              </w:rPr>
              <w:t>50</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88" w:type="dxa"/>
        <w:tblLayout w:type="fixed"/>
        <w:tblLook w:val="01E0" w:firstRow="1" w:lastRow="1" w:firstColumn="1" w:lastColumn="1" w:noHBand="0" w:noVBand="0"/>
      </w:tblPr>
      <w:tblGrid>
        <w:gridCol w:w="900"/>
        <w:gridCol w:w="4058"/>
        <w:gridCol w:w="1440"/>
        <w:gridCol w:w="1170"/>
        <w:gridCol w:w="1350"/>
        <w:gridCol w:w="1260"/>
        <w:gridCol w:w="810"/>
      </w:tblGrid>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Економ. класиф.</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буџета</w:t>
            </w:r>
          </w:p>
          <w:p w:rsidR="00E56F83" w:rsidRDefault="00E56F83" w:rsidP="009857EB">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Укупно</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Структура</w:t>
            </w:r>
          </w:p>
          <w:p w:rsidR="00E56F83" w:rsidRDefault="00E56F83" w:rsidP="009857EB">
            <w:pPr>
              <w:jc w:val="center"/>
              <w:rPr>
                <w:b/>
                <w:bCs/>
                <w:color w:val="000000"/>
                <w:sz w:val="16"/>
                <w:szCs w:val="16"/>
              </w:rPr>
            </w:pPr>
            <w:r>
              <w:rPr>
                <w:b/>
                <w:bCs/>
                <w:color w:val="000000"/>
                <w:sz w:val="16"/>
                <w:szCs w:val="16"/>
              </w:rPr>
              <w:t>( % )</w:t>
            </w:r>
          </w:p>
        </w:tc>
      </w:tr>
      <w:tr w:rsidR="00E56F83" w:rsidTr="00E56F8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1</w:t>
            </w:r>
          </w:p>
        </w:tc>
        <w:tc>
          <w:tcPr>
            <w:tcW w:w="40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6</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7</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E56F83" w:rsidRDefault="00E56F83" w:rsidP="009857EB">
            <w:pPr>
              <w:rPr>
                <w:vanish/>
              </w:rPr>
            </w:pPr>
            <w:r>
              <w:fldChar w:fldCharType="begin"/>
            </w:r>
            <w:r>
              <w:instrText>TC "410000 РАСХОДИ ЗА ЗАПОСЛЕНЕ" \f C \l "2"</w:instrText>
            </w:r>
            <w:r>
              <w:fldChar w:fldCharType="end"/>
            </w:r>
          </w:p>
          <w:p w:rsidR="00E56F83" w:rsidRDefault="00E56F83" w:rsidP="009857EB">
            <w:pPr>
              <w:jc w:val="center"/>
              <w:rPr>
                <w:color w:val="000000"/>
                <w:sz w:val="16"/>
                <w:szCs w:val="16"/>
              </w:rPr>
            </w:pPr>
            <w:r>
              <w:rPr>
                <w:color w:val="000000"/>
                <w:sz w:val="16"/>
                <w:szCs w:val="16"/>
              </w:rPr>
              <w:t>411000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18,86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69.908.687,00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3,25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22.335.000,00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416000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0,26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524.664.337,00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1.049.000,00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1.765.000,00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527.478.337,00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24,48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"420000 КОРИШЋЕЊЕ УСЛУГА И РОБА" \f C \l "2"</w:instrText>
            </w:r>
            <w:r>
              <w:fldChar w:fldCharType="end"/>
            </w:r>
          </w:p>
          <w:p w:rsidR="00E56F83" w:rsidRDefault="00E56F83" w:rsidP="009857EB">
            <w:pPr>
              <w:jc w:val="center"/>
              <w:rPr>
                <w:color w:val="000000"/>
                <w:sz w:val="16"/>
                <w:szCs w:val="16"/>
              </w:rPr>
            </w:pPr>
            <w:r>
              <w:rPr>
                <w:color w:val="000000"/>
                <w:sz w:val="16"/>
                <w:szCs w:val="16"/>
              </w:rPr>
              <w:t>421000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136.192.400,00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12.448.860,00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723.000,00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0,61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93.829.260,00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2.639.000,00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15.610.116,00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165.161.925,00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7,70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111.256.942,00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58.510,00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5,24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38.543.250,00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271.640,00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426400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Материјали за саобраћај</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558.032.637,00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10.681.500,00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15.940.266,00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584.654.403,00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27,13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"450000 СУБВЕНЦИЈЕ" \f C \l "2"</w:instrText>
            </w:r>
            <w:r>
              <w:fldChar w:fldCharType="end"/>
            </w:r>
          </w:p>
          <w:p w:rsidR="00E56F83" w:rsidRDefault="00E56F83" w:rsidP="009857EB">
            <w:pPr>
              <w:jc w:val="center"/>
              <w:rPr>
                <w:color w:val="000000"/>
                <w:sz w:val="16"/>
                <w:szCs w:val="16"/>
              </w:rPr>
            </w:pPr>
            <w:r>
              <w:rPr>
                <w:color w:val="000000"/>
                <w:sz w:val="16"/>
                <w:szCs w:val="16"/>
              </w:rPr>
              <w:t>451000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4,15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454000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0,71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450000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СУБВЕНЦИЈЕ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104.700.000,00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4,86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"460000 ДОНАЦИЈЕ, ДОТАЦИЈЕ И ТРАНСФЕРИ" \f C \l "2"</w:instrText>
            </w:r>
            <w:r>
              <w:fldChar w:fldCharType="end"/>
            </w:r>
          </w:p>
          <w:p w:rsidR="00E56F83" w:rsidRDefault="00E56F83" w:rsidP="009857EB">
            <w:pPr>
              <w:jc w:val="center"/>
              <w:rPr>
                <w:color w:val="000000"/>
                <w:sz w:val="16"/>
                <w:szCs w:val="16"/>
              </w:rPr>
            </w:pPr>
            <w:r>
              <w:rPr>
                <w:color w:val="000000"/>
                <w:sz w:val="16"/>
                <w:szCs w:val="16"/>
              </w:rPr>
              <w:t>463000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7,85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464000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2,09</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460000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214.091.745,00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9,94</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"470000 СОЦИЈАЛНО ОСИГУРАЊЕ И СОЦИЈАЛНА ЗАШТИТА" \f C \l "2"</w:instrText>
            </w:r>
            <w:r>
              <w:fldChar w:fldCharType="end"/>
            </w:r>
          </w:p>
          <w:p w:rsidR="00E56F83" w:rsidRDefault="00E56F83" w:rsidP="009857EB">
            <w:pPr>
              <w:jc w:val="center"/>
              <w:rPr>
                <w:color w:val="000000"/>
                <w:sz w:val="16"/>
                <w:szCs w:val="16"/>
              </w:rPr>
            </w:pPr>
            <w:r>
              <w:rPr>
                <w:color w:val="000000"/>
                <w:sz w:val="16"/>
                <w:szCs w:val="16"/>
              </w:rPr>
              <w:t>472000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470000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СОЦИЈАЛНО ОСИГУРАЊЕ И СОЦИЈАЛНА ЗАШТИТА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61.896.000,00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2.326.300,00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2,98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"480000 ОСТАЛИ РАСХОДИ" \f C \l "2"</w:instrText>
            </w:r>
            <w:r>
              <w:fldChar w:fldCharType="end"/>
            </w:r>
          </w:p>
          <w:p w:rsidR="00E56F83" w:rsidRDefault="00E56F83" w:rsidP="009857EB">
            <w:pPr>
              <w:jc w:val="center"/>
              <w:rPr>
                <w:color w:val="000000"/>
                <w:sz w:val="16"/>
                <w:szCs w:val="16"/>
              </w:rPr>
            </w:pPr>
            <w:r>
              <w:rPr>
                <w:color w:val="000000"/>
                <w:sz w:val="16"/>
                <w:szCs w:val="16"/>
              </w:rPr>
              <w:t>481000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0,03</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19.565.000,00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0,96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484000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485000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0,46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480000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ОСТАЛИ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97.077.000,00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1.268.000,00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98.345.000,00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4,56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56F83" w:rsidRDefault="00E56F83" w:rsidP="009857EB">
            <w:pPr>
              <w:jc w:val="center"/>
              <w:rPr>
                <w:color w:val="000000"/>
                <w:sz w:val="16"/>
                <w:szCs w:val="16"/>
              </w:rPr>
            </w:pPr>
            <w:r>
              <w:rPr>
                <w:color w:val="000000"/>
                <w:sz w:val="16"/>
                <w:szCs w:val="16"/>
              </w:rPr>
              <w:t>499000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490000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2,65</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"510000 ОСНОВНА СРЕДСТВА" \f C \l "2"</w:instrText>
            </w:r>
            <w:r>
              <w:fldChar w:fldCharType="end"/>
            </w:r>
          </w:p>
          <w:p w:rsidR="00E56F83" w:rsidRDefault="00E56F83" w:rsidP="009857EB">
            <w:pPr>
              <w:jc w:val="center"/>
              <w:rPr>
                <w:color w:val="000000"/>
                <w:sz w:val="16"/>
                <w:szCs w:val="16"/>
              </w:rPr>
            </w:pPr>
            <w:r>
              <w:rPr>
                <w:color w:val="000000"/>
                <w:sz w:val="16"/>
                <w:szCs w:val="16"/>
              </w:rPr>
              <w:t>511000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273.290.159,00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168.328.966,00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20,50</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512000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31.256.066,00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2.478.787,00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1,62</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center"/>
              <w:rPr>
                <w:color w:val="000000"/>
                <w:sz w:val="16"/>
                <w:szCs w:val="16"/>
              </w:rPr>
            </w:pPr>
            <w:r>
              <w:rPr>
                <w:color w:val="000000"/>
                <w:sz w:val="16"/>
                <w:szCs w:val="16"/>
              </w:rPr>
              <w:t>515000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1.030.000,00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0,06</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510000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ОСНОВНА СРЕДСТВА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305.576.225,00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1.527.500,00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170.807.753,00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477.911.478,00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22,18</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"520000 ЗАЛИХЕ" \f C \l "2"</w:instrText>
            </w:r>
            <w:r>
              <w:fldChar w:fldCharType="end"/>
            </w:r>
          </w:p>
          <w:p w:rsidR="00E56F83" w:rsidRDefault="00E56F83" w:rsidP="009857EB">
            <w:pPr>
              <w:jc w:val="center"/>
              <w:rPr>
                <w:color w:val="000000"/>
                <w:sz w:val="16"/>
                <w:szCs w:val="16"/>
              </w:rPr>
            </w:pPr>
            <w:r>
              <w:rPr>
                <w:color w:val="000000"/>
                <w:sz w:val="16"/>
                <w:szCs w:val="16"/>
              </w:rPr>
              <w:t>523000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ЗАЛИХЕ РОБЕ ЗА ДАЉУ ПРОДАЈУ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520000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ЗАЛИХЕ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vanish/>
              </w:rPr>
            </w:pPr>
            <w:r>
              <w:fldChar w:fldCharType="begin"/>
            </w:r>
            <w:r>
              <w:instrText>TC "540000 ПРИРОДНА ИМОВИНА" \f C \l "2"</w:instrText>
            </w:r>
            <w:r>
              <w:fldChar w:fldCharType="end"/>
            </w:r>
          </w:p>
          <w:p w:rsidR="00E56F83" w:rsidRDefault="00E56F83" w:rsidP="009857EB">
            <w:pPr>
              <w:jc w:val="center"/>
              <w:rPr>
                <w:color w:val="000000"/>
                <w:sz w:val="16"/>
                <w:szCs w:val="16"/>
              </w:rPr>
            </w:pPr>
            <w:r>
              <w:rPr>
                <w:color w:val="000000"/>
                <w:sz w:val="16"/>
                <w:szCs w:val="16"/>
              </w:rPr>
              <w:t>541000</w:t>
            </w:r>
          </w:p>
        </w:tc>
        <w:tc>
          <w:tcPr>
            <w:tcW w:w="40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rPr>
                <w:color w:val="000000"/>
                <w:sz w:val="16"/>
                <w:szCs w:val="16"/>
              </w:rPr>
            </w:pPr>
            <w:r>
              <w:rPr>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6F83" w:rsidRDefault="00E56F83" w:rsidP="009857EB">
            <w:pPr>
              <w:jc w:val="right"/>
              <w:rPr>
                <w:color w:val="000000"/>
                <w:sz w:val="16"/>
                <w:szCs w:val="16"/>
              </w:rPr>
            </w:pPr>
            <w:r>
              <w:rPr>
                <w:color w:val="000000"/>
                <w:sz w:val="16"/>
                <w:szCs w:val="16"/>
              </w:rPr>
              <w:t>1,21</w:t>
            </w:r>
          </w:p>
        </w:tc>
      </w:tr>
      <w:tr w:rsidR="00E56F83" w:rsidTr="00E56F8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center"/>
              <w:rPr>
                <w:b/>
                <w:bCs/>
                <w:color w:val="000000"/>
                <w:sz w:val="16"/>
                <w:szCs w:val="16"/>
              </w:rPr>
            </w:pPr>
            <w:r>
              <w:rPr>
                <w:b/>
                <w:bCs/>
                <w:color w:val="000000"/>
                <w:sz w:val="16"/>
                <w:szCs w:val="16"/>
              </w:rPr>
              <w:t>540000</w:t>
            </w:r>
          </w:p>
        </w:tc>
        <w:tc>
          <w:tcPr>
            <w:tcW w:w="405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ПРИРОДНА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1,21</w:t>
            </w:r>
          </w:p>
        </w:tc>
      </w:tr>
      <w:tr w:rsidR="00E56F83" w:rsidTr="00E56F83">
        <w:tc>
          <w:tcPr>
            <w:tcW w:w="495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1.949.287.944,00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14.526.000,00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190.839.319,00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56F83" w:rsidRDefault="00E56F83" w:rsidP="009857EB">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88" w:type="dxa"/>
        <w:tblLayout w:type="fixed"/>
        <w:tblLook w:val="01E0" w:firstRow="1" w:lastRow="1" w:firstColumn="1" w:lastColumn="1" w:noHBand="0" w:noVBand="0"/>
      </w:tblPr>
      <w:tblGrid>
        <w:gridCol w:w="900"/>
        <w:gridCol w:w="3878"/>
        <w:gridCol w:w="1500"/>
        <w:gridCol w:w="750"/>
        <w:gridCol w:w="1260"/>
        <w:gridCol w:w="810"/>
        <w:gridCol w:w="720"/>
        <w:gridCol w:w="630"/>
        <w:gridCol w:w="540"/>
      </w:tblGrid>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Ребаланс</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Структура у %</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(2:4)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План за наредну годину</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Индекс</w:t>
            </w:r>
          </w:p>
          <w:p w:rsidR="006C1E96" w:rsidRDefault="006C1E96" w:rsidP="009857EB">
            <w:pPr>
              <w:jc w:val="center"/>
              <w:rPr>
                <w:b/>
                <w:bCs/>
                <w:color w:val="000000"/>
                <w:sz w:val="16"/>
                <w:szCs w:val="16"/>
              </w:rPr>
            </w:pPr>
            <w:r>
              <w:rPr>
                <w:b/>
                <w:bCs/>
                <w:color w:val="000000"/>
                <w:sz w:val="16"/>
                <w:szCs w:val="16"/>
              </w:rPr>
              <w:t>(7:2)</w:t>
            </w:r>
          </w:p>
        </w:tc>
      </w:tr>
      <w:tr w:rsidR="006C1E96" w:rsidTr="006C1E96">
        <w:trPr>
          <w:tblHeader/>
        </w:trPr>
        <w:tc>
          <w:tcPr>
            <w:tcW w:w="477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2</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4</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5</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7</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C1E96" w:rsidRDefault="006C1E96" w:rsidP="009857EB">
            <w:pPr>
              <w:jc w:val="center"/>
              <w:rPr>
                <w:b/>
                <w:bCs/>
                <w:color w:val="000000"/>
                <w:sz w:val="16"/>
                <w:szCs w:val="16"/>
              </w:rPr>
            </w:pPr>
            <w:r>
              <w:rPr>
                <w:b/>
                <w:bCs/>
                <w:color w:val="000000"/>
                <w:sz w:val="16"/>
                <w:szCs w:val="16"/>
              </w:rPr>
              <w:t>8</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406.405.650,00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18,86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69.988.687,00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3,25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109.000,00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24.865.000,00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20.435.000,00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416000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5.675.000,00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0,26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138.958.400,00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13.171.860,00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0,61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112.078.376,00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165.954.425,00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7,70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113.010.952,00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5,24</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40.880.390,00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1,90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426400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Материјали за саобраћај</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89.500.000,00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4,15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454000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15.200.000,00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0,71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169.091.745,00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7,85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464000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45.000.000,00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2,09</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472000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64.222.300,00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2,98</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66.972.000,00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3,11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557.000,00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0,03</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20.616.000,00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0,96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485000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0,46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499000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57.000.000,00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2,65</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441.679.125,00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20,50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34.872.353,00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1,62</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1.360.000,00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0,06</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250.000,00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C1E96" w:rsidRDefault="006C1E96" w:rsidP="009857EB">
            <w:pPr>
              <w:jc w:val="center"/>
              <w:rPr>
                <w:color w:val="000000"/>
                <w:sz w:val="16"/>
                <w:szCs w:val="16"/>
              </w:rPr>
            </w:pPr>
            <w:r>
              <w:rPr>
                <w:color w:val="000000"/>
                <w:sz w:val="16"/>
                <w:szCs w:val="16"/>
              </w:rPr>
              <w:t>541000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26.000.000,00</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1,21</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C1E96" w:rsidRDefault="006C1E96" w:rsidP="009857EB">
            <w:pPr>
              <w:jc w:val="right"/>
              <w:rPr>
                <w:color w:val="000000"/>
                <w:sz w:val="16"/>
                <w:szCs w:val="16"/>
              </w:rPr>
            </w:pPr>
            <w:r>
              <w:rPr>
                <w:color w:val="000000"/>
                <w:sz w:val="16"/>
                <w:szCs w:val="16"/>
              </w:rPr>
              <w:t>0,00</w:t>
            </w:r>
          </w:p>
        </w:tc>
      </w:tr>
      <w:tr w:rsidR="006C1E96" w:rsidTr="006C1E96">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spacing w:line="1" w:lineRule="auto"/>
            </w:pPr>
          </w:p>
        </w:tc>
        <w:tc>
          <w:tcPr>
            <w:tcW w:w="387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C1E96" w:rsidRDefault="006C1E96" w:rsidP="009857E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2.154.653.263,00</w:t>
            </w:r>
          </w:p>
        </w:tc>
        <w:tc>
          <w:tcPr>
            <w:tcW w:w="8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C1E96" w:rsidRDefault="006C1E96" w:rsidP="009857EB">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2"/>
          <w:footerReference w:type="default" r:id="rId13"/>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BB12B0">
              <w:rPr>
                <w:color w:val="000000"/>
                <w:lang w:val="sr-Cyrl-RS"/>
              </w:rPr>
              <w:t>2</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tbl>
      <w:tblPr>
        <w:tblW w:w="10025" w:type="dxa"/>
        <w:tblInd w:w="558" w:type="dxa"/>
        <w:tblLook w:val="04A0" w:firstRow="1" w:lastRow="0" w:firstColumn="1" w:lastColumn="0" w:noHBand="0" w:noVBand="1"/>
      </w:tblPr>
      <w:tblGrid>
        <w:gridCol w:w="1226"/>
        <w:gridCol w:w="3739"/>
        <w:gridCol w:w="1680"/>
        <w:gridCol w:w="1660"/>
        <w:gridCol w:w="1720"/>
      </w:tblGrid>
      <w:tr w:rsidR="004A4A8A" w:rsidTr="004A4A8A">
        <w:trPr>
          <w:trHeight w:val="1200"/>
        </w:trPr>
        <w:tc>
          <w:tcPr>
            <w:tcW w:w="1226"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bookmarkStart w:id="21" w:name="__bookmark_21"/>
            <w:bookmarkStart w:id="22" w:name="__bookmark_22"/>
            <w:bookmarkEnd w:id="21"/>
            <w:bookmarkEnd w:id="22"/>
            <w:r>
              <w:rPr>
                <w:color w:val="000000"/>
                <w:sz w:val="16"/>
                <w:szCs w:val="16"/>
              </w:rPr>
              <w:t>Економска класификација</w:t>
            </w:r>
          </w:p>
        </w:tc>
        <w:tc>
          <w:tcPr>
            <w:tcW w:w="3739"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Опис</w:t>
            </w:r>
          </w:p>
        </w:tc>
        <w:tc>
          <w:tcPr>
            <w:tcW w:w="1680" w:type="dxa"/>
            <w:vMerge w:val="restart"/>
            <w:tcBorders>
              <w:top w:val="single" w:sz="4" w:space="0" w:color="auto"/>
              <w:left w:val="nil"/>
              <w:bottom w:val="single" w:sz="4" w:space="0" w:color="000000"/>
              <w:right w:val="single" w:sz="4" w:space="0" w:color="auto"/>
            </w:tcBorders>
            <w:vAlign w:val="center"/>
            <w:hideMark/>
          </w:tcPr>
          <w:p w:rsidR="004A4A8A" w:rsidRDefault="004A4A8A">
            <w:pPr>
              <w:jc w:val="center"/>
              <w:rPr>
                <w:color w:val="000000"/>
                <w:sz w:val="16"/>
                <w:szCs w:val="16"/>
              </w:rPr>
            </w:pPr>
            <w:r>
              <w:rPr>
                <w:color w:val="000000"/>
                <w:sz w:val="16"/>
                <w:szCs w:val="16"/>
              </w:rPr>
              <w:t>2022.</w:t>
            </w:r>
          </w:p>
        </w:tc>
        <w:tc>
          <w:tcPr>
            <w:tcW w:w="166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2023.</w:t>
            </w:r>
          </w:p>
        </w:tc>
        <w:tc>
          <w:tcPr>
            <w:tcW w:w="1720" w:type="dxa"/>
            <w:vMerge w:val="restart"/>
            <w:tcBorders>
              <w:top w:val="single" w:sz="4" w:space="0" w:color="auto"/>
              <w:left w:val="single" w:sz="4" w:space="0" w:color="auto"/>
              <w:bottom w:val="single" w:sz="4" w:space="0" w:color="000000"/>
              <w:right w:val="single" w:sz="4" w:space="0" w:color="auto"/>
            </w:tcBorders>
            <w:vAlign w:val="center"/>
            <w:hideMark/>
          </w:tcPr>
          <w:p w:rsidR="004A4A8A" w:rsidRDefault="004A4A8A">
            <w:pPr>
              <w:jc w:val="center"/>
              <w:rPr>
                <w:rFonts w:ascii="Calibri" w:hAnsi="Calibri"/>
                <w:color w:val="000000"/>
                <w:sz w:val="16"/>
                <w:szCs w:val="16"/>
              </w:rPr>
            </w:pPr>
            <w:r>
              <w:rPr>
                <w:rFonts w:ascii="Calibri" w:hAnsi="Calibri"/>
                <w:color w:val="000000"/>
                <w:sz w:val="16"/>
                <w:szCs w:val="16"/>
              </w:rPr>
              <w:t>2024.</w:t>
            </w:r>
          </w:p>
        </w:tc>
      </w:tr>
      <w:tr w:rsidR="004A4A8A" w:rsidTr="004A4A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3739" w:type="dxa"/>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nil"/>
              <w:bottom w:val="single" w:sz="4" w:space="0" w:color="000000"/>
              <w:right w:val="single" w:sz="4" w:space="0" w:color="auto"/>
            </w:tcBorders>
            <w:vAlign w:val="center"/>
            <w:hideMark/>
          </w:tcPr>
          <w:p w:rsidR="004A4A8A" w:rsidRDefault="004A4A8A">
            <w:pPr>
              <w:rPr>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A4A8A" w:rsidRDefault="004A4A8A">
            <w:pPr>
              <w:rPr>
                <w:rFonts w:ascii="Calibri" w:hAnsi="Calibri"/>
                <w:color w:val="000000"/>
                <w:sz w:val="16"/>
                <w:szCs w:val="16"/>
              </w:rPr>
            </w:pP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Куповина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Куповина војног моста Бејли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600,000.00</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511200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паркинг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4,829,057.00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расвета Хисар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6,339,096.00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320,000.00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објеката-Зелена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дечија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ново гробље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color w:val="000000"/>
                <w:sz w:val="16"/>
                <w:szCs w:val="16"/>
              </w:rPr>
            </w:pPr>
            <w:r>
              <w:rPr>
                <w:color w:val="000000"/>
                <w:sz w:val="16"/>
                <w:szCs w:val="16"/>
              </w:rPr>
              <w:t>511300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камењар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парк дома старих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30,693,500.00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20,000,000.00</w:t>
            </w:r>
          </w:p>
        </w:tc>
      </w:tr>
      <w:tr w:rsidR="004A4A8A" w:rsidTr="004A4A8A">
        <w:trPr>
          <w:trHeight w:val="16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7,365,540.00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3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улица - сеоске улице гребани асфалт Г.Стржава, Булатовац, Г. Трнава, Д.Речица, Д. Стржава, Бумбурек, Д. Кординце, Губетин, Баботинац, Рељинац, Костеница - Ново Село</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50,416,440.00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Јована Дучића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9,776,000.00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9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Дринска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1,830,000.00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7,145,000.00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Вишњичка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7,918,000.00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Краља Милана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8,982,000.00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Стојана Новаковића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3,558,660.00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приступ.саоб.</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11,194,000.00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Aвалска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3,634,968.00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1,708,404.00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1,638,708.00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3,739,140.00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4,569,300.00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Карађорђева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3,331,368.00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Војводе Степе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3,027,372.00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4,221,204.00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1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951,000.00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shd w:val="clear" w:color="auto" w:fill="EDEEE0"/>
            <w:noWrap/>
            <w:vAlign w:val="center"/>
            <w:hideMark/>
          </w:tcPr>
          <w:p w:rsidR="004A4A8A" w:rsidRDefault="004A4A8A">
            <w:pPr>
              <w:jc w:val="center"/>
              <w:rPr>
                <w:color w:val="000000"/>
                <w:sz w:val="16"/>
                <w:szCs w:val="16"/>
              </w:rPr>
            </w:pPr>
            <w:r>
              <w:rPr>
                <w:color w:val="000000"/>
                <w:sz w:val="16"/>
                <w:szCs w:val="16"/>
              </w:rPr>
              <w:t>511400</w:t>
            </w:r>
          </w:p>
        </w:tc>
        <w:tc>
          <w:tcPr>
            <w:tcW w:w="3739"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shd w:val="clear" w:color="auto" w:fill="EDEEE0"/>
            <w:noWrap/>
            <w:vAlign w:val="center"/>
            <w:hideMark/>
          </w:tcPr>
          <w:p w:rsidR="004A4A8A" w:rsidRDefault="004A4A8A">
            <w:pPr>
              <w:jc w:val="right"/>
              <w:rPr>
                <w:color w:val="000000"/>
                <w:sz w:val="16"/>
                <w:szCs w:val="16"/>
              </w:rPr>
            </w:pPr>
            <w:r>
              <w:rPr>
                <w:color w:val="000000"/>
                <w:sz w:val="16"/>
                <w:szCs w:val="16"/>
              </w:rPr>
              <w:t> </w:t>
            </w:r>
          </w:p>
        </w:tc>
        <w:tc>
          <w:tcPr>
            <w:tcW w:w="166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DEEE0"/>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О.Ш. Свети Сава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 дом здравља 2. фаза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36,600,000.00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12,300,000.00</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Стручни надзор- гимназија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5,000,000.00</w:t>
            </w:r>
          </w:p>
        </w:tc>
      </w:tr>
      <w:tr w:rsidR="004A4A8A" w:rsidTr="004A4A8A">
        <w:trPr>
          <w:trHeight w:val="93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6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изградња бедема вода 2.реда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Пројектовање медицинског центра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азил за псе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техничка документација за биоскоп</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Пројектно планирање - Народна библиотека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План генералне регулације - дунек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9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 - ОШ Ћићко, ОШ 9.октобар</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512000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354,000.00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lastRenderedPageBreak/>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 камере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Намештај</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1,770,000.00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3,040,000.00</w:t>
            </w:r>
          </w:p>
        </w:tc>
        <w:tc>
          <w:tcPr>
            <w:tcW w:w="166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2,000,000.00</w:t>
            </w:r>
          </w:p>
        </w:tc>
        <w:tc>
          <w:tcPr>
            <w:tcW w:w="1720" w:type="dxa"/>
            <w:tcBorders>
              <w:top w:val="nil"/>
              <w:left w:val="nil"/>
              <w:bottom w:val="single" w:sz="4" w:space="0" w:color="auto"/>
              <w:right w:val="single" w:sz="4" w:space="0" w:color="auto"/>
            </w:tcBorders>
            <w:vAlign w:val="center"/>
            <w:hideMark/>
          </w:tcPr>
          <w:p w:rsidR="004A4A8A" w:rsidRDefault="004A4A8A">
            <w:pPr>
              <w:jc w:val="right"/>
              <w:rPr>
                <w:color w:val="000000"/>
                <w:sz w:val="16"/>
                <w:szCs w:val="16"/>
              </w:rPr>
            </w:pPr>
            <w:r>
              <w:rPr>
                <w:color w:val="000000"/>
                <w:sz w:val="16"/>
                <w:szCs w:val="16"/>
              </w:rPr>
              <w:t>1,000,000.00</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Електронска опрема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150,000.00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3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УНОПС</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704,937.00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0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Грејање за зграду ДСК</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фото апарат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Рачунарска опрема -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542,270.00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7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Уградна опрема - видео надзор за игралишта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кафе кухињу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4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6,387,054.00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8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604,712.50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106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7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ИОМ миграције (прилике за запошљавање и ширење посла)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2,503,850.00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300,000.00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61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5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1,240,000.00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8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bottom"/>
            <w:hideMark/>
          </w:tcPr>
          <w:p w:rsidR="004A4A8A" w:rsidRDefault="004A4A8A">
            <w:pPr>
              <w:rPr>
                <w:color w:val="000000"/>
                <w:sz w:val="16"/>
                <w:szCs w:val="16"/>
              </w:rPr>
            </w:pPr>
            <w:r>
              <w:rPr>
                <w:color w:val="000000"/>
                <w:sz w:val="16"/>
                <w:szCs w:val="16"/>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600,000.00</w:t>
            </w:r>
          </w:p>
        </w:tc>
        <w:tc>
          <w:tcPr>
            <w:tcW w:w="166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center"/>
            <w:hideMark/>
          </w:tcPr>
          <w:p w:rsidR="004A4A8A" w:rsidRDefault="004A4A8A">
            <w:pPr>
              <w:jc w:val="center"/>
              <w:rPr>
                <w:b/>
                <w:bCs/>
                <w:color w:val="000000"/>
                <w:sz w:val="16"/>
                <w:szCs w:val="16"/>
              </w:rPr>
            </w:pPr>
            <w:r>
              <w:rPr>
                <w:b/>
                <w:bCs/>
                <w:color w:val="000000"/>
                <w:sz w:val="16"/>
                <w:szCs w:val="16"/>
              </w:rPr>
              <w:t>541000</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ЗЕМЉИШТЕ</w:t>
            </w:r>
          </w:p>
        </w:tc>
        <w:tc>
          <w:tcPr>
            <w:tcW w:w="1680" w:type="dxa"/>
            <w:tcBorders>
              <w:top w:val="nil"/>
              <w:left w:val="nil"/>
              <w:bottom w:val="single" w:sz="4" w:space="0" w:color="auto"/>
              <w:right w:val="single" w:sz="4" w:space="0" w:color="auto"/>
            </w:tcBorders>
            <w:shd w:val="clear" w:color="auto" w:fill="EEECE1"/>
            <w:noWrap/>
            <w:vAlign w:val="center"/>
            <w:hideMark/>
          </w:tcPr>
          <w:p w:rsidR="004A4A8A" w:rsidRDefault="004A4A8A">
            <w:pPr>
              <w:jc w:val="right"/>
              <w:rPr>
                <w:b/>
                <w:bCs/>
                <w:color w:val="000000"/>
                <w:sz w:val="16"/>
                <w:szCs w:val="16"/>
              </w:rPr>
            </w:pPr>
            <w:r>
              <w:rPr>
                <w:b/>
                <w:bCs/>
                <w:color w:val="000000"/>
                <w:sz w:val="16"/>
                <w:szCs w:val="16"/>
              </w:rPr>
              <w:t>26,000,000.00</w:t>
            </w:r>
          </w:p>
        </w:tc>
        <w:tc>
          <w:tcPr>
            <w:tcW w:w="166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c>
          <w:tcPr>
            <w:tcW w:w="1720" w:type="dxa"/>
            <w:tcBorders>
              <w:top w:val="nil"/>
              <w:left w:val="nil"/>
              <w:bottom w:val="single" w:sz="4" w:space="0" w:color="auto"/>
              <w:right w:val="single" w:sz="4" w:space="0" w:color="auto"/>
            </w:tcBorders>
            <w:shd w:val="clear" w:color="auto" w:fill="EEECE1"/>
            <w:vAlign w:val="center"/>
            <w:hideMark/>
          </w:tcPr>
          <w:p w:rsidR="004A4A8A" w:rsidRDefault="004A4A8A">
            <w:pPr>
              <w:jc w:val="right"/>
              <w:rPr>
                <w:b/>
                <w:bCs/>
                <w:color w:val="000000"/>
                <w:sz w:val="16"/>
                <w:szCs w:val="16"/>
              </w:rPr>
            </w:pPr>
            <w:r>
              <w:rPr>
                <w:b/>
                <w:bCs/>
                <w:color w:val="000000"/>
                <w:sz w:val="16"/>
                <w:szCs w:val="16"/>
              </w:rPr>
              <w:t>15,000,000.00</w:t>
            </w:r>
          </w:p>
        </w:tc>
      </w:tr>
      <w:tr w:rsidR="004A4A8A" w:rsidTr="004A4A8A">
        <w:trPr>
          <w:trHeight w:val="525"/>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Изградња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4,800,000.00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2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8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bottom"/>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color w:val="000000"/>
                <w:sz w:val="16"/>
                <w:szCs w:val="16"/>
              </w:rPr>
            </w:pPr>
            <w:r>
              <w:rPr>
                <w:color w:val="000000"/>
                <w:sz w:val="16"/>
                <w:szCs w:val="16"/>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lastRenderedPageBreak/>
              <w:t>512000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МАШИНЕ И ОПРЕМА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800,000.00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100,000.00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51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ПОЉОПРИВРЕДА И РУРАЛНИ РАЗВОЈ</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b/>
                <w:bCs/>
                <w:color w:val="000000"/>
                <w:sz w:val="16"/>
                <w:szCs w:val="16"/>
              </w:rPr>
            </w:pPr>
            <w:r>
              <w:rPr>
                <w:b/>
                <w:bCs/>
                <w:color w:val="000000"/>
                <w:sz w:val="16"/>
                <w:szCs w:val="16"/>
              </w:rPr>
              <w:t>511000</w:t>
            </w:r>
          </w:p>
        </w:tc>
        <w:tc>
          <w:tcPr>
            <w:tcW w:w="3739" w:type="dxa"/>
            <w:tcBorders>
              <w:top w:val="nil"/>
              <w:left w:val="nil"/>
              <w:bottom w:val="single" w:sz="4" w:space="0" w:color="auto"/>
              <w:right w:val="single" w:sz="4" w:space="0" w:color="auto"/>
            </w:tcBorders>
            <w:vAlign w:val="center"/>
            <w:hideMark/>
          </w:tcPr>
          <w:p w:rsidR="004A4A8A" w:rsidRDefault="004A4A8A">
            <w:pPr>
              <w:rPr>
                <w:b/>
                <w:bCs/>
                <w:color w:val="000000"/>
                <w:sz w:val="16"/>
                <w:szCs w:val="16"/>
              </w:rPr>
            </w:pPr>
            <w:r>
              <w:rPr>
                <w:b/>
                <w:bCs/>
                <w:color w:val="000000"/>
                <w:sz w:val="16"/>
                <w:szCs w:val="16"/>
              </w:rPr>
              <w:t>ЗГРАДЕ И ГРАЂЕВИНСКИ ОБЈЕКТИ</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b/>
                <w:bCs/>
                <w:color w:val="000000"/>
                <w:sz w:val="16"/>
                <w:szCs w:val="16"/>
              </w:rPr>
            </w:pPr>
            <w:r>
              <w:rPr>
                <w:b/>
                <w:bCs/>
                <w:color w:val="000000"/>
                <w:sz w:val="16"/>
                <w:szCs w:val="16"/>
              </w:rPr>
              <w:t> </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Капитално одржавање зграда и објеката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7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30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25,000,000.00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84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675"/>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27,115,000.00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2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Пројектно планирање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23,000,000.00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780"/>
        </w:trPr>
        <w:tc>
          <w:tcPr>
            <w:tcW w:w="1226" w:type="dxa"/>
            <w:tcBorders>
              <w:top w:val="nil"/>
              <w:left w:val="single" w:sz="4" w:space="0" w:color="auto"/>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3739" w:type="dxa"/>
            <w:tcBorders>
              <w:top w:val="nil"/>
              <w:left w:val="nil"/>
              <w:bottom w:val="single" w:sz="4" w:space="0" w:color="auto"/>
              <w:right w:val="single" w:sz="4" w:space="0" w:color="auto"/>
            </w:tcBorders>
            <w:shd w:val="clear" w:color="auto" w:fill="EEECE1"/>
            <w:vAlign w:val="center"/>
            <w:hideMark/>
          </w:tcPr>
          <w:p w:rsidR="004A4A8A" w:rsidRDefault="004A4A8A">
            <w:pPr>
              <w:rPr>
                <w:b/>
                <w:bCs/>
                <w:color w:val="000000"/>
                <w:sz w:val="16"/>
                <w:szCs w:val="16"/>
              </w:rPr>
            </w:pPr>
            <w:r>
              <w:rPr>
                <w:b/>
                <w:bCs/>
                <w:color w:val="000000"/>
                <w:sz w:val="16"/>
                <w:szCs w:val="16"/>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shd w:val="clear" w:color="auto" w:fill="EEECE1"/>
            <w:noWrap/>
            <w:vAlign w:val="bottom"/>
            <w:hideMark/>
          </w:tcPr>
          <w:p w:rsidR="004A4A8A" w:rsidRDefault="004A4A8A">
            <w:pPr>
              <w:rPr>
                <w:rFonts w:ascii="Calibri" w:hAnsi="Calibri"/>
                <w:color w:val="000000"/>
                <w:sz w:val="22"/>
                <w:szCs w:val="22"/>
              </w:rPr>
            </w:pPr>
            <w:r>
              <w:rPr>
                <w:rFonts w:ascii="Calibri" w:hAnsi="Calibri"/>
                <w:color w:val="000000"/>
              </w:rPr>
              <w:t> </w:t>
            </w:r>
          </w:p>
        </w:tc>
      </w:tr>
      <w:tr w:rsidR="004A4A8A" w:rsidTr="004A4A8A">
        <w:trPr>
          <w:trHeight w:val="450"/>
        </w:trPr>
        <w:tc>
          <w:tcPr>
            <w:tcW w:w="1226" w:type="dxa"/>
            <w:tcBorders>
              <w:top w:val="nil"/>
              <w:left w:val="single" w:sz="4" w:space="0" w:color="auto"/>
              <w:bottom w:val="single" w:sz="4" w:space="0" w:color="auto"/>
              <w:right w:val="single" w:sz="4" w:space="0" w:color="auto"/>
            </w:tcBorders>
            <w:noWrap/>
            <w:vAlign w:val="center"/>
            <w:hideMark/>
          </w:tcPr>
          <w:p w:rsidR="004A4A8A" w:rsidRDefault="004A4A8A">
            <w:pPr>
              <w:jc w:val="center"/>
              <w:rPr>
                <w:color w:val="000000"/>
                <w:sz w:val="16"/>
                <w:szCs w:val="16"/>
              </w:rPr>
            </w:pPr>
            <w:r>
              <w:rPr>
                <w:color w:val="000000"/>
                <w:sz w:val="16"/>
                <w:szCs w:val="16"/>
              </w:rPr>
              <w:t> </w:t>
            </w:r>
          </w:p>
        </w:tc>
        <w:tc>
          <w:tcPr>
            <w:tcW w:w="3739" w:type="dxa"/>
            <w:tcBorders>
              <w:top w:val="nil"/>
              <w:left w:val="nil"/>
              <w:bottom w:val="single" w:sz="4" w:space="0" w:color="auto"/>
              <w:right w:val="single" w:sz="4" w:space="0" w:color="auto"/>
            </w:tcBorders>
            <w:vAlign w:val="center"/>
            <w:hideMark/>
          </w:tcPr>
          <w:p w:rsidR="004A4A8A" w:rsidRDefault="004A4A8A">
            <w:pPr>
              <w:rPr>
                <w:color w:val="000000"/>
                <w:sz w:val="16"/>
                <w:szCs w:val="16"/>
              </w:rPr>
            </w:pPr>
            <w:r>
              <w:rPr>
                <w:color w:val="000000"/>
                <w:sz w:val="16"/>
                <w:szCs w:val="16"/>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noWrap/>
            <w:vAlign w:val="center"/>
            <w:hideMark/>
          </w:tcPr>
          <w:p w:rsidR="004A4A8A" w:rsidRDefault="004A4A8A">
            <w:pPr>
              <w:jc w:val="right"/>
              <w:rPr>
                <w:color w:val="000000"/>
                <w:sz w:val="16"/>
                <w:szCs w:val="16"/>
              </w:rPr>
            </w:pPr>
            <w:r>
              <w:rPr>
                <w:color w:val="000000"/>
                <w:sz w:val="16"/>
                <w:szCs w:val="16"/>
              </w:rPr>
              <w:t>500,000.00</w:t>
            </w:r>
          </w:p>
        </w:tc>
        <w:tc>
          <w:tcPr>
            <w:tcW w:w="166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c>
          <w:tcPr>
            <w:tcW w:w="1720" w:type="dxa"/>
            <w:tcBorders>
              <w:top w:val="nil"/>
              <w:left w:val="nil"/>
              <w:bottom w:val="single" w:sz="4" w:space="0" w:color="auto"/>
              <w:right w:val="single" w:sz="4" w:space="0" w:color="auto"/>
            </w:tcBorders>
            <w:noWrap/>
            <w:vAlign w:val="bottom"/>
            <w:hideMark/>
          </w:tcPr>
          <w:p w:rsidR="004A4A8A" w:rsidRDefault="004A4A8A">
            <w:pPr>
              <w:rPr>
                <w:rFonts w:ascii="Calibri" w:hAnsi="Calibri"/>
                <w:color w:val="000000"/>
                <w:sz w:val="22"/>
                <w:szCs w:val="22"/>
              </w:rPr>
            </w:pPr>
            <w:r>
              <w:rPr>
                <w:rFonts w:ascii="Calibri" w:hAnsi="Calibri"/>
                <w:color w:val="000000"/>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6" w:name="__bookmark_28"/>
                  <w:bookmarkEnd w:id="26"/>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tbl>
            <w:tblPr>
              <w:tblW w:w="15300" w:type="dxa"/>
              <w:tblInd w:w="450" w:type="dxa"/>
              <w:tblLayout w:type="fixed"/>
              <w:tblLook w:val="01E0" w:firstRow="1" w:lastRow="1" w:firstColumn="1" w:lastColumn="1" w:noHBand="0" w:noVBand="0"/>
            </w:tblPr>
            <w:tblGrid>
              <w:gridCol w:w="1050"/>
              <w:gridCol w:w="900"/>
              <w:gridCol w:w="1050"/>
              <w:gridCol w:w="3933"/>
              <w:gridCol w:w="1234"/>
              <w:gridCol w:w="1016"/>
              <w:gridCol w:w="634"/>
              <w:gridCol w:w="1650"/>
              <w:gridCol w:w="1650"/>
              <w:gridCol w:w="1650"/>
              <w:gridCol w:w="533"/>
            </w:tblGrid>
            <w:tr w:rsidR="003811F1" w:rsidTr="000F1B97">
              <w:trPr>
                <w:trHeight w:hRule="exact" w:val="30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spacing w:line="1" w:lineRule="auto"/>
                  </w:pPr>
                </w:p>
              </w:tc>
            </w:tr>
            <w:tr w:rsidR="000F1B97" w:rsidTr="000F1B97">
              <w:trPr>
                <w:trHeight w:val="230"/>
                <w:tblHeader/>
              </w:trPr>
              <w:tc>
                <w:tcPr>
                  <w:tcW w:w="15300" w:type="dxa"/>
                  <w:gridSpan w:val="11"/>
                  <w:vMerge w:val="restart"/>
                  <w:tcMar>
                    <w:top w:w="0" w:type="dxa"/>
                    <w:left w:w="0" w:type="dxa"/>
                    <w:bottom w:w="0" w:type="dxa"/>
                    <w:right w:w="0" w:type="dxa"/>
                  </w:tcMar>
                </w:tcPr>
                <w:p w:rsidR="000F1B97" w:rsidRDefault="000F1B97" w:rsidP="006708D0">
                  <w:pPr>
                    <w:spacing w:line="1" w:lineRule="auto"/>
                  </w:pPr>
                </w:p>
              </w:tc>
            </w:tr>
            <w:tr w:rsidR="000F1B97" w:rsidTr="000F1B97">
              <w:trPr>
                <w:trHeight w:hRule="exact" w:val="300"/>
                <w:tblHeader/>
              </w:trPr>
              <w:tc>
                <w:tcPr>
                  <w:tcW w:w="15300" w:type="dxa"/>
                  <w:gridSpan w:val="11"/>
                  <w:vMerge w:val="restart"/>
                  <w:tcMar>
                    <w:top w:w="0" w:type="dxa"/>
                    <w:left w:w="0" w:type="dxa"/>
                    <w:bottom w:w="0" w:type="dxa"/>
                    <w:right w:w="0" w:type="dxa"/>
                  </w:tcMar>
                </w:tcPr>
                <w:p w:rsidR="000F1B97" w:rsidRDefault="000F1B97" w:rsidP="006708D0">
                  <w:pPr>
                    <w:spacing w:line="1" w:lineRule="auto"/>
                    <w:jc w:val="center"/>
                  </w:pPr>
                </w:p>
              </w:tc>
            </w:tr>
            <w:tr w:rsidR="000F1B97" w:rsidTr="000F1B9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Економ. класиф.</w:t>
                  </w:r>
                </w:p>
              </w:tc>
              <w:tc>
                <w:tcPr>
                  <w:tcW w:w="51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Опис</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буџета</w:t>
                  </w:r>
                </w:p>
                <w:p w:rsidR="000F1B97" w:rsidRDefault="000F1B97" w:rsidP="006708D0">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Укупно</w:t>
                  </w:r>
                </w:p>
              </w:tc>
              <w:tc>
                <w:tcPr>
                  <w:tcW w:w="5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Структура</w:t>
                  </w:r>
                </w:p>
                <w:p w:rsidR="000F1B97" w:rsidRDefault="000F1B97" w:rsidP="006708D0">
                  <w:pPr>
                    <w:jc w:val="center"/>
                    <w:rPr>
                      <w:b/>
                      <w:bCs/>
                      <w:color w:val="000000"/>
                      <w:sz w:val="16"/>
                      <w:szCs w:val="16"/>
                    </w:rPr>
                  </w:pPr>
                  <w:r>
                    <w:rPr>
                      <w:b/>
                      <w:bCs/>
                      <w:color w:val="000000"/>
                      <w:sz w:val="16"/>
                      <w:szCs w:val="16"/>
                    </w:rPr>
                    <w:t>( % )</w:t>
                  </w:r>
                </w:p>
              </w:tc>
            </w:tr>
            <w:bookmarkStart w:id="27" w:name="_Toc0_БУЏЕТ_ГРАДА_ПРОКУПЉЕ"/>
            <w:bookmarkEnd w:id="2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 БУЏЕТ ГРАДА ПРОКУПЉЕ" \f C \l "1"</w:instrText>
                  </w:r>
                  <w:r>
                    <w:fldChar w:fldCharType="end"/>
                  </w:r>
                </w:p>
                <w:bookmarkStart w:id="28" w:name="_Toc1_СКУПШТИНА_ГРАДА"/>
                <w:bookmarkEnd w:id="28"/>
                <w:p w:rsidR="000F1B97" w:rsidRDefault="000F1B97" w:rsidP="006708D0">
                  <w:pPr>
                    <w:rPr>
                      <w:vanish/>
                    </w:rPr>
                  </w:pPr>
                  <w:r>
                    <w:fldChar w:fldCharType="begin"/>
                  </w:r>
                  <w:r>
                    <w:instrText>TC "1 СКУПШТИНА ГРАДА"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СКУПШТИНА ГРАДА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скупштине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874.500,00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скупштине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2101-4018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избора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2101-4018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избора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СКУПШТИНА ГРАДА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16.569.500,00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29" w:name="_Toc2_ГРАДОНАЧЕЛНИК"/>
            <w:bookmarkEnd w:id="2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 ГРАДОНАЧЕЛНИК"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ГРАДОНАЧЕЛНИК</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426400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Материјали за саобраћај</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ГРАДОНАЧЕЛНИК</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25.970.000,00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0" w:name="_Toc3_ГРАДСКО_ВЕЋЕ"/>
            <w:bookmarkEnd w:id="3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"3 ГРАДСКО ВЕЋЕ"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ГРАДСКО ВЕЋЕ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1" w:name="_Toc111_Извршни_и_законодавни_органи"/>
                <w:bookmarkEnd w:id="31"/>
                <w:p w:rsidR="000F1B97" w:rsidRDefault="000F1B97" w:rsidP="006708D0">
                  <w:pPr>
                    <w:rPr>
                      <w:vanish/>
                    </w:rPr>
                  </w:pPr>
                  <w:r>
                    <w:fldChar w:fldCharType="begin"/>
                  </w:r>
                  <w:r>
                    <w:instrText>TC "111 Извршни и законодавни органи"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Извршни и законодавни органи</w:t>
                        </w:r>
                      </w:p>
                    </w:tc>
                  </w:tr>
                </w:tbl>
                <w:p w:rsidR="000F1B97" w:rsidRDefault="000F1B97" w:rsidP="006708D0">
                  <w:pPr>
                    <w:spacing w:line="1" w:lineRule="auto"/>
                  </w:pPr>
                </w:p>
              </w:tc>
            </w:tr>
            <w:bookmarkStart w:id="32" w:name="_Toc2101"/>
            <w:bookmarkEnd w:id="3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ПОЛИТИЧКИ СИСТЕМ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извршних органа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13.337.500,00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2.145.000,00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ГРАДСКО ВЕЋЕ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18.119.500,00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3" w:name="_Toc4_ГРАДСКИ_ПРАВОБРАНИЛАЦ"/>
            <w:bookmarkEnd w:id="3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 ГРАДСКИ ПРАВОБРАНИЛАЦ"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ГРАДСКИ ПРАВОБРАНИЛАЦ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4" w:name="_Toc330_Судови"/>
                <w:bookmarkEnd w:id="34"/>
                <w:p w:rsidR="000F1B97" w:rsidRDefault="000F1B97" w:rsidP="006708D0">
                  <w:pPr>
                    <w:rPr>
                      <w:vanish/>
                    </w:rPr>
                  </w:pPr>
                  <w:r>
                    <w:fldChar w:fldCharType="begin"/>
                  </w:r>
                  <w:r>
                    <w:instrText>TC "330 Судови"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330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Судови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Општинско/градско правобранилаштво</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3.234.000,00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Општинско/градско правобранилаштво</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330: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330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Судови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ГРАДСКИ ПРАВОБРАНИЛАЦ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4.932.500,00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5" w:name="_Toc5_ГРАДСКА_УПРАВА"/>
            <w:bookmarkEnd w:id="3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 ГРАДСКА УПРАВА" \f C \l "2"</w:instrText>
                  </w:r>
                  <w:r>
                    <w:fldChar w:fldCharType="end"/>
                  </w:r>
                </w:p>
                <w:p w:rsidR="000F1B97" w:rsidRDefault="000F1B97" w:rsidP="006708D0">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ГРАДСКА УПРАВА</w:t>
                        </w:r>
                      </w:p>
                    </w:tc>
                  </w:tr>
                </w:tbl>
                <w:p w:rsidR="000F1B97" w:rsidRDefault="000F1B97" w:rsidP="006708D0">
                  <w:pPr>
                    <w:spacing w:line="1" w:lineRule="auto"/>
                  </w:pPr>
                </w:p>
              </w:tc>
            </w:tr>
            <w:bookmarkStart w:id="36" w:name="_Toc-"/>
            <w:bookmarkEnd w:id="3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 \f C \l "3"</w:instrText>
                  </w:r>
                  <w:r>
                    <w:fldChar w:fldCharType="end"/>
                  </w:r>
                </w:p>
                <w:bookmarkStart w:id="37" w:name="_Toc040_Породица_и_деца"/>
                <w:bookmarkEnd w:id="37"/>
                <w:p w:rsidR="000F1B97" w:rsidRDefault="000F1B97" w:rsidP="006708D0">
                  <w:pPr>
                    <w:rPr>
                      <w:vanish/>
                    </w:rPr>
                  </w:pPr>
                  <w:r>
                    <w:fldChar w:fldCharType="begin"/>
                  </w:r>
                  <w:r>
                    <w:instrText>TC "040 Породица и деца"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Породица и деца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59.217.300,00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Породица и деца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59.217.300,00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2,75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38" w:name="_Toc070_Социјална_помоћ_угроженом_станов"/>
            <w:bookmarkEnd w:id="3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помоћ угроженом становништву, некласификована на другом месту</w:t>
                        </w:r>
                      </w:p>
                    </w:tc>
                  </w:tr>
                </w:tbl>
                <w:p w:rsidR="000F1B97" w:rsidRDefault="000F1B97" w:rsidP="006708D0">
                  <w:pPr>
                    <w:spacing w:line="1" w:lineRule="auto"/>
                  </w:pPr>
                </w:p>
              </w:tc>
            </w:tr>
            <w:bookmarkStart w:id="39" w:name="_Toc0902"/>
            <w:bookmarkEnd w:id="3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"0902"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0902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СОЦИЈАЛНА И ДЕЧЈА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Једнократне помоћи и други облици помоћи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Једнократне помоћи и други облици помоћи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деци и породици са децом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070: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0" w:name="_Toc130_Опште_услуге"/>
            <w:bookmarkEnd w:id="4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 Опште услуге"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локалне самоуправе и градских општина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158.400.000,00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7,35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9.623.360,00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76.439.510,00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9.610.116,00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86.049.626,00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7.384.925,00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97.804.192,00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97.862.702,00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4,54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14.690.640,00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12.972.000,00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222.547.659,00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168.328.966,00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390.876.625,00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18,14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22.135.766,00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2.478.787,00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24.614.553,00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541000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ЗЕМЉИШТЕ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локалне самоуправе и градских општина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787.746.412,00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968.494.431,00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44,95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Текућа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Текућа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Стална буџетска резерва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Стална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Објекат за избегла и расељена 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Објекат за избегла и расељена 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0602-4011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Прослава градске славе Свети Прокопије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429.000,00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0602-4011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Прослава градске славе Свети Прокопије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1.924.000,00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130: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25.869.053,00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услуге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852.370.412,00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180.748.019,00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1.033.118.431,00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47,95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1" w:name="_Toc412_Општи_послови_по_питању_рада"/>
            <w:bookmarkEnd w:id="4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"412 Општи послови по питању рада"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Општи послови по питању рада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активне политике запошљавања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активне политике запошљавања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Општи послови по питању 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0,70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2" w:name="_Toc421_Пољопривреда"/>
            <w:bookmarkEnd w:id="4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"421 Пољопривреда"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421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w:t>
                        </w:r>
                      </w:p>
                    </w:tc>
                  </w:tr>
                </w:tbl>
                <w:p w:rsidR="000F1B97" w:rsidRDefault="000F1B97" w:rsidP="006708D0">
                  <w:pPr>
                    <w:spacing w:line="1" w:lineRule="auto"/>
                  </w:pPr>
                </w:p>
              </w:tc>
            </w:tr>
            <w:bookmarkStart w:id="43" w:name="_Toc0101"/>
            <w:bookmarkEnd w:id="4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"0101"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ПОЉОПРИВРЕДА И РУРАЛНИ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за спровођење пољопривредне политике у локалној заједници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Мере подршке руралном развоју</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0,46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Мере подршке руралном развоју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0101-4003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развој сточарства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0101-4003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развој сточарства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421: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421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Пољопривреда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4" w:name="_Toc490_Економски_послови_некласификован"/>
            <w:bookmarkEnd w:id="4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"490 Економски послови некласификовани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490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Економски послови некласификовани на другом месту</w:t>
                        </w:r>
                      </w:p>
                    </w:tc>
                  </w:tr>
                </w:tbl>
                <w:p w:rsidR="000F1B97" w:rsidRDefault="000F1B97" w:rsidP="006708D0">
                  <w:pPr>
                    <w:spacing w:line="1" w:lineRule="auto"/>
                  </w:pPr>
                </w:p>
              </w:tc>
            </w:tr>
            <w:bookmarkStart w:id="45" w:name="_Toc0701"/>
            <w:bookmarkEnd w:id="4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"0701"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0701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ОРГАНИЗАЦИЈА САОБРАЋАЈА И САОБРАЋАЈНА ИНФРАСТРУКТУРА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одржавање саобраћајне инфраструктуре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јавних зелених површина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1,25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јавних зелених површина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Одржавање чистоће на површинама јавне намене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84.000.000,00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3,90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Одржавање чистоће на површинама јавне намене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84.000.000,00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3,90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Зоохигијена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Зоохигијена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и снабдевање водом за пиће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lastRenderedPageBreak/>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2,30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и снабдевање водом за пиће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2,30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6" w:name="_Toc1501"/>
            <w:bookmarkEnd w:id="4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ЛОКАЛНИ ЕКОНОМСКИ РАЗВОЈ</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Унапређење привредног и инвестиционог амбијента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Унапређење привредног и инвестиционог амбијента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1501-4019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развоју женског и омладинског предузетништва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1501-4019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490: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490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Економски послови некласификовани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164.800.000,00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7,65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7" w:name="_Toc560_Заштита_животне_средине_некласиф"/>
            <w:bookmarkEnd w:id="4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"560 Заштита животне средине некласификована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 некласификована на другом месту</w:t>
                        </w:r>
                      </w:p>
                    </w:tc>
                  </w:tr>
                </w:tbl>
                <w:p w:rsidR="000F1B97" w:rsidRDefault="000F1B97" w:rsidP="006708D0">
                  <w:pPr>
                    <w:spacing w:line="1" w:lineRule="auto"/>
                  </w:pPr>
                </w:p>
              </w:tc>
            </w:tr>
            <w:bookmarkStart w:id="48" w:name="_Toc0401"/>
            <w:bookmarkEnd w:id="4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"0401"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ЗАШТИТА ЖИВОТНЕ СРЕДИНЕ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0401-4002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Буџетски фонд за заштиту животне средине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0401-4002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Буџетски фонд за заштиту животне средине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560: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49" w:name="_Toc620_Развој_заједнице"/>
            <w:bookmarkEnd w:id="4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"620 Развој заједнице"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заједнице</w:t>
                        </w:r>
                      </w:p>
                    </w:tc>
                  </w:tr>
                </w:tbl>
                <w:p w:rsidR="000F1B97" w:rsidRDefault="000F1B97" w:rsidP="006708D0">
                  <w:pPr>
                    <w:spacing w:line="1" w:lineRule="auto"/>
                  </w:pPr>
                </w:p>
              </w:tc>
            </w:tr>
            <w:bookmarkStart w:id="50" w:name="_Toc1101"/>
            <w:bookmarkEnd w:id="5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СТАНОВАЊЕ, УРБАНИЗАМ И ПРОСТОРНО ПЛАНИРАЊЕ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Просторно и урбанистичко планирање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33.400.000,00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1,55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Просторно и урбанистичко планирање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Развој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86.400.000,00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1" w:name="_Toc640_Улична_расвета"/>
            <w:bookmarkEnd w:id="5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"640 Улична расвета"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640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Улична расвета</w:t>
                        </w:r>
                      </w:p>
                    </w:tc>
                  </w:tr>
                </w:tbl>
                <w:p w:rsidR="000F1B97" w:rsidRDefault="000F1B97" w:rsidP="006708D0">
                  <w:pPr>
                    <w:spacing w:line="1" w:lineRule="auto"/>
                  </w:pPr>
                </w:p>
              </w:tc>
            </w:tr>
            <w:bookmarkStart w:id="52" w:name="_Toc1102"/>
            <w:bookmarkEnd w:id="5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"1102"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1102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КОМУНАЛНЕ ДЕЛАТНОСТИ</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Управљање/одржавање јавним осветљењем</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58.812.000,00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2,73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Управљање/одржавање јавним осветљењем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640: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640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Улична расвета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64.812.000,00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3,01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3" w:name="_Toc760_Здравство_некласификовано_на_дру"/>
            <w:bookmarkEnd w:id="5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"760 Здравство некласификовано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760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Здравство некласификовано на другом месту</w:t>
                        </w:r>
                      </w:p>
                    </w:tc>
                  </w:tr>
                </w:tbl>
                <w:p w:rsidR="000F1B97" w:rsidRDefault="000F1B97" w:rsidP="006708D0">
                  <w:pPr>
                    <w:spacing w:line="1" w:lineRule="auto"/>
                  </w:pPr>
                </w:p>
              </w:tc>
            </w:tr>
            <w:bookmarkStart w:id="54" w:name="_Toc1801"/>
            <w:bookmarkEnd w:id="5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"1801"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1801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ЗДРАВСТВЕНА ЗАШТИТА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установа примарне здравствене заштите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1,39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установа примарне здравствене заштите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760: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760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Здравство некласификовано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1,67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1,67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5" w:name="_Toc912_Основно_образовање"/>
            <w:bookmarkEnd w:id="5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"912 Основно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bookmarkStart w:id="56" w:name="_Toc2003"/>
            <w:bookmarkEnd w:id="5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"2003"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ОСНОВНО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основног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104.795.745,00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4,86</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основног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Основно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104.795.745,00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4,86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7" w:name="_Toc920_Средње_образовање"/>
            <w:bookmarkEnd w:id="5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"920 Средње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bookmarkStart w:id="58" w:name="_Toc2004"/>
            <w:bookmarkEnd w:id="5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"2004"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СРЕДЊЕ ОБРАЗОВАЊЕ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Реализација делатности средњег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53.296.000,00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2,47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Реализација делатности средњег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Средње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53.296.000,00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2,47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59" w:name="_Toc5.01_ПРЕДШКОЛСКА_УСТАНОВА_НЕВЕН"/>
            <w:bookmarkEnd w:id="5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"5.01 ПРЕДШКОЛСКА УСТАНОВА НЕВЕН"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ПРЕДШКОЛСКА УСТАНОВА НЕВЕН</w:t>
                        </w:r>
                      </w:p>
                    </w:tc>
                  </w:tr>
                </w:tbl>
                <w:p w:rsidR="000F1B97" w:rsidRDefault="000F1B97" w:rsidP="006708D0">
                  <w:pPr>
                    <w:spacing w:line="1" w:lineRule="auto"/>
                  </w:pPr>
                </w:p>
              </w:tc>
            </w:tr>
            <w:bookmarkStart w:id="60" w:name="_Toc911_Предшколско_образовање"/>
            <w:bookmarkEnd w:id="6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"911 Предшколско образовање"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911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образовање</w:t>
                        </w:r>
                      </w:p>
                    </w:tc>
                  </w:tr>
                </w:tbl>
                <w:p w:rsidR="000F1B97" w:rsidRDefault="000F1B97" w:rsidP="006708D0">
                  <w:pPr>
                    <w:spacing w:line="1" w:lineRule="auto"/>
                  </w:pPr>
                </w:p>
              </w:tc>
            </w:tr>
            <w:bookmarkStart w:id="61" w:name="_Toc2002"/>
            <w:bookmarkEnd w:id="6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"2002"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2002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ПРЕДШКОЛСКО ВАСПИТАЊЕ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и остваривање предшколскогваспитања и образовања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124.888.950,00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5,80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20.794.050,00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13.380.000,00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0,62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16.635.000,00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4.900.000,00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0,23</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911: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911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5.01:</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ПРЕДШКОЛСКА УСТАНОВА НЕВЕН</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201.818.000,00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2" w:name="_Toc5.02_СПОРТСКИ_ЦЕНТАР"/>
            <w:bookmarkEnd w:id="6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"5.02 СПОРТСКИ ЦЕНТАР"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СПОРТСКИ ЦЕНТАР</w:t>
                        </w:r>
                      </w:p>
                    </w:tc>
                  </w:tr>
                </w:tbl>
                <w:p w:rsidR="000F1B97" w:rsidRDefault="000F1B97" w:rsidP="006708D0">
                  <w:pPr>
                    <w:spacing w:line="1" w:lineRule="auto"/>
                  </w:pPr>
                </w:p>
              </w:tc>
            </w:tr>
            <w:bookmarkStart w:id="63" w:name="_Toc810_Услуге_рекреације_и_спорта"/>
            <w:bookmarkEnd w:id="6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"810 Услуге рекреације и спорта"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рекреације и спорта</w:t>
                        </w:r>
                      </w:p>
                    </w:tc>
                  </w:tr>
                </w:tbl>
                <w:p w:rsidR="000F1B97" w:rsidRDefault="000F1B97" w:rsidP="006708D0">
                  <w:pPr>
                    <w:spacing w:line="1" w:lineRule="auto"/>
                  </w:pPr>
                </w:p>
              </w:tc>
            </w:tr>
            <w:bookmarkStart w:id="64" w:name="_Toc1301"/>
            <w:bookmarkEnd w:id="6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"1301"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1301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СПОРТА И ОМЛАДИНЕ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Подршка локалним спортским организацијама, удружењима и савезима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0,52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спортских установа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спортских установа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810: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5.02:</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СПОРТСКИ ЦЕНТАР</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0,88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5" w:name="_Toc5.03_НАРОДНИ_МУЗЕЈ_ТОПЛИЦА"/>
            <w:bookmarkEnd w:id="6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"5.03 НАРОДНИ МУЗЕЈ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НАРОДНИ МУЗЕЈ ТОПЛИЦА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18.374.400,00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0,85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3.059.337,00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24.193.737,00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24.537.737,00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0,09</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0,08</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1.663.000,00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24.203.000,00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Колонија,,Божа Илић</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Колонија,,Божа Илић</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525.000,00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НАРОДНИ МУЗЕЈ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49.265.737,00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2,29</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6" w:name="_Toc5.04_ДОМ_КУЛТУРЕ"/>
            <w:bookmarkEnd w:id="6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"5.04 ДОМ КУЛТУРЕ"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ДОМ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15.108.500,00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2.517.000,00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0,19</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24.025.500,00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1,12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565.000,00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6.088.000,00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Позоришна представа На вечерњој сцени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Позоришна представа На вечерњој сцени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313.000,00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1201-4029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Сусрети младих песника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1201-4029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Сусрети младих песника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179.000,00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5.04:</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ДОМ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30.605.500,00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1,42</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7" w:name="_Toc5.05_НАРОДНА_БИБЛИОТЕКА"/>
            <w:bookmarkEnd w:id="6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"5.05 НАРОДНА БИБЛИОТЕКА"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5.05</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НАРОДНА БИБЛИОТЕКА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20.240.000,00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0,94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27.400.000,00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1,27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3.900.000,00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0,18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Драинчеви сусрети</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Драинчеви сусрети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1.320.000,00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Лектирићи фест</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Лектирићи фест</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1201-4014</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Спомен соба Драинац</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1201-4014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Спомен соба Драинац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690.000,00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0,03</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НАРОДНА БИБЛИОТЕКА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33.440.000,00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1,55</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8" w:name="_Toc5.06_ИСТОРИЈСКИ_АРХИВ"/>
            <w:bookmarkEnd w:id="68"/>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"5.06 ИСТОРИЈСКИ АРХИВ"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5.06</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ИСТОРИЈСКИ АРХИВ</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lastRenderedPageBreak/>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16.500.000,00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0,77</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2.720.500,00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360.000,00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855.000,00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916.400,00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21.288.900,00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21.761.900,00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195.500,00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864.750,00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2.554.750,00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144.500,00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1.155.250,00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657.750,00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92.500,00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2.932.800,00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0,14</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4.368.050,00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7.973.050,00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0,37</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5.06:</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ИСТОРИЈСКИ АРХИВ</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29.734.950,00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69" w:name="_Toc5.07_КУЛТУРНО_ОБРАЗОВНИ_ЦЕНТАР_ТОПЛИ"/>
            <w:bookmarkEnd w:id="69"/>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"5.07 КУЛТУРНО ОБРАЗОВНИ ЦЕНТАР ТОПЛИЦА"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5.07</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КУЛТУРНО ОБРАЗОВНИ ЦЕНТАР ТОПЛИЦА</w:t>
                        </w:r>
                      </w:p>
                    </w:tc>
                  </w:tr>
                </w:tbl>
                <w:p w:rsidR="000F1B97" w:rsidRDefault="000F1B97" w:rsidP="006708D0">
                  <w:pPr>
                    <w:spacing w:line="1" w:lineRule="auto"/>
                  </w:pPr>
                </w:p>
              </w:tc>
            </w:tr>
            <w:bookmarkStart w:id="70" w:name="_Toc820_Услуге_културе"/>
            <w:bookmarkEnd w:id="70"/>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"820 Услуге културе"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820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Услуге културе</w:t>
                        </w:r>
                      </w:p>
                    </w:tc>
                  </w:tr>
                </w:tbl>
                <w:p w:rsidR="000F1B97" w:rsidRDefault="000F1B97" w:rsidP="006708D0">
                  <w:pPr>
                    <w:spacing w:line="1" w:lineRule="auto"/>
                  </w:pPr>
                </w:p>
              </w:tc>
            </w:tr>
            <w:bookmarkStart w:id="71" w:name="_Toc1201"/>
            <w:bookmarkEnd w:id="71"/>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"1201"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1201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КУЛТУРЕ И ИНФОРМИСАЊА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локалних установа културе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5.492.300,00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1.209.100,00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1.289.100,00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0,04</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8.804.400,00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0,41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Јачање културне продукције и уметничког стваралаштва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2.750.000,00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4.255.000,00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0,20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820: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5.07:</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5.07</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КУЛТУРНО ОБРАЗОВНИ ЦЕНТАР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13.059.400,00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0,61</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2" w:name="_Toc5.08_МЕСНЕ_ЗАЈЕДНИЦЕ"/>
            <w:bookmarkEnd w:id="72"/>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"5.08 МЕСНЕ ЗАЈЕДНИЦЕ"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5.08</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МЕСНЕ ЗАЈЕДНИЦЕ</w:t>
                        </w:r>
                      </w:p>
                    </w:tc>
                  </w:tr>
                </w:tbl>
                <w:p w:rsidR="000F1B97" w:rsidRDefault="000F1B97" w:rsidP="006708D0">
                  <w:pPr>
                    <w:spacing w:line="1" w:lineRule="auto"/>
                  </w:pPr>
                </w:p>
              </w:tc>
            </w:tr>
            <w:bookmarkStart w:id="73" w:name="_Toc160_Опште_јавне_услуге_некласификова"/>
            <w:bookmarkEnd w:id="73"/>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"160 Опште јавне услуге некласификоване на другом месту"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160</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јавне услуге некласификоване на другом месту</w:t>
                        </w:r>
                      </w:p>
                    </w:tc>
                  </w:tr>
                </w:tbl>
                <w:p w:rsidR="000F1B97" w:rsidRDefault="000F1B97" w:rsidP="006708D0">
                  <w:pPr>
                    <w:spacing w:line="1" w:lineRule="auto"/>
                  </w:pPr>
                </w:p>
              </w:tc>
            </w:tr>
            <w:bookmarkStart w:id="74" w:name="_Toc0602"/>
            <w:bookmarkEnd w:id="74"/>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"0602"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0602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ОПШТЕ УСЛУГЕ ЛОКАЛНЕ САМОУПРАВЕ</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Функционисање месних заједница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2.340.000,00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0,11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310.000,00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4.768.000,00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0,22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Функционисање месних заједница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160: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5.08:</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МЕСНЕ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5.452.000,00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2.641.000,00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8.093.000,00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0,38</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bookmarkStart w:id="75" w:name="_Toc5.09_ТУРИСТИЧКА_ОРГАНИЗАЦИЈА"/>
            <w:bookmarkEnd w:id="75"/>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"5.09 ТУРИСТИЧКА ОРГАНИЗАЦИЈА" \f C \l "3"</w:instrText>
                  </w:r>
                  <w:r>
                    <w:fldChar w:fldCharType="end"/>
                  </w:r>
                </w:p>
                <w:p w:rsidR="000F1B97" w:rsidRDefault="000F1B97" w:rsidP="006708D0">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5.09</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ТУРИСТИЧКА ОРГАНИЗАЦИЈА</w:t>
                        </w:r>
                      </w:p>
                    </w:tc>
                  </w:tr>
                </w:tbl>
                <w:p w:rsidR="000F1B97" w:rsidRDefault="000F1B97" w:rsidP="006708D0">
                  <w:pPr>
                    <w:spacing w:line="1" w:lineRule="auto"/>
                  </w:pPr>
                </w:p>
              </w:tc>
            </w:tr>
            <w:bookmarkStart w:id="76" w:name="_Toc473_Туризам"/>
            <w:bookmarkEnd w:id="76"/>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"473 Туризам" \f C \l "4"</w:instrText>
                  </w:r>
                  <w:r>
                    <w:fldChar w:fldCharType="end"/>
                  </w:r>
                </w:p>
                <w:p w:rsidR="000F1B97" w:rsidRDefault="000F1B97" w:rsidP="006708D0">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473</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Туризам</w:t>
                        </w:r>
                      </w:p>
                    </w:tc>
                  </w:tr>
                </w:tbl>
                <w:p w:rsidR="000F1B97" w:rsidRDefault="000F1B97" w:rsidP="006708D0">
                  <w:pPr>
                    <w:spacing w:line="1" w:lineRule="auto"/>
                  </w:pPr>
                </w:p>
              </w:tc>
            </w:tr>
            <w:bookmarkStart w:id="77" w:name="_Toc1502"/>
            <w:bookmarkEnd w:id="77"/>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vanish/>
                    </w:rPr>
                  </w:pPr>
                  <w:r>
                    <w:fldChar w:fldCharType="begin"/>
                  </w:r>
                  <w:r>
                    <w:instrText>TC "1502" \f C \l "5"</w:instrText>
                  </w:r>
                  <w:r>
                    <w:fldChar w:fldCharType="end"/>
                  </w:r>
                </w:p>
                <w:p w:rsidR="000F1B97" w:rsidRDefault="000F1B97" w:rsidP="006708D0">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1502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РАЗВОЈ ТУРИЗМА</w:t>
                        </w:r>
                      </w:p>
                    </w:tc>
                  </w:tr>
                </w:tbl>
                <w:p w:rsidR="000F1B97" w:rsidRDefault="000F1B97" w:rsidP="006708D0">
                  <w:pPr>
                    <w:spacing w:line="1" w:lineRule="auto"/>
                  </w:pP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0001</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Управљање развојем туризма</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7.480.000,00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0,35</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1.250.700,00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0,06</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280.000,00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395.000,00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0,02</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170.000,00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100.000,00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0,00</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Управљање развојем туризма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10.805.700,00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0,50</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F1B97" w:rsidRDefault="000F1B97" w:rsidP="006708D0">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F1B97" w:rsidRDefault="000F1B97" w:rsidP="006708D0">
                  <w:pPr>
                    <w:jc w:val="center"/>
                    <w:rPr>
                      <w:b/>
                      <w:bCs/>
                      <w:color w:val="000000"/>
                      <w:sz w:val="16"/>
                      <w:szCs w:val="16"/>
                    </w:rPr>
                  </w:pPr>
                  <w:r>
                    <w:rPr>
                      <w:b/>
                      <w:bCs/>
                      <w:color w:val="000000"/>
                      <w:sz w:val="16"/>
                      <w:szCs w:val="16"/>
                    </w:rPr>
                    <w:t>0002</w:t>
                  </w:r>
                </w:p>
              </w:tc>
              <w:tc>
                <w:tcPr>
                  <w:tcW w:w="13350"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F1B97" w:rsidTr="006708D0">
                    <w:tc>
                      <w:tcPr>
                        <w:tcW w:w="14167" w:type="dxa"/>
                        <w:tcMar>
                          <w:top w:w="0" w:type="dxa"/>
                          <w:left w:w="0" w:type="dxa"/>
                          <w:bottom w:w="0" w:type="dxa"/>
                          <w:right w:w="0" w:type="dxa"/>
                        </w:tcMar>
                      </w:tcPr>
                      <w:p w:rsidR="000F1B97" w:rsidRDefault="000F1B97" w:rsidP="006708D0">
                        <w:r>
                          <w:rPr>
                            <w:b/>
                            <w:bCs/>
                            <w:color w:val="000000"/>
                            <w:sz w:val="16"/>
                            <w:szCs w:val="16"/>
                          </w:rPr>
                          <w:t>Промоција туристичке понуде</w:t>
                        </w:r>
                      </w:p>
                    </w:tc>
                  </w:tr>
                </w:tbl>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600.000,00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0,03</w:t>
                  </w:r>
                </w:p>
              </w:tc>
            </w:tr>
            <w:tr w:rsidR="000F1B97" w:rsidTr="000F1B9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center"/>
                    <w:rPr>
                      <w:color w:val="000000"/>
                      <w:sz w:val="16"/>
                      <w:szCs w:val="16"/>
                    </w:rPr>
                  </w:pPr>
                  <w:r>
                    <w:rPr>
                      <w:color w:val="000000"/>
                      <w:sz w:val="16"/>
                      <w:szCs w:val="16"/>
                    </w:rPr>
                    <w:t>523000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rPr>
                      <w:color w:val="000000"/>
                      <w:sz w:val="16"/>
                      <w:szCs w:val="16"/>
                    </w:rPr>
                  </w:pPr>
                  <w:r>
                    <w:rPr>
                      <w:color w:val="000000"/>
                      <w:sz w:val="16"/>
                      <w:szCs w:val="16"/>
                    </w:rPr>
                    <w:t>ЗАЛИХЕ РОБЕ ЗА ДАЉУ ПРОДАЈУ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1B97" w:rsidRDefault="000F1B97" w:rsidP="006708D0">
                  <w:pPr>
                    <w:jc w:val="right"/>
                    <w:rPr>
                      <w:color w:val="000000"/>
                      <w:sz w:val="16"/>
                      <w:szCs w:val="16"/>
                    </w:rPr>
                  </w:pPr>
                  <w:r>
                    <w:rPr>
                      <w:color w:val="000000"/>
                      <w:sz w:val="16"/>
                      <w:szCs w:val="16"/>
                    </w:rPr>
                    <w:t>250.000,00</w:t>
                  </w:r>
                </w:p>
              </w:tc>
              <w:tc>
                <w:tcPr>
                  <w:tcW w:w="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F1B97" w:rsidRDefault="000F1B97" w:rsidP="006708D0">
                  <w:pPr>
                    <w:jc w:val="right"/>
                    <w:rPr>
                      <w:color w:val="000000"/>
                      <w:sz w:val="16"/>
                      <w:szCs w:val="16"/>
                    </w:rPr>
                  </w:pPr>
                  <w:r>
                    <w:rPr>
                      <w:color w:val="000000"/>
                      <w:sz w:val="16"/>
                      <w:szCs w:val="16"/>
                    </w:rPr>
                    <w:t>0,01</w:t>
                  </w: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Промоција туристичке понуде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850.000,00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0,04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функцију 473:</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473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Туризам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главу 5.09:</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ТУРИСТИЧКА ОРГАНИЗАЦИЈА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11.655.700,00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0,54</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раздео 5:</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ГРАДСКА УПРАВА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1.883.696.444,00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2.089.061.763,00</w:t>
                  </w:r>
                </w:p>
              </w:tc>
              <w:tc>
                <w:tcPr>
                  <w:tcW w:w="53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96,96</w:t>
                  </w:r>
                </w:p>
              </w:tc>
            </w:tr>
            <w:tr w:rsidR="000F1B97" w:rsidTr="000F1B97">
              <w:trPr>
                <w:trHeight w:hRule="exact" w:val="225"/>
              </w:trPr>
              <w:tc>
                <w:tcPr>
                  <w:tcW w:w="15300" w:type="dxa"/>
                  <w:gridSpan w:val="11"/>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F1B97" w:rsidRDefault="000F1B97" w:rsidP="006708D0">
                  <w:pPr>
                    <w:spacing w:line="1" w:lineRule="auto"/>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F1B97" w:rsidTr="006708D0">
                    <w:tc>
                      <w:tcPr>
                        <w:tcW w:w="5167" w:type="dxa"/>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Извори финансирања за БК 0:</w:t>
                        </w:r>
                      </w:p>
                      <w:p w:rsidR="000F1B97" w:rsidRDefault="000F1B97" w:rsidP="006708D0">
                        <w:pPr>
                          <w:spacing w:line="1" w:lineRule="auto"/>
                        </w:pPr>
                      </w:p>
                    </w:tc>
                  </w:tr>
                </w:tbl>
                <w:p w:rsidR="000F1B97" w:rsidRDefault="000F1B97" w:rsidP="006708D0">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Социјалне доприносе</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6.215.000,00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154.878.966,00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28.195.353,00</w:t>
                  </w:r>
                </w:p>
              </w:tc>
              <w:tc>
                <w:tcPr>
                  <w:tcW w:w="1650" w:type="dxa"/>
                  <w:tcBorders>
                    <w:top w:val="single" w:sz="6" w:space="0" w:color="000000"/>
                    <w:bottom w:val="single" w:sz="6" w:space="0" w:color="000000"/>
                  </w:tcBorders>
                  <w:tcMar>
                    <w:top w:w="0" w:type="dxa"/>
                    <w:left w:w="0" w:type="dxa"/>
                    <w:bottom w:w="0" w:type="dxa"/>
                    <w:right w:w="0" w:type="dxa"/>
                  </w:tcMar>
                </w:tcPr>
                <w:p w:rsidR="000F1B97" w:rsidRDefault="000F1B97" w:rsidP="006708D0">
                  <w:pPr>
                    <w:spacing w:line="1" w:lineRule="auto"/>
                    <w:jc w:val="right"/>
                  </w:pPr>
                </w:p>
              </w:tc>
              <w:tc>
                <w:tcPr>
                  <w:tcW w:w="533" w:type="dxa"/>
                  <w:tcBorders>
                    <w:top w:val="single" w:sz="6" w:space="0" w:color="000000"/>
                    <w:bottom w:val="single" w:sz="6" w:space="0" w:color="000000"/>
                    <w:right w:val="single" w:sz="6" w:space="0" w:color="000000"/>
                  </w:tcBorders>
                  <w:tcMar>
                    <w:top w:w="0" w:type="dxa"/>
                    <w:left w:w="0" w:type="dxa"/>
                    <w:bottom w:w="0" w:type="dxa"/>
                    <w:right w:w="20" w:type="dxa"/>
                  </w:tcMar>
                </w:tcPr>
                <w:p w:rsidR="000F1B97" w:rsidRDefault="000F1B97" w:rsidP="006708D0">
                  <w:pPr>
                    <w:spacing w:line="1" w:lineRule="auto"/>
                    <w:jc w:val="right"/>
                  </w:pPr>
                </w:p>
              </w:tc>
            </w:tr>
            <w:tr w:rsidR="000F1B97" w:rsidTr="000F1B9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center"/>
                    <w:rPr>
                      <w:b/>
                      <w:bCs/>
                      <w:color w:val="000000"/>
                      <w:sz w:val="16"/>
                      <w:szCs w:val="16"/>
                    </w:rPr>
                  </w:pPr>
                  <w:r>
                    <w:rPr>
                      <w:b/>
                      <w:bCs/>
                      <w:color w:val="000000"/>
                      <w:sz w:val="16"/>
                      <w:szCs w:val="16"/>
                    </w:rPr>
                    <w:t>0</w:t>
                  </w:r>
                </w:p>
              </w:tc>
              <w:tc>
                <w:tcPr>
                  <w:tcW w:w="5167"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rPr>
                      <w:b/>
                      <w:bCs/>
                      <w:color w:val="000000"/>
                      <w:sz w:val="16"/>
                      <w:szCs w:val="16"/>
                    </w:rPr>
                  </w:pPr>
                  <w:r>
                    <w:rPr>
                      <w:b/>
                      <w:bCs/>
                      <w:color w:val="000000"/>
                      <w:sz w:val="16"/>
                      <w:szCs w:val="16"/>
                    </w:rPr>
                    <w:t>БУЏЕТ ГРАДА ПРОКУПЉЕ</w:t>
                  </w:r>
                </w:p>
              </w:tc>
              <w:tc>
                <w:tcPr>
                  <w:tcW w:w="1650"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1.949.287.944,00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14.526.000,00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190.839.319,00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F1B97" w:rsidRDefault="000F1B97" w:rsidP="006708D0">
                  <w:pPr>
                    <w:jc w:val="right"/>
                    <w:rPr>
                      <w:b/>
                      <w:bCs/>
                      <w:color w:val="000000"/>
                      <w:sz w:val="16"/>
                      <w:szCs w:val="16"/>
                    </w:rPr>
                  </w:pPr>
                  <w:r>
                    <w:rPr>
                      <w:b/>
                      <w:bCs/>
                      <w:color w:val="000000"/>
                      <w:sz w:val="16"/>
                      <w:szCs w:val="16"/>
                    </w:rPr>
                    <w:t>2.154.653.263,00</w:t>
                  </w:r>
                </w:p>
              </w:tc>
              <w:tc>
                <w:tcPr>
                  <w:tcW w:w="53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F1B97" w:rsidRDefault="000F1B97" w:rsidP="006708D0">
                  <w:pPr>
                    <w:jc w:val="right"/>
                    <w:rPr>
                      <w:b/>
                      <w:bCs/>
                      <w:color w:val="000000"/>
                      <w:sz w:val="16"/>
                      <w:szCs w:val="16"/>
                    </w:rPr>
                  </w:pPr>
                  <w:r>
                    <w:rPr>
                      <w:b/>
                      <w:bCs/>
                      <w:color w:val="000000"/>
                      <w:sz w:val="16"/>
                      <w:szCs w:val="16"/>
                    </w:rPr>
                    <w:t>100,00</w:t>
                  </w:r>
                </w:p>
              </w:tc>
            </w:tr>
            <w:tr w:rsidR="000F1B97" w:rsidTr="000F1B97">
              <w:trPr>
                <w:trHeight w:val="230"/>
              </w:trPr>
              <w:tc>
                <w:tcPr>
                  <w:tcW w:w="15300" w:type="dxa"/>
                  <w:gridSpan w:val="11"/>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1B97" w:rsidTr="006708D0">
                    <w:trPr>
                      <w:trHeight w:hRule="exact" w:val="30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Pr="000F1B97" w:rsidRDefault="000F1B97" w:rsidP="006708D0">
                        <w:pPr>
                          <w:spacing w:line="1" w:lineRule="auto"/>
                          <w:rPr>
                            <w:lang w:val="sr-Cyrl-RS"/>
                          </w:rPr>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6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600"/>
                    </w:trPr>
                    <w:tc>
                      <w:tcPr>
                        <w:tcW w:w="6933"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Pr="000F1B97" w:rsidRDefault="000F1B97" w:rsidP="000F1B97">
                        <w:pPr>
                          <w:rPr>
                            <w:color w:val="000000"/>
                            <w:sz w:val="16"/>
                            <w:szCs w:val="16"/>
                            <w:lang w:val="sr-Cyrl-RS"/>
                          </w:rPr>
                        </w:pPr>
                      </w:p>
                    </w:tc>
                  </w:tr>
                </w:tbl>
                <w:p w:rsidR="000F1B97" w:rsidRDefault="000F1B97" w:rsidP="006708D0">
                  <w:pPr>
                    <w:spacing w:line="1" w:lineRule="auto"/>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6117"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0F1B97">
              <w:trPr>
                <w:trHeight w:hRule="exact" w:val="36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Pr="000F1B97" w:rsidRDefault="003811F1" w:rsidP="000F1B97">
                  <w:pPr>
                    <w:rPr>
                      <w:color w:val="000000"/>
                      <w:sz w:val="16"/>
                      <w:szCs w:val="16"/>
                      <w:lang w:val="sr-Cyrl-RS"/>
                    </w:rPr>
                  </w:pPr>
                </w:p>
              </w:tc>
              <w:tc>
                <w:tcPr>
                  <w:tcW w:w="6117" w:type="dxa"/>
                  <w:gridSpan w:val="5"/>
                  <w:tcMar>
                    <w:top w:w="0" w:type="dxa"/>
                    <w:left w:w="0" w:type="dxa"/>
                    <w:bottom w:w="0" w:type="dxa"/>
                    <w:right w:w="0" w:type="dxa"/>
                  </w:tcMar>
                </w:tcPr>
                <w:p w:rsidR="003811F1" w:rsidRDefault="003811F1" w:rsidP="009857EB">
                  <w:pPr>
                    <w:spacing w:line="1" w:lineRule="auto"/>
                  </w:pPr>
                </w:p>
              </w:tc>
            </w:tr>
          </w:tbl>
          <w:p w:rsidR="003811F1" w:rsidRDefault="003811F1" w:rsidP="009857EB">
            <w:pPr>
              <w:spacing w:line="1" w:lineRule="auto"/>
            </w:pPr>
          </w:p>
        </w:tc>
      </w:tr>
    </w:tbl>
    <w:p w:rsidR="009018C0" w:rsidRPr="00BC6DEC" w:rsidRDefault="009018C0">
      <w:pPr>
        <w:rPr>
          <w:color w:val="000000"/>
          <w:lang w:val="sr-Cyrl-RS"/>
        </w:rPr>
      </w:pPr>
    </w:p>
    <w:p w:rsidR="00790047" w:rsidRDefault="00790047">
      <w:pPr>
        <w:rPr>
          <w:vanish/>
        </w:rPr>
      </w:pPr>
      <w:bookmarkStart w:id="78" w:name="__bookmark_30"/>
      <w:bookmarkEnd w:id="78"/>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923B4F" w:rsidP="00E40905">
                  <w:pPr>
                    <w:jc w:val="center"/>
                    <w:rPr>
                      <w:b/>
                      <w:bCs/>
                      <w:color w:val="000000"/>
                      <w:lang w:val="sr-Cyrl-RS"/>
                    </w:rPr>
                  </w:pPr>
                  <w:bookmarkStart w:id="79" w:name="__bookmark_31"/>
                  <w:bookmarkEnd w:id="7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50" w:type="dxa"/>
        <w:tblInd w:w="188" w:type="dxa"/>
        <w:tblLayout w:type="fixed"/>
        <w:tblLook w:val="01E0" w:firstRow="1" w:lastRow="1" w:firstColumn="1" w:lastColumn="1" w:noHBand="0" w:noVBand="0"/>
      </w:tblPr>
      <w:tblGrid>
        <w:gridCol w:w="750"/>
        <w:gridCol w:w="8167"/>
        <w:gridCol w:w="1800"/>
        <w:gridCol w:w="1800"/>
        <w:gridCol w:w="1800"/>
        <w:gridCol w:w="1433"/>
      </w:tblGrid>
      <w:tr w:rsidR="006708D0" w:rsidTr="006708D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буџета</w:t>
            </w:r>
          </w:p>
          <w:p w:rsidR="006708D0" w:rsidRDefault="006708D0" w:rsidP="006708D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Средства из осталих извора</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"040 Породица и деца"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2.326.300,00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2.326.300,00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070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"111 Извршни и законодавни органи"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18.119.500,00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60.659.000,00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"130 Опште услуге"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180.748.019,00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1.033.118.431,00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852.370.412,00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180.748.019,00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"160 Опште јавне услуге некласификоване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160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10.693.000,00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8.052.000,00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2.641.000,00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"330 Судови"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330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"412 Општи послови по питању рада"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"421 Пољопривреда"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421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"473 Туризам"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473</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"490 Економски послови некласификовани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490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"560 Заштита животне средине некласификована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560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"620 Развој заједнице"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"640 Улична расвета"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640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"760 Здравство некласификовано на другом месту"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lastRenderedPageBreak/>
              <w:t>Функц. клас. 760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"810 Услуге рекреације и спорта"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810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55.050.000,00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1.860.000,00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"820 Услуге културе"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820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6.715.000,00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10.025.000,00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6.715.000,00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"911 Предшколско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911</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1.000.000,00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"912 Основно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912</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104.795.745,00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r w:rsidR="006708D0" w:rsidTr="006708D0">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vanish/>
              </w:rPr>
            </w:pPr>
            <w:r>
              <w:fldChar w:fldCharType="begin"/>
            </w:r>
            <w:r>
              <w:instrText>TC "920 Средње образовање" \f C \l "1"</w:instrText>
            </w:r>
            <w:r>
              <w:fldChar w:fldCharType="end"/>
            </w:r>
          </w:p>
          <w:p w:rsidR="006708D0" w:rsidRDefault="006708D0" w:rsidP="006708D0">
            <w:pPr>
              <w:spacing w:line="1" w:lineRule="auto"/>
            </w:pPr>
          </w:p>
        </w:tc>
      </w:tr>
      <w:tr w:rsidR="006708D0" w:rsidTr="006708D0">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Функц. клас. 920</w:t>
            </w:r>
          </w:p>
        </w:tc>
      </w:tr>
      <w:tr w:rsidR="006708D0" w:rsidTr="006708D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08D0" w:rsidRDefault="006708D0" w:rsidP="006708D0">
            <w:pPr>
              <w:jc w:val="right"/>
              <w:rPr>
                <w:color w:val="000000"/>
                <w:sz w:val="16"/>
                <w:szCs w:val="16"/>
              </w:rPr>
            </w:pPr>
            <w:r>
              <w:rPr>
                <w:color w:val="000000"/>
                <w:sz w:val="16"/>
                <w:szCs w:val="16"/>
              </w:rPr>
              <w:t>0,00</w:t>
            </w:r>
          </w:p>
        </w:tc>
      </w:tr>
      <w:tr w:rsidR="006708D0" w:rsidTr="006708D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53.296.000,00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708D0" w:rsidRDefault="006708D0" w:rsidP="006708D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6"/>
          <w:footerReference w:type="default" r:id="rId17"/>
          <w:pgSz w:w="16837" w:h="11905" w:orient="landscape"/>
          <w:pgMar w:top="360" w:right="547" w:bottom="360" w:left="360" w:header="360" w:footer="360" w:gutter="0"/>
          <w:cols w:space="720"/>
        </w:sectPr>
      </w:pPr>
    </w:p>
    <w:p w:rsidR="00790047" w:rsidRDefault="00186C0E" w:rsidP="00186C0E">
      <w:pPr>
        <w:jc w:val="center"/>
        <w:rPr>
          <w:lang w:val="sr-Cyrl-RS"/>
        </w:rPr>
      </w:pPr>
      <w:bookmarkStart w:id="80" w:name="__bookmark_32"/>
      <w:bookmarkEnd w:id="8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20"/>
        <w:gridCol w:w="8185"/>
        <w:gridCol w:w="1595"/>
        <w:gridCol w:w="90"/>
      </w:tblGrid>
      <w:tr w:rsidR="003B450D" w:rsidTr="006708D0">
        <w:trPr>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708D0">
        <w:trPr>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6708D0" w:rsidTr="006708D0">
        <w:trPr>
          <w:gridAfter w:val="1"/>
          <w:wAfter w:w="90" w:type="dxa"/>
          <w:tblHeader/>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Назив пројекта</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center"/>
              <w:rPr>
                <w:b/>
                <w:bCs/>
                <w:color w:val="000000"/>
                <w:sz w:val="16"/>
                <w:szCs w:val="16"/>
              </w:rPr>
            </w:pPr>
            <w:r>
              <w:rPr>
                <w:b/>
                <w:bCs/>
                <w:color w:val="000000"/>
                <w:sz w:val="16"/>
                <w:szCs w:val="16"/>
              </w:rPr>
              <w:t>Износ у динарима</w:t>
            </w: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"0101 ПОЉОПРИВРЕДА И РУРАЛНИ РАЗВОЈ" \f C \l "1"</w:instrText>
            </w:r>
            <w:r>
              <w:fldChar w:fldCharType="end"/>
            </w:r>
          </w:p>
          <w:p w:rsidR="006708D0" w:rsidRDefault="006708D0" w:rsidP="006708D0">
            <w:pPr>
              <w:rPr>
                <w:b/>
                <w:bCs/>
                <w:color w:val="000000"/>
                <w:sz w:val="16"/>
                <w:szCs w:val="16"/>
              </w:rPr>
            </w:pPr>
            <w:r>
              <w:rPr>
                <w:b/>
                <w:bCs/>
                <w:color w:val="000000"/>
                <w:sz w:val="16"/>
                <w:szCs w:val="16"/>
              </w:rPr>
              <w:t>Програм   0101   ПОЉОПРИВРЕДА И РУРАЛНИ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развој сточарства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0101   ПОЉОПРИВРЕДА И РУРАЛНИ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"0401 ЗАШТИТА ЖИВОТНЕ СРЕДИНЕ" \f C \l "1"</w:instrText>
            </w:r>
            <w:r>
              <w:fldChar w:fldCharType="end"/>
            </w:r>
          </w:p>
          <w:p w:rsidR="006708D0" w:rsidRDefault="006708D0" w:rsidP="006708D0">
            <w:pPr>
              <w:rPr>
                <w:b/>
                <w:bCs/>
                <w:color w:val="000000"/>
                <w:sz w:val="16"/>
                <w:szCs w:val="16"/>
              </w:rPr>
            </w:pPr>
            <w:r>
              <w:rPr>
                <w:b/>
                <w:bCs/>
                <w:color w:val="000000"/>
                <w:sz w:val="16"/>
                <w:szCs w:val="16"/>
              </w:rPr>
              <w:t>Програм   0401   ЗАШТИТА ЖИВОТНЕ СРЕДИНЕ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Буџетски фонд за заштиту животне средине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0401   ЗАШТИТА ЖИВОТНЕ СРЕДИНЕ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500.000,00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"0602 ОПШТЕ УСЛУГЕ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0602   ОПШТЕ УСЛУГЕ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Објекат за избегла и расељена лица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5.700.000,00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Прослава градске славе Свети Прокопије</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1.924.000,00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0602   ОПШТЕ УСЛУГЕ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7.624.000,00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"1201 РАЗВОЈ КУЛТУРЕ И ИНФОРМИСАЊА" \f C \l "1"</w:instrText>
            </w:r>
            <w:r>
              <w:fldChar w:fldCharType="end"/>
            </w:r>
          </w:p>
          <w:p w:rsidR="006708D0" w:rsidRDefault="006708D0" w:rsidP="006708D0">
            <w:pPr>
              <w:rPr>
                <w:b/>
                <w:bCs/>
                <w:color w:val="000000"/>
                <w:sz w:val="16"/>
                <w:szCs w:val="16"/>
              </w:rPr>
            </w:pPr>
            <w:r>
              <w:rPr>
                <w:b/>
                <w:bCs/>
                <w:color w:val="000000"/>
                <w:sz w:val="16"/>
                <w:szCs w:val="16"/>
              </w:rPr>
              <w:t>Програм   1201   РАЗВОЈ КУЛТУРЕ И ИНФОРМИСАЊА</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Колонија,,Божа Илић</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525.000,00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Позоришна представа На вечерњој сцени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313.000,00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Драинчеви сусрети</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1.320.000,00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Лектирићи фест</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130.000,00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Спомен соба Драинац</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690.000,00</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Сусрети младих песника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179.000,00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1201   РАЗВОЈ КУЛТУРЕ И ИНФОРМИСАЊА</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3.157.000,00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"1501 ЛОКАЛНИ ЕКОНОМСКИ РАЗВОЈ" \f C \l "1"</w:instrText>
            </w:r>
            <w:r>
              <w:fldChar w:fldCharType="end"/>
            </w:r>
          </w:p>
          <w:p w:rsidR="006708D0" w:rsidRDefault="006708D0" w:rsidP="006708D0">
            <w:pPr>
              <w:rPr>
                <w:b/>
                <w:bCs/>
                <w:color w:val="000000"/>
                <w:sz w:val="16"/>
                <w:szCs w:val="16"/>
              </w:rPr>
            </w:pPr>
            <w:r>
              <w:rPr>
                <w:b/>
                <w:bCs/>
                <w:color w:val="000000"/>
                <w:sz w:val="16"/>
                <w:szCs w:val="16"/>
              </w:rPr>
              <w:t>Програм   1501   ЛОКАЛНИ ЕКОНОМСКИ РАЗВОЈ</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Подршка развоју женског и омладинског предузетништва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200.000,00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1501   ЛОКАЛНИ ЕКОНОМСКИ РАЗВОЈ</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200.000,00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Height w:val="184"/>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vanish/>
              </w:rPr>
            </w:pPr>
            <w:r>
              <w:fldChar w:fldCharType="begin"/>
            </w:r>
            <w:r>
              <w:instrText>TC "2101 ПОЛИТИЧКИ СИСТЕМ ЛОКАЛНЕ САМОУПРАВЕ" \f C \l "1"</w:instrText>
            </w:r>
            <w:r>
              <w:fldChar w:fldCharType="end"/>
            </w:r>
          </w:p>
          <w:p w:rsidR="006708D0" w:rsidRDefault="006708D0" w:rsidP="006708D0">
            <w:pPr>
              <w:rPr>
                <w:b/>
                <w:bCs/>
                <w:color w:val="000000"/>
                <w:sz w:val="16"/>
                <w:szCs w:val="16"/>
              </w:rPr>
            </w:pPr>
            <w:r>
              <w:rPr>
                <w:b/>
                <w:bCs/>
                <w:color w:val="000000"/>
                <w:sz w:val="16"/>
                <w:szCs w:val="16"/>
              </w:rPr>
              <w:t>Програм   2101   ПОЛИТИЧКИ СИСТЕМ ЛОКАЛНЕ САМОУПРАВЕ</w:t>
            </w:r>
          </w:p>
        </w:tc>
      </w:tr>
      <w:tr w:rsidR="006708D0" w:rsidTr="006708D0">
        <w:trPr>
          <w:gridAfter w:val="1"/>
          <w:wAfter w:w="90" w:type="dxa"/>
        </w:trPr>
        <w:tc>
          <w:tcPr>
            <w:tcW w:w="102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708D0" w:rsidRDefault="006708D0" w:rsidP="006708D0">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rPr>
                <w:color w:val="000000"/>
                <w:sz w:val="16"/>
                <w:szCs w:val="16"/>
              </w:rPr>
            </w:pPr>
            <w:r>
              <w:rPr>
                <w:color w:val="000000"/>
                <w:sz w:val="16"/>
                <w:szCs w:val="16"/>
              </w:rPr>
              <w:t>Одржавање избора</w:t>
            </w:r>
          </w:p>
        </w:tc>
        <w:tc>
          <w:tcPr>
            <w:tcW w:w="15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jc w:val="right"/>
              <w:rPr>
                <w:color w:val="000000"/>
                <w:sz w:val="16"/>
                <w:szCs w:val="16"/>
              </w:rPr>
            </w:pPr>
            <w:r>
              <w:rPr>
                <w:color w:val="000000"/>
                <w:sz w:val="16"/>
                <w:szCs w:val="16"/>
              </w:rPr>
              <w:t>3.000.000,00</w:t>
            </w: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програм:   2101   ПОЛИТИЧКИ СИСТЕМ ЛОКАЛНЕ САМОУПРАВЕ</w:t>
            </w:r>
          </w:p>
        </w:tc>
        <w:tc>
          <w:tcPr>
            <w:tcW w:w="159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3.000.000,00</w:t>
            </w:r>
          </w:p>
        </w:tc>
      </w:tr>
      <w:tr w:rsidR="006708D0" w:rsidTr="006708D0">
        <w:trPr>
          <w:gridAfter w:val="1"/>
          <w:wAfter w:w="90" w:type="dxa"/>
          <w:trHeight w:hRule="exact" w:val="225"/>
        </w:trPr>
        <w:tc>
          <w:tcPr>
            <w:tcW w:w="108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708D0" w:rsidRDefault="006708D0" w:rsidP="006708D0">
            <w:pPr>
              <w:spacing w:line="1" w:lineRule="auto"/>
            </w:pPr>
          </w:p>
        </w:tc>
      </w:tr>
      <w:tr w:rsidR="006708D0" w:rsidTr="006708D0">
        <w:trPr>
          <w:gridAfter w:val="1"/>
          <w:wAfter w:w="90" w:type="dxa"/>
        </w:trPr>
        <w:tc>
          <w:tcPr>
            <w:tcW w:w="920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rPr>
                <w:b/>
                <w:bCs/>
                <w:color w:val="000000"/>
                <w:sz w:val="16"/>
                <w:szCs w:val="16"/>
              </w:rPr>
            </w:pPr>
            <w:r>
              <w:rPr>
                <w:b/>
                <w:bCs/>
                <w:color w:val="000000"/>
                <w:sz w:val="16"/>
                <w:szCs w:val="16"/>
              </w:rPr>
              <w:t>Укупно за БК   0   БУЏЕТ ГРАДА ПРОКУПЉЕ</w:t>
            </w:r>
          </w:p>
        </w:tc>
        <w:tc>
          <w:tcPr>
            <w:tcW w:w="15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708D0" w:rsidRDefault="006708D0" w:rsidP="006708D0">
            <w:pPr>
              <w:jc w:val="right"/>
              <w:rPr>
                <w:b/>
                <w:bCs/>
                <w:color w:val="000000"/>
                <w:sz w:val="16"/>
                <w:szCs w:val="16"/>
              </w:rPr>
            </w:pPr>
            <w:r>
              <w:rPr>
                <w:b/>
                <w:bCs/>
                <w:color w:val="000000"/>
                <w:sz w:val="16"/>
                <w:szCs w:val="16"/>
              </w:rPr>
              <w:t>15.481.000,00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1" w:name="__bookmark_33"/>
      <w:bookmarkEnd w:id="8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9F2C8C">
                    <w:rPr>
                      <w:color w:val="000000"/>
                    </w:rPr>
                    <w:t>1.94</w:t>
                  </w:r>
                  <w:r w:rsidR="009F2C8C">
                    <w:rPr>
                      <w:color w:val="000000"/>
                      <w:lang w:val="sr-Cyrl-RS"/>
                    </w:rPr>
                    <w:t>9</w:t>
                  </w:r>
                  <w:r w:rsidR="00CD566D">
                    <w:rPr>
                      <w:color w:val="000000"/>
                    </w:rPr>
                    <w:t xml:space="preserve">.287.944,00 </w:t>
                  </w:r>
                  <w:r w:rsidR="00CF5C75">
                    <w:rPr>
                      <w:color w:val="000000"/>
                    </w:rPr>
                    <w:t xml:space="preserve"> динара, средства из сопствених извора и износу од </w:t>
                  </w:r>
                  <w:r w:rsidR="00CD566D">
                    <w:rPr>
                      <w:color w:val="000000"/>
                    </w:rPr>
                    <w:t>14.526.000,00</w:t>
                  </w:r>
                  <w:r w:rsidR="00CF5C75">
                    <w:rPr>
                      <w:color w:val="000000"/>
                    </w:rPr>
                    <w:t xml:space="preserve"> динара и средства и</w:t>
                  </w:r>
                  <w:r>
                    <w:rPr>
                      <w:color w:val="000000"/>
                    </w:rPr>
                    <w:t xml:space="preserve">з осталих извора у износу од </w:t>
                  </w:r>
                  <w:r w:rsidR="00CD566D">
                    <w:rPr>
                      <w:color w:val="000000"/>
                    </w:rPr>
                    <w:t>190.839.319,00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18" w:type="dxa"/>
        <w:tblInd w:w="188" w:type="dxa"/>
        <w:tblLayout w:type="fixed"/>
        <w:tblLook w:val="01E0" w:firstRow="1" w:lastRow="1" w:firstColumn="1" w:lastColumn="1" w:noHBand="0" w:noVBand="0"/>
      </w:tblPr>
      <w:tblGrid>
        <w:gridCol w:w="1448"/>
        <w:gridCol w:w="900"/>
        <w:gridCol w:w="2640"/>
        <w:gridCol w:w="1770"/>
        <w:gridCol w:w="825"/>
        <w:gridCol w:w="825"/>
        <w:gridCol w:w="825"/>
        <w:gridCol w:w="825"/>
        <w:gridCol w:w="825"/>
        <w:gridCol w:w="1275"/>
        <w:gridCol w:w="899"/>
        <w:gridCol w:w="899"/>
        <w:gridCol w:w="1262"/>
      </w:tblGrid>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bookmarkStart w:id="82" w:name="__bookmark_34"/>
            <w:bookmarkStart w:id="83" w:name="__bookmark_35"/>
            <w:bookmarkEnd w:id="82"/>
            <w:bookmarkEnd w:id="83"/>
            <w:r>
              <w:rPr>
                <w:b/>
                <w:bCs/>
                <w:color w:val="000000"/>
                <w:sz w:val="12"/>
                <w:szCs w:val="12"/>
              </w:rPr>
              <w:t>Program / PA / projekat</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Šifra</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Cilj</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Vrednost u 2021.</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Očekivana vrednost u 2022.</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2023.</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2024.</w:t>
                  </w:r>
                </w:p>
                <w:p w:rsidR="009F2C8C" w:rsidRDefault="009F2C8C" w:rsidP="006708D0">
                  <w:pPr>
                    <w:spacing w:line="1" w:lineRule="auto"/>
                  </w:pPr>
                </w:p>
              </w:tc>
            </w:tr>
          </w:tbl>
          <w:p w:rsidR="009F2C8C" w:rsidRDefault="009F2C8C" w:rsidP="006708D0">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F2C8C" w:rsidTr="006708D0">
              <w:trPr>
                <w:jc w:val="center"/>
              </w:trPr>
              <w:tc>
                <w:tcPr>
                  <w:tcW w:w="825" w:type="dxa"/>
                  <w:tcMar>
                    <w:top w:w="0" w:type="dxa"/>
                    <w:left w:w="0" w:type="dxa"/>
                    <w:bottom w:w="0" w:type="dxa"/>
                    <w:right w:w="0" w:type="dxa"/>
                  </w:tcMar>
                </w:tcPr>
                <w:p w:rsidR="009F2C8C" w:rsidRDefault="009F2C8C" w:rsidP="006708D0">
                  <w:pPr>
                    <w:jc w:val="center"/>
                    <w:rPr>
                      <w:b/>
                      <w:bCs/>
                      <w:color w:val="000000"/>
                      <w:sz w:val="12"/>
                      <w:szCs w:val="12"/>
                    </w:rPr>
                  </w:pPr>
                  <w:r>
                    <w:rPr>
                      <w:b/>
                      <w:bCs/>
                      <w:color w:val="000000"/>
                      <w:sz w:val="12"/>
                      <w:szCs w:val="12"/>
                    </w:rPr>
                    <w:t>Ciljana vrednost u 2025.</w:t>
                  </w:r>
                </w:p>
                <w:p w:rsidR="009F2C8C" w:rsidRDefault="009F2C8C" w:rsidP="006708D0">
                  <w:pPr>
                    <w:spacing w:line="1" w:lineRule="auto"/>
                  </w:pPr>
                </w:p>
              </w:tc>
            </w:tr>
          </w:tbl>
          <w:p w:rsidR="009F2C8C" w:rsidRDefault="009F2C8C" w:rsidP="006708D0">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budžeta</w:t>
            </w:r>
          </w:p>
          <w:p w:rsidR="009F2C8C" w:rsidRDefault="009F2C8C" w:rsidP="006708D0">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Sredstva iz ostalih izvora</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Ukupno</w:t>
            </w:r>
          </w:p>
        </w:tc>
      </w:tr>
      <w:tr w:rsidR="009F2C8C" w:rsidTr="009F2C8C">
        <w:trPr>
          <w:tblHeader/>
        </w:trPr>
        <w:tc>
          <w:tcPr>
            <w:tcW w:w="1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26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12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w:t>
            </w:r>
          </w:p>
        </w:tc>
      </w:tr>
      <w:bookmarkStart w:id="84" w:name="_Toc1_-_СТАНОВАЊЕ,_УРБАНИЗАМ_И_ПРОСТОРНО"/>
      <w:bookmarkEnd w:id="8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"1 - СТАНОВАЊЕ, УРБАНИЗАМ И ПРОСТОРНО ПЛАНИРАЊЕ" \f C \l "1"</w:instrText>
            </w:r>
            <w:r>
              <w:fldChar w:fldCharType="end"/>
            </w:r>
          </w:p>
          <w:p w:rsidR="009F2C8C" w:rsidRDefault="009F2C8C" w:rsidP="006708D0">
            <w:pPr>
              <w:rPr>
                <w:b/>
                <w:bCs/>
                <w:color w:val="000000"/>
                <w:sz w:val="12"/>
                <w:szCs w:val="12"/>
              </w:rPr>
            </w:pPr>
            <w:r>
              <w:rPr>
                <w:b/>
                <w:bCs/>
                <w:color w:val="000000"/>
                <w:sz w:val="12"/>
                <w:szCs w:val="12"/>
              </w:rPr>
              <w:t>1 - СТАНОВАЊЕ, УРБАНИЗАМ И ПРОСТОРНО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Просторно и урбанистичко планирање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5" w:name="_Toc2_-_КОМУНАЛНЕ_ДЕЛАТНОСТИ"/>
      <w:bookmarkEnd w:id="8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"2 - КОМУНАЛНЕ ДЕЛАТНОСТИ" \f C \l "1"</w:instrText>
            </w:r>
            <w:r>
              <w:fldChar w:fldCharType="end"/>
            </w:r>
          </w:p>
          <w:p w:rsidR="009F2C8C" w:rsidRDefault="009F2C8C" w:rsidP="006708D0">
            <w:pPr>
              <w:rPr>
                <w:b/>
                <w:bCs/>
                <w:color w:val="000000"/>
                <w:sz w:val="12"/>
                <w:szCs w:val="12"/>
              </w:rPr>
            </w:pPr>
            <w:r>
              <w:rPr>
                <w:b/>
                <w:bCs/>
                <w:color w:val="000000"/>
                <w:sz w:val="12"/>
                <w:szCs w:val="12"/>
              </w:rPr>
              <w:t>2 - КОМУНАЛНЕ ДЕЛАТНОСТИ</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227.812.000,00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Управљање/одржавање јавним осветљењем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Адекватно управљање јавним осветљењем</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64.812.000,00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јавних зелених површина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чистоће на површинама јавне намене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84.000.000,00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Зоохигијена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снабдевање водом за пиће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Адекватан квалитет пружених услуга водоснабдевања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6" w:name="_Toc3_-_ЛОКАЛНИ_ЕКОНОМСКИ_РАЗВОЈ"/>
      <w:bookmarkEnd w:id="8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"3 - ЛОКАЛНИ ЕКОНОМСКИ РАЗВОЈ" \f C \l "1"</w:instrText>
            </w:r>
            <w:r>
              <w:fldChar w:fldCharType="end"/>
            </w:r>
          </w:p>
          <w:p w:rsidR="009F2C8C" w:rsidRDefault="009F2C8C" w:rsidP="006708D0">
            <w:pPr>
              <w:rPr>
                <w:b/>
                <w:bCs/>
                <w:color w:val="000000"/>
                <w:sz w:val="12"/>
                <w:szCs w:val="12"/>
              </w:rPr>
            </w:pPr>
            <w:r>
              <w:rPr>
                <w:b/>
                <w:bCs/>
                <w:color w:val="000000"/>
                <w:sz w:val="12"/>
                <w:szCs w:val="12"/>
              </w:rPr>
              <w:t>3 - ЛОКАЛНИ ЕКОНОМСКИ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запослености на територији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привредног и инвестиционог амбијента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активне политике запошљавања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броја запослених кроз мере активне политике запошљавања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развоју женског и омладинског предузетништва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1501-4019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Афирмација женског предузетништва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7" w:name="_Toc4_-_РАЗВОЈ_ТУРИЗМА"/>
      <w:bookmarkEnd w:id="8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"4 - РАЗВОЈ ТУРИЗМА" \f C \l "1"</w:instrText>
            </w:r>
            <w:r>
              <w:fldChar w:fldCharType="end"/>
            </w:r>
          </w:p>
          <w:p w:rsidR="009F2C8C" w:rsidRDefault="009F2C8C" w:rsidP="006708D0">
            <w:pPr>
              <w:rPr>
                <w:b/>
                <w:bCs/>
                <w:color w:val="000000"/>
                <w:sz w:val="12"/>
                <w:szCs w:val="12"/>
              </w:rPr>
            </w:pPr>
            <w:r>
              <w:rPr>
                <w:b/>
                <w:bCs/>
                <w:color w:val="000000"/>
                <w:sz w:val="12"/>
                <w:szCs w:val="12"/>
              </w:rPr>
              <w:t>4 - РАЗВОЈ ТУРИЗМА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смештајних капацитета туристичке понуде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11.655.700,00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развојем туризма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квалитета туристичке понуде и услуге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10.805.700,00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Промоција туристичке понуде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8" w:name="_Toc5_-_ПОЉОПРИВРЕДА_И_РУРАЛНИ_РАЗВОЈ"/>
      <w:bookmarkEnd w:id="8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"5 - ПОЉОПРИВРЕДА И РУРАЛНИ РАЗВОЈ" \f C \l "1"</w:instrText>
            </w:r>
            <w:r>
              <w:fldChar w:fldCharType="end"/>
            </w:r>
          </w:p>
          <w:p w:rsidR="009F2C8C" w:rsidRDefault="009F2C8C" w:rsidP="006708D0">
            <w:pPr>
              <w:rPr>
                <w:b/>
                <w:bCs/>
                <w:color w:val="000000"/>
                <w:sz w:val="12"/>
                <w:szCs w:val="12"/>
              </w:rPr>
            </w:pPr>
            <w:r>
              <w:rPr>
                <w:b/>
                <w:bCs/>
                <w:color w:val="000000"/>
                <w:sz w:val="12"/>
                <w:szCs w:val="12"/>
              </w:rPr>
              <w:t>5 - ПОЉОПРИВРЕДА И РУРАЛНИ РАЗВОЈ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Раст производње и стабилност дохотка произвођача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12.800.000,00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за спровођење пољопривредне политике у локалној заједници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унапређење пољопривредне производње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Мере подршке руралном развоју</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руралног развоја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развој сточарства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0101-4003</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Стварање услова за развој и унапређивање пољопривредне пројизводње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89" w:name="_Toc6_-_ЗАШТИТА_ЖИВОТНЕ_СРЕДИНЕ"/>
      <w:bookmarkEnd w:id="8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"6 - ЗАШТИТА ЖИВОТНЕ СРЕДИНЕ" \f C \l "1"</w:instrText>
            </w:r>
            <w:r>
              <w:fldChar w:fldCharType="end"/>
            </w:r>
          </w:p>
          <w:p w:rsidR="009F2C8C" w:rsidRDefault="009F2C8C" w:rsidP="006708D0">
            <w:pPr>
              <w:rPr>
                <w:b/>
                <w:bCs/>
                <w:color w:val="000000"/>
                <w:sz w:val="12"/>
                <w:szCs w:val="12"/>
              </w:rPr>
            </w:pPr>
            <w:r>
              <w:rPr>
                <w:b/>
                <w:bCs/>
                <w:color w:val="000000"/>
                <w:sz w:val="12"/>
                <w:szCs w:val="12"/>
              </w:rPr>
              <w:t>6 - ЗАШТИТА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0401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квалитета елемената животне средине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35</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Буџетски фонд за заштиту животне средине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0401-4002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0" w:name="_Toc7_-_ОРГАНИЗАЦИЈА_САОБРАЋАЈА_И_САОБРА"/>
      <w:bookmarkEnd w:id="90"/>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"7 - ОРГАНИЗАЦИЈА САОБРАЋАЈА И САОБРАЋАЈНА ИНФРАСТРУКТУРА" \f C \l "1"</w:instrText>
            </w:r>
            <w:r>
              <w:fldChar w:fldCharType="end"/>
            </w:r>
          </w:p>
          <w:p w:rsidR="009F2C8C" w:rsidRDefault="009F2C8C" w:rsidP="006708D0">
            <w:pPr>
              <w:rPr>
                <w:b/>
                <w:bCs/>
                <w:color w:val="000000"/>
                <w:sz w:val="12"/>
                <w:szCs w:val="12"/>
              </w:rPr>
            </w:pPr>
            <w:r>
              <w:rPr>
                <w:b/>
                <w:bCs/>
                <w:color w:val="000000"/>
                <w:sz w:val="12"/>
                <w:szCs w:val="12"/>
              </w:rPr>
              <w:t>7 - ОРГАНИЗАЦИЈА САОБРАЋАЈА И САОБРАЋАЈНА ИНФРАСТРУКТУРА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0701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Управљање и одржавање саобраћајне инфраструктуре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1" w:name="_Toc8_-_ПРЕДШКОЛСКО_ВАСПИТАЊЕ"/>
      <w:bookmarkEnd w:id="91"/>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"8 - ПРЕДШКОЛСКО ВАСПИТАЊЕ" \f C \l "1"</w:instrText>
            </w:r>
            <w:r>
              <w:fldChar w:fldCharType="end"/>
            </w:r>
          </w:p>
          <w:p w:rsidR="009F2C8C" w:rsidRDefault="009F2C8C" w:rsidP="006708D0">
            <w:pPr>
              <w:rPr>
                <w:b/>
                <w:bCs/>
                <w:color w:val="000000"/>
                <w:sz w:val="12"/>
                <w:szCs w:val="12"/>
              </w:rPr>
            </w:pPr>
            <w:r>
              <w:rPr>
                <w:b/>
                <w:bCs/>
                <w:color w:val="000000"/>
                <w:sz w:val="12"/>
                <w:szCs w:val="12"/>
              </w:rPr>
              <w:t>8 - ПРЕДШКОЛСКО ВАСПИТАЊЕ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1280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 остваривање предшколскогваспитања и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201.818.000,00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2" w:name="_Toc9_-_ОСНОВНО_ОБРАЗОВАЊЕ"/>
      <w:bookmarkEnd w:id="92"/>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"9 - ОСНОВНО ОБРАЗОВАЊЕ" \f C \l "1"</w:instrText>
            </w:r>
            <w:r>
              <w:fldChar w:fldCharType="end"/>
            </w:r>
          </w:p>
          <w:p w:rsidR="009F2C8C" w:rsidRDefault="009F2C8C" w:rsidP="006708D0">
            <w:pPr>
              <w:rPr>
                <w:b/>
                <w:bCs/>
                <w:color w:val="000000"/>
                <w:sz w:val="12"/>
                <w:szCs w:val="12"/>
              </w:rPr>
            </w:pPr>
            <w:r>
              <w:rPr>
                <w:b/>
                <w:bCs/>
                <w:color w:val="000000"/>
                <w:sz w:val="12"/>
                <w:szCs w:val="12"/>
              </w:rPr>
              <w:t>9 - ОСНОВНО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2003</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Потпуни обухват основним образовањем и васпитањем</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104.795.745,00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15.105.000,00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21.136.000,00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15.346.000,00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8.399.967,00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3.559.778,00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14.948.000,00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lastRenderedPageBreak/>
              <w:t>Реализација делатности основног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15.450.000,00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3" w:name="_Toc10_-_СРЕДЊЕ_ОБРАЗОВАЊЕ"/>
      <w:bookmarkEnd w:id="93"/>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"10 - СРЕДЊЕ ОБРАЗОВАЊЕ" \f C \l "1"</w:instrText>
            </w:r>
            <w:r>
              <w:fldChar w:fldCharType="end"/>
            </w:r>
          </w:p>
          <w:p w:rsidR="009F2C8C" w:rsidRDefault="009F2C8C" w:rsidP="006708D0">
            <w:pPr>
              <w:rPr>
                <w:b/>
                <w:bCs/>
                <w:color w:val="000000"/>
                <w:sz w:val="12"/>
                <w:szCs w:val="12"/>
              </w:rPr>
            </w:pPr>
            <w:r>
              <w:rPr>
                <w:b/>
                <w:bCs/>
                <w:color w:val="000000"/>
                <w:sz w:val="12"/>
                <w:szCs w:val="12"/>
              </w:rPr>
              <w:t>10 - СРЕДЊЕ ОБРАЗОВАЊЕ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2004</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обухвата средњошколског образовања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563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559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53.296.000,00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10.021.000,00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24</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17.630.000,00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квалитета образовања у средњим школама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8.606.000,00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Реализација делатности средњег образовања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28</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17.039.000,00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4" w:name="_Toc11_-_СОЦИЈАЛНА_И_ДЕЧЈА_ЗАШТИТА"/>
      <w:bookmarkEnd w:id="94"/>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"11 - СОЦИЈАЛНА И ДЕЧЈА ЗАШТИТА" \f C \l "1"</w:instrText>
            </w:r>
            <w:r>
              <w:fldChar w:fldCharType="end"/>
            </w:r>
          </w:p>
          <w:p w:rsidR="009F2C8C" w:rsidRDefault="009F2C8C" w:rsidP="006708D0">
            <w:pPr>
              <w:rPr>
                <w:b/>
                <w:bCs/>
                <w:color w:val="000000"/>
                <w:sz w:val="12"/>
                <w:szCs w:val="12"/>
              </w:rPr>
            </w:pPr>
            <w:r>
              <w:rPr>
                <w:b/>
                <w:bCs/>
                <w:color w:val="000000"/>
                <w:sz w:val="12"/>
                <w:szCs w:val="12"/>
              </w:rPr>
              <w:t>11 - СОЦИЈАЛНА И ДЕЧЈА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0902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Повећање доступности права и услуга социјалне заштите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 xml:space="preserve">Проценат корисника мера и услуга социјалне и дечје </w:t>
            </w:r>
            <w:r>
              <w:rPr>
                <w:b/>
                <w:bCs/>
                <w:color w:val="000000"/>
                <w:sz w:val="12"/>
                <w:szCs w:val="12"/>
              </w:rPr>
              <w:lastRenderedPageBreak/>
              <w:t>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85.891.000,00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88.217.300,00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Једнократне помоћи и други облици помоћи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заштите сиромашних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деци и породици са децом</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услуга соијалне заштите за децу и породицу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580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61.391.000,00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2.326.300,00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63.717.300,00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5" w:name="_Toc12_-_ЗДРАВСТВЕНА_ЗАШТИТА"/>
      <w:bookmarkEnd w:id="95"/>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"12 - ЗДРАВСТВЕНА ЗАШТИТА" \f C \l "1"</w:instrText>
            </w:r>
            <w:r>
              <w:fldChar w:fldCharType="end"/>
            </w:r>
          </w:p>
          <w:p w:rsidR="009F2C8C" w:rsidRDefault="009F2C8C" w:rsidP="006708D0">
            <w:pPr>
              <w:rPr>
                <w:b/>
                <w:bCs/>
                <w:color w:val="000000"/>
                <w:sz w:val="12"/>
                <w:szCs w:val="12"/>
              </w:rPr>
            </w:pPr>
            <w:r>
              <w:rPr>
                <w:b/>
                <w:bCs/>
                <w:color w:val="000000"/>
                <w:sz w:val="12"/>
                <w:szCs w:val="12"/>
              </w:rPr>
              <w:t>12 - ЗДРАВСТВЕНА ЗАШТИТА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1801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Унапређење здравља становништва</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90.00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установа примарне здравствене заштите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6" w:name="_Toc13_-_РАЗВОЈ_КУЛТУРЕ_И_ИНФОРМИСАЊА"/>
      <w:bookmarkEnd w:id="96"/>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"13 - РАЗВОЈ КУЛТУРЕ И ИНФОРМИСАЊА" \f C \l "1"</w:instrText>
            </w:r>
            <w:r>
              <w:fldChar w:fldCharType="end"/>
            </w:r>
          </w:p>
          <w:p w:rsidR="009F2C8C" w:rsidRDefault="009F2C8C" w:rsidP="006708D0">
            <w:pPr>
              <w:rPr>
                <w:b/>
                <w:bCs/>
                <w:color w:val="000000"/>
                <w:sz w:val="12"/>
                <w:szCs w:val="12"/>
              </w:rPr>
            </w:pPr>
            <w:r>
              <w:rPr>
                <w:b/>
                <w:bCs/>
                <w:color w:val="000000"/>
                <w:sz w:val="12"/>
                <w:szCs w:val="12"/>
              </w:rPr>
              <w:t>13 - РАЗВОЈ КУЛТУРЕ И ИНФОРМИСАЊА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1201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Подстицање развоја културе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139.365.587,00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10.025.000,00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6.715.000,00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156.105.587,00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21.288.900,00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21.761.900,00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24.025.500,00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8.804.400,00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24.193.737,00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215.000,00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24.537.737,00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установа културе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Обезбеђење редовног функционисања установа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27.400.000,00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разноврсности културне понуде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4.368.050,00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7.973.050,00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Подстицање развоја културе код младих</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4.255.000,00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24.203.000,00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3.900.000,00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Јачање културне продукције и уметничког стваралаштва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6.088.000,00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Колонија,,Божа Илић</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1201-4005</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Упозавање са сликарским стваралаштвом Боже Илића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525.000,00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Позоришна представа На вечерњој сцени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1201-4006</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Ширење грађанске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313.000,00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Драинчеви сусрети</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1.320.000,00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Лектирићи фест</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културе у Прокупљу</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Спомен соба Драинац</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1201-4014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690.000,00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Сусрети младих песника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1201-4029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Развој културе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7" w:name="_Toc14_-_РАЗВОЈ_СПОРТА_И_ОМЛАДИНЕ"/>
      <w:bookmarkEnd w:id="97"/>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"14 - РАЗВОЈ СПОРТА И ОМЛАДИНЕ" \f C \l "1"</w:instrText>
            </w:r>
            <w:r>
              <w:fldChar w:fldCharType="end"/>
            </w:r>
          </w:p>
          <w:p w:rsidR="009F2C8C" w:rsidRDefault="009F2C8C" w:rsidP="006708D0">
            <w:pPr>
              <w:rPr>
                <w:b/>
                <w:bCs/>
                <w:color w:val="000000"/>
                <w:sz w:val="12"/>
                <w:szCs w:val="12"/>
              </w:rPr>
            </w:pPr>
            <w:r>
              <w:rPr>
                <w:b/>
                <w:bCs/>
                <w:color w:val="000000"/>
                <w:sz w:val="12"/>
                <w:szCs w:val="12"/>
              </w:rPr>
              <w:t>14 - РАЗВОЈ СПОРТА И ОМЛАДИНЕ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1301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53.140.000,00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55.050.000,00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10.00</w:t>
            </w: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17.950.000,00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Подршка локалним спортским организацијама, удружењима и савезима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14.00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36.000.000,00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локалних спортских установа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Обезбеђивање услова за рад установа из области спорта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5.00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8" w:name="_Toc15_-_ОПШТЕ_УСЛУГЕ_ЛОКАЛНЕ_САМОУПРАВЕ"/>
      <w:bookmarkEnd w:id="98"/>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"15 - ОПШТЕ УСЛУГЕ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15 - ОПШТЕ УСЛУГЕ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0602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862.754.912,00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2.641.000,00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1.046.143.931,00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самоуправе и градских општина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управе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787.746.412,00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180.748.019,00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968.494.431,00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297.000,00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172.000,00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976.000,00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13</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141.000,00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241.000,00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467.000,00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232.000,00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w:t>
            </w:r>
            <w:r>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122.000,00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227.000,00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15</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251.000,00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Општинско/градско правобранилаштво</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0004</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Заштита имовинских права и интереса града/општине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4.932.500,00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Текућа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0009</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50.000.000,00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Стална буџетска резерва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0010</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7.000.000,00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Објекат за избегла и расељена лица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Просторни развој у складу са плановима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5.700.000,00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Прослава градске славе Свети Прокопије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0602-4011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Очување обичаја и традиције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1.924.000,00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bookmarkStart w:id="99" w:name="_Toc16_-_ПОЛИТИЧКИ_СИСТЕМ_ЛОКАЛНЕ_САМОУП"/>
      <w:bookmarkEnd w:id="99"/>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vanish/>
              </w:rPr>
            </w:pPr>
            <w:r>
              <w:fldChar w:fldCharType="begin"/>
            </w:r>
            <w:r>
              <w:instrText>TC "16 - ПОЛИТИЧКИ СИСТЕМ ЛОКАЛНЕ САМОУПРАВЕ" \f C \l "1"</w:instrText>
            </w:r>
            <w:r>
              <w:fldChar w:fldCharType="end"/>
            </w:r>
          </w:p>
          <w:p w:rsidR="009F2C8C" w:rsidRDefault="009F2C8C" w:rsidP="006708D0">
            <w:pPr>
              <w:rPr>
                <w:b/>
                <w:bCs/>
                <w:color w:val="000000"/>
                <w:sz w:val="12"/>
                <w:szCs w:val="12"/>
              </w:rPr>
            </w:pPr>
            <w:r>
              <w:rPr>
                <w:b/>
                <w:bCs/>
                <w:color w:val="000000"/>
                <w:sz w:val="12"/>
                <w:szCs w:val="12"/>
              </w:rPr>
              <w:t>16 - ПОЛИТИЧКИ СИСТЕМ ЛОКАЛНЕ САМОУПРАВЕ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r>
              <w:rPr>
                <w:b/>
                <w:bCs/>
                <w:color w:val="000000"/>
                <w:sz w:val="12"/>
                <w:szCs w:val="12"/>
              </w:rPr>
              <w:t>2101</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right"/>
              <w:rPr>
                <w:b/>
                <w:bCs/>
                <w:color w:val="000000"/>
                <w:sz w:val="12"/>
                <w:szCs w:val="12"/>
              </w:rPr>
            </w:pPr>
            <w:r>
              <w:rPr>
                <w:b/>
                <w:bCs/>
                <w:color w:val="000000"/>
                <w:sz w:val="12"/>
                <w:szCs w:val="12"/>
              </w:rPr>
              <w:t>60.659.000,00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rPr>
                <w:b/>
                <w:bCs/>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jc w:val="center"/>
              <w:rPr>
                <w:b/>
                <w:bCs/>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скупштине</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0001</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локалне скуштине</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13.569.500,00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26.00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25.970.000,00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0002</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Функционисање извршних органа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10.00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18.119.500,00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2101-4018</w:t>
            </w: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r>
              <w:rPr>
                <w:color w:val="000000"/>
                <w:sz w:val="12"/>
                <w:szCs w:val="12"/>
              </w:rPr>
              <w:t>Одржавање избора</w:t>
            </w: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r>
              <w:rPr>
                <w:color w:val="000000"/>
                <w:sz w:val="12"/>
                <w:szCs w:val="12"/>
              </w:rPr>
              <w:t>70.00</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0,00</w:t>
            </w:r>
          </w:p>
        </w:tc>
        <w:tc>
          <w:tcPr>
            <w:tcW w:w="12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right"/>
              <w:rPr>
                <w:color w:val="000000"/>
                <w:sz w:val="12"/>
                <w:szCs w:val="12"/>
              </w:rPr>
            </w:pPr>
            <w:r>
              <w:rPr>
                <w:color w:val="000000"/>
                <w:sz w:val="12"/>
                <w:szCs w:val="12"/>
              </w:rPr>
              <w:t>3.000.000,00</w:t>
            </w: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rPr>
                <w:color w:val="000000"/>
                <w:sz w:val="12"/>
                <w:szCs w:val="12"/>
              </w:rPr>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r w:rsidR="009F2C8C" w:rsidTr="009F2C8C">
        <w:tc>
          <w:tcPr>
            <w:tcW w:w="144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9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26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7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jc w:val="center"/>
              <w:rPr>
                <w:color w:val="000000"/>
                <w:sz w:val="12"/>
                <w:szCs w:val="12"/>
              </w:rPr>
            </w:pPr>
          </w:p>
        </w:tc>
        <w:tc>
          <w:tcPr>
            <w:tcW w:w="127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c>
          <w:tcPr>
            <w:tcW w:w="12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F2C8C" w:rsidRDefault="009F2C8C" w:rsidP="006708D0">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00" w:name="__bookmark_36"/>
            <w:bookmarkEnd w:id="100"/>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6E7894">
              <w:rPr>
                <w:color w:val="000000"/>
                <w:lang w:val="sr-Cyrl-RS"/>
              </w:rPr>
              <w:t>1</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E7894">
              <w:rPr>
                <w:color w:val="000000"/>
                <w:lang w:val="sr-Cyrl-RS"/>
              </w:rPr>
              <w:t>28</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 на снагу од 01.01.2022.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06-110/2021-02</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Pr>
                <w:color w:val="000000"/>
                <w:lang w:val="sr-Latn-RS"/>
              </w:rPr>
              <w:t>20.12.2021</w:t>
            </w:r>
            <w:r w:rsidR="000D118F">
              <w:rPr>
                <w:color w:val="000000"/>
                <w:lang w:val="sr-Cyrl-RS"/>
              </w:rPr>
              <w:t xml:space="preserve"> </w:t>
            </w:r>
            <w:r w:rsidR="00DC3537">
              <w:rPr>
                <w:color w:val="000000"/>
                <w:lang w:val="sr-Latn-RS"/>
              </w:rPr>
              <w:t>.</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lang w:val="sr-Cyrl-RS"/>
        </w:rPr>
      </w:pPr>
      <w:bookmarkStart w:id="101" w:name="__bookmark_37"/>
      <w:bookmarkEnd w:id="101"/>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lang w:val="sr-Cyrl-RS"/>
        </w:rPr>
      </w:pPr>
    </w:p>
    <w:p w:rsidR="00A06311" w:rsidRDefault="00A06311">
      <w:pPr>
        <w:rPr>
          <w:color w:val="000000"/>
          <w:sz w:val="40"/>
          <w:szCs w:val="40"/>
          <w:lang w:val="sr-Cyrl-RS"/>
        </w:rPr>
      </w:pPr>
      <w:r>
        <w:rPr>
          <w:color w:val="000000"/>
          <w:sz w:val="40"/>
          <w:szCs w:val="40"/>
          <w:lang w:val="sr-Cyrl-RS"/>
        </w:rPr>
        <w:t>2</w:t>
      </w:r>
    </w:p>
    <w:p w:rsidR="00A06311" w:rsidRDefault="00A06311" w:rsidP="00A06311">
      <w:pPr>
        <w:ind w:firstLine="720"/>
        <w:jc w:val="both"/>
      </w:pPr>
      <w:proofErr w:type="gramStart"/>
      <w:r>
        <w:t>На основу члана 32.</w:t>
      </w:r>
      <w:proofErr w:type="gramEnd"/>
      <w:r>
        <w:t xml:space="preserve"> </w:t>
      </w:r>
      <w:proofErr w:type="gramStart"/>
      <w:r>
        <w:t>став</w:t>
      </w:r>
      <w:proofErr w:type="gramEnd"/>
      <w:r>
        <w:t xml:space="preserve"> 1.</w:t>
      </w:r>
      <w:r>
        <w:rPr>
          <w:lang w:val="sr-Cyrl-RS"/>
        </w:rPr>
        <w:t xml:space="preserve"> </w:t>
      </w:r>
      <w:proofErr w:type="gramStart"/>
      <w:r>
        <w:t>тачка</w:t>
      </w:r>
      <w:proofErr w:type="gramEnd"/>
      <w:r>
        <w:t xml:space="preserve"> 3. </w:t>
      </w:r>
      <w:proofErr w:type="gramStart"/>
      <w:r>
        <w:t xml:space="preserve">Закона о локалној самоуправи (''Службени гласник РС'', бр. 129/2007, 83/2014-др.закон, 101/2016-др.закон и 47/2018), члана 6 </w:t>
      </w:r>
      <w:r>
        <w:rPr>
          <w:lang w:val="sr-Cyrl-RS"/>
        </w:rPr>
        <w:t>став 1.</w:t>
      </w:r>
      <w:proofErr w:type="gramEnd"/>
      <w:r>
        <w:rPr>
          <w:lang w:val="sr-Cyrl-RS"/>
        </w:rPr>
        <w:t xml:space="preserve"> тачка 3.</w:t>
      </w:r>
      <w:r>
        <w:t xml:space="preserve">, </w:t>
      </w:r>
      <w:proofErr w:type="gramStart"/>
      <w:r>
        <w:t>7, 11, 15.</w:t>
      </w:r>
      <w:proofErr w:type="gramEnd"/>
      <w:r>
        <w:t xml:space="preserve"> </w:t>
      </w:r>
      <w:r>
        <w:rPr>
          <w:lang w:val="sr-Cyrl-RS"/>
        </w:rPr>
        <w:t>-</w:t>
      </w:r>
      <w:r>
        <w:t xml:space="preserve"> 18. Закона о финансирању локалне самоуправе („Службени гласник РС</w:t>
      </w:r>
      <w:proofErr w:type="gramStart"/>
      <w:r>
        <w:t>“ бр</w:t>
      </w:r>
      <w:proofErr w:type="gramEnd"/>
      <w:r>
        <w:t>. 62/2006…89/2018</w:t>
      </w:r>
      <w:r>
        <w:rPr>
          <w:lang w:val="sr-Cyrl-RS"/>
        </w:rPr>
        <w:t xml:space="preserve"> – усклађени дин. изн. 95/2018 - др. закон, 86/2019 - усклађени дин. изн.</w:t>
      </w:r>
      <w:r>
        <w:t xml:space="preserve">, </w:t>
      </w:r>
      <w:r>
        <w:rPr>
          <w:lang w:val="sr-Cyrl-RS"/>
        </w:rPr>
        <w:t>126/2020 - усклађени дин. изн. и 99/2021 - усклађени дин. изн.</w:t>
      </w:r>
      <w:r>
        <w:t xml:space="preserve">) и члана 40. </w:t>
      </w:r>
      <w:r>
        <w:rPr>
          <w:lang w:val="sr-Cyrl-RS"/>
        </w:rPr>
        <w:t>став 1. тачка 3.</w:t>
      </w:r>
      <w:r>
        <w:t xml:space="preserve"> Статута </w:t>
      </w:r>
      <w:proofErr w:type="gramStart"/>
      <w:r>
        <w:rPr>
          <w:lang w:val="sr-Cyrl-RS"/>
        </w:rPr>
        <w:t>Града  Прокупља</w:t>
      </w:r>
      <w:proofErr w:type="gramEnd"/>
      <w:r>
        <w:rPr>
          <w:lang w:val="sr-Cyrl-RS"/>
        </w:rPr>
        <w:t xml:space="preserve"> </w:t>
      </w:r>
      <w:r>
        <w:t xml:space="preserve">(„Службени лист </w:t>
      </w:r>
      <w:r>
        <w:rPr>
          <w:lang w:val="sr-Cyrl-RS"/>
        </w:rPr>
        <w:t>О</w:t>
      </w:r>
      <w:r>
        <w:t xml:space="preserve">пштине </w:t>
      </w:r>
      <w:r>
        <w:rPr>
          <w:lang w:val="sr-Cyrl-RS"/>
        </w:rPr>
        <w:t>Прокупље</w:t>
      </w:r>
      <w:r>
        <w:t xml:space="preserve">“ бр. </w:t>
      </w:r>
      <w:r>
        <w:rPr>
          <w:lang w:val="sr-Cyrl-RS"/>
        </w:rPr>
        <w:t>15/2018</w:t>
      </w:r>
      <w:r>
        <w:t>), Скупштина</w:t>
      </w:r>
      <w:r>
        <w:rPr>
          <w:lang w:val="sr-Cyrl-RS"/>
        </w:rPr>
        <w:t xml:space="preserve"> Града Прокупља</w:t>
      </w:r>
      <w:r>
        <w:t>, на седници одржаној</w:t>
      </w:r>
      <w:r>
        <w:rPr>
          <w:lang w:val="sr-Cyrl-RS"/>
        </w:rPr>
        <w:t xml:space="preserve"> </w:t>
      </w:r>
      <w:r>
        <w:t xml:space="preserve"> дана  </w:t>
      </w:r>
      <w:r>
        <w:rPr>
          <w:lang w:val="sr-Cyrl-RS"/>
        </w:rPr>
        <w:t>20.12.2021.</w:t>
      </w:r>
      <w:r>
        <w:t xml:space="preserve"> </w:t>
      </w:r>
      <w:proofErr w:type="gramStart"/>
      <w:r>
        <w:t>године</w:t>
      </w:r>
      <w:proofErr w:type="gramEnd"/>
      <w:r>
        <w:t xml:space="preserve">, донела је </w:t>
      </w:r>
    </w:p>
    <w:p w:rsidR="00A06311" w:rsidRDefault="00A06311" w:rsidP="00A06311">
      <w:pPr>
        <w:jc w:val="center"/>
        <w:rPr>
          <w:b/>
        </w:rPr>
      </w:pPr>
    </w:p>
    <w:p w:rsidR="00A06311" w:rsidRDefault="00A06311" w:rsidP="00A06311">
      <w:pPr>
        <w:jc w:val="center"/>
        <w:rPr>
          <w:b/>
        </w:rPr>
      </w:pPr>
      <w:r>
        <w:rPr>
          <w:b/>
        </w:rPr>
        <w:t>ОДЛУКУ</w:t>
      </w:r>
    </w:p>
    <w:p w:rsidR="00A06311" w:rsidRDefault="00A06311" w:rsidP="00A06311">
      <w:pPr>
        <w:jc w:val="center"/>
        <w:rPr>
          <w:b/>
        </w:rPr>
      </w:pPr>
      <w:r>
        <w:rPr>
          <w:b/>
        </w:rPr>
        <w:t>О ЛОКАЛНИМ КОМУНАЛНИМ ТАКСАМА</w:t>
      </w:r>
    </w:p>
    <w:p w:rsidR="00A06311" w:rsidRDefault="00A06311" w:rsidP="00A06311">
      <w:pPr>
        <w:rPr>
          <w:b/>
        </w:rPr>
      </w:pPr>
    </w:p>
    <w:p w:rsidR="00A06311" w:rsidRDefault="00A06311" w:rsidP="00A06311">
      <w:pPr>
        <w:jc w:val="center"/>
        <w:rPr>
          <w:b/>
          <w:lang w:val="sr-Cyrl-RS"/>
        </w:rPr>
      </w:pPr>
      <w:proofErr w:type="gramStart"/>
      <w:r>
        <w:rPr>
          <w:b/>
        </w:rPr>
        <w:t>Члан 1.</w:t>
      </w:r>
      <w:proofErr w:type="gramEnd"/>
    </w:p>
    <w:p w:rsidR="00A06311" w:rsidRDefault="00A06311" w:rsidP="00A06311">
      <w:pPr>
        <w:jc w:val="both"/>
      </w:pPr>
      <w:r>
        <w:rPr>
          <w:lang w:val="sr-Cyrl-RS"/>
        </w:rPr>
        <w:t xml:space="preserve"> </w:t>
      </w:r>
      <w:r>
        <w:rPr>
          <w:lang w:val="sr-Cyrl-RS"/>
        </w:rPr>
        <w:tab/>
      </w:r>
      <w:proofErr w:type="gramStart"/>
      <w:r>
        <w:t>Овом</w:t>
      </w:r>
      <w:r>
        <w:rPr>
          <w:lang w:val="sr-Cyrl-RS"/>
        </w:rPr>
        <w:t xml:space="preserve"> </w:t>
      </w:r>
      <w:r>
        <w:t xml:space="preserve">Одлуком уводе се локалне комуналне таксе на територији </w:t>
      </w:r>
      <w:r>
        <w:rPr>
          <w:lang w:val="sr-Cyrl-RS"/>
        </w:rPr>
        <w:t>Града Прокупља</w:t>
      </w:r>
      <w:r>
        <w:t xml:space="preserve"> и утврђују се обвезници, висина, олакшице, рокови и начин плаћања.</w:t>
      </w:r>
      <w:proofErr w:type="gramEnd"/>
      <w:r>
        <w:t xml:space="preserve"> </w:t>
      </w:r>
    </w:p>
    <w:p w:rsidR="00A06311" w:rsidRDefault="00A06311" w:rsidP="00A06311">
      <w:pPr>
        <w:jc w:val="both"/>
      </w:pPr>
    </w:p>
    <w:p w:rsidR="00A06311" w:rsidRDefault="00A06311" w:rsidP="00A06311">
      <w:pPr>
        <w:jc w:val="center"/>
        <w:rPr>
          <w:b/>
          <w:lang w:val="sr-Cyrl-RS"/>
        </w:rPr>
      </w:pPr>
      <w:proofErr w:type="gramStart"/>
      <w:r>
        <w:rPr>
          <w:b/>
        </w:rPr>
        <w:t>Члан 2.</w:t>
      </w:r>
      <w:proofErr w:type="gramEnd"/>
    </w:p>
    <w:p w:rsidR="00A06311" w:rsidRDefault="00A06311" w:rsidP="00A06311">
      <w:pPr>
        <w:ind w:firstLine="720"/>
        <w:jc w:val="both"/>
        <w:rPr>
          <w:lang w:val="sr-Cyrl-RS"/>
        </w:rPr>
      </w:pPr>
      <w:proofErr w:type="gramStart"/>
      <w:r>
        <w:t>Обвезник локалне комуналне таксе јесте корисник права, предмета и услуга</w:t>
      </w:r>
      <w:r>
        <w:rPr>
          <w:lang w:val="sr-Cyrl-RS"/>
        </w:rPr>
        <w:t>,</w:t>
      </w:r>
      <w:r>
        <w:t xml:space="preserve"> за чије је коришћење законом и овом </w:t>
      </w:r>
      <w:r>
        <w:rPr>
          <w:lang w:val="sr-Cyrl-RS"/>
        </w:rPr>
        <w:t>О</w:t>
      </w:r>
      <w:r>
        <w:t xml:space="preserve">длуком прописано плаћање таксе по </w:t>
      </w:r>
      <w:r>
        <w:rPr>
          <w:lang w:val="sr-Cyrl-RS"/>
        </w:rPr>
        <w:t>т</w:t>
      </w:r>
      <w:r>
        <w:t xml:space="preserve">арифи која је саставни део ове </w:t>
      </w:r>
      <w:r>
        <w:rPr>
          <w:lang w:val="sr-Cyrl-RS"/>
        </w:rPr>
        <w:t>О</w:t>
      </w:r>
      <w:r>
        <w:t>длуке.</w:t>
      </w:r>
      <w:proofErr w:type="gramEnd"/>
      <w:r>
        <w:t xml:space="preserve"> </w:t>
      </w:r>
    </w:p>
    <w:p w:rsidR="00A06311" w:rsidRDefault="00A06311" w:rsidP="00A06311">
      <w:pPr>
        <w:ind w:firstLine="720"/>
        <w:jc w:val="both"/>
        <w:rPr>
          <w:lang w:val="sr-Cyrl-RS"/>
        </w:rPr>
      </w:pPr>
    </w:p>
    <w:p w:rsidR="00A06311" w:rsidRDefault="00A06311" w:rsidP="00A06311">
      <w:pPr>
        <w:jc w:val="center"/>
        <w:rPr>
          <w:b/>
          <w:lang w:val="sr-Cyrl-RS"/>
        </w:rPr>
      </w:pPr>
      <w:proofErr w:type="gramStart"/>
      <w:r>
        <w:rPr>
          <w:b/>
        </w:rPr>
        <w:t>Члан 3.</w:t>
      </w:r>
      <w:proofErr w:type="gramEnd"/>
    </w:p>
    <w:p w:rsidR="00A06311" w:rsidRDefault="00A06311" w:rsidP="00A06311">
      <w:pPr>
        <w:jc w:val="both"/>
      </w:pPr>
      <w:r>
        <w:rPr>
          <w:lang w:val="sr-Cyrl-RS"/>
        </w:rPr>
        <w:t xml:space="preserve"> </w:t>
      </w:r>
      <w:r>
        <w:rPr>
          <w:lang w:val="sr-Cyrl-RS"/>
        </w:rPr>
        <w:tab/>
      </w:r>
      <w:proofErr w:type="gramStart"/>
      <w:r>
        <w:t>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w:t>
      </w:r>
      <w:proofErr w:type="gramEnd"/>
      <w:r>
        <w:t xml:space="preserve"> </w:t>
      </w:r>
    </w:p>
    <w:p w:rsidR="00A06311" w:rsidRDefault="00A06311" w:rsidP="00A06311"/>
    <w:p w:rsidR="00A06311" w:rsidRDefault="00A06311" w:rsidP="00A06311">
      <w:pPr>
        <w:jc w:val="center"/>
        <w:rPr>
          <w:b/>
          <w:lang w:val="sr-Cyrl-RS"/>
        </w:rPr>
      </w:pPr>
      <w:proofErr w:type="gramStart"/>
      <w:r>
        <w:rPr>
          <w:b/>
        </w:rPr>
        <w:t>Члан 4.</w:t>
      </w:r>
      <w:proofErr w:type="gramEnd"/>
    </w:p>
    <w:p w:rsidR="00A06311" w:rsidRDefault="00A06311" w:rsidP="00A06311">
      <w:pPr>
        <w:jc w:val="both"/>
      </w:pPr>
      <w:r>
        <w:rPr>
          <w:lang w:val="sr-Cyrl-RS"/>
        </w:rPr>
        <w:t xml:space="preserve"> </w:t>
      </w:r>
      <w:r>
        <w:rPr>
          <w:lang w:val="sr-Cyrl-RS"/>
        </w:rPr>
        <w:tab/>
      </w:r>
      <w:proofErr w:type="gramStart"/>
      <w:r>
        <w:t>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w:t>
      </w:r>
      <w:proofErr w:type="gramEnd"/>
      <w:r>
        <w:t xml:space="preserve"> </w:t>
      </w:r>
    </w:p>
    <w:p w:rsidR="00A06311" w:rsidRDefault="00A06311" w:rsidP="00A06311">
      <w:pPr>
        <w:rPr>
          <w:lang w:val="sr-Cyrl-RS"/>
        </w:rPr>
      </w:pPr>
    </w:p>
    <w:p w:rsidR="00A06311" w:rsidRDefault="00A06311" w:rsidP="00A06311">
      <w:pPr>
        <w:jc w:val="center"/>
        <w:rPr>
          <w:b/>
          <w:lang w:val="sr-Cyrl-RS"/>
        </w:rPr>
      </w:pPr>
      <w:proofErr w:type="gramStart"/>
      <w:r>
        <w:rPr>
          <w:b/>
        </w:rPr>
        <w:t>Члан 5.</w:t>
      </w:r>
      <w:proofErr w:type="gramEnd"/>
    </w:p>
    <w:p w:rsidR="00A06311" w:rsidRDefault="00A06311" w:rsidP="00A06311">
      <w:pPr>
        <w:jc w:val="both"/>
        <w:rPr>
          <w:lang w:val="sr-Cyrl-RS"/>
        </w:rPr>
      </w:pPr>
      <w:r>
        <w:rPr>
          <w:lang w:val="sr-Cyrl-RS"/>
        </w:rPr>
        <w:t xml:space="preserve"> </w:t>
      </w:r>
      <w:r>
        <w:rPr>
          <w:lang w:val="sr-Cyrl-RS"/>
        </w:rPr>
        <w:tab/>
      </w:r>
      <w:proofErr w:type="gramStart"/>
      <w:r>
        <w:t>Обвезник локалне комуналне таксе је дужан да пре коришћења права, предмета или услуга</w:t>
      </w:r>
      <w:r>
        <w:rPr>
          <w:lang w:val="sr-Cyrl-RS"/>
        </w:rPr>
        <w:t>,</w:t>
      </w:r>
      <w:r>
        <w:t xml:space="preserve"> за чије је коришћење прописано плаћање локалне комуналне таксе, прибави одобрење надлежног </w:t>
      </w:r>
      <w:r>
        <w:rPr>
          <w:lang w:val="sr-Cyrl-RS"/>
        </w:rPr>
        <w:t>о</w:t>
      </w:r>
      <w:r>
        <w:t>де</w:t>
      </w:r>
      <w:r>
        <w:rPr>
          <w:lang w:val="sr-Cyrl-RS"/>
        </w:rPr>
        <w:t>љ</w:t>
      </w:r>
      <w:r>
        <w:t xml:space="preserve">ења </w:t>
      </w:r>
      <w:r>
        <w:rPr>
          <w:lang w:val="sr-Cyrl-RS"/>
        </w:rPr>
        <w:t>Градске</w:t>
      </w:r>
      <w:r>
        <w:t xml:space="preserve"> управе.</w:t>
      </w:r>
      <w:proofErr w:type="gramEnd"/>
      <w:r>
        <w:t xml:space="preserve"> </w:t>
      </w:r>
    </w:p>
    <w:p w:rsidR="00A06311" w:rsidRDefault="00A06311" w:rsidP="00A06311">
      <w:pPr>
        <w:jc w:val="center"/>
        <w:rPr>
          <w:b/>
          <w:lang w:val="sr-Cyrl-RS"/>
        </w:rPr>
      </w:pPr>
    </w:p>
    <w:p w:rsidR="00A06311" w:rsidRDefault="00A06311" w:rsidP="00A06311">
      <w:pPr>
        <w:jc w:val="center"/>
        <w:rPr>
          <w:b/>
          <w:lang w:val="sr-Cyrl-RS"/>
        </w:rPr>
      </w:pPr>
      <w:proofErr w:type="gramStart"/>
      <w:r>
        <w:rPr>
          <w:b/>
        </w:rPr>
        <w:t>Члан 6.</w:t>
      </w:r>
      <w:proofErr w:type="gramEnd"/>
    </w:p>
    <w:p w:rsidR="00A06311" w:rsidRDefault="00A06311" w:rsidP="00A06311">
      <w:r>
        <w:rPr>
          <w:lang w:val="sr-Cyrl-RS"/>
        </w:rPr>
        <w:t xml:space="preserve"> </w:t>
      </w:r>
      <w:r>
        <w:rPr>
          <w:lang w:val="sr-Cyrl-RS"/>
        </w:rPr>
        <w:tab/>
      </w:r>
      <w:r>
        <w:t>Лока</w:t>
      </w:r>
      <w:r>
        <w:rPr>
          <w:lang w:val="sr-Cyrl-RS"/>
        </w:rPr>
        <w:t>л</w:t>
      </w:r>
      <w:r>
        <w:t xml:space="preserve">не комуналне таксе уводе се за: </w:t>
      </w:r>
    </w:p>
    <w:p w:rsidR="00A06311" w:rsidRDefault="00A06311" w:rsidP="00A06311">
      <w:pPr>
        <w:numPr>
          <w:ilvl w:val="0"/>
          <w:numId w:val="1"/>
        </w:numPr>
        <w:rPr>
          <w:lang w:val="sr-Cyrl-RS"/>
        </w:rPr>
      </w:pPr>
      <w:r>
        <w:t xml:space="preserve">Истицање фирме на пословном простору; </w:t>
      </w:r>
    </w:p>
    <w:p w:rsidR="00A06311" w:rsidRDefault="00A06311" w:rsidP="00A06311">
      <w:pPr>
        <w:numPr>
          <w:ilvl w:val="0"/>
          <w:numId w:val="1"/>
        </w:numPr>
        <w:jc w:val="both"/>
      </w:pPr>
      <w:r>
        <w:t>Држање моторних, друмских и прикључних возила</w:t>
      </w:r>
      <w:r>
        <w:rPr>
          <w:lang w:val="sr-Cyrl-RS"/>
        </w:rPr>
        <w:t>,</w:t>
      </w:r>
      <w:r>
        <w:t xml:space="preserve"> осим пољопривредних возила и машина; </w:t>
      </w:r>
    </w:p>
    <w:p w:rsidR="00A06311" w:rsidRDefault="00A06311" w:rsidP="00A06311">
      <w:pPr>
        <w:numPr>
          <w:ilvl w:val="0"/>
          <w:numId w:val="1"/>
        </w:numPr>
        <w:jc w:val="both"/>
      </w:pPr>
      <w:r>
        <w:t xml:space="preserve">Држање средстава за игру („забавне игре“); </w:t>
      </w:r>
    </w:p>
    <w:p w:rsidR="00A06311" w:rsidRDefault="00A06311" w:rsidP="00A06311">
      <w:pPr>
        <w:jc w:val="center"/>
        <w:rPr>
          <w:b/>
        </w:rPr>
      </w:pPr>
    </w:p>
    <w:p w:rsidR="00A06311" w:rsidRDefault="00A06311" w:rsidP="00A06311">
      <w:pPr>
        <w:jc w:val="center"/>
        <w:rPr>
          <w:b/>
          <w:lang w:val="sr-Cyrl-RS"/>
        </w:rPr>
      </w:pPr>
      <w:proofErr w:type="gramStart"/>
      <w:r>
        <w:rPr>
          <w:b/>
        </w:rPr>
        <w:t>Члан 7.</w:t>
      </w:r>
      <w:proofErr w:type="gramEnd"/>
    </w:p>
    <w:p w:rsidR="00A06311" w:rsidRDefault="00A06311" w:rsidP="00A06311">
      <w:pPr>
        <w:jc w:val="both"/>
      </w:pPr>
      <w:r>
        <w:rPr>
          <w:lang w:val="sr-Cyrl-RS"/>
        </w:rPr>
        <w:t xml:space="preserve"> </w:t>
      </w:r>
      <w:r>
        <w:rPr>
          <w:lang w:val="sr-Cyrl-RS"/>
        </w:rPr>
        <w:tab/>
      </w:r>
      <w:proofErr w:type="gramStart"/>
      <w:r>
        <w:t>Фирма у смислу ове одлуке</w:t>
      </w:r>
      <w:r>
        <w:rPr>
          <w:lang w:val="sr-Cyrl-RS"/>
        </w:rPr>
        <w:t xml:space="preserve"> </w:t>
      </w:r>
      <w:r>
        <w:t>јесте сваки истакнути назив или име које упућује на то да правно или физичко лице обавља одређену делатност.</w:t>
      </w:r>
      <w:proofErr w:type="gramEnd"/>
      <w:r>
        <w:t xml:space="preserve"> </w:t>
      </w:r>
    </w:p>
    <w:p w:rsidR="00A06311" w:rsidRDefault="00A06311" w:rsidP="00A06311">
      <w:pPr>
        <w:jc w:val="both"/>
      </w:pPr>
      <w:r>
        <w:t xml:space="preserve"> </w:t>
      </w:r>
      <w:r>
        <w:rPr>
          <w:lang w:val="sr-Cyrl-RS"/>
        </w:rPr>
        <w:tab/>
      </w:r>
      <w:proofErr w:type="gramStart"/>
      <w:r>
        <w:t>Ако се на једном пословном објекту налази више истакнутих фирми истог</w:t>
      </w:r>
      <w:r>
        <w:rPr>
          <w:lang w:val="sr-Cyrl-RS"/>
        </w:rPr>
        <w:t xml:space="preserve"> </w:t>
      </w:r>
      <w:r>
        <w:t>обвезника</w:t>
      </w:r>
      <w:r>
        <w:rPr>
          <w:lang w:val="sr-Cyrl-RS"/>
        </w:rPr>
        <w:t>,</w:t>
      </w:r>
      <w:r>
        <w:t xml:space="preserve"> такса се плаћа само за једну фирму.</w:t>
      </w:r>
      <w:proofErr w:type="gramEnd"/>
      <w:r>
        <w:t xml:space="preserve"> </w:t>
      </w:r>
    </w:p>
    <w:p w:rsidR="00A06311" w:rsidRDefault="00A06311" w:rsidP="00A06311">
      <w:pPr>
        <w:jc w:val="both"/>
        <w:rPr>
          <w:lang w:val="sr-Cyrl-RS"/>
        </w:rPr>
      </w:pPr>
      <w:r>
        <w:t xml:space="preserve"> </w:t>
      </w:r>
      <w:r>
        <w:rPr>
          <w:lang w:val="sr-Cyrl-RS"/>
        </w:rPr>
        <w:tab/>
      </w:r>
      <w:proofErr w:type="gramStart"/>
      <w:r>
        <w:t>За сваку фирму истакнуту ван пословног објекта плаћа се такса за сваку истакнуту фирму.</w:t>
      </w:r>
      <w:proofErr w:type="gramEnd"/>
      <w:r>
        <w:t xml:space="preserve"> </w:t>
      </w:r>
    </w:p>
    <w:p w:rsidR="00A06311" w:rsidRDefault="00A06311" w:rsidP="00A06311">
      <w:pPr>
        <w:jc w:val="both"/>
        <w:rPr>
          <w:lang w:val="sr-Cyrl-RS"/>
        </w:rPr>
      </w:pPr>
    </w:p>
    <w:p w:rsidR="00A06311" w:rsidRDefault="00A06311" w:rsidP="00A06311">
      <w:pPr>
        <w:jc w:val="center"/>
        <w:rPr>
          <w:b/>
          <w:lang w:val="sr-Cyrl-RS"/>
        </w:rPr>
      </w:pPr>
      <w:proofErr w:type="gramStart"/>
      <w:r>
        <w:rPr>
          <w:b/>
        </w:rPr>
        <w:t>Члан 8</w:t>
      </w:r>
      <w:r>
        <w:rPr>
          <w:b/>
          <w:lang w:val="sr-Cyrl-RS"/>
        </w:rPr>
        <w:t>.</w:t>
      </w:r>
      <w:proofErr w:type="gramEnd"/>
    </w:p>
    <w:p w:rsidR="00A06311" w:rsidRDefault="00A06311" w:rsidP="00A06311">
      <w:pPr>
        <w:jc w:val="both"/>
      </w:pPr>
      <w:r>
        <w:rPr>
          <w:lang w:val="sr-Cyrl-RS"/>
        </w:rPr>
        <w:t xml:space="preserve"> </w:t>
      </w:r>
      <w:r>
        <w:rPr>
          <w:lang w:val="sr-Cyrl-RS"/>
        </w:rPr>
        <w:tab/>
      </w:r>
      <w:proofErr w:type="gramStart"/>
      <w:r>
        <w:t>Локалне комуналне таксе се утврђују у годишњем износу</w:t>
      </w:r>
      <w:r>
        <w:rPr>
          <w:lang w:val="sr-Cyrl-RS"/>
        </w:rPr>
        <w:t>,</w:t>
      </w:r>
      <w:r>
        <w:t xml:space="preserve"> односно сразмерно вршењу коришћења права, предмета и услуга.</w:t>
      </w:r>
      <w:proofErr w:type="gramEnd"/>
    </w:p>
    <w:p w:rsidR="00A06311" w:rsidRDefault="00A06311" w:rsidP="00A06311">
      <w:pPr>
        <w:jc w:val="both"/>
        <w:rPr>
          <w:lang w:val="sr-Cyrl-RS"/>
        </w:rPr>
      </w:pPr>
      <w:r>
        <w:t xml:space="preserve"> </w:t>
      </w:r>
      <w:r>
        <w:rPr>
          <w:lang w:val="sr-Cyrl-RS"/>
        </w:rPr>
        <w:tab/>
      </w:r>
      <w:proofErr w:type="gramStart"/>
      <w:r>
        <w:t xml:space="preserve">До доношења решења надлежног органа обвезник таксе је дужан да у наредној години плаћа аконтацију таксе у висини обавезе </w:t>
      </w:r>
      <w:r>
        <w:rPr>
          <w:lang w:val="sr-Cyrl-RS"/>
        </w:rPr>
        <w:t>по решењу из претходне године</w:t>
      </w:r>
      <w:r>
        <w:t>.</w:t>
      </w:r>
      <w:proofErr w:type="gramEnd"/>
      <w:r>
        <w:t xml:space="preserve"> </w:t>
      </w:r>
    </w:p>
    <w:p w:rsidR="00A06311" w:rsidRDefault="00A06311" w:rsidP="00A06311">
      <w:pPr>
        <w:jc w:val="center"/>
        <w:rPr>
          <w:b/>
          <w:lang w:val="sr-Cyrl-RS"/>
        </w:rPr>
      </w:pPr>
      <w:proofErr w:type="gramStart"/>
      <w:r>
        <w:rPr>
          <w:b/>
        </w:rPr>
        <w:t>Члан 9.</w:t>
      </w:r>
      <w:proofErr w:type="gramEnd"/>
    </w:p>
    <w:p w:rsidR="00A06311" w:rsidRDefault="00A06311" w:rsidP="00A06311">
      <w:pPr>
        <w:jc w:val="both"/>
        <w:rPr>
          <w:lang w:val="sr-Cyrl-RS"/>
        </w:rPr>
      </w:pPr>
      <w:r>
        <w:rPr>
          <w:lang w:val="sr-Cyrl-RS"/>
        </w:rPr>
        <w:lastRenderedPageBreak/>
        <w:t xml:space="preserve"> </w:t>
      </w:r>
      <w:r>
        <w:rPr>
          <w:lang w:val="sr-Cyrl-RS"/>
        </w:rPr>
        <w:tab/>
      </w:r>
      <w:r>
        <w:t>Обвезник локалне комуналне таксе</w:t>
      </w:r>
      <w:r>
        <w:rPr>
          <w:lang w:val="sr-Cyrl-RS"/>
        </w:rPr>
        <w:t>,</w:t>
      </w:r>
      <w:r>
        <w:t xml:space="preserve"> која се наплаћује у годишњем износу</w:t>
      </w:r>
      <w:r>
        <w:rPr>
          <w:lang w:val="sr-Cyrl-R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RS"/>
        </w:rPr>
        <w:t xml:space="preserve"> </w:t>
      </w:r>
    </w:p>
    <w:p w:rsidR="00A06311" w:rsidRDefault="00A06311" w:rsidP="00A06311">
      <w:pPr>
        <w:jc w:val="both"/>
      </w:pPr>
      <w:r>
        <w:rPr>
          <w:lang w:val="sr-Cyrl-RS"/>
        </w:rPr>
        <w:t xml:space="preserve"> </w:t>
      </w:r>
      <w:r>
        <w:rPr>
          <w:lang w:val="sr-Cyrl-R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RS"/>
        </w:rPr>
        <w:t>р</w:t>
      </w:r>
      <w:r>
        <w:t>ешење на основу података надлежног органа који врш</w:t>
      </w:r>
      <w:r>
        <w:rPr>
          <w:lang w:val="sr-Cyrl-RS"/>
        </w:rPr>
        <w:t>и</w:t>
      </w:r>
      <w:r>
        <w:t xml:space="preserve"> упис у регистар и на основу службених података којима располаже </w:t>
      </w:r>
      <w:r>
        <w:rPr>
          <w:lang w:val="sr-Cyrl-RS"/>
        </w:rPr>
        <w:t>Градска</w:t>
      </w:r>
      <w:r>
        <w:t xml:space="preserve"> управа, државни </w:t>
      </w:r>
      <w:r>
        <w:rPr>
          <w:lang w:val="sr-Cyrl-RS"/>
        </w:rPr>
        <w:t xml:space="preserve">орган </w:t>
      </w:r>
      <w:r>
        <w:t xml:space="preserve">или други орган локалне самоуправе. </w:t>
      </w:r>
    </w:p>
    <w:p w:rsidR="00A06311" w:rsidRDefault="00A06311" w:rsidP="00A06311"/>
    <w:p w:rsidR="00A06311" w:rsidRDefault="00A06311" w:rsidP="00A06311">
      <w:pPr>
        <w:jc w:val="center"/>
        <w:rPr>
          <w:b/>
          <w:lang w:val="sr-Cyrl-RS"/>
        </w:rPr>
      </w:pPr>
      <w:proofErr w:type="gramStart"/>
      <w:r>
        <w:rPr>
          <w:b/>
        </w:rPr>
        <w:t>Члан 10.</w:t>
      </w:r>
      <w:proofErr w:type="gramEnd"/>
    </w:p>
    <w:p w:rsidR="00A06311" w:rsidRDefault="00A06311" w:rsidP="00A06311">
      <w:pPr>
        <w:jc w:val="both"/>
      </w:pPr>
      <w:r>
        <w:rPr>
          <w:lang w:val="sr-Cyrl-RS"/>
        </w:rPr>
        <w:t xml:space="preserve"> </w:t>
      </w:r>
      <w:r>
        <w:rPr>
          <w:lang w:val="sr-Cyrl-RS"/>
        </w:rPr>
        <w:tab/>
      </w:r>
      <w:proofErr w:type="gramStart"/>
      <w:r>
        <w:t>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w:t>
      </w:r>
      <w:proofErr w:type="gramEnd"/>
      <w:r>
        <w:t xml:space="preserve"> </w:t>
      </w:r>
    </w:p>
    <w:p w:rsidR="00A06311" w:rsidRDefault="00A06311" w:rsidP="00A06311">
      <w:pPr>
        <w:jc w:val="both"/>
        <w:rPr>
          <w:lang w:val="sr-Cyrl-RS"/>
        </w:rPr>
      </w:pPr>
      <w:r>
        <w:t xml:space="preserve"> </w:t>
      </w:r>
      <w:r>
        <w:rPr>
          <w:lang w:val="sr-Cyrl-RS"/>
        </w:rPr>
        <w:tab/>
      </w:r>
      <w:proofErr w:type="gramStart"/>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w:t>
      </w:r>
      <w:proofErr w:type="gramEnd"/>
      <w:r>
        <w:t xml:space="preserve"> </w:t>
      </w:r>
    </w:p>
    <w:p w:rsidR="00A06311" w:rsidRDefault="00A06311" w:rsidP="00A06311">
      <w:pPr>
        <w:rPr>
          <w:b/>
          <w:lang w:val="sr-Latn-RS"/>
        </w:rPr>
      </w:pPr>
    </w:p>
    <w:p w:rsidR="00A06311" w:rsidRDefault="00A06311" w:rsidP="00A06311">
      <w:pPr>
        <w:jc w:val="center"/>
        <w:rPr>
          <w:b/>
          <w:lang w:val="sr-Cyrl-RS"/>
        </w:rPr>
      </w:pPr>
      <w:proofErr w:type="gramStart"/>
      <w:r>
        <w:rPr>
          <w:b/>
        </w:rPr>
        <w:t>Члан 11.</w:t>
      </w:r>
      <w:proofErr w:type="gramEnd"/>
    </w:p>
    <w:p w:rsidR="00A06311" w:rsidRDefault="00A06311" w:rsidP="00A06311">
      <w:pPr>
        <w:ind w:firstLine="720"/>
        <w:jc w:val="both"/>
        <w:rPr>
          <w:b/>
        </w:rPr>
      </w:pPr>
      <w:proofErr w:type="gramStart"/>
      <w:r>
        <w:t>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w:t>
      </w:r>
      <w:proofErr w:type="gramEnd"/>
      <w:r>
        <w:t xml:space="preserve"> </w:t>
      </w:r>
    </w:p>
    <w:p w:rsidR="00A06311" w:rsidRDefault="00A06311" w:rsidP="00A06311">
      <w:pPr>
        <w:jc w:val="both"/>
      </w:pPr>
    </w:p>
    <w:p w:rsidR="00A06311" w:rsidRDefault="00A06311" w:rsidP="00A06311">
      <w:pPr>
        <w:jc w:val="center"/>
        <w:rPr>
          <w:b/>
          <w:lang w:val="sr-Cyrl-RS"/>
        </w:rPr>
      </w:pPr>
      <w:proofErr w:type="gramStart"/>
      <w:r>
        <w:rPr>
          <w:b/>
        </w:rPr>
        <w:t>Члан 12.</w:t>
      </w:r>
      <w:proofErr w:type="gramEnd"/>
    </w:p>
    <w:p w:rsidR="00A06311" w:rsidRDefault="00A06311" w:rsidP="00A06311">
      <w:pPr>
        <w:jc w:val="both"/>
      </w:pPr>
      <w:r>
        <w:rPr>
          <w:lang w:val="sr-Cyrl-RS"/>
        </w:rPr>
        <w:t xml:space="preserve"> </w:t>
      </w:r>
      <w:r>
        <w:rPr>
          <w:lang w:val="sr-Cyrl-RS"/>
        </w:rPr>
        <w:tab/>
      </w:r>
      <w:proofErr w:type="gramStart"/>
      <w:r>
        <w:t xml:space="preserve">Утврђивање и наплату локалне комуналне таксе врши </w:t>
      </w:r>
      <w:r>
        <w:rPr>
          <w:lang w:val="sr-Cyrl-RS"/>
        </w:rPr>
        <w:t>Градска</w:t>
      </w:r>
      <w:r>
        <w:t xml:space="preserve"> управа -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r>
        <w:rPr>
          <w:lang w:val="sr-Cyrl-RS"/>
        </w:rPr>
        <w:tab/>
      </w:r>
      <w:proofErr w:type="gramStart"/>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RS"/>
        </w:rPr>
        <w:t xml:space="preserve"> </w:t>
      </w:r>
      <w:r>
        <w:t>-</w:t>
      </w:r>
      <w:r>
        <w:rPr>
          <w:lang w:val="sr-Cyrl-RS"/>
        </w:rPr>
        <w:t xml:space="preserve"> </w:t>
      </w:r>
      <w:r>
        <w:t xml:space="preserve">Полицијска </w:t>
      </w:r>
      <w:r>
        <w:rPr>
          <w:lang w:val="sr-Cyrl-RS"/>
        </w:rPr>
        <w:t>управа Прокупље</w:t>
      </w:r>
      <w:r>
        <w:t>, приликом регистрације возила.</w:t>
      </w:r>
      <w:proofErr w:type="gramEnd"/>
      <w:r>
        <w:t xml:space="preserve"> </w:t>
      </w:r>
    </w:p>
    <w:p w:rsidR="00A06311" w:rsidRDefault="00A06311" w:rsidP="00A06311"/>
    <w:p w:rsidR="00A06311" w:rsidRDefault="00A06311" w:rsidP="00A06311">
      <w:pPr>
        <w:jc w:val="center"/>
        <w:rPr>
          <w:b/>
          <w:lang w:val="sr-Cyrl-RS"/>
        </w:rPr>
      </w:pPr>
      <w:proofErr w:type="gramStart"/>
      <w:r>
        <w:rPr>
          <w:b/>
        </w:rPr>
        <w:t>Члан 13.</w:t>
      </w:r>
      <w:proofErr w:type="gramEnd"/>
    </w:p>
    <w:p w:rsidR="00A06311" w:rsidRDefault="00A06311" w:rsidP="00A06311">
      <w:pPr>
        <w:jc w:val="both"/>
      </w:pPr>
      <w:r>
        <w:rPr>
          <w:lang w:val="sr-Cyrl-RS"/>
        </w:rPr>
        <w:t xml:space="preserve"> </w:t>
      </w:r>
      <w:r>
        <w:rPr>
          <w:lang w:val="sr-Cyrl-RS"/>
        </w:rPr>
        <w:tab/>
      </w:r>
      <w:proofErr w:type="gramStart"/>
      <w:r>
        <w:t>Утврђује се Тарифа локалних комуналних такси за коришћење појединих права, предмета и услуга.</w:t>
      </w:r>
      <w:proofErr w:type="gramEnd"/>
      <w:r>
        <w:t xml:space="preserve"> </w:t>
      </w:r>
    </w:p>
    <w:p w:rsidR="00A06311" w:rsidRDefault="00A06311" w:rsidP="00A06311">
      <w:pPr>
        <w:jc w:val="both"/>
        <w:rPr>
          <w:lang w:val="sr-Latn-BA"/>
        </w:rPr>
      </w:pPr>
    </w:p>
    <w:p w:rsidR="00A06311" w:rsidRDefault="00A06311" w:rsidP="00A06311">
      <w:pPr>
        <w:jc w:val="both"/>
        <w:rPr>
          <w:lang w:val="sr-Cyrl-RS"/>
        </w:rPr>
      </w:pPr>
    </w:p>
    <w:p w:rsidR="00A06311" w:rsidRDefault="00A06311" w:rsidP="00A06311">
      <w:pPr>
        <w:jc w:val="both"/>
        <w:rPr>
          <w:lang w:val="sr-Cyrl-RS"/>
        </w:rPr>
      </w:pPr>
    </w:p>
    <w:p w:rsidR="00A06311" w:rsidRDefault="00A06311" w:rsidP="00A06311">
      <w:pPr>
        <w:rPr>
          <w:b/>
        </w:rPr>
      </w:pPr>
      <w:r>
        <w:rPr>
          <w:b/>
        </w:rPr>
        <w:t>ТАРИФА ЛОКАЛНИХ КОМУНАЛНИХ ТАКСИ</w:t>
      </w:r>
    </w:p>
    <w:p w:rsidR="00A06311" w:rsidRDefault="00A06311" w:rsidP="00A06311">
      <w:pPr>
        <w:rPr>
          <w:b/>
          <w:lang w:val="sr-Cyrl-RS"/>
        </w:rPr>
      </w:pPr>
    </w:p>
    <w:p w:rsidR="00A06311" w:rsidRDefault="00A06311" w:rsidP="00A06311">
      <w:pPr>
        <w:rPr>
          <w:b/>
        </w:rPr>
      </w:pPr>
      <w:proofErr w:type="gramStart"/>
      <w:r>
        <w:rPr>
          <w:b/>
        </w:rPr>
        <w:t>ТАРИФНИ БРОЈ 1.</w:t>
      </w:r>
      <w:proofErr w:type="gramEnd"/>
      <w:r>
        <w:rPr>
          <w:b/>
        </w:rPr>
        <w:t xml:space="preserve">     </w:t>
      </w:r>
    </w:p>
    <w:p w:rsidR="00A06311" w:rsidRDefault="00A06311" w:rsidP="00A06311">
      <w:pPr>
        <w:ind w:right="-306"/>
        <w:jc w:val="center"/>
        <w:rPr>
          <w:b/>
          <w:lang w:val="ru-RU"/>
        </w:rPr>
      </w:pPr>
      <w:r>
        <w:rPr>
          <w:lang w:val="ru-RU"/>
        </w:rPr>
        <w:t xml:space="preserve">                                      </w:t>
      </w:r>
      <w:r>
        <w:t xml:space="preserve">                 </w:t>
      </w:r>
      <w:r>
        <w:rPr>
          <w:b/>
          <w:lang w:val="ru-RU"/>
        </w:rPr>
        <w:t>у динарима</w:t>
      </w:r>
    </w:p>
    <w:tbl>
      <w:tblPr>
        <w:tblW w:w="0" w:type="auto"/>
        <w:tblLayout w:type="fixed"/>
        <w:tblLook w:val="01E0" w:firstRow="1" w:lastRow="1" w:firstColumn="1" w:lastColumn="1" w:noHBand="0" w:noVBand="0"/>
      </w:tblPr>
      <w:tblGrid>
        <w:gridCol w:w="636"/>
        <w:gridCol w:w="5853"/>
        <w:gridCol w:w="2787"/>
      </w:tblGrid>
      <w:tr w:rsidR="00A06311" w:rsidTr="00456AB4">
        <w:trPr>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it-IT"/>
              </w:rPr>
              <w:t>За истицање фирме на пословним просторијама</w:t>
            </w:r>
            <w:r>
              <w:rPr>
                <w:b/>
                <w:lang w:val="sr-Cyrl-RS"/>
              </w:rPr>
              <w:t>,</w:t>
            </w:r>
            <w:r>
              <w:rPr>
                <w:b/>
                <w:lang w:val="it-IT"/>
              </w:rPr>
              <w:t xml:space="preserve"> осим истицања назива државних органа, органа територијалне аутономије и локалне самоуправе, плаћа се годишње</w:t>
            </w:r>
            <w:r>
              <w:rPr>
                <w:b/>
                <w:lang w:val="sr-Cyrl-RS"/>
              </w:rPr>
              <w:t>.</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1</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2.</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A06311" w:rsidRDefault="00A06311" w:rsidP="00456AB4">
            <w:pPr>
              <w:jc w:val="center"/>
              <w:rPr>
                <w:b/>
              </w:rPr>
            </w:pPr>
          </w:p>
          <w:p w:rsidR="00A06311" w:rsidRDefault="00A06311" w:rsidP="00456AB4">
            <w:pPr>
              <w:jc w:val="center"/>
              <w:rPr>
                <w:b/>
              </w:rPr>
            </w:pPr>
            <w:r>
              <w:rPr>
                <w:b/>
              </w:rPr>
              <w:t>3.</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47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4.</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Производња цемента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5.</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6.</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Електропривреда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rPr>
            </w:pPr>
            <w:r>
              <w:rPr>
                <w:b/>
              </w:rPr>
              <w:t>7.</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hideMark/>
          </w:tcPr>
          <w:p w:rsidR="00A06311" w:rsidRDefault="00A06311" w:rsidP="00456AB4">
            <w:pPr>
              <w:jc w:val="right"/>
            </w:pPr>
            <w:r>
              <w:rPr>
                <w:lang w:val="sr-Cyrl-RS"/>
              </w:rPr>
              <w:t>751.710</w:t>
            </w:r>
            <w:r>
              <w:t>,00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8</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225.513,00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9</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rPr>
            </w:pPr>
            <w:r>
              <w:rPr>
                <w:b/>
                <w:lang w:val="sr-Cyrl-R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150.342,00</w:t>
            </w:r>
          </w:p>
        </w:tc>
      </w:tr>
      <w:tr w:rsidR="00A06311" w:rsidTr="00456AB4">
        <w:trPr>
          <w:trHeight w:val="247"/>
        </w:trPr>
        <w:tc>
          <w:tcPr>
            <w:tcW w:w="63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center"/>
              <w:rPr>
                <w:b/>
                <w:lang w:val="sr-Cyrl-RS"/>
              </w:rPr>
            </w:pPr>
            <w:r>
              <w:rPr>
                <w:b/>
              </w:rPr>
              <w:t>10</w:t>
            </w:r>
            <w:r>
              <w:rPr>
                <w:b/>
                <w:lang w:val="sr-Cyrl-RS"/>
              </w:rPr>
              <w:t>.</w:t>
            </w:r>
          </w:p>
        </w:tc>
        <w:tc>
          <w:tcPr>
            <w:tcW w:w="5853"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rPr>
                <w:b/>
                <w:lang w:val="sr-Cyrl-RS"/>
              </w:rPr>
            </w:pPr>
            <w:r>
              <w:rPr>
                <w:b/>
                <w:lang w:val="sr-Cyrl-R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jc w:val="right"/>
              <w:rPr>
                <w:lang w:val="sr-Cyrl-RS"/>
              </w:rPr>
            </w:pPr>
            <w:r>
              <w:rPr>
                <w:lang w:val="sr-Cyrl-RS"/>
              </w:rPr>
              <w:t>150.342,00</w:t>
            </w:r>
          </w:p>
        </w:tc>
      </w:tr>
    </w:tbl>
    <w:p w:rsidR="00A06311" w:rsidRDefault="00A06311" w:rsidP="00A06311">
      <w:pPr>
        <w:jc w:val="both"/>
      </w:pPr>
    </w:p>
    <w:p w:rsidR="00A06311" w:rsidRDefault="00A06311" w:rsidP="00A06311">
      <w:pPr>
        <w:ind w:firstLine="720"/>
        <w:jc w:val="both"/>
        <w:rPr>
          <w:b/>
          <w:lang w:val="ru-RU"/>
        </w:rPr>
      </w:pPr>
      <w:r>
        <w:rPr>
          <w:b/>
          <w:caps/>
          <w:lang w:val="ru-RU"/>
        </w:rPr>
        <w:t>Напомена</w:t>
      </w:r>
      <w:r>
        <w:rPr>
          <w:b/>
          <w:lang w:val="ru-RU"/>
        </w:rPr>
        <w:t xml:space="preserve">: </w:t>
      </w:r>
    </w:p>
    <w:p w:rsidR="00A06311" w:rsidRDefault="00A06311" w:rsidP="00A06311">
      <w:pPr>
        <w:ind w:firstLine="720"/>
        <w:jc w:val="both"/>
        <w:rPr>
          <w:b/>
          <w:lang w:val="ru-RU"/>
        </w:rPr>
      </w:pPr>
      <w:r>
        <w:rPr>
          <w:lang w:val="ru-RU"/>
        </w:rPr>
        <w:tab/>
      </w:r>
      <w:r>
        <w:rPr>
          <w:b/>
          <w:lang w:val="ru-RU"/>
        </w:rPr>
        <w:t xml:space="preserve"> </w:t>
      </w:r>
    </w:p>
    <w:p w:rsidR="00A06311" w:rsidRDefault="00A06311" w:rsidP="00A06311">
      <w:pPr>
        <w:jc w:val="both"/>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A06311" w:rsidRDefault="00A06311" w:rsidP="00A06311">
      <w:pPr>
        <w:jc w:val="both"/>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A06311" w:rsidRDefault="00A06311" w:rsidP="00A06311">
      <w:pPr>
        <w:jc w:val="both"/>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A06311" w:rsidRDefault="00A06311" w:rsidP="00A06311">
      <w:pPr>
        <w:jc w:val="both"/>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A06311" w:rsidRDefault="00A06311" w:rsidP="00A06311">
      <w:pPr>
        <w:ind w:firstLine="720"/>
        <w:jc w:val="both"/>
        <w:rPr>
          <w:lang w:val="ru-RU"/>
        </w:rPr>
      </w:pPr>
      <w:r>
        <w:rPr>
          <w:lang w:val="ru-RU"/>
        </w:rPr>
        <w:t xml:space="preserve">5. Комуналну таксу по овом тарифном броју утврђује и наплаћује </w:t>
      </w:r>
      <w:r>
        <w:rPr>
          <w:lang w:val="sr-Latn-RS"/>
        </w:rPr>
        <w:t xml:space="preserve">Одељење локалне пореске администрације </w:t>
      </w:r>
      <w:r>
        <w:rPr>
          <w:lang w:val="sr-Cyrl-RS"/>
        </w:rPr>
        <w:t xml:space="preserve">Града </w:t>
      </w:r>
      <w:r>
        <w:rPr>
          <w:lang w:val="ru-RU"/>
        </w:rPr>
        <w:t>Прокупља.</w:t>
      </w:r>
      <w:r>
        <w:rPr>
          <w:lang w:val="ru-RU"/>
        </w:rPr>
        <w:tab/>
      </w:r>
      <w:r>
        <w:rPr>
          <w:lang w:val="ru-RU"/>
        </w:rPr>
        <w:tab/>
      </w:r>
    </w:p>
    <w:p w:rsidR="00A06311" w:rsidRDefault="00A06311" w:rsidP="00A06311">
      <w:pPr>
        <w:jc w:val="both"/>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A06311" w:rsidRDefault="00A06311" w:rsidP="00A06311">
      <w:pPr>
        <w:jc w:val="both"/>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A06311" w:rsidRDefault="00A06311" w:rsidP="00A06311">
      <w:pPr>
        <w:jc w:val="both"/>
      </w:pPr>
      <w:r>
        <w:rPr>
          <w:lang w:val="ru-RU"/>
        </w:rPr>
        <w:tab/>
        <w:t xml:space="preserve">8. </w:t>
      </w:r>
      <w:r>
        <w:rPr>
          <w:lang w:val="sr-Cyrl-R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A06311" w:rsidRDefault="00A06311" w:rsidP="00A06311">
      <w:pPr>
        <w:jc w:val="both"/>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A06311" w:rsidRDefault="00A06311" w:rsidP="00A06311">
      <w:pPr>
        <w:ind w:firstLine="720"/>
        <w:jc w:val="both"/>
        <w:rPr>
          <w:lang w:val="sr-Cyrl-RS"/>
        </w:rPr>
      </w:pPr>
      <w:r>
        <w:rPr>
          <w:lang w:val="ru-RU"/>
        </w:rPr>
        <w:t xml:space="preserve">10. </w:t>
      </w:r>
      <w:r>
        <w:rPr>
          <w:lang w:val="sr-Cyrl-R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A06311" w:rsidRDefault="00A06311" w:rsidP="00A06311">
      <w:pPr>
        <w:jc w:val="both"/>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A06311" w:rsidRDefault="00A06311" w:rsidP="00A06311">
      <w:pPr>
        <w:ind w:firstLine="720"/>
        <w:jc w:val="both"/>
        <w:rPr>
          <w:lang w:val="ru-RU"/>
        </w:rPr>
      </w:pPr>
      <w:r>
        <w:rPr>
          <w:lang w:val="ru-RU"/>
        </w:rPr>
        <w:t>12.</w:t>
      </w:r>
      <w:r>
        <w:rPr>
          <w:lang w:val="sr-Cyrl-R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A06311" w:rsidRDefault="00A06311" w:rsidP="00A06311">
      <w:pPr>
        <w:ind w:firstLine="720"/>
        <w:jc w:val="both"/>
      </w:pPr>
      <w:r>
        <w:rPr>
          <w:lang w:val="sr-Cyrl-RS"/>
        </w:rPr>
        <w:t>13</w:t>
      </w:r>
      <w:r>
        <w:t xml:space="preserve">. </w:t>
      </w:r>
      <w:proofErr w:type="gramStart"/>
      <w:r>
        <w:t>Такса по овом тарифном броју утврђује се годишње,</w:t>
      </w:r>
      <w:r>
        <w:rPr>
          <w:lang w:val="sr-Cyrl-RS"/>
        </w:rPr>
        <w:t xml:space="preserve"> </w:t>
      </w:r>
      <w:r>
        <w:t>посебним решењем</w:t>
      </w:r>
      <w:r>
        <w:rPr>
          <w:lang w:val="sr-Cyrl-RS"/>
        </w:rPr>
        <w:t xml:space="preserve"> </w:t>
      </w:r>
      <w:r>
        <w:t>надлежног органа, односно сразмерно времену истицања фирме, а плаћа се месечно у висини 1/12 годишњег износа и то до 15.</w:t>
      </w:r>
      <w:proofErr w:type="gramEnd"/>
      <w:r>
        <w:t xml:space="preserve"> </w:t>
      </w:r>
      <w:proofErr w:type="gramStart"/>
      <w:r>
        <w:t>у</w:t>
      </w:r>
      <w:proofErr w:type="gramEnd"/>
      <w:r>
        <w:t xml:space="preserve"> месецу за претходни месец. </w:t>
      </w:r>
    </w:p>
    <w:p w:rsidR="00A06311" w:rsidRDefault="00A06311" w:rsidP="00A06311">
      <w:pPr>
        <w:ind w:firstLine="720"/>
        <w:jc w:val="both"/>
      </w:pPr>
      <w:r>
        <w:rPr>
          <w:lang w:val="sr-Cyrl-RS"/>
        </w:rPr>
        <w:t>14</w:t>
      </w:r>
      <w:r>
        <w:t>. Пословне јединице правних лица и предузетника</w:t>
      </w:r>
      <w:r>
        <w:rPr>
          <w:lang w:val="sr-Cyrl-RS"/>
        </w:rPr>
        <w:t>,</w:t>
      </w:r>
      <w:r>
        <w:t xml:space="preserve"> који су разврстани према закону којим се уређује рачуноводство</w:t>
      </w:r>
      <w:r>
        <w:rPr>
          <w:lang w:val="sr-Cyrl-RS"/>
        </w:rPr>
        <w:t>,</w:t>
      </w:r>
      <w:r>
        <w:t xml:space="preserve"> а које немају седиште на територији </w:t>
      </w:r>
      <w:r>
        <w:rPr>
          <w:lang w:val="sr-Cyrl-RS"/>
        </w:rPr>
        <w:t>града Прокупља</w:t>
      </w:r>
      <w:r>
        <w:t>, за прву отворену пословну јединицу плаћају таксу у пуном износу</w:t>
      </w:r>
      <w:r>
        <w:rPr>
          <w:lang w:val="sr-Cyrl-RS"/>
        </w:rPr>
        <w:t>,</w:t>
      </w:r>
      <w:r>
        <w:t xml:space="preserve"> а за сваку следећу пословну јединицу плаћају </w:t>
      </w:r>
      <w:r>
        <w:rPr>
          <w:lang w:val="sr-Cyrl-RS"/>
        </w:rPr>
        <w:t>30</w:t>
      </w:r>
      <w:r>
        <w:t xml:space="preserve">% од утврђеног износа. </w:t>
      </w:r>
    </w:p>
    <w:p w:rsidR="00A06311" w:rsidRDefault="00A06311" w:rsidP="00A06311">
      <w:pPr>
        <w:ind w:firstLine="720"/>
        <w:jc w:val="both"/>
        <w:rPr>
          <w:lang w:val="ru-RU"/>
        </w:rPr>
      </w:pPr>
      <w:r>
        <w:rPr>
          <w:lang w:val="ru-RU"/>
        </w:rPr>
        <w:t>15</w:t>
      </w:r>
      <w:r>
        <w:rPr>
          <w:lang w:val="sr-Cyrl-R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A06311" w:rsidRDefault="00A06311" w:rsidP="00A06311">
      <w:pPr>
        <w:numPr>
          <w:ilvl w:val="0"/>
          <w:numId w:val="2"/>
        </w:numPr>
        <w:overflowPunct w:val="0"/>
        <w:autoSpaceDE w:val="0"/>
        <w:autoSpaceDN w:val="0"/>
        <w:adjustRightInd w:val="0"/>
        <w:jc w:val="both"/>
        <w:rPr>
          <w:lang w:val="sr-Cyrl-RS"/>
        </w:rPr>
      </w:pPr>
      <w:r>
        <w:rPr>
          <w:lang w:val="sr-Cyrl-RS"/>
        </w:rPr>
        <w:t>правно лице – од 50.000 до 500.000 динара,</w:t>
      </w:r>
    </w:p>
    <w:p w:rsidR="00A06311" w:rsidRDefault="00A06311" w:rsidP="00A06311">
      <w:pPr>
        <w:numPr>
          <w:ilvl w:val="0"/>
          <w:numId w:val="2"/>
        </w:numPr>
        <w:overflowPunct w:val="0"/>
        <w:autoSpaceDE w:val="0"/>
        <w:autoSpaceDN w:val="0"/>
        <w:adjustRightInd w:val="0"/>
        <w:jc w:val="both"/>
        <w:rPr>
          <w:lang w:val="sr-Cyrl-RS"/>
        </w:rPr>
      </w:pPr>
      <w:r>
        <w:rPr>
          <w:lang w:val="sr-Cyrl-RS"/>
        </w:rPr>
        <w:t>физичко лице и одговорно лице у правном лицу – од 5.000 до 25.000 динара.</w:t>
      </w:r>
    </w:p>
    <w:p w:rsidR="00A06311" w:rsidRDefault="00A06311" w:rsidP="00A06311">
      <w:pPr>
        <w:ind w:firstLine="720"/>
        <w:jc w:val="both"/>
      </w:pPr>
      <w:r>
        <w:rPr>
          <w:lang w:val="sr-Cyrl-RS"/>
        </w:rPr>
        <w:t xml:space="preserve">Обавеза плаћања комуналне таксе из Тарифног броја </w:t>
      </w:r>
      <w:r>
        <w:t>1.</w:t>
      </w:r>
      <w:r>
        <w:rPr>
          <w:lang w:val="sr-Cyrl-RS"/>
        </w:rPr>
        <w:t xml:space="preserve"> престаје са даном брисања</w:t>
      </w:r>
      <w:r>
        <w:t>.</w:t>
      </w:r>
    </w:p>
    <w:p w:rsidR="00A06311" w:rsidRDefault="00A06311" w:rsidP="00A06311">
      <w:pPr>
        <w:ind w:firstLine="720"/>
        <w:jc w:val="both"/>
      </w:pPr>
    </w:p>
    <w:p w:rsidR="00A06311" w:rsidRDefault="00A06311" w:rsidP="00A06311">
      <w:pPr>
        <w:ind w:firstLine="720"/>
        <w:jc w:val="both"/>
      </w:pPr>
    </w:p>
    <w:p w:rsidR="00A06311" w:rsidRDefault="00A06311" w:rsidP="00A06311">
      <w:pPr>
        <w:rPr>
          <w:b/>
          <w:lang w:val="sr-Cyrl-RS"/>
        </w:rPr>
      </w:pPr>
      <w:proofErr w:type="gramStart"/>
      <w:r>
        <w:rPr>
          <w:b/>
        </w:rPr>
        <w:t xml:space="preserve">ТАРИФНИ БРОЈ </w:t>
      </w:r>
      <w:r>
        <w:rPr>
          <w:b/>
          <w:lang w:val="sr-Cyrl-RS"/>
        </w:rPr>
        <w:t>2</w:t>
      </w:r>
      <w:r>
        <w:rPr>
          <w:b/>
        </w:rPr>
        <w:t>.</w:t>
      </w:r>
      <w:proofErr w:type="gramEnd"/>
      <w:r>
        <w:rPr>
          <w:b/>
        </w:rPr>
        <w:t xml:space="preserve"> </w:t>
      </w:r>
    </w:p>
    <w:p w:rsidR="00A06311" w:rsidRDefault="00A06311" w:rsidP="00A06311">
      <w:pPr>
        <w:rPr>
          <w:lang w:val="sr-Cyrl-RS"/>
        </w:rPr>
      </w:pPr>
    </w:p>
    <w:p w:rsidR="00A06311" w:rsidRDefault="00A06311" w:rsidP="00A06311">
      <w:pPr>
        <w:ind w:firstLine="72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RS"/>
        </w:rPr>
        <w:t xml:space="preserve"> </w:t>
      </w:r>
      <w:r>
        <w:t xml:space="preserve">и то према табели: </w:t>
      </w:r>
    </w:p>
    <w:p w:rsidR="00A06311" w:rsidRDefault="00A06311" w:rsidP="00A06311"/>
    <w:p w:rsidR="00A06311" w:rsidRDefault="00A06311" w:rsidP="00A06311">
      <w:pPr>
        <w:numPr>
          <w:ilvl w:val="0"/>
          <w:numId w:val="3"/>
        </w:numPr>
        <w:suppressAutoHyphens/>
        <w:rPr>
          <w:b/>
        </w:rPr>
      </w:pPr>
      <w:r>
        <w:rPr>
          <w:b/>
        </w:rPr>
        <w:t>За теретна возилa</w:t>
      </w:r>
    </w:p>
    <w:p w:rsidR="00A06311" w:rsidRDefault="00A06311" w:rsidP="00A06311">
      <w:pPr>
        <w:ind w:left="1125" w:firstLine="315"/>
        <w:rPr>
          <w:b/>
          <w:lang w:val="sr-Cyrl-RS"/>
        </w:rPr>
      </w:pPr>
      <w:r>
        <w:rPr>
          <w:b/>
        </w:rPr>
        <w:t xml:space="preserve">   </w:t>
      </w:r>
      <w:r>
        <w:rPr>
          <w:b/>
          <w:lang w:val="sr-Cyrl-RS"/>
        </w:rPr>
        <w:t xml:space="preserve"> </w:t>
      </w:r>
      <w:r>
        <w:rPr>
          <w:b/>
        </w:rPr>
        <w:t xml:space="preserve">        НОСИВОСТ                                                 </w:t>
      </w:r>
      <w:r>
        <w:rPr>
          <w:b/>
          <w:lang w:val="sr-Cyrl-RS"/>
        </w:rPr>
        <w:t xml:space="preserve">                                       </w:t>
      </w:r>
      <w:r>
        <w:rPr>
          <w:b/>
        </w:rPr>
        <w:t xml:space="preserve">  </w:t>
      </w:r>
      <w:r>
        <w:rPr>
          <w:b/>
          <w:lang w:val="sr-Cyrl-R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506"/>
        <w:gridCol w:w="2802"/>
      </w:tblGrid>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до 2т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880</w:t>
            </w:r>
            <w:r>
              <w:t>,00</w:t>
            </w:r>
          </w:p>
        </w:tc>
      </w:tr>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од 2-5т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r w:rsidR="00A06311" w:rsidTr="00456AB4">
        <w:trPr>
          <w:trHeight w:val="274"/>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од 5-1</w:t>
            </w:r>
            <w:r>
              <w:rPr>
                <w:b/>
              </w:rPr>
              <w:t>2</w:t>
            </w:r>
            <w:r>
              <w:rPr>
                <w:b/>
                <w:lang w:val="sr-Cyrl-RS"/>
              </w:rPr>
              <w:t>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4.</w:t>
            </w:r>
            <w:r>
              <w:rPr>
                <w:lang w:val="sr-Cyrl-RS"/>
              </w:rPr>
              <w:t>370</w:t>
            </w:r>
            <w:r>
              <w:t>,00</w:t>
            </w:r>
          </w:p>
        </w:tc>
      </w:tr>
      <w:tr w:rsidR="00A06311" w:rsidTr="00456AB4">
        <w:trPr>
          <w:trHeight w:val="289"/>
        </w:trPr>
        <w:tc>
          <w:tcPr>
            <w:tcW w:w="36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rPr>
                <w:b/>
                <w:lang w:val="sr-Cyrl-RS"/>
              </w:rPr>
            </w:pPr>
            <w:r>
              <w:rPr>
                <w:b/>
                <w:lang w:val="sr-Cyrl-RS"/>
              </w:rPr>
              <w:t>Камиони преко 12т</w:t>
            </w:r>
          </w:p>
        </w:tc>
        <w:tc>
          <w:tcPr>
            <w:tcW w:w="2802"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6.240</w:t>
            </w:r>
            <w:r>
              <w:t>,00</w:t>
            </w:r>
          </w:p>
        </w:tc>
      </w:tr>
    </w:tbl>
    <w:p w:rsidR="00A06311" w:rsidRDefault="00A06311" w:rsidP="00A06311">
      <w:pPr>
        <w:rPr>
          <w:b/>
          <w:lang w:val="sr-Cyrl-RS"/>
        </w:rPr>
      </w:pPr>
    </w:p>
    <w:p w:rsidR="00A06311" w:rsidRPr="00F765B6" w:rsidRDefault="00A06311" w:rsidP="00A06311">
      <w:pPr>
        <w:pStyle w:val="ListParagraph"/>
        <w:numPr>
          <w:ilvl w:val="0"/>
          <w:numId w:val="3"/>
        </w:numPr>
        <w:rPr>
          <w:lang w:val="sr-Latn-RS"/>
        </w:rPr>
      </w:pPr>
      <w:r>
        <w:t xml:space="preserve">За теретне и радне приколице за путничке </w:t>
      </w:r>
      <w:proofErr w:type="gramStart"/>
      <w:r>
        <w:t>аутомобиле  590,00</w:t>
      </w:r>
      <w:proofErr w:type="gramEnd"/>
      <w:r>
        <w:t xml:space="preserve"> динара</w:t>
      </w:r>
      <w:r w:rsidRPr="00F765B6">
        <w:rPr>
          <w:lang w:val="sr-Cyrl-RS"/>
        </w:rPr>
        <w:t>.</w:t>
      </w:r>
    </w:p>
    <w:p w:rsidR="00A06311" w:rsidRPr="00F765B6" w:rsidRDefault="00A06311" w:rsidP="00A06311">
      <w:pPr>
        <w:pStyle w:val="ListParagraph"/>
        <w:numPr>
          <w:ilvl w:val="0"/>
          <w:numId w:val="3"/>
        </w:numPr>
        <w:rPr>
          <w:lang w:val="sr-Latn-RS"/>
        </w:rPr>
      </w:pPr>
    </w:p>
    <w:p w:rsidR="00A06311" w:rsidRDefault="00A06311" w:rsidP="00A06311">
      <w:r>
        <w:rPr>
          <w:lang w:val="sr-Cyrl-RS"/>
        </w:rPr>
        <w:t xml:space="preserve"> </w:t>
      </w:r>
    </w:p>
    <w:p w:rsidR="00A06311" w:rsidRDefault="00A06311" w:rsidP="00A06311">
      <w:pPr>
        <w:rPr>
          <w:b/>
          <w:lang w:val="sr-Cyrl-RS"/>
        </w:rPr>
      </w:pPr>
      <w:r>
        <w:rPr>
          <w:b/>
          <w:lang w:val="sr-Cyrl-RS"/>
        </w:rPr>
        <w:t xml:space="preserve">3. </w:t>
      </w:r>
      <w:r>
        <w:rPr>
          <w:b/>
        </w:rPr>
        <w:t xml:space="preserve">За путничка возила према табели: </w:t>
      </w:r>
    </w:p>
    <w:p w:rsidR="00A06311" w:rsidRDefault="00A06311" w:rsidP="00A06311">
      <w:pPr>
        <w:rPr>
          <w:b/>
          <w:lang w:val="sr-Cyrl-RS"/>
        </w:rPr>
      </w:pPr>
    </w:p>
    <w:p w:rsidR="00A06311" w:rsidRDefault="00A06311" w:rsidP="00A06311">
      <w:pPr>
        <w:rPr>
          <w:b/>
          <w:lang w:val="sr-Cyrl-RS"/>
        </w:rPr>
      </w:pPr>
      <w:r>
        <w:rPr>
          <w:b/>
          <w:lang w:val="sr-Cyrl-RS"/>
        </w:rPr>
        <w:tab/>
      </w:r>
      <w:r>
        <w:rPr>
          <w:b/>
          <w:lang w:val="sr-Cyrl-RS"/>
        </w:rPr>
        <w:tab/>
        <w:t xml:space="preserve">            </w:t>
      </w:r>
      <w:r>
        <w:rPr>
          <w:b/>
        </w:rPr>
        <w:t>КУБИКАЖА</w:t>
      </w:r>
      <w:r>
        <w:rPr>
          <w:b/>
          <w:lang w:val="sr-Cyrl-RS"/>
        </w:rPr>
        <w:tab/>
      </w:r>
      <w:r>
        <w:rPr>
          <w:b/>
          <w:lang w:val="sr-Cyrl-RS"/>
        </w:rPr>
        <w:tab/>
      </w:r>
      <w:r>
        <w:rPr>
          <w:b/>
          <w:lang w:val="sr-Cyrl-RS"/>
        </w:rPr>
        <w:tab/>
      </w:r>
      <w:r>
        <w:rPr>
          <w:b/>
        </w:rPr>
        <w:t xml:space="preserve">                 </w:t>
      </w:r>
      <w:r>
        <w:rPr>
          <w:b/>
          <w:lang w:val="sr-Cyrl-R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29"/>
        <w:gridCol w:w="2599"/>
      </w:tblGrid>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1.150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1.150 цм3 до 1.300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240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1.300 цм3 до 1.600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870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1.600 цм3 до 2.000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2.000 цм3 до 3.000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3.</w:t>
            </w:r>
            <w:r>
              <w:rPr>
                <w:lang w:val="sr-Cyrl-RS"/>
              </w:rPr>
              <w:t>770</w:t>
            </w:r>
            <w:r>
              <w:t>,00</w:t>
            </w:r>
          </w:p>
        </w:tc>
      </w:tr>
      <w:tr w:rsidR="00A06311" w:rsidTr="00456AB4">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6.</w:t>
            </w:r>
          </w:p>
        </w:tc>
        <w:tc>
          <w:tcPr>
            <w:tcW w:w="452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3.000 цм3</w:t>
            </w:r>
          </w:p>
        </w:tc>
        <w:tc>
          <w:tcPr>
            <w:tcW w:w="2599"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6.240</w:t>
            </w:r>
            <w:r>
              <w:t>,00</w:t>
            </w:r>
          </w:p>
        </w:tc>
      </w:tr>
    </w:tbl>
    <w:p w:rsidR="00A06311" w:rsidRDefault="00A06311" w:rsidP="00A06311">
      <w:pPr>
        <w:rPr>
          <w:b/>
          <w:lang w:val="sr-Cyrl-RS"/>
        </w:rPr>
      </w:pPr>
    </w:p>
    <w:p w:rsidR="00A06311" w:rsidRDefault="00A06311" w:rsidP="00A06311">
      <w:pPr>
        <w:rPr>
          <w:b/>
          <w:lang w:val="sr-Cyrl-RS"/>
        </w:rPr>
      </w:pPr>
    </w:p>
    <w:p w:rsidR="00A06311" w:rsidRDefault="00A06311" w:rsidP="00A06311">
      <w:pPr>
        <w:rPr>
          <w:b/>
        </w:rPr>
      </w:pPr>
      <w:r>
        <w:rPr>
          <w:b/>
          <w:lang w:val="sr-Cyrl-RS"/>
        </w:rPr>
        <w:t>4</w:t>
      </w:r>
      <w:r>
        <w:rPr>
          <w:b/>
        </w:rPr>
        <w:t xml:space="preserve">. За мотоцикле: </w:t>
      </w:r>
    </w:p>
    <w:p w:rsidR="00A06311" w:rsidRDefault="00A06311" w:rsidP="00A06311">
      <w:pPr>
        <w:rPr>
          <w:b/>
          <w:lang w:val="sr-Cyrl-RS"/>
        </w:rPr>
      </w:pPr>
      <w:r>
        <w:rPr>
          <w:b/>
          <w:lang w:val="sr-Cyrl-RS"/>
        </w:rPr>
        <w:tab/>
      </w:r>
      <w:r>
        <w:rPr>
          <w:b/>
          <w:lang w:val="sr-Cyrl-RS"/>
        </w:rPr>
        <w:tab/>
        <w:t xml:space="preserve">             </w:t>
      </w:r>
      <w:r>
        <w:rPr>
          <w:b/>
        </w:rPr>
        <w:t>КУБИКАЖА</w:t>
      </w:r>
      <w:r>
        <w:rPr>
          <w:b/>
          <w:lang w:val="sr-Cyrl-RS"/>
        </w:rPr>
        <w:tab/>
      </w:r>
      <w:r>
        <w:rPr>
          <w:b/>
          <w:lang w:val="sr-Cyrl-RS"/>
        </w:rPr>
        <w:tab/>
        <w:t xml:space="preserve">         </w:t>
      </w:r>
      <w:r>
        <w:rPr>
          <w:b/>
          <w:lang w:val="sr-Cyrl-RS"/>
        </w:rPr>
        <w:tab/>
      </w:r>
      <w:r>
        <w:rPr>
          <w:b/>
          <w:lang w:val="sr-Cyrl-R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125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500</w:t>
            </w:r>
            <w:r>
              <w:t>,00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125 цм3 до 250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7</w:t>
            </w:r>
            <w:r>
              <w:rPr>
                <w:lang w:val="sr-Cyrl-RS"/>
              </w:rPr>
              <w:t>4</w:t>
            </w:r>
            <w:r>
              <w:t>0,00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250 цм3 до 500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240</w:t>
            </w:r>
            <w:r>
              <w:t>,00</w:t>
            </w:r>
          </w:p>
        </w:tc>
      </w:tr>
      <w:tr w:rsidR="00A06311" w:rsidTr="00456AB4">
        <w:trPr>
          <w:trHeight w:val="29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500 цм3 до 1.200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520</w:t>
            </w:r>
            <w:r>
              <w:t>,00</w:t>
            </w:r>
          </w:p>
        </w:tc>
      </w:tr>
      <w:tr w:rsidR="00A06311" w:rsidTr="00456AB4">
        <w:trPr>
          <w:trHeight w:val="279"/>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1.200 цм3</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870</w:t>
            </w:r>
            <w:r>
              <w:t>,00</w:t>
            </w:r>
          </w:p>
        </w:tc>
      </w:tr>
    </w:tbl>
    <w:p w:rsidR="00A06311" w:rsidRDefault="00A06311" w:rsidP="00A06311">
      <w:pPr>
        <w:rPr>
          <w:b/>
        </w:rPr>
      </w:pPr>
    </w:p>
    <w:p w:rsidR="00A06311" w:rsidRDefault="00A06311" w:rsidP="00A06311">
      <w:pPr>
        <w:jc w:val="both"/>
        <w:rPr>
          <w:lang w:val="sr-Cyrl-RS"/>
        </w:rPr>
      </w:pPr>
      <w:r>
        <w:rPr>
          <w:b/>
        </w:rPr>
        <w:t>5.</w:t>
      </w:r>
      <w:r>
        <w:t xml:space="preserve"> За аутобусе и комби бусеве 50</w:t>
      </w:r>
      <w:proofErr w:type="gramStart"/>
      <w:r>
        <w:t>,00</w:t>
      </w:r>
      <w:proofErr w:type="gramEnd"/>
      <w:r>
        <w:t xml:space="preserve"> динара по регистрованом седишту. </w:t>
      </w:r>
    </w:p>
    <w:p w:rsidR="00A06311" w:rsidRDefault="00A06311" w:rsidP="00A06311">
      <w:pPr>
        <w:jc w:val="both"/>
        <w:rPr>
          <w:lang w:val="sr-Cyrl-RS"/>
        </w:rPr>
      </w:pPr>
    </w:p>
    <w:p w:rsidR="00A06311" w:rsidRDefault="00A06311" w:rsidP="00A06311">
      <w:pPr>
        <w:jc w:val="both"/>
      </w:pPr>
      <w:r>
        <w:rPr>
          <w:b/>
          <w:lang w:val="sr-Cyrl-RS"/>
        </w:rPr>
        <w:t>6</w:t>
      </w:r>
      <w:r>
        <w:rPr>
          <w:b/>
        </w:rPr>
        <w:t>.</w:t>
      </w:r>
      <w:r>
        <w:t xml:space="preserve"> За прикључна возила: теретне приколице, полуприколице и специјалне теретне </w:t>
      </w:r>
    </w:p>
    <w:p w:rsidR="00A06311" w:rsidRDefault="00A06311" w:rsidP="00A06311">
      <w:pPr>
        <w:jc w:val="both"/>
      </w:pPr>
      <w:proofErr w:type="gramStart"/>
      <w:r>
        <w:t>приколице</w:t>
      </w:r>
      <w:proofErr w:type="gramEnd"/>
      <w:r>
        <w:t xml:space="preserve"> за превоз одређених врста терета према табели: </w:t>
      </w:r>
    </w:p>
    <w:p w:rsidR="00A06311" w:rsidRDefault="00A06311" w:rsidP="00A06311">
      <w:pPr>
        <w:rPr>
          <w:b/>
          <w:lang w:val="sr-Cyrl-RS"/>
        </w:rPr>
      </w:pPr>
    </w:p>
    <w:p w:rsidR="00A06311" w:rsidRDefault="00A06311" w:rsidP="00A06311">
      <w:pPr>
        <w:rPr>
          <w:b/>
          <w:lang w:val="sr-Cyrl-RS"/>
        </w:rPr>
      </w:pPr>
    </w:p>
    <w:p w:rsidR="00A06311" w:rsidRDefault="00A06311" w:rsidP="00A06311">
      <w:pPr>
        <w:rPr>
          <w:b/>
          <w:lang w:val="sr-Cyrl-RS"/>
        </w:rPr>
      </w:pPr>
      <w:r>
        <w:rPr>
          <w:b/>
          <w:lang w:val="sr-Cyrl-RS"/>
        </w:rPr>
        <w:tab/>
      </w:r>
      <w:r>
        <w:rPr>
          <w:b/>
          <w:lang w:val="sr-Cyrl-RS"/>
        </w:rPr>
        <w:tab/>
      </w:r>
      <w:r>
        <w:rPr>
          <w:b/>
        </w:rPr>
        <w:t xml:space="preserve">   </w:t>
      </w:r>
      <w:r>
        <w:rPr>
          <w:b/>
          <w:lang w:val="sr-Cyrl-RS"/>
        </w:rPr>
        <w:t xml:space="preserve">          </w:t>
      </w:r>
      <w:r>
        <w:rPr>
          <w:b/>
        </w:rPr>
        <w:t>НОСИВОСТ</w:t>
      </w:r>
      <w:r>
        <w:rPr>
          <w:b/>
          <w:lang w:val="sr-Cyrl-RS"/>
        </w:rPr>
        <w:tab/>
      </w:r>
      <w:r>
        <w:rPr>
          <w:b/>
          <w:lang w:val="sr-Cyrl-RS"/>
        </w:rPr>
        <w:tab/>
      </w:r>
      <w:r>
        <w:rPr>
          <w:b/>
          <w:lang w:val="sr-Cyrl-RS"/>
        </w:rPr>
        <w:tab/>
      </w:r>
      <w:r>
        <w:rPr>
          <w:b/>
          <w:lang w:val="sr-Cyrl-RS"/>
        </w:rPr>
        <w:tab/>
        <w:t xml:space="preserve">                                       у динарима</w:t>
      </w:r>
      <w:r>
        <w:rPr>
          <w:b/>
          <w:lang w:val="sr-Cyrl-R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1 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rPr>
                <w:lang w:val="sr-Cyrl-RS"/>
              </w:rPr>
              <w:t>510</w:t>
            </w:r>
            <w:r>
              <w:t>,00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1т до 5т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8</w:t>
            </w:r>
            <w:r>
              <w:rPr>
                <w:lang w:val="sr-Cyrl-RS"/>
              </w:rPr>
              <w:t>7</w:t>
            </w:r>
            <w:r>
              <w:t>0,00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5т до 10т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18</w:t>
            </w:r>
            <w:r>
              <w:t>0,00</w:t>
            </w:r>
          </w:p>
        </w:tc>
      </w:tr>
      <w:tr w:rsidR="00A06311" w:rsidTr="00456AB4">
        <w:trPr>
          <w:trHeight w:val="281"/>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4.</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10т до 12т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1.</w:t>
            </w:r>
            <w:r>
              <w:rPr>
                <w:lang w:val="sr-Cyrl-RS"/>
              </w:rPr>
              <w:t>64</w:t>
            </w:r>
            <w:r>
              <w:t>0,00</w:t>
            </w:r>
          </w:p>
        </w:tc>
      </w:tr>
      <w:tr w:rsidR="00A06311" w:rsidTr="00456AB4">
        <w:trPr>
          <w:trHeight w:val="297"/>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8"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Преко 12т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pPr>
            <w:r>
              <w:t>2.</w:t>
            </w:r>
            <w:r>
              <w:rPr>
                <w:lang w:val="sr-Cyrl-RS"/>
              </w:rPr>
              <w:t>510</w:t>
            </w:r>
            <w:r>
              <w:t>,00</w:t>
            </w:r>
          </w:p>
        </w:tc>
      </w:tr>
    </w:tbl>
    <w:p w:rsidR="00A06311" w:rsidRDefault="00A06311" w:rsidP="00A06311">
      <w:pPr>
        <w:rPr>
          <w:lang w:val="sr-Cyrl-RS"/>
        </w:rPr>
      </w:pPr>
      <w:r>
        <w:rPr>
          <w:b/>
          <w:lang w:val="sr-Cyrl-RS"/>
        </w:rPr>
        <w:t>7</w:t>
      </w:r>
      <w:r>
        <w:rPr>
          <w:b/>
        </w:rPr>
        <w:t>.</w:t>
      </w:r>
      <w:r>
        <w:rPr>
          <w:b/>
          <w:lang w:val="sr-Cyrl-RS"/>
        </w:rPr>
        <w:t xml:space="preserve"> </w:t>
      </w:r>
      <w:r>
        <w:t xml:space="preserve">За вучна возила (тегљаче) према табели: </w:t>
      </w:r>
    </w:p>
    <w:p w:rsidR="00A06311" w:rsidRDefault="00A06311" w:rsidP="00A06311">
      <w:pPr>
        <w:rPr>
          <w:b/>
          <w:lang w:val="sr-Cyrl-RS"/>
        </w:rPr>
      </w:pPr>
    </w:p>
    <w:p w:rsidR="00A06311" w:rsidRDefault="00A06311" w:rsidP="00A06311">
      <w:pPr>
        <w:rPr>
          <w:lang w:val="sr-Cyrl-RS"/>
        </w:rPr>
      </w:pPr>
      <w:r>
        <w:rPr>
          <w:b/>
          <w:lang w:val="sr-Cyrl-RS"/>
        </w:rPr>
        <w:tab/>
      </w:r>
      <w:r>
        <w:rPr>
          <w:b/>
          <w:lang w:val="sr-Cyrl-RS"/>
        </w:rPr>
        <w:tab/>
      </w:r>
      <w:r>
        <w:rPr>
          <w:b/>
        </w:rPr>
        <w:t xml:space="preserve">   </w:t>
      </w:r>
      <w:r>
        <w:rPr>
          <w:b/>
          <w:lang w:val="sr-Cyrl-RS"/>
        </w:rPr>
        <w:t xml:space="preserve">         </w:t>
      </w:r>
      <w:r>
        <w:rPr>
          <w:b/>
        </w:rPr>
        <w:t>СНАГА МОТОРА</w:t>
      </w:r>
      <w:r>
        <w:rPr>
          <w:b/>
          <w:lang w:val="sr-Cyrl-RS"/>
        </w:rPr>
        <w:tab/>
      </w:r>
      <w:r>
        <w:rPr>
          <w:b/>
          <w:lang w:val="sr-Cyrl-RS"/>
        </w:rPr>
        <w:tab/>
      </w:r>
      <w:r>
        <w:rPr>
          <w:b/>
        </w:rPr>
        <w:t xml:space="preserve">             </w:t>
      </w:r>
      <w:r>
        <w:rPr>
          <w:b/>
          <w:lang w:val="sr-Cyrl-R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1"/>
        <w:gridCol w:w="2847"/>
      </w:tblGrid>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1.</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До 66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1.870,00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2.</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66-96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2.510,00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96-132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3.150,</w:t>
            </w:r>
            <w:r>
              <w:t>0</w:t>
            </w:r>
            <w:r>
              <w:rPr>
                <w:lang w:val="sr-Cyrl-RS"/>
              </w:rPr>
              <w:t>0</w:t>
            </w:r>
          </w:p>
        </w:tc>
      </w:tr>
      <w:tr w:rsidR="00A06311" w:rsidTr="00456AB4">
        <w:trPr>
          <w:trHeight w:val="284"/>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lastRenderedPageBreak/>
              <w:t>4.</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Од 132-177 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3.770,00</w:t>
            </w:r>
          </w:p>
        </w:tc>
      </w:tr>
      <w:tr w:rsidR="00A06311" w:rsidTr="00456AB4">
        <w:trPr>
          <w:trHeight w:val="300"/>
        </w:trPr>
        <w:tc>
          <w:tcPr>
            <w:tcW w:w="540"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center"/>
              <w:rPr>
                <w:b/>
              </w:rPr>
            </w:pPr>
            <w:r>
              <w:rPr>
                <w:b/>
              </w:rPr>
              <w:t>5.</w:t>
            </w:r>
          </w:p>
        </w:tc>
        <w:tc>
          <w:tcPr>
            <w:tcW w:w="4281"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lang w:val="sr-Cyrl-RS"/>
              </w:rPr>
            </w:pPr>
            <w:r>
              <w:rPr>
                <w:b/>
                <w:lang w:val="sr-Cyrl-RS"/>
              </w:rPr>
              <w:t>Прко 177кв</w:t>
            </w:r>
          </w:p>
        </w:tc>
        <w:tc>
          <w:tcPr>
            <w:tcW w:w="2847"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5.010,00</w:t>
            </w:r>
          </w:p>
        </w:tc>
      </w:tr>
    </w:tbl>
    <w:p w:rsidR="00A06311" w:rsidRDefault="00A06311" w:rsidP="00A06311">
      <w:pPr>
        <w:jc w:val="both"/>
        <w:rPr>
          <w:lang w:val="sr-Cyrl-RS"/>
        </w:rPr>
      </w:pPr>
    </w:p>
    <w:p w:rsidR="00A06311" w:rsidRDefault="00A06311" w:rsidP="00A06311">
      <w:pPr>
        <w:jc w:val="both"/>
        <w:rPr>
          <w:lang w:val="sr-Cyrl-RS"/>
        </w:rPr>
      </w:pPr>
      <w:r>
        <w:rPr>
          <w:b/>
          <w:lang w:val="sr-Cyrl-RS"/>
        </w:rPr>
        <w:t>8</w:t>
      </w:r>
      <w:r>
        <w:rPr>
          <w:b/>
        </w:rPr>
        <w:t>.</w:t>
      </w:r>
      <w:r>
        <w:rPr>
          <w:b/>
          <w:lang w:val="sr-Cyrl-RS"/>
        </w:rPr>
        <w:t xml:space="preserve"> </w:t>
      </w:r>
      <w:proofErr w:type="gramStart"/>
      <w:r>
        <w:t>За радна возила, специјална адаптирана возила за превоз реквизита за путујуће забаве, радње и атестирана специјализована возила за превоз пчела 1.</w:t>
      </w:r>
      <w:r>
        <w:rPr>
          <w:lang w:val="sr-Cyrl-RS"/>
        </w:rPr>
        <w:t>240</w:t>
      </w:r>
      <w:r>
        <w:t>,00 динара.</w:t>
      </w:r>
      <w:proofErr w:type="gramEnd"/>
    </w:p>
    <w:p w:rsidR="00A06311" w:rsidRDefault="00A06311" w:rsidP="00A06311">
      <w:pPr>
        <w:jc w:val="both"/>
      </w:pPr>
      <w:r>
        <w:t xml:space="preserve"> </w:t>
      </w:r>
    </w:p>
    <w:p w:rsidR="00A06311" w:rsidRDefault="00A06311" w:rsidP="00A06311">
      <w:pPr>
        <w:jc w:val="both"/>
        <w:rPr>
          <w:lang w:val="sr-Cyrl-RS"/>
        </w:rPr>
      </w:pPr>
      <w:r>
        <w:rPr>
          <w:b/>
          <w:lang w:val="sr-Cyrl-RS"/>
        </w:rPr>
        <w:t>9</w:t>
      </w:r>
      <w:r>
        <w:t>.</w:t>
      </w:r>
      <w:r>
        <w:rPr>
          <w:lang w:val="sr-Cyrl-RS"/>
        </w:rPr>
        <w:t xml:space="preserve"> Локална комунална такса  по овом тарифном броју не плаћа се за:</w:t>
      </w:r>
    </w:p>
    <w:p w:rsidR="00A06311" w:rsidRDefault="00A06311" w:rsidP="00A06311">
      <w:pPr>
        <w:jc w:val="both"/>
        <w:rPr>
          <w:lang w:val="sr-Cyrl-RS"/>
        </w:rPr>
      </w:pPr>
      <w:r>
        <w:rPr>
          <w:lang w:val="sr-Cyrl-R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A06311" w:rsidRDefault="00A06311" w:rsidP="00A06311">
      <w:pPr>
        <w:ind w:firstLine="720"/>
        <w:jc w:val="both"/>
      </w:pPr>
      <w:r>
        <w:t>Износ локалне комуналне таксе из овог тарифног броја усклађује се годишње са годишњ</w:t>
      </w:r>
      <w:r>
        <w:rPr>
          <w:lang w:val="sr-Cyrl-RS"/>
        </w:rPr>
        <w:t>и</w:t>
      </w:r>
      <w:r>
        <w:t xml:space="preserve">м индексом потрошачких цена који објављује републички </w:t>
      </w:r>
      <w:proofErr w:type="gramStart"/>
      <w:r>
        <w:t xml:space="preserve">орган  </w:t>
      </w:r>
      <w:r>
        <w:rPr>
          <w:lang w:val="sr-Cyrl-RS"/>
        </w:rPr>
        <w:t>н</w:t>
      </w:r>
      <w:r>
        <w:t>адлежан</w:t>
      </w:r>
      <w:proofErr w:type="gramEnd"/>
      <w:r>
        <w:t xml:space="preserve"> за послове статистике, при чему се заокружење врши тако што се износ до пет динара не узима у обзир, а износ преко пет динара заокружује на десет динара. </w:t>
      </w:r>
      <w:proofErr w:type="gramStart"/>
      <w:r>
        <w:t>Годишњи износ утврђених локалних комуналних такси из става 2.</w:t>
      </w:r>
      <w:proofErr w:type="gramEnd"/>
      <w:r>
        <w:t xml:space="preserve"> </w:t>
      </w:r>
      <w:proofErr w:type="gramStart"/>
      <w:r>
        <w:t>овог</w:t>
      </w:r>
      <w:proofErr w:type="gramEnd"/>
      <w:r>
        <w:t xml:space="preserve"> тарифног броја не може бити већи од највиших усклађених износа који објављује Влада Републике Србије на предлог </w:t>
      </w:r>
      <w:r>
        <w:rPr>
          <w:lang w:val="sr-Cyrl-RS"/>
        </w:rPr>
        <w:t>м</w:t>
      </w:r>
      <w:r>
        <w:t xml:space="preserve">инистарства надлежног за послове финансија. </w:t>
      </w:r>
    </w:p>
    <w:p w:rsidR="00A06311" w:rsidRDefault="00A06311" w:rsidP="00A06311">
      <w:pPr>
        <w:rPr>
          <w:b/>
          <w:lang w:val="sr-Cyrl-RS"/>
        </w:rPr>
      </w:pPr>
    </w:p>
    <w:p w:rsidR="00A06311" w:rsidRDefault="00A06311" w:rsidP="00A06311">
      <w:pPr>
        <w:rPr>
          <w:b/>
          <w:lang w:val="sr-Cyrl-RS"/>
        </w:rPr>
      </w:pPr>
      <w:r>
        <w:rPr>
          <w:b/>
        </w:rPr>
        <w:t xml:space="preserve">НАПОМЕНА: </w:t>
      </w:r>
    </w:p>
    <w:p w:rsidR="00A06311" w:rsidRDefault="00A06311" w:rsidP="00A06311">
      <w:pPr>
        <w:jc w:val="both"/>
        <w:rPr>
          <w:b/>
          <w:lang w:val="sr-Cyrl-RS"/>
        </w:rPr>
      </w:pPr>
    </w:p>
    <w:p w:rsidR="00A06311" w:rsidRDefault="00A06311" w:rsidP="00A06311">
      <w:pPr>
        <w:jc w:val="both"/>
      </w:pPr>
      <w:r>
        <w:rPr>
          <w:b/>
        </w:rPr>
        <w:t>1.</w:t>
      </w:r>
      <w:r>
        <w:rPr>
          <w:b/>
          <w:lang w:val="sr-Cyrl-RS"/>
        </w:rPr>
        <w:t xml:space="preserve"> </w:t>
      </w:r>
      <w:r>
        <w:t xml:space="preserve">Обвезник из овог тарифног броја је правно лице, предузетник и физичко лице на </w:t>
      </w:r>
    </w:p>
    <w:p w:rsidR="00A06311" w:rsidRDefault="00A06311" w:rsidP="00A06311">
      <w:pPr>
        <w:jc w:val="both"/>
      </w:pPr>
      <w:proofErr w:type="gramStart"/>
      <w:r>
        <w:t>чије</w:t>
      </w:r>
      <w:proofErr w:type="gramEnd"/>
      <w:r>
        <w:t xml:space="preserve"> се име региструје моторно, друмско и прикључно возило. </w:t>
      </w:r>
    </w:p>
    <w:p w:rsidR="00A06311" w:rsidRDefault="00A06311" w:rsidP="00A06311">
      <w:pPr>
        <w:jc w:val="both"/>
      </w:pPr>
      <w:r>
        <w:rPr>
          <w:b/>
        </w:rPr>
        <w:t>2.</w:t>
      </w:r>
      <w:r>
        <w:rPr>
          <w:b/>
          <w:lang w:val="sr-Cyrl-R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RS"/>
        </w:rPr>
        <w:t>У Прокупље</w:t>
      </w:r>
      <w:r>
        <w:t>, на одговарајући</w:t>
      </w:r>
      <w:r>
        <w:rPr>
          <w:lang w:val="sr-Cyrl-RS"/>
        </w:rPr>
        <w:t xml:space="preserve"> </w:t>
      </w:r>
      <w:r>
        <w:t xml:space="preserve">рачун у корист буџета </w:t>
      </w:r>
      <w:r>
        <w:rPr>
          <w:lang w:val="sr-Cyrl-RS"/>
        </w:rPr>
        <w:t>Града Прокупља</w:t>
      </w:r>
      <w:r>
        <w:t xml:space="preserve"> (унапред за годину дана). </w:t>
      </w:r>
    </w:p>
    <w:p w:rsidR="00A06311" w:rsidRDefault="00A06311" w:rsidP="00A06311">
      <w:pPr>
        <w:jc w:val="both"/>
        <w:rPr>
          <w:lang w:val="sr-Cyrl-RS"/>
        </w:rPr>
      </w:pPr>
      <w:r>
        <w:rPr>
          <w:b/>
        </w:rPr>
        <w:t>3.</w:t>
      </w:r>
      <w:r>
        <w:rPr>
          <w:b/>
          <w:lang w:val="sr-Cyrl-R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RS"/>
        </w:rPr>
        <w:t xml:space="preserve"> </w:t>
      </w:r>
      <w:r>
        <w:t>овом</w:t>
      </w:r>
      <w:r>
        <w:rPr>
          <w:lang w:val="sr-Cyrl-RS"/>
        </w:rPr>
        <w:t xml:space="preserve"> </w:t>
      </w:r>
      <w:r>
        <w:t xml:space="preserve">тарифном броју на одговарајући рачун. </w:t>
      </w:r>
    </w:p>
    <w:p w:rsidR="00A06311" w:rsidRDefault="00A06311" w:rsidP="00A06311">
      <w:pPr>
        <w:rPr>
          <w:b/>
          <w:lang w:val="sr-Cyrl-RS"/>
        </w:rPr>
      </w:pPr>
    </w:p>
    <w:p w:rsidR="00A06311" w:rsidRDefault="00A06311" w:rsidP="00A06311">
      <w:pPr>
        <w:rPr>
          <w:b/>
          <w:lang w:val="sr-Cyrl-RS"/>
        </w:rPr>
      </w:pPr>
      <w:proofErr w:type="gramStart"/>
      <w:r>
        <w:rPr>
          <w:b/>
        </w:rPr>
        <w:t xml:space="preserve">ТАРИФНИ БРОЈ </w:t>
      </w:r>
      <w:r>
        <w:rPr>
          <w:b/>
          <w:lang w:val="sr-Cyrl-RS"/>
        </w:rPr>
        <w:t>3</w:t>
      </w:r>
      <w:r>
        <w:rPr>
          <w:b/>
        </w:rPr>
        <w:t>.</w:t>
      </w:r>
      <w:proofErr w:type="gramEnd"/>
      <w:r>
        <w:rPr>
          <w:b/>
        </w:rPr>
        <w:t xml:space="preserve"> </w:t>
      </w:r>
    </w:p>
    <w:p w:rsidR="00A06311" w:rsidRDefault="00A06311" w:rsidP="00A06311">
      <w:pPr>
        <w:rPr>
          <w:b/>
          <w:lang w:val="sr-Cyrl-RS"/>
        </w:rPr>
      </w:pPr>
    </w:p>
    <w:p w:rsidR="00A06311" w:rsidRDefault="00A06311" w:rsidP="00A06311">
      <w:pPr>
        <w:ind w:firstLine="720"/>
        <w:jc w:val="both"/>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RS"/>
        </w:rPr>
        <w:t xml:space="preserve"> </w:t>
      </w:r>
      <w:r>
        <w:t>дневном</w:t>
      </w:r>
      <w:r>
        <w:rPr>
          <w:lang w:val="sr-Cyrl-RS"/>
        </w:rPr>
        <w:t xml:space="preserve"> </w:t>
      </w:r>
      <w:r>
        <w:t>износу за свако средство појединачно</w:t>
      </w:r>
      <w:r>
        <w:rPr>
          <w:lang w:val="sr-Cyrl-RS"/>
        </w:rPr>
        <w:t xml:space="preserve"> по табели:</w:t>
      </w:r>
    </w:p>
    <w:p w:rsidR="00A06311" w:rsidRDefault="00A06311" w:rsidP="00A06311">
      <w:r>
        <w:rPr>
          <w:lang w:val="sr-Cyrl-RS"/>
        </w:rPr>
        <w:tab/>
      </w:r>
      <w:r>
        <w:rPr>
          <w:lang w:val="sr-Cyrl-RS"/>
        </w:rPr>
        <w:tab/>
      </w:r>
      <w:r>
        <w:rPr>
          <w:lang w:val="sr-Cyrl-RS"/>
        </w:rPr>
        <w:tab/>
      </w:r>
      <w:r>
        <w:rPr>
          <w:lang w:val="sr-Cyrl-RS"/>
        </w:rPr>
        <w:tab/>
      </w:r>
      <w:r>
        <w:rPr>
          <w:lang w:val="sr-Cyrl-RS"/>
        </w:rPr>
        <w:tab/>
      </w:r>
      <w:r>
        <w:rPr>
          <w:lang w:val="sr-Cyrl-RS"/>
        </w:rPr>
        <w:tab/>
        <w:t xml:space="preserve">      </w:t>
      </w:r>
      <w:r>
        <w:tab/>
      </w:r>
      <w:r>
        <w:tab/>
        <w:t xml:space="preserve">    </w:t>
      </w:r>
      <w:r>
        <w:rPr>
          <w:lang w:val="sr-Cyrl-RS"/>
        </w:rPr>
        <w:t xml:space="preserve">                                  </w:t>
      </w:r>
      <w:r>
        <w:rPr>
          <w:b/>
          <w:lang w:val="sr-Cyrl-R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20</w:t>
            </w:r>
            <w:r>
              <w:rPr>
                <w:lang w:val="sr-Cyrl-RS"/>
              </w:rPr>
              <w:t>,00</w:t>
            </w:r>
          </w:p>
        </w:tc>
      </w:tr>
      <w:tr w:rsidR="00A06311" w:rsidTr="00456AB4">
        <w:trPr>
          <w:trHeight w:val="33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17</w:t>
            </w:r>
            <w:r>
              <w:rPr>
                <w:lang w:val="sr-Cyrl-RS"/>
              </w:rPr>
              <w:t>,00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15,00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12,00</w:t>
            </w:r>
          </w:p>
        </w:tc>
      </w:tr>
    </w:tbl>
    <w:p w:rsidR="00A06311" w:rsidRDefault="00A06311" w:rsidP="00A06311">
      <w:r>
        <w:rPr>
          <w:lang w:val="sr-Cyrl-RS"/>
        </w:rPr>
        <w:tab/>
      </w:r>
    </w:p>
    <w:p w:rsidR="00A06311" w:rsidRDefault="00A06311" w:rsidP="00A06311">
      <w:pPr>
        <w:ind w:firstLine="720"/>
        <w:jc w:val="both"/>
        <w:rPr>
          <w:lang w:val="sr-Cyrl-RS"/>
        </w:rPr>
      </w:pPr>
    </w:p>
    <w:p w:rsidR="00A06311" w:rsidRDefault="00A06311" w:rsidP="00A06311">
      <w:pPr>
        <w:ind w:firstLine="720"/>
        <w:jc w:val="both"/>
        <w:rPr>
          <w:lang w:val="sr-Cyrl-RS"/>
        </w:rPr>
      </w:pPr>
    </w:p>
    <w:p w:rsidR="00A06311" w:rsidRDefault="00A06311" w:rsidP="00A06311">
      <w:pPr>
        <w:ind w:firstLine="720"/>
        <w:jc w:val="both"/>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RS"/>
        </w:rPr>
        <w:t xml:space="preserve"> </w:t>
      </w:r>
      <w:r>
        <w:t>дневном</w:t>
      </w:r>
      <w:r>
        <w:rPr>
          <w:lang w:val="sr-Cyrl-RS"/>
        </w:rPr>
        <w:t xml:space="preserve"> </w:t>
      </w:r>
      <w:r>
        <w:t>износу за свако средство појединачно</w:t>
      </w:r>
      <w:r>
        <w:rPr>
          <w:lang w:val="sr-Cyrl-RS"/>
        </w:rPr>
        <w:t xml:space="preserve"> по табели:</w:t>
      </w:r>
      <w:r>
        <w:rPr>
          <w:lang w:val="sr-Cyrl-RS"/>
        </w:rPr>
        <w:tab/>
      </w:r>
      <w:r>
        <w:rPr>
          <w:lang w:val="sr-Cyrl-RS"/>
        </w:rPr>
        <w:tab/>
      </w:r>
      <w:r>
        <w:rPr>
          <w:lang w:val="sr-Cyrl-RS"/>
        </w:rPr>
        <w:tab/>
        <w:t xml:space="preserve">     </w:t>
      </w:r>
      <w:r>
        <w:tab/>
      </w:r>
      <w:r>
        <w:tab/>
        <w:t xml:space="preserve"> </w:t>
      </w:r>
    </w:p>
    <w:p w:rsidR="00A06311" w:rsidRDefault="00A06311" w:rsidP="00A06311">
      <w:pPr>
        <w:rPr>
          <w:lang w:val="sr-Cyrl-RS"/>
        </w:rPr>
      </w:pPr>
      <w:r>
        <w:t xml:space="preserve">  </w:t>
      </w:r>
      <w:r>
        <w:tab/>
      </w:r>
      <w:r>
        <w:tab/>
      </w:r>
      <w:r>
        <w:tab/>
      </w:r>
      <w:r>
        <w:tab/>
      </w:r>
      <w:r>
        <w:tab/>
      </w:r>
      <w:r>
        <w:tab/>
      </w:r>
      <w:r>
        <w:tab/>
      </w:r>
      <w:r>
        <w:tab/>
        <w:t xml:space="preserve">  </w:t>
      </w:r>
      <w:r>
        <w:rPr>
          <w:lang w:val="sr-Cyrl-RS"/>
        </w:rPr>
        <w:t xml:space="preserve">                             </w:t>
      </w:r>
    </w:p>
    <w:p w:rsidR="00A06311" w:rsidRDefault="00A06311" w:rsidP="00A06311">
      <w:pPr>
        <w:ind w:left="6480"/>
      </w:pPr>
      <w:r>
        <w:rPr>
          <w:lang w:val="sr-Cyrl-RS"/>
        </w:rPr>
        <w:t xml:space="preserve">                        </w:t>
      </w:r>
      <w:r>
        <w:rPr>
          <w:b/>
          <w:lang w:val="sr-Cyrl-R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1.</w:t>
            </w:r>
          </w:p>
        </w:tc>
        <w:tc>
          <w:tcPr>
            <w:tcW w:w="4584"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Екстра зона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t>55</w:t>
            </w:r>
            <w:r>
              <w:rPr>
                <w:lang w:val="sr-Cyrl-RS"/>
              </w:rPr>
              <w:t>,00</w:t>
            </w:r>
          </w:p>
        </w:tc>
      </w:tr>
      <w:tr w:rsidR="00A06311" w:rsidTr="00456AB4">
        <w:trPr>
          <w:trHeight w:val="33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lastRenderedPageBreak/>
              <w:t>2.</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1</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5</w:t>
            </w:r>
            <w:r>
              <w:t>0</w:t>
            </w:r>
            <w:r>
              <w:rPr>
                <w:lang w:val="sr-Cyrl-RS"/>
              </w:rPr>
              <w:t>,00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3.</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2</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45,00</w:t>
            </w:r>
          </w:p>
        </w:tc>
      </w:tr>
      <w:tr w:rsidR="00A06311" w:rsidTr="00456AB4">
        <w:trPr>
          <w:trHeight w:val="294"/>
        </w:trPr>
        <w:tc>
          <w:tcPr>
            <w:tcW w:w="558" w:type="dxa"/>
            <w:tcBorders>
              <w:top w:val="single" w:sz="4" w:space="0" w:color="auto"/>
              <w:left w:val="single" w:sz="4" w:space="0" w:color="auto"/>
              <w:bottom w:val="single" w:sz="4" w:space="0" w:color="auto"/>
              <w:right w:val="single" w:sz="4" w:space="0" w:color="auto"/>
            </w:tcBorders>
            <w:hideMark/>
          </w:tcPr>
          <w:p w:rsidR="00A06311" w:rsidRDefault="00A06311" w:rsidP="00456AB4">
            <w:pPr>
              <w:overflowPunct w:val="0"/>
              <w:autoSpaceDE w:val="0"/>
              <w:autoSpaceDN w:val="0"/>
              <w:adjustRightInd w:val="0"/>
              <w:jc w:val="center"/>
              <w:rPr>
                <w:b/>
                <w:sz w:val="28"/>
                <w:szCs w:val="28"/>
                <w:lang w:val="sr-Cyrl-RS"/>
              </w:rPr>
            </w:pPr>
            <w:r>
              <w:rPr>
                <w:b/>
                <w:sz w:val="28"/>
                <w:szCs w:val="28"/>
                <w:lang w:val="sr-Cyrl-RS"/>
              </w:rPr>
              <w:t>4.</w:t>
            </w:r>
          </w:p>
        </w:tc>
        <w:tc>
          <w:tcPr>
            <w:tcW w:w="458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both"/>
              <w:rPr>
                <w:b/>
                <w:sz w:val="28"/>
                <w:szCs w:val="28"/>
                <w:lang w:val="sr-Cyrl-RS"/>
              </w:rPr>
            </w:pPr>
            <w:r>
              <w:rPr>
                <w:b/>
                <w:sz w:val="28"/>
                <w:szCs w:val="28"/>
                <w:lang w:val="sr-Cyrl-RS"/>
              </w:rPr>
              <w:t>Зона 3</w:t>
            </w:r>
          </w:p>
        </w:tc>
        <w:tc>
          <w:tcPr>
            <w:tcW w:w="2724" w:type="dxa"/>
            <w:tcBorders>
              <w:top w:val="single" w:sz="4" w:space="0" w:color="auto"/>
              <w:left w:val="single" w:sz="4" w:space="0" w:color="auto"/>
              <w:bottom w:val="single" w:sz="4" w:space="0" w:color="auto"/>
              <w:right w:val="single" w:sz="4" w:space="0" w:color="auto"/>
            </w:tcBorders>
            <w:vAlign w:val="center"/>
            <w:hideMark/>
          </w:tcPr>
          <w:p w:rsidR="00A06311" w:rsidRDefault="00A06311" w:rsidP="00456AB4">
            <w:pPr>
              <w:overflowPunct w:val="0"/>
              <w:autoSpaceDE w:val="0"/>
              <w:autoSpaceDN w:val="0"/>
              <w:adjustRightInd w:val="0"/>
              <w:jc w:val="right"/>
              <w:rPr>
                <w:lang w:val="sr-Cyrl-RS"/>
              </w:rPr>
            </w:pPr>
            <w:r>
              <w:rPr>
                <w:lang w:val="sr-Cyrl-RS"/>
              </w:rPr>
              <w:t>30,00</w:t>
            </w:r>
          </w:p>
        </w:tc>
      </w:tr>
    </w:tbl>
    <w:p w:rsidR="00A06311" w:rsidRDefault="00A06311" w:rsidP="00A06311">
      <w:pPr>
        <w:rPr>
          <w:lang w:val="sr-Cyrl-RS"/>
        </w:rPr>
      </w:pPr>
    </w:p>
    <w:p w:rsidR="00A06311" w:rsidRDefault="00A06311" w:rsidP="00A06311">
      <w:pPr>
        <w:rPr>
          <w:b/>
        </w:rPr>
      </w:pPr>
    </w:p>
    <w:p w:rsidR="00A06311" w:rsidRDefault="00A06311" w:rsidP="00A06311">
      <w:pPr>
        <w:rPr>
          <w:b/>
        </w:rPr>
      </w:pPr>
    </w:p>
    <w:p w:rsidR="00A06311" w:rsidRDefault="00A06311" w:rsidP="00A06311">
      <w:pPr>
        <w:rPr>
          <w:b/>
          <w:lang w:val="sr-Cyrl-RS"/>
        </w:rPr>
      </w:pPr>
      <w:r>
        <w:rPr>
          <w:lang w:val="sr-Cyrl-RS"/>
        </w:rPr>
        <w:t>Подручје града Прокупља обухвата следеће зоне:</w:t>
      </w:r>
      <w:r>
        <w:rPr>
          <w:lang w:val="sr-Cyrl-RS"/>
        </w:rPr>
        <w:tab/>
      </w:r>
      <w:r>
        <w:rPr>
          <w:lang w:val="sr-Cyrl-RS"/>
        </w:rPr>
        <w:tab/>
      </w:r>
      <w:r>
        <w:rPr>
          <w:lang w:val="sr-Cyrl-RS"/>
        </w:rPr>
        <w:tab/>
      </w:r>
      <w:r>
        <w:rPr>
          <w:lang w:val="sr-Cyrl-RS"/>
        </w:rPr>
        <w:tab/>
      </w:r>
    </w:p>
    <w:p w:rsidR="00A06311" w:rsidRDefault="00A06311" w:rsidP="00A06311">
      <w:pPr>
        <w:jc w:val="both"/>
        <w:rPr>
          <w:lang w:val="sr-Cyrl-RS"/>
        </w:rPr>
      </w:pPr>
      <w:r>
        <w:rPr>
          <w:lang w:val="sr-Cyrl-RS"/>
        </w:rPr>
        <w:t xml:space="preserve"> </w:t>
      </w:r>
    </w:p>
    <w:p w:rsidR="00A06311" w:rsidRDefault="00A06311" w:rsidP="00A06311">
      <w:pPr>
        <w:jc w:val="both"/>
        <w:rPr>
          <w:b/>
          <w:lang w:val="hr-HR"/>
        </w:rPr>
      </w:pPr>
      <w:r>
        <w:rPr>
          <w:b/>
          <w:lang w:val="it-IT"/>
        </w:rPr>
        <w:t>Еxтра зона</w:t>
      </w:r>
      <w:r>
        <w:rPr>
          <w:b/>
          <w:lang w:val="hr-HR"/>
        </w:rPr>
        <w:t xml:space="preserve"> (БИД - зона)</w:t>
      </w:r>
    </w:p>
    <w:p w:rsidR="00A06311" w:rsidRDefault="00A06311" w:rsidP="00A06311">
      <w:pPr>
        <w:jc w:val="both"/>
        <w:rPr>
          <w:lang w:val="hr-HR"/>
        </w:rPr>
      </w:pPr>
      <w:r>
        <w:rPr>
          <w:lang w:val="hr-HR"/>
        </w:rPr>
        <w:tab/>
      </w:r>
      <w:r>
        <w:rPr>
          <w:lang w:val="sr-Cyrl-RS"/>
        </w:rPr>
        <w:t>Ова зона обухвата</w:t>
      </w:r>
      <w:r>
        <w:rPr>
          <w:lang w:val="hr-HR"/>
        </w:rPr>
        <w:t xml:space="preserve"> </w:t>
      </w:r>
      <w:r>
        <w:rPr>
          <w:lang w:val="sr-Cyrl-RS"/>
        </w:rPr>
        <w:t>ул</w:t>
      </w:r>
      <w:r>
        <w:rPr>
          <w:lang w:val="hr-HR"/>
        </w:rPr>
        <w:t xml:space="preserve">. </w:t>
      </w:r>
      <w:r>
        <w:rPr>
          <w:lang w:val="sr-Cyrl-RS"/>
        </w:rPr>
        <w:t>Југ Богданову</w:t>
      </w:r>
      <w:r>
        <w:rPr>
          <w:lang w:val="hr-HR"/>
        </w:rPr>
        <w:t xml:space="preserve"> </w:t>
      </w:r>
      <w:r>
        <w:rPr>
          <w:lang w:val="sr-Cyrl-RS"/>
        </w:rPr>
        <w:t>од пресека</w:t>
      </w:r>
      <w:r>
        <w:rPr>
          <w:lang w:val="hr-HR"/>
        </w:rPr>
        <w:t xml:space="preserve"> </w:t>
      </w:r>
      <w:r>
        <w:rPr>
          <w:lang w:val="sr-Cyrl-RS"/>
        </w:rPr>
        <w:t>са улицом Кнез Михаиловом</w:t>
      </w:r>
      <w:r>
        <w:rPr>
          <w:lang w:val="hr-HR"/>
        </w:rPr>
        <w:t xml:space="preserve"> </w:t>
      </w:r>
      <w:r>
        <w:rPr>
          <w:lang w:val="sr-Cyrl-RS"/>
        </w:rPr>
        <w:t>до пресека са улицом</w:t>
      </w:r>
      <w:r>
        <w:rPr>
          <w:lang w:val="hr-HR"/>
        </w:rPr>
        <w:t xml:space="preserve"> </w:t>
      </w:r>
      <w:r>
        <w:rPr>
          <w:lang w:val="sr-Cyrl-RS"/>
        </w:rPr>
        <w:t>Косте Војиновића</w:t>
      </w:r>
      <w:r>
        <w:rPr>
          <w:lang w:val="hr-HR"/>
        </w:rPr>
        <w:t>.</w:t>
      </w:r>
    </w:p>
    <w:p w:rsidR="00A06311" w:rsidRDefault="00A06311" w:rsidP="00A06311">
      <w:pPr>
        <w:jc w:val="both"/>
        <w:rPr>
          <w:b/>
        </w:rPr>
      </w:pPr>
    </w:p>
    <w:p w:rsidR="00A06311" w:rsidRDefault="00A06311" w:rsidP="00A06311">
      <w:pPr>
        <w:jc w:val="both"/>
        <w:rPr>
          <w:b/>
          <w:lang w:val="sr-Cyrl-RS"/>
        </w:rPr>
      </w:pPr>
      <w:r>
        <w:rPr>
          <w:b/>
          <w:lang w:val="it-IT"/>
        </w:rPr>
        <w:t xml:space="preserve">I </w:t>
      </w:r>
      <w:r>
        <w:rPr>
          <w:b/>
          <w:lang w:val="sr-Cyrl-RS"/>
        </w:rPr>
        <w:t>ЗОНА</w:t>
      </w:r>
    </w:p>
    <w:p w:rsidR="00A06311" w:rsidRDefault="00A06311" w:rsidP="00A06311">
      <w:pPr>
        <w:tabs>
          <w:tab w:val="left" w:pos="720"/>
        </w:tabs>
        <w:jc w:val="both"/>
        <w:rPr>
          <w:lang w:val="sr-Cyrl-RS"/>
        </w:rPr>
      </w:pPr>
      <w:r>
        <w:rPr>
          <w:lang w:val="it-IT"/>
        </w:rPr>
        <w:tab/>
      </w:r>
      <w:r>
        <w:rPr>
          <w:lang w:val="sr-Cyrl-RS"/>
        </w:rPr>
        <w:t xml:space="preserve">Ова зона обухвата </w:t>
      </w:r>
      <w:r>
        <w:rPr>
          <w:lang w:val="ru-RU"/>
        </w:rPr>
        <w:t>ул</w:t>
      </w:r>
      <w:r>
        <w:rPr>
          <w:lang w:val="sr-Cyrl-RS"/>
        </w:rPr>
        <w:t>ице:</w:t>
      </w:r>
      <w:r>
        <w:rPr>
          <w:lang w:val="ru-RU"/>
        </w:rPr>
        <w:t xml:space="preserve"> </w:t>
      </w:r>
      <w:r>
        <w:rPr>
          <w:lang w:val="sr-Cyrl-RS"/>
        </w:rPr>
        <w:t>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Милоша Обилића, Генерала Тренијеа, Крушевачка, Приштинска, Милена Јовановића, Јастребачка.</w:t>
      </w:r>
    </w:p>
    <w:p w:rsidR="00A06311" w:rsidRDefault="00A06311" w:rsidP="00A06311">
      <w:pPr>
        <w:ind w:firstLine="720"/>
        <w:jc w:val="both"/>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b/>
        </w:rPr>
      </w:pPr>
    </w:p>
    <w:p w:rsidR="00A06311" w:rsidRDefault="00A06311" w:rsidP="00A06311">
      <w:pPr>
        <w:jc w:val="both"/>
        <w:rPr>
          <w:b/>
          <w:lang w:val="sr-Cyrl-RS"/>
        </w:rPr>
      </w:pPr>
      <w:r>
        <w:rPr>
          <w:b/>
        </w:rPr>
        <w:t xml:space="preserve">II </w:t>
      </w:r>
      <w:r>
        <w:rPr>
          <w:b/>
          <w:lang w:val="sr-Cyrl-RS"/>
        </w:rPr>
        <w:t>ЗОНА</w:t>
      </w:r>
    </w:p>
    <w:p w:rsidR="00A06311" w:rsidRDefault="00A06311" w:rsidP="00A06311">
      <w:pPr>
        <w:tabs>
          <w:tab w:val="left" w:pos="720"/>
        </w:tabs>
        <w:jc w:val="both"/>
      </w:pPr>
      <w:r>
        <w:tab/>
      </w:r>
      <w:r>
        <w:rPr>
          <w:lang w:val="sr-Cyrl-RS"/>
        </w:rPr>
        <w:t>Ова зона обухвата</w:t>
      </w:r>
      <w:r>
        <w:rPr>
          <w:lang w:val="ru-RU"/>
        </w:rPr>
        <w:t xml:space="preserve"> </w:t>
      </w:r>
      <w:r>
        <w:rPr>
          <w:lang w:val="sr-Cyrl-RS"/>
        </w:rPr>
        <w:t>улице</w:t>
      </w:r>
      <w:r>
        <w:rPr>
          <w:lang w:val="ru-RU"/>
        </w:rPr>
        <w:t xml:space="preserve">: </w:t>
      </w:r>
      <w:r>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A06311" w:rsidRDefault="00A06311" w:rsidP="00A06311">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b/>
        </w:rPr>
      </w:pPr>
    </w:p>
    <w:p w:rsidR="00A06311" w:rsidRDefault="00A06311" w:rsidP="00A06311">
      <w:pPr>
        <w:jc w:val="both"/>
        <w:rPr>
          <w:b/>
          <w:lang w:val="sr-Cyrl-RS"/>
        </w:rPr>
      </w:pPr>
      <w:r>
        <w:rPr>
          <w:b/>
        </w:rPr>
        <w:t xml:space="preserve">III </w:t>
      </w:r>
      <w:r>
        <w:rPr>
          <w:b/>
          <w:lang w:val="sr-Cyrl-RS"/>
        </w:rPr>
        <w:t xml:space="preserve">ЗОНА </w:t>
      </w:r>
    </w:p>
    <w:p w:rsidR="00A06311" w:rsidRDefault="00A06311" w:rsidP="00A06311">
      <w:pPr>
        <w:tabs>
          <w:tab w:val="left" w:pos="720"/>
        </w:tabs>
        <w:jc w:val="both"/>
        <w:rPr>
          <w:lang w:val="sr-Cyrl-RS"/>
        </w:rPr>
      </w:pPr>
      <w:r>
        <w:rPr>
          <w:lang w:val="sr-Cyrl-RS"/>
        </w:rPr>
        <w:tab/>
        <w:t>Ова зона обухвата</w:t>
      </w:r>
      <w:r>
        <w:rPr>
          <w:lang w:val="ru-RU"/>
        </w:rPr>
        <w:t xml:space="preserve"> </w:t>
      </w:r>
      <w:r>
        <w:rPr>
          <w:lang w:val="sr-Cyrl-RS"/>
        </w:rPr>
        <w:t>улице</w:t>
      </w:r>
      <w:r>
        <w:rPr>
          <w:lang w:val="ru-RU"/>
        </w:rPr>
        <w:t xml:space="preserve">: </w:t>
      </w:r>
      <w:r>
        <w:rPr>
          <w:lang w:val="sr-Cyrl-RS"/>
        </w:rPr>
        <w:t>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Симоновачка, Соколичка,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A06311" w:rsidRDefault="00A06311" w:rsidP="00A06311">
      <w:pPr>
        <w:ind w:firstLine="720"/>
        <w:jc w:val="both"/>
        <w:rPr>
          <w:lang w:val="sr-Latn-BA"/>
        </w:rPr>
      </w:pPr>
      <w:r>
        <w:rPr>
          <w:lang w:val="ru-RU"/>
        </w:rPr>
        <w:t>Напомена: у ову зону се убрајају и објекти чије парцеле се директно ослањају на поменуте улице.</w:t>
      </w:r>
    </w:p>
    <w:p w:rsidR="00A06311" w:rsidRDefault="00A06311" w:rsidP="00A06311">
      <w:pPr>
        <w:jc w:val="both"/>
        <w:rPr>
          <w:lang w:val="ru-RU"/>
        </w:rPr>
      </w:pPr>
      <w:r>
        <w:rPr>
          <w:lang w:val="ru-RU"/>
        </w:rPr>
        <w:tab/>
      </w:r>
      <w:r>
        <w:rPr>
          <w:lang w:val="sr-Cyrl-RS"/>
        </w:rPr>
        <w:t>Ова зона обухвата</w:t>
      </w:r>
      <w:r>
        <w:rPr>
          <w:lang w:val="ru-RU"/>
        </w:rPr>
        <w:t xml:space="preserve"> </w:t>
      </w:r>
      <w:r>
        <w:rPr>
          <w:lang w:val="sr-Cyrl-RS"/>
        </w:rPr>
        <w:t>читаво подручје између</w:t>
      </w:r>
      <w:r>
        <w:rPr>
          <w:lang w:val="ru-RU"/>
        </w:rPr>
        <w:t xml:space="preserve"> </w:t>
      </w:r>
      <w:r>
        <w:t>III</w:t>
      </w:r>
      <w:r>
        <w:rPr>
          <w:lang w:val="ru-RU"/>
        </w:rPr>
        <w:t xml:space="preserve"> </w:t>
      </w:r>
      <w:r>
        <w:rPr>
          <w:lang w:val="sr-Cyrl-RS"/>
        </w:rPr>
        <w:t>зоне и границе</w:t>
      </w:r>
      <w:r>
        <w:rPr>
          <w:lang w:val="ru-RU"/>
        </w:rPr>
        <w:t xml:space="preserve"> </w:t>
      </w:r>
      <w:r>
        <w:rPr>
          <w:lang w:val="sr-Cyrl-RS"/>
        </w:rPr>
        <w:t>градског грађевинског реона</w:t>
      </w:r>
      <w:r>
        <w:rPr>
          <w:lang w:val="ru-RU"/>
        </w:rPr>
        <w:t>.</w:t>
      </w:r>
    </w:p>
    <w:p w:rsidR="00A06311" w:rsidRDefault="00A06311" w:rsidP="00A06311">
      <w:pPr>
        <w:jc w:val="both"/>
      </w:pPr>
    </w:p>
    <w:p w:rsidR="00A06311" w:rsidRDefault="00A06311" w:rsidP="00A06311">
      <w:pPr>
        <w:rPr>
          <w:sz w:val="22"/>
          <w:szCs w:val="22"/>
        </w:rPr>
      </w:pPr>
      <w:r>
        <w:rPr>
          <w:b/>
          <w:caps/>
          <w:sz w:val="22"/>
          <w:szCs w:val="22"/>
          <w:lang w:val="sr-Latn-RS"/>
        </w:rPr>
        <w:lastRenderedPageBreak/>
        <w:t>IV зона</w:t>
      </w:r>
      <w:r>
        <w:rPr>
          <w:sz w:val="22"/>
          <w:szCs w:val="22"/>
          <w:lang w:val="sr-Latn-RS"/>
        </w:rPr>
        <w:t xml:space="preserve"> </w:t>
      </w:r>
      <w:r>
        <w:rPr>
          <w:sz w:val="22"/>
          <w:szCs w:val="22"/>
        </w:rPr>
        <w:t xml:space="preserve">   </w:t>
      </w:r>
    </w:p>
    <w:p w:rsidR="00A06311" w:rsidRDefault="00A06311" w:rsidP="00A06311">
      <w:pPr>
        <w:ind w:firstLine="720"/>
        <w:rPr>
          <w:b/>
        </w:rPr>
      </w:pPr>
      <w:proofErr w:type="gramStart"/>
      <w:r>
        <w:rPr>
          <w:sz w:val="22"/>
          <w:szCs w:val="22"/>
        </w:rPr>
        <w:t>Oбухвата сеоска подручија.</w:t>
      </w:r>
      <w:proofErr w:type="gramEnd"/>
    </w:p>
    <w:p w:rsidR="00A06311" w:rsidRDefault="00A06311" w:rsidP="00A06311">
      <w:pPr>
        <w:rPr>
          <w:b/>
          <w:lang w:val="sr-Cyrl-RS"/>
        </w:rPr>
      </w:pPr>
      <w:r>
        <w:rPr>
          <w:b/>
        </w:rPr>
        <w:t xml:space="preserve">НАПОМЕНА: </w:t>
      </w:r>
    </w:p>
    <w:p w:rsidR="00A06311" w:rsidRDefault="00A06311" w:rsidP="00A06311">
      <w:pPr>
        <w:rPr>
          <w:b/>
          <w:lang w:val="sr-Cyrl-RS"/>
        </w:rPr>
      </w:pPr>
    </w:p>
    <w:p w:rsidR="00A06311" w:rsidRDefault="00A06311" w:rsidP="00A06311">
      <w:pPr>
        <w:jc w:val="both"/>
      </w:pPr>
      <w:r>
        <w:rPr>
          <w:b/>
        </w:rPr>
        <w:t xml:space="preserve"> 1.</w:t>
      </w:r>
      <w:r>
        <w:rPr>
          <w:b/>
          <w:lang w:val="sr-Cyrl-RS"/>
        </w:rPr>
        <w:t xml:space="preserve"> </w:t>
      </w:r>
      <w:r>
        <w:t xml:space="preserve">Такса по овом тарифном броју утврђује се у дневном износу. </w:t>
      </w:r>
    </w:p>
    <w:p w:rsidR="00A06311" w:rsidRDefault="00A06311" w:rsidP="00A06311">
      <w:pPr>
        <w:jc w:val="both"/>
      </w:pPr>
      <w:r>
        <w:rPr>
          <w:b/>
        </w:rPr>
        <w:t xml:space="preserve"> 2.</w:t>
      </w:r>
      <w:r>
        <w:rPr>
          <w:b/>
          <w:lang w:val="sr-Cyrl-R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RS"/>
        </w:rPr>
        <w:t>односно приређује забавне игре у простору.</w:t>
      </w:r>
    </w:p>
    <w:p w:rsidR="00A06311" w:rsidRDefault="00A06311" w:rsidP="00A06311">
      <w:pPr>
        <w:jc w:val="both"/>
      </w:pPr>
      <w:r>
        <w:t xml:space="preserve"> </w:t>
      </w:r>
      <w:r>
        <w:rPr>
          <w:b/>
        </w:rPr>
        <w:t>3.</w:t>
      </w:r>
      <w:r>
        <w:rPr>
          <w:b/>
          <w:lang w:val="sr-Cyrl-RS"/>
        </w:rPr>
        <w:t xml:space="preserve"> </w:t>
      </w:r>
      <w:r>
        <w:t xml:space="preserve">Таксени обвезник је дужан да пријави држање средстава и апарата за забавне игре </w:t>
      </w:r>
      <w:r>
        <w:rPr>
          <w:lang w:val="sr-Cyrl-RS"/>
        </w:rPr>
        <w:t>Градској</w:t>
      </w:r>
      <w:r>
        <w:t xml:space="preserve"> управи, Оде</w:t>
      </w:r>
      <w:r>
        <w:rPr>
          <w:lang w:val="sr-Cyrl-RS"/>
        </w:rPr>
        <w:t>љ</w:t>
      </w:r>
      <w:r>
        <w:t xml:space="preserve">ењу локалне пореске администрације, пре почетка коришћења средстава за игру. </w:t>
      </w:r>
    </w:p>
    <w:p w:rsidR="00A06311" w:rsidRDefault="00A06311" w:rsidP="00A06311">
      <w:pPr>
        <w:jc w:val="both"/>
        <w:rPr>
          <w:lang w:val="sr-Cyrl-RS"/>
        </w:rPr>
      </w:pPr>
      <w:r>
        <w:rPr>
          <w:b/>
          <w:lang w:val="sr-Cyrl-RS"/>
        </w:rPr>
        <w:t xml:space="preserve">4. </w:t>
      </w:r>
      <w:r>
        <w:rPr>
          <w:lang w:val="sr-Cyrl-RS"/>
        </w:rPr>
        <w:t>Комунална такса из овог тарифног броја умањује се за 50% за сеоско подручје града Прокупља.</w:t>
      </w:r>
    </w:p>
    <w:p w:rsidR="00A06311" w:rsidRDefault="00A06311" w:rsidP="00A06311">
      <w:pPr>
        <w:jc w:val="both"/>
        <w:rPr>
          <w:lang w:val="sr-Cyrl-RS"/>
        </w:rPr>
      </w:pPr>
    </w:p>
    <w:p w:rsidR="00A06311" w:rsidRDefault="00A06311" w:rsidP="00A06311">
      <w:pPr>
        <w:jc w:val="both"/>
      </w:pPr>
      <w:r>
        <w:t xml:space="preserve">Пријава садржи: </w:t>
      </w:r>
    </w:p>
    <w:p w:rsidR="00A06311" w:rsidRDefault="00A06311" w:rsidP="00A06311">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тачну адресу седишта правног лица</w:t>
      </w:r>
      <w:r>
        <w:rPr>
          <w:lang w:val="sr-Cyrl-RS"/>
        </w:rPr>
        <w:t>,</w:t>
      </w:r>
      <w:r>
        <w:t xml:space="preserve"> адресу места држања апарата, врсту, марку, тип и серијски број апарата и датум почетка коришћења средстава за игру</w:t>
      </w:r>
      <w:r>
        <w:rPr>
          <w:lang w:val="sr-Cyrl-RS"/>
        </w:rPr>
        <w:t>;</w:t>
      </w:r>
      <w:r>
        <w:t xml:space="preserve"> </w:t>
      </w:r>
    </w:p>
    <w:p w:rsidR="00A06311" w:rsidRDefault="00A06311" w:rsidP="00A06311">
      <w:pPr>
        <w:jc w:val="both"/>
        <w:rPr>
          <w:lang w:val="sr-Cyrl-R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A06311" w:rsidRDefault="00A06311" w:rsidP="00A06311">
      <w:pPr>
        <w:jc w:val="both"/>
        <w:rPr>
          <w:lang w:val="sr-Cyrl-RS"/>
        </w:rPr>
      </w:pPr>
    </w:p>
    <w:p w:rsidR="00A06311" w:rsidRDefault="00A06311" w:rsidP="00A06311">
      <w:pPr>
        <w:ind w:firstLine="720"/>
        <w:jc w:val="both"/>
      </w:pPr>
      <w:proofErr w:type="gramStart"/>
      <w:r>
        <w:t xml:space="preserve">Такса из овог тарифног броја утврђује се решењем које доноси </w:t>
      </w:r>
      <w:r>
        <w:rPr>
          <w:lang w:val="sr-Cyrl-RS"/>
        </w:rPr>
        <w:t>Градска</w:t>
      </w:r>
      <w:r>
        <w:t xml:space="preserve"> управа,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r>
        <w:rPr>
          <w:b/>
          <w:lang w:val="sr-Cyrl-RS"/>
        </w:rPr>
        <w:tab/>
      </w:r>
      <w:proofErr w:type="gramStart"/>
      <w:r>
        <w:t>Такса по овом тарифном броју плаћа се сразмерно времену коришћења, до 15.</w:t>
      </w:r>
      <w:proofErr w:type="gramEnd"/>
      <w:r>
        <w:t xml:space="preserve"> </w:t>
      </w:r>
      <w:proofErr w:type="gramStart"/>
      <w:r>
        <w:t>у</w:t>
      </w:r>
      <w:proofErr w:type="gramEnd"/>
      <w:r>
        <w:t xml:space="preserve"> месецу за претходни месец. </w:t>
      </w:r>
    </w:p>
    <w:p w:rsidR="00A06311" w:rsidRDefault="00A06311" w:rsidP="00A06311">
      <w:pPr>
        <w:rPr>
          <w:b/>
          <w:lang w:val="sr-Cyrl-RS"/>
        </w:rPr>
      </w:pPr>
    </w:p>
    <w:p w:rsidR="00A06311" w:rsidRDefault="00A06311" w:rsidP="00A06311">
      <w:pPr>
        <w:jc w:val="both"/>
        <w:rPr>
          <w:lang w:val="sr-Cyrl-RS"/>
        </w:rPr>
      </w:pPr>
    </w:p>
    <w:p w:rsidR="00A06311" w:rsidRDefault="00A06311" w:rsidP="00A06311">
      <w:pPr>
        <w:jc w:val="center"/>
        <w:rPr>
          <w:b/>
        </w:rPr>
      </w:pPr>
      <w:proofErr w:type="gramStart"/>
      <w:r>
        <w:rPr>
          <w:b/>
        </w:rPr>
        <w:t>Члан 1</w:t>
      </w:r>
      <w:r>
        <w:rPr>
          <w:b/>
          <w:lang w:val="sr-Cyrl-RS"/>
        </w:rPr>
        <w:t>4</w:t>
      </w:r>
      <w:r>
        <w:rPr>
          <w:b/>
        </w:rPr>
        <w:t>.</w:t>
      </w:r>
      <w:proofErr w:type="gramEnd"/>
    </w:p>
    <w:p w:rsidR="00A06311" w:rsidRDefault="00A06311" w:rsidP="00A06311">
      <w:pPr>
        <w:jc w:val="both"/>
      </w:pPr>
      <w:r>
        <w:t xml:space="preserve"> </w:t>
      </w:r>
      <w:r>
        <w:tab/>
      </w:r>
      <w:proofErr w:type="gramStart"/>
      <w:r>
        <w:t xml:space="preserve">Надзор над применом одредаба ове </w:t>
      </w:r>
      <w:r>
        <w:rPr>
          <w:lang w:val="sr-Cyrl-RS"/>
        </w:rPr>
        <w:t>О</w:t>
      </w:r>
      <w:r>
        <w:t xml:space="preserve">длуке врши </w:t>
      </w:r>
      <w:r>
        <w:rPr>
          <w:lang w:val="sr-Cyrl-RS"/>
        </w:rPr>
        <w:t>Градска</w:t>
      </w:r>
      <w:r>
        <w:t xml:space="preserve"> управа, Оде</w:t>
      </w:r>
      <w:r>
        <w:rPr>
          <w:lang w:val="sr-Cyrl-RS"/>
        </w:rPr>
        <w:t>љ</w:t>
      </w:r>
      <w:r>
        <w:t>ење локалне пореске администрације.</w:t>
      </w:r>
      <w:proofErr w:type="gramEnd"/>
      <w:r>
        <w:t xml:space="preserve"> </w:t>
      </w:r>
    </w:p>
    <w:p w:rsidR="00A06311" w:rsidRDefault="00A06311" w:rsidP="00A06311">
      <w:pPr>
        <w:jc w:val="both"/>
      </w:pPr>
      <w:r>
        <w:t xml:space="preserve"> </w:t>
      </w:r>
      <w:proofErr w:type="gramStart"/>
      <w:r>
        <w:t xml:space="preserve">Послове инспекцијског надзора над применом одредаба ове </w:t>
      </w:r>
      <w:r>
        <w:rPr>
          <w:lang w:val="sr-Cyrl-RS"/>
        </w:rPr>
        <w:t>О</w:t>
      </w:r>
      <w:r>
        <w:t>длуке врш</w:t>
      </w:r>
      <w:r>
        <w:rPr>
          <w:lang w:val="sr-Cyrl-RS"/>
        </w:rPr>
        <w:t>е инспекцијске службе Градске управе Прокупље.</w:t>
      </w:r>
      <w:proofErr w:type="gramEnd"/>
    </w:p>
    <w:p w:rsidR="00A06311" w:rsidRDefault="00A06311" w:rsidP="00A06311">
      <w:pPr>
        <w:jc w:val="both"/>
      </w:pPr>
    </w:p>
    <w:p w:rsidR="00A06311" w:rsidRDefault="00A06311" w:rsidP="00A06311">
      <w:pPr>
        <w:jc w:val="center"/>
        <w:rPr>
          <w:b/>
          <w:lang w:val="sr-Cyrl-RS"/>
        </w:rPr>
      </w:pPr>
      <w:proofErr w:type="gramStart"/>
      <w:r>
        <w:rPr>
          <w:b/>
        </w:rPr>
        <w:t>Члан 1</w:t>
      </w:r>
      <w:r>
        <w:rPr>
          <w:b/>
          <w:lang w:val="sr-Cyrl-RS"/>
        </w:rPr>
        <w:t>5</w:t>
      </w:r>
      <w:r>
        <w:rPr>
          <w:b/>
        </w:rPr>
        <w:t>.</w:t>
      </w:r>
      <w:proofErr w:type="gramEnd"/>
    </w:p>
    <w:p w:rsidR="00A06311" w:rsidRDefault="00A06311" w:rsidP="00A06311">
      <w:pPr>
        <w:jc w:val="both"/>
        <w:rPr>
          <w:lang w:val="sr-Cyrl-RS"/>
        </w:rPr>
      </w:pPr>
      <w:r>
        <w:rPr>
          <w:lang w:val="sr-Cyrl-RS"/>
        </w:rPr>
        <w:t xml:space="preserve"> </w:t>
      </w:r>
      <w:r>
        <w:tab/>
      </w:r>
      <w:proofErr w:type="gramStart"/>
      <w:r>
        <w:t xml:space="preserve">Ова </w:t>
      </w:r>
      <w:r>
        <w:rPr>
          <w:lang w:val="sr-Cyrl-RS"/>
        </w:rPr>
        <w:t>О</w:t>
      </w:r>
      <w:r>
        <w:t xml:space="preserve">длука ступа на снагу </w:t>
      </w:r>
      <w:r>
        <w:rPr>
          <w:lang w:val="sr-Cyrl-RS"/>
        </w:rPr>
        <w:t>осмог</w:t>
      </w:r>
      <w:r>
        <w:t xml:space="preserve"> дана од дана објављивања у „Службеном листу </w:t>
      </w:r>
      <w:r>
        <w:rPr>
          <w:lang w:val="sr-Cyrl-RS"/>
        </w:rPr>
        <w:t>Градске Прокупље</w:t>
      </w:r>
      <w:r>
        <w:t>“, а примењиваће се од 01.01.20</w:t>
      </w:r>
      <w:r>
        <w:rPr>
          <w:lang w:val="sr-Cyrl-RS"/>
        </w:rPr>
        <w:t>22</w:t>
      </w:r>
      <w:r>
        <w:t>.</w:t>
      </w:r>
      <w:proofErr w:type="gramEnd"/>
      <w:r>
        <w:rPr>
          <w:lang w:val="sr-Cyrl-RS"/>
        </w:rPr>
        <w:t xml:space="preserve"> </w:t>
      </w:r>
      <w:proofErr w:type="gramStart"/>
      <w:r>
        <w:t>године</w:t>
      </w:r>
      <w:proofErr w:type="gramEnd"/>
      <w:r>
        <w:t xml:space="preserve">. </w:t>
      </w:r>
    </w:p>
    <w:p w:rsidR="00A06311" w:rsidRDefault="00A06311" w:rsidP="00A06311">
      <w:pPr>
        <w:jc w:val="both"/>
      </w:pPr>
    </w:p>
    <w:p w:rsidR="00A06311" w:rsidRDefault="00A06311" w:rsidP="00A06311">
      <w:pPr>
        <w:jc w:val="center"/>
        <w:rPr>
          <w:b/>
          <w:lang w:val="sr-Cyrl-RS"/>
        </w:rPr>
      </w:pPr>
    </w:p>
    <w:p w:rsidR="00A06311" w:rsidRDefault="00A06311" w:rsidP="00A06311">
      <w:pPr>
        <w:jc w:val="center"/>
        <w:rPr>
          <w:lang w:val="sr-Cyrl-RS"/>
        </w:rPr>
      </w:pPr>
      <w:proofErr w:type="gramStart"/>
      <w:r>
        <w:rPr>
          <w:b/>
        </w:rPr>
        <w:t>Члан 1</w:t>
      </w:r>
      <w:r>
        <w:rPr>
          <w:b/>
          <w:lang w:val="sr-Cyrl-RS"/>
        </w:rPr>
        <w:t>6</w:t>
      </w:r>
      <w:r>
        <w:t>.</w:t>
      </w:r>
      <w:proofErr w:type="gramEnd"/>
    </w:p>
    <w:p w:rsidR="00A06311" w:rsidRDefault="00A06311" w:rsidP="00A06311">
      <w:pPr>
        <w:ind w:firstLine="720"/>
        <w:jc w:val="both"/>
        <w:rPr>
          <w:lang w:val="sr-Cyrl-RS"/>
        </w:rPr>
      </w:pPr>
      <w:r>
        <w:t xml:space="preserve"> Ступањем на снагу ове </w:t>
      </w:r>
      <w:r>
        <w:rPr>
          <w:lang w:val="sr-Cyrl-RS"/>
        </w:rPr>
        <w:t>О</w:t>
      </w:r>
      <w:r>
        <w:t>длуке престај</w:t>
      </w:r>
      <w:r>
        <w:rPr>
          <w:lang w:val="sr-Cyrl-RS"/>
        </w:rPr>
        <w:t>е</w:t>
      </w:r>
      <w:r>
        <w:t xml:space="preserve"> да важ</w:t>
      </w:r>
      <w:r>
        <w:rPr>
          <w:lang w:val="sr-Cyrl-RS"/>
        </w:rPr>
        <w:t>и</w:t>
      </w:r>
      <w:r>
        <w:t xml:space="preserve"> Одлука о локалним комуналним таксама („Службени лист </w:t>
      </w:r>
      <w:r>
        <w:rPr>
          <w:lang w:val="sr-Cyrl-RS"/>
        </w:rPr>
        <w:t>О</w:t>
      </w:r>
      <w:r>
        <w:t xml:space="preserve">пштине </w:t>
      </w:r>
      <w:r>
        <w:rPr>
          <w:lang w:val="sr-Cyrl-RS"/>
        </w:rPr>
        <w:t>Прокупље</w:t>
      </w:r>
      <w:proofErr w:type="gramStart"/>
      <w:r>
        <w:t>“ бр</w:t>
      </w:r>
      <w:proofErr w:type="gramEnd"/>
      <w:r>
        <w:t xml:space="preserve">. </w:t>
      </w:r>
      <w:r>
        <w:rPr>
          <w:lang w:val="sr-Cyrl-RS"/>
        </w:rPr>
        <w:t>58/2020</w:t>
      </w:r>
      <w:r>
        <w:t>).</w:t>
      </w:r>
    </w:p>
    <w:p w:rsidR="00A06311" w:rsidRDefault="00A06311" w:rsidP="00A06311">
      <w:pPr>
        <w:rPr>
          <w:b/>
        </w:rPr>
      </w:pPr>
    </w:p>
    <w:p w:rsidR="00A06311" w:rsidRDefault="00A06311" w:rsidP="00A06311">
      <w:pPr>
        <w:rPr>
          <w:b/>
          <w:sz w:val="24"/>
          <w:szCs w:val="24"/>
          <w:lang w:val="sr-Latn-RS"/>
        </w:rPr>
      </w:pPr>
    </w:p>
    <w:p w:rsidR="00A06311" w:rsidRPr="007F395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rPr>
        <w:t xml:space="preserve">Број: </w:t>
      </w:r>
      <w:r>
        <w:rPr>
          <w:rFonts w:ascii="Times New Roman" w:hAnsi="Times New Roman" w:cs="Times New Roman"/>
          <w:sz w:val="20"/>
          <w:szCs w:val="20"/>
          <w:lang w:val="sr-Cyrl-RS"/>
        </w:rPr>
        <w:t>06-110/2021-02</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20.12.2021.године</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СКУПШТИНА ГРАДА ПРОКУПЉА</w:t>
      </w:r>
    </w:p>
    <w:p w:rsidR="00A06311" w:rsidRDefault="00A06311" w:rsidP="00A06311">
      <w:pPr>
        <w:pStyle w:val="Default"/>
        <w:jc w:val="both"/>
        <w:rPr>
          <w:rFonts w:ascii="Times New Roman" w:hAnsi="Times New Roman" w:cs="Times New Roman"/>
          <w:sz w:val="20"/>
          <w:szCs w:val="20"/>
          <w:lang w:val="sr-Cyrl-RS"/>
        </w:rPr>
      </w:pPr>
    </w:p>
    <w:p w:rsidR="00A06311" w:rsidRDefault="00A06311" w:rsidP="00A06311">
      <w:pPr>
        <w:pStyle w:val="Default"/>
        <w:jc w:val="both"/>
        <w:rPr>
          <w:rFonts w:ascii="Times New Roman" w:hAnsi="Times New Roman" w:cs="Times New Roman"/>
          <w:sz w:val="20"/>
          <w:szCs w:val="20"/>
          <w:lang w:val="sr-Cyrl-RS"/>
        </w:rPr>
      </w:pP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ПРЕДСЕДНИК</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СКУПШТИНЕ ГРАДА</w:t>
      </w:r>
    </w:p>
    <w:p w:rsidR="00A06311" w:rsidRDefault="00A06311" w:rsidP="00A06311">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Дејан Лазић</w:t>
      </w:r>
      <w:r>
        <w:rPr>
          <w:rFonts w:ascii="Times New Roman" w:hAnsi="Times New Roman" w:cs="Times New Roman"/>
          <w:sz w:val="20"/>
          <w:szCs w:val="20"/>
        </w:rPr>
        <w:t xml:space="preserve"> </w:t>
      </w:r>
      <w:r>
        <w:rPr>
          <w:rFonts w:ascii="Times New Roman" w:hAnsi="Times New Roman" w:cs="Times New Roman"/>
          <w:sz w:val="20"/>
          <w:szCs w:val="20"/>
          <w:lang w:val="sr-Cyrl-RS"/>
        </w:rPr>
        <w:t>с.р.</w:t>
      </w: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20"/>
          <w:szCs w:val="20"/>
          <w:lang w:val="sr-Cyrl-RS"/>
        </w:rPr>
      </w:pPr>
    </w:p>
    <w:p w:rsidR="00103467" w:rsidRDefault="00103467" w:rsidP="00A06311">
      <w:pPr>
        <w:pStyle w:val="Default"/>
        <w:jc w:val="both"/>
        <w:rPr>
          <w:rFonts w:ascii="Times New Roman" w:hAnsi="Times New Roman" w:cs="Times New Roman"/>
          <w:sz w:val="40"/>
          <w:szCs w:val="40"/>
          <w:lang w:val="sr-Cyrl-RS"/>
        </w:rPr>
      </w:pPr>
      <w:r>
        <w:rPr>
          <w:rFonts w:ascii="Times New Roman" w:hAnsi="Times New Roman" w:cs="Times New Roman"/>
          <w:sz w:val="40"/>
          <w:szCs w:val="40"/>
          <w:lang w:val="sr-Cyrl-RS"/>
        </w:rPr>
        <w:lastRenderedPageBreak/>
        <w:t>3</w:t>
      </w:r>
    </w:p>
    <w:p w:rsidR="004369C4" w:rsidRDefault="004369C4" w:rsidP="004369C4">
      <w:pPr>
        <w:ind w:firstLine="720"/>
        <w:jc w:val="both"/>
      </w:pPr>
      <w:r>
        <w:rPr>
          <w:lang w:val="sr-Cyrl-RS"/>
        </w:rPr>
        <w:t>Н</w:t>
      </w:r>
      <w:r>
        <w:t xml:space="preserve">а основу  члана 32. </w:t>
      </w:r>
      <w:proofErr w:type="gramStart"/>
      <w:r>
        <w:t>Закона о локалној самоуправи (''Службени гласник РС'', бр. 129/2007, 83/2014-др.закон, 101/2016-др.закон и 47/2018), чл.</w:t>
      </w:r>
      <w:proofErr w:type="gramEnd"/>
      <w:r>
        <w:rPr>
          <w:lang w:val="sr-Cyrl-RS"/>
        </w:rPr>
        <w:t xml:space="preserve"> 236. и чл. </w:t>
      </w:r>
      <w:r>
        <w:t xml:space="preserve">239. Закона о накнадама за коришћење јавних добара (''Сл.гласник РС'', бр.95/2018, </w:t>
      </w:r>
      <w:r>
        <w:rPr>
          <w:lang w:val="sr-Cyrl-RS"/>
        </w:rPr>
        <w:t xml:space="preserve">49/2019, 86/2019 – усклађени дин. </w:t>
      </w:r>
      <w:proofErr w:type="gramStart"/>
      <w:r>
        <w:rPr>
          <w:lang w:val="sr-Cyrl-RS"/>
        </w:rPr>
        <w:t>изн.,</w:t>
      </w:r>
      <w:proofErr w:type="gramEnd"/>
      <w:r>
        <w:rPr>
          <w:lang w:val="sr-Cyrl-RS"/>
        </w:rPr>
        <w:t xml:space="preserve"> 56/2020 – усклађени дин. изн. и 15/2021 – доп. усклађених дин. изн.</w:t>
      </w:r>
      <w:r>
        <w:t xml:space="preserve">) и члана 40. </w:t>
      </w:r>
      <w:r>
        <w:rPr>
          <w:lang w:val="sr-Cyrl-RS"/>
        </w:rPr>
        <w:t>став 1. тачка 3.</w:t>
      </w:r>
      <w:r>
        <w:t xml:space="preserve"> Статута </w:t>
      </w:r>
      <w:proofErr w:type="gramStart"/>
      <w:r>
        <w:rPr>
          <w:lang w:val="sr-Cyrl-RS"/>
        </w:rPr>
        <w:t>Града  Прокупља</w:t>
      </w:r>
      <w:proofErr w:type="gramEnd"/>
      <w:r>
        <w:rPr>
          <w:lang w:val="sr-Cyrl-RS"/>
        </w:rPr>
        <w:t xml:space="preserve"> </w:t>
      </w:r>
      <w:r>
        <w:t xml:space="preserve">(„Службени лист </w:t>
      </w:r>
      <w:r>
        <w:rPr>
          <w:lang w:val="sr-Cyrl-RS"/>
        </w:rPr>
        <w:t>О</w:t>
      </w:r>
      <w:r>
        <w:t xml:space="preserve">пштине </w:t>
      </w:r>
      <w:r>
        <w:rPr>
          <w:lang w:val="sr-Cyrl-RS"/>
        </w:rPr>
        <w:t>Прокупље</w:t>
      </w:r>
      <w:r>
        <w:t xml:space="preserve">“ бр. </w:t>
      </w:r>
      <w:r>
        <w:rPr>
          <w:lang w:val="sr-Cyrl-RS"/>
        </w:rPr>
        <w:t>15/2018</w:t>
      </w:r>
      <w:r>
        <w:t>), Скупштина</w:t>
      </w:r>
      <w:r>
        <w:rPr>
          <w:lang w:val="sr-Cyrl-RS"/>
        </w:rPr>
        <w:t xml:space="preserve"> Града Прокупља</w:t>
      </w:r>
      <w:r>
        <w:t>, на седници одржаној</w:t>
      </w:r>
      <w:r>
        <w:rPr>
          <w:lang w:val="sr-Cyrl-RS"/>
        </w:rPr>
        <w:t xml:space="preserve"> </w:t>
      </w:r>
      <w:r>
        <w:t xml:space="preserve"> дана </w:t>
      </w:r>
      <w:r>
        <w:rPr>
          <w:lang w:val="sr-Cyrl-RS"/>
        </w:rPr>
        <w:t xml:space="preserve"> 20.2021.</w:t>
      </w:r>
      <w:r>
        <w:t xml:space="preserve">године, донела је </w:t>
      </w:r>
    </w:p>
    <w:p w:rsidR="004369C4" w:rsidRDefault="004369C4" w:rsidP="004369C4">
      <w:pPr>
        <w:pStyle w:val="Heading10"/>
        <w:shd w:val="clear" w:color="auto" w:fill="auto"/>
        <w:spacing w:before="0" w:after="0" w:line="240" w:lineRule="auto"/>
        <w:jc w:val="left"/>
        <w:rPr>
          <w:rStyle w:val="Heading1Spacing3pt"/>
          <w:rFonts w:eastAsiaTheme="minorHAnsi"/>
          <w:b/>
          <w:sz w:val="22"/>
          <w:szCs w:val="22"/>
          <w:lang w:val="sr-Cyrl-RS"/>
        </w:rPr>
      </w:pPr>
    </w:p>
    <w:p w:rsidR="004369C4" w:rsidRDefault="004369C4" w:rsidP="004369C4">
      <w:pPr>
        <w:pStyle w:val="Heading10"/>
        <w:shd w:val="clear" w:color="auto" w:fill="auto"/>
        <w:spacing w:before="0" w:after="0" w:line="240" w:lineRule="auto"/>
        <w:ind w:left="20"/>
        <w:rPr>
          <w:rStyle w:val="Heading1Spacing3pt"/>
          <w:rFonts w:eastAsiaTheme="minorHAnsi"/>
          <w:b/>
          <w:sz w:val="22"/>
          <w:szCs w:val="22"/>
        </w:rPr>
      </w:pPr>
      <w:r>
        <w:rPr>
          <w:rStyle w:val="Heading1Spacing3pt"/>
          <w:rFonts w:eastAsiaTheme="minorHAnsi"/>
          <w:sz w:val="22"/>
          <w:szCs w:val="22"/>
        </w:rPr>
        <w:t>ОДЛУКУ</w:t>
      </w:r>
    </w:p>
    <w:p w:rsidR="004369C4" w:rsidRDefault="004369C4" w:rsidP="004369C4">
      <w:pPr>
        <w:jc w:val="center"/>
        <w:rPr>
          <w:b/>
          <w:caps/>
        </w:rPr>
      </w:pPr>
      <w:r>
        <w:rPr>
          <w:b/>
          <w:caps/>
        </w:rPr>
        <w:t>о утврђивању накнаде за коришћење јавних површина</w:t>
      </w:r>
    </w:p>
    <w:p w:rsidR="004369C4" w:rsidRDefault="004369C4" w:rsidP="004369C4">
      <w:pPr>
        <w:jc w:val="center"/>
        <w:rPr>
          <w:sz w:val="16"/>
          <w:szCs w:val="16"/>
        </w:rPr>
      </w:pPr>
    </w:p>
    <w:p w:rsidR="004369C4" w:rsidRDefault="004369C4" w:rsidP="004369C4">
      <w:pPr>
        <w:jc w:val="center"/>
        <w:rPr>
          <w:sz w:val="24"/>
          <w:szCs w:val="24"/>
          <w:lang w:val="sr-Cyrl-RS"/>
        </w:rPr>
      </w:pPr>
      <w:proofErr w:type="gramStart"/>
      <w:r>
        <w:t>Члан</w:t>
      </w:r>
      <w:r>
        <w:rPr>
          <w:sz w:val="24"/>
          <w:szCs w:val="24"/>
        </w:rPr>
        <w:t xml:space="preserve"> </w:t>
      </w:r>
      <w:r>
        <w:t>1</w:t>
      </w:r>
      <w:r>
        <w:rPr>
          <w:sz w:val="24"/>
          <w:szCs w:val="24"/>
        </w:rPr>
        <w:t>.</w:t>
      </w:r>
      <w:proofErr w:type="gramEnd"/>
    </w:p>
    <w:p w:rsidR="004369C4" w:rsidRDefault="004369C4" w:rsidP="004369C4">
      <w:pPr>
        <w:jc w:val="both"/>
      </w:pPr>
      <w:r>
        <w:rPr>
          <w:lang w:val="sr-Cyrl-RS"/>
        </w:rPr>
        <w:tab/>
      </w:r>
      <w:proofErr w:type="gramStart"/>
      <w:r>
        <w:t>Овом</w:t>
      </w:r>
      <w:r>
        <w:rPr>
          <w:lang w:val="sr-Cyrl-RS"/>
        </w:rPr>
        <w:t xml:space="preserve"> </w:t>
      </w:r>
      <w:r>
        <w:t xml:space="preserve">Одлуком </w:t>
      </w:r>
      <w:r>
        <w:rPr>
          <w:lang w:val="sr-Cyrl-RS"/>
        </w:rPr>
        <w:t>уводи се</w:t>
      </w:r>
      <w:r>
        <w:t xml:space="preserve"> накнад</w:t>
      </w:r>
      <w:r>
        <w:rPr>
          <w:lang w:val="sr-Cyrl-RS"/>
        </w:rPr>
        <w:t>а</w:t>
      </w:r>
      <w:r>
        <w:t xml:space="preserve"> за коришћење јавне површине у складу са законом на територији </w:t>
      </w:r>
      <w:r>
        <w:rPr>
          <w:lang w:val="sr-Cyrl-RS"/>
        </w:rPr>
        <w:t xml:space="preserve">Града Прокупља </w:t>
      </w:r>
      <w:r>
        <w:t>и утврђују се, висина, олакшице, рокови и садржај података о коришћењу јавне површине надлежном органу који утврђује обавезу плаћања накнаде.</w:t>
      </w:r>
      <w:proofErr w:type="gramEnd"/>
    </w:p>
    <w:p w:rsidR="004369C4" w:rsidRDefault="004369C4" w:rsidP="004369C4">
      <w:pPr>
        <w:rPr>
          <w:sz w:val="16"/>
          <w:szCs w:val="16"/>
        </w:rPr>
      </w:pPr>
    </w:p>
    <w:p w:rsidR="004369C4" w:rsidRDefault="004369C4" w:rsidP="004369C4">
      <w:pPr>
        <w:jc w:val="center"/>
      </w:pPr>
      <w:r>
        <w:t>Обвезник накнаде</w:t>
      </w:r>
    </w:p>
    <w:p w:rsidR="004369C4" w:rsidRDefault="004369C4" w:rsidP="004369C4">
      <w:pPr>
        <w:jc w:val="center"/>
      </w:pPr>
      <w:proofErr w:type="gramStart"/>
      <w:r>
        <w:t>Члан 2.</w:t>
      </w:r>
      <w:proofErr w:type="gramEnd"/>
    </w:p>
    <w:p w:rsidR="004369C4" w:rsidRDefault="004369C4" w:rsidP="004369C4">
      <w:pPr>
        <w:ind w:firstLine="720"/>
        <w:jc w:val="both"/>
      </w:pPr>
      <w:proofErr w:type="gramStart"/>
      <w:r>
        <w:t>Обвезник накнаде за коришћење јавне површине је корисник јавне површине.</w:t>
      </w:r>
      <w:proofErr w:type="gramEnd"/>
    </w:p>
    <w:p w:rsidR="004369C4" w:rsidRDefault="004369C4" w:rsidP="004369C4">
      <w:pPr>
        <w:rPr>
          <w:sz w:val="16"/>
          <w:szCs w:val="16"/>
        </w:rPr>
      </w:pPr>
    </w:p>
    <w:p w:rsidR="004369C4" w:rsidRDefault="004369C4" w:rsidP="004369C4">
      <w:pPr>
        <w:jc w:val="center"/>
      </w:pPr>
      <w:r>
        <w:t>Основица</w:t>
      </w:r>
    </w:p>
    <w:p w:rsidR="004369C4" w:rsidRDefault="004369C4" w:rsidP="004369C4">
      <w:pPr>
        <w:jc w:val="center"/>
      </w:pPr>
      <w:proofErr w:type="gramStart"/>
      <w:r>
        <w:t>Члан 3.</w:t>
      </w:r>
      <w:proofErr w:type="gramEnd"/>
    </w:p>
    <w:p w:rsidR="004369C4" w:rsidRDefault="004369C4" w:rsidP="004369C4">
      <w:pPr>
        <w:jc w:val="both"/>
        <w:rPr>
          <w:lang w:val="sr-Cyrl-RS"/>
        </w:rPr>
      </w:pPr>
      <w:r>
        <w:tab/>
      </w:r>
      <w:proofErr w:type="gramStart"/>
      <w:r>
        <w:t>Основица накнаде за коришћење простора на јавној површини је површина коришћења простора у метрима квадратним (м2).</w:t>
      </w:r>
      <w:proofErr w:type="gramEnd"/>
    </w:p>
    <w:p w:rsidR="004369C4" w:rsidRDefault="004369C4" w:rsidP="004369C4">
      <w:pPr>
        <w:jc w:val="center"/>
        <w:rPr>
          <w:lang w:val="sr-Cyrl-RS"/>
        </w:rPr>
      </w:pPr>
    </w:p>
    <w:p w:rsidR="004369C4" w:rsidRDefault="004369C4" w:rsidP="004369C4">
      <w:pPr>
        <w:jc w:val="center"/>
      </w:pPr>
      <w:r>
        <w:t>Висина накнаде</w:t>
      </w:r>
    </w:p>
    <w:p w:rsidR="004369C4" w:rsidRDefault="004369C4" w:rsidP="004369C4">
      <w:pPr>
        <w:jc w:val="center"/>
      </w:pPr>
      <w:proofErr w:type="gramStart"/>
      <w:r>
        <w:t>Члан 4.</w:t>
      </w:r>
      <w:proofErr w:type="gramEnd"/>
    </w:p>
    <w:p w:rsidR="004369C4" w:rsidRDefault="004369C4" w:rsidP="004369C4">
      <w:pPr>
        <w:jc w:val="both"/>
      </w:pPr>
      <w:r>
        <w:tab/>
        <w:t>Висина накнаде за коришћење јавне површине утврђује се узимајући у обзир највиши износ накнаде прописан законом, која је одређена у м2 по дану</w:t>
      </w:r>
      <w:proofErr w:type="gramStart"/>
      <w:r>
        <w:t>,  и</w:t>
      </w:r>
      <w:proofErr w:type="gramEnd"/>
      <w:r>
        <w:t xml:space="preserve">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4369C4" w:rsidRDefault="004369C4" w:rsidP="004369C4">
      <w:pPr>
        <w:ind w:firstLine="720"/>
        <w:jc w:val="both"/>
        <w:rPr>
          <w:lang w:val="sr-Cyrl-RS"/>
        </w:rPr>
      </w:pPr>
      <w:proofErr w:type="gramStart"/>
      <w:r>
        <w:rPr>
          <w:rFonts w:eastAsia="Arial"/>
        </w:rPr>
        <w:t>Висина накнаде за коришћење јавних површина је утврђена у таксеној тарифи, која је саставни део ове одлуке.</w:t>
      </w:r>
      <w:proofErr w:type="gramEnd"/>
    </w:p>
    <w:p w:rsidR="004369C4" w:rsidRDefault="004369C4" w:rsidP="004369C4">
      <w:pPr>
        <w:jc w:val="both"/>
      </w:pPr>
    </w:p>
    <w:p w:rsidR="004369C4" w:rsidRDefault="004369C4" w:rsidP="004369C4">
      <w:pPr>
        <w:jc w:val="center"/>
      </w:pPr>
      <w:r>
        <w:t>Зоне</w:t>
      </w:r>
    </w:p>
    <w:p w:rsidR="004369C4" w:rsidRDefault="004369C4" w:rsidP="004369C4">
      <w:pPr>
        <w:jc w:val="center"/>
      </w:pPr>
      <w:proofErr w:type="gramStart"/>
      <w:r>
        <w:t>Члан 5.</w:t>
      </w:r>
      <w:proofErr w:type="gramEnd"/>
    </w:p>
    <w:p w:rsidR="004369C4" w:rsidRDefault="004369C4" w:rsidP="004369C4">
      <w:pPr>
        <w:rPr>
          <w:b/>
          <w:lang w:val="sr-Cyrl-RS"/>
        </w:rPr>
      </w:pPr>
      <w:r>
        <w:rPr>
          <w:lang w:val="sr-Cyrl-RS"/>
        </w:rPr>
        <w:t>Подручје града Прокупља обухвата следеће зоне:</w:t>
      </w:r>
      <w:r>
        <w:rPr>
          <w:lang w:val="sr-Cyrl-RS"/>
        </w:rPr>
        <w:tab/>
      </w:r>
      <w:r>
        <w:rPr>
          <w:lang w:val="sr-Cyrl-RS"/>
        </w:rPr>
        <w:tab/>
      </w:r>
      <w:r>
        <w:rPr>
          <w:lang w:val="sr-Cyrl-RS"/>
        </w:rPr>
        <w:tab/>
      </w:r>
      <w:r>
        <w:rPr>
          <w:lang w:val="sr-Cyrl-RS"/>
        </w:rPr>
        <w:tab/>
      </w:r>
    </w:p>
    <w:p w:rsidR="004369C4" w:rsidRDefault="004369C4" w:rsidP="004369C4">
      <w:pPr>
        <w:jc w:val="both"/>
        <w:rPr>
          <w:lang w:val="sr-Cyrl-RS"/>
        </w:rPr>
      </w:pPr>
      <w:r>
        <w:rPr>
          <w:lang w:val="sr-Cyrl-RS"/>
        </w:rPr>
        <w:t xml:space="preserve"> </w:t>
      </w:r>
    </w:p>
    <w:p w:rsidR="004369C4" w:rsidRDefault="004369C4" w:rsidP="004369C4">
      <w:pPr>
        <w:jc w:val="both"/>
        <w:rPr>
          <w:b/>
          <w:lang w:val="hr-HR"/>
        </w:rPr>
      </w:pPr>
      <w:r>
        <w:rPr>
          <w:b/>
          <w:lang w:val="it-IT"/>
        </w:rPr>
        <w:t>Еxтра зона</w:t>
      </w:r>
      <w:r>
        <w:rPr>
          <w:b/>
          <w:lang w:val="hr-HR"/>
        </w:rPr>
        <w:t xml:space="preserve"> (БИД - зона)</w:t>
      </w:r>
    </w:p>
    <w:p w:rsidR="004369C4" w:rsidRDefault="004369C4" w:rsidP="004369C4">
      <w:pPr>
        <w:jc w:val="both"/>
        <w:rPr>
          <w:lang w:val="hr-HR"/>
        </w:rPr>
      </w:pPr>
      <w:r>
        <w:rPr>
          <w:lang w:val="hr-HR"/>
        </w:rPr>
        <w:tab/>
      </w:r>
      <w:r>
        <w:rPr>
          <w:lang w:val="sr-Cyrl-RS"/>
        </w:rPr>
        <w:t>Ова зона обухвата</w:t>
      </w:r>
      <w:r>
        <w:rPr>
          <w:lang w:val="hr-HR"/>
        </w:rPr>
        <w:t xml:space="preserve"> </w:t>
      </w:r>
      <w:r>
        <w:rPr>
          <w:lang w:val="sr-Cyrl-RS"/>
        </w:rPr>
        <w:t>ул</w:t>
      </w:r>
      <w:r>
        <w:rPr>
          <w:lang w:val="hr-HR"/>
        </w:rPr>
        <w:t xml:space="preserve">. </w:t>
      </w:r>
      <w:r>
        <w:rPr>
          <w:lang w:val="sr-Cyrl-RS"/>
        </w:rPr>
        <w:t>Југ Богданову</w:t>
      </w:r>
      <w:r>
        <w:rPr>
          <w:lang w:val="hr-HR"/>
        </w:rPr>
        <w:t xml:space="preserve"> </w:t>
      </w:r>
      <w:r>
        <w:rPr>
          <w:lang w:val="sr-Cyrl-RS"/>
        </w:rPr>
        <w:t>од пресека</w:t>
      </w:r>
      <w:r>
        <w:rPr>
          <w:lang w:val="hr-HR"/>
        </w:rPr>
        <w:t xml:space="preserve"> </w:t>
      </w:r>
      <w:r>
        <w:rPr>
          <w:lang w:val="sr-Cyrl-RS"/>
        </w:rPr>
        <w:t>са улицом Кнез Михаиловом</w:t>
      </w:r>
      <w:r>
        <w:rPr>
          <w:lang w:val="hr-HR"/>
        </w:rPr>
        <w:t xml:space="preserve"> </w:t>
      </w:r>
      <w:r>
        <w:rPr>
          <w:lang w:val="sr-Cyrl-RS"/>
        </w:rPr>
        <w:t>до пресека са улицом</w:t>
      </w:r>
      <w:r>
        <w:rPr>
          <w:lang w:val="hr-HR"/>
        </w:rPr>
        <w:t xml:space="preserve"> </w:t>
      </w:r>
      <w:r>
        <w:rPr>
          <w:lang w:val="sr-Cyrl-RS"/>
        </w:rPr>
        <w:t>Косте Војиновића</w:t>
      </w:r>
      <w:r>
        <w:rPr>
          <w:lang w:val="hr-HR"/>
        </w:rPr>
        <w:t>.</w:t>
      </w:r>
    </w:p>
    <w:p w:rsidR="004369C4" w:rsidRDefault="004369C4" w:rsidP="004369C4">
      <w:pPr>
        <w:jc w:val="both"/>
        <w:rPr>
          <w:b/>
        </w:rPr>
      </w:pPr>
    </w:p>
    <w:p w:rsidR="004369C4" w:rsidRDefault="004369C4" w:rsidP="004369C4">
      <w:pPr>
        <w:jc w:val="both"/>
        <w:rPr>
          <w:b/>
          <w:lang w:val="sr-Cyrl-RS"/>
        </w:rPr>
      </w:pPr>
      <w:r>
        <w:rPr>
          <w:b/>
          <w:lang w:val="it-IT"/>
        </w:rPr>
        <w:t xml:space="preserve">I </w:t>
      </w:r>
      <w:r>
        <w:rPr>
          <w:b/>
          <w:lang w:val="sr-Cyrl-RS"/>
        </w:rPr>
        <w:t>ЗОНА</w:t>
      </w:r>
    </w:p>
    <w:p w:rsidR="004369C4" w:rsidRDefault="004369C4" w:rsidP="004369C4">
      <w:pPr>
        <w:tabs>
          <w:tab w:val="left" w:pos="720"/>
        </w:tabs>
        <w:jc w:val="both"/>
        <w:rPr>
          <w:lang w:val="sr-Cyrl-RS"/>
        </w:rPr>
      </w:pPr>
      <w:r>
        <w:rPr>
          <w:lang w:val="it-IT"/>
        </w:rPr>
        <w:tab/>
      </w:r>
      <w:r>
        <w:rPr>
          <w:lang w:val="sr-Cyrl-RS"/>
        </w:rPr>
        <w:t xml:space="preserve">Ова зона обухвата </w:t>
      </w:r>
      <w:r>
        <w:rPr>
          <w:lang w:val="ru-RU"/>
        </w:rPr>
        <w:t>ул</w:t>
      </w:r>
      <w:r>
        <w:rPr>
          <w:lang w:val="sr-Cyrl-RS"/>
        </w:rPr>
        <w:t>ице:</w:t>
      </w:r>
      <w:r>
        <w:rPr>
          <w:lang w:val="ru-RU"/>
        </w:rPr>
        <w:t xml:space="preserve"> </w:t>
      </w:r>
      <w:r>
        <w:rPr>
          <w:lang w:val="sr-Cyrl-RS"/>
        </w:rPr>
        <w:t>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Милоша Обилића, Генерала Тренијеа, Крушевачка, Приштинска, Милена Јовановића, Јастребачка.</w:t>
      </w:r>
    </w:p>
    <w:p w:rsidR="004369C4" w:rsidRDefault="004369C4" w:rsidP="004369C4">
      <w:pPr>
        <w:ind w:firstLine="720"/>
        <w:jc w:val="both"/>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rPr>
      </w:pPr>
    </w:p>
    <w:p w:rsidR="004369C4" w:rsidRDefault="004369C4" w:rsidP="004369C4">
      <w:pPr>
        <w:jc w:val="both"/>
        <w:rPr>
          <w:b/>
          <w:lang w:val="sr-Cyrl-RS"/>
        </w:rPr>
      </w:pPr>
    </w:p>
    <w:p w:rsidR="004369C4" w:rsidRDefault="004369C4" w:rsidP="004369C4">
      <w:pPr>
        <w:jc w:val="both"/>
        <w:rPr>
          <w:b/>
          <w:lang w:val="sr-Cyrl-RS"/>
        </w:rPr>
      </w:pPr>
    </w:p>
    <w:p w:rsidR="004369C4" w:rsidRDefault="004369C4" w:rsidP="004369C4">
      <w:pPr>
        <w:jc w:val="both"/>
        <w:rPr>
          <w:b/>
          <w:lang w:val="sr-Cyrl-RS"/>
        </w:rPr>
      </w:pPr>
      <w:r>
        <w:rPr>
          <w:b/>
        </w:rPr>
        <w:t xml:space="preserve">II </w:t>
      </w:r>
      <w:r>
        <w:rPr>
          <w:b/>
          <w:lang w:val="sr-Cyrl-RS"/>
        </w:rPr>
        <w:t>ЗОНА</w:t>
      </w:r>
    </w:p>
    <w:p w:rsidR="004369C4" w:rsidRDefault="004369C4" w:rsidP="004369C4">
      <w:pPr>
        <w:tabs>
          <w:tab w:val="left" w:pos="720"/>
        </w:tabs>
        <w:jc w:val="both"/>
      </w:pPr>
      <w:r>
        <w:lastRenderedPageBreak/>
        <w:tab/>
      </w:r>
      <w:r>
        <w:rPr>
          <w:lang w:val="sr-Cyrl-RS"/>
        </w:rPr>
        <w:t>Ова зона обухвата</w:t>
      </w:r>
      <w:r>
        <w:rPr>
          <w:lang w:val="ru-RU"/>
        </w:rPr>
        <w:t xml:space="preserve"> </w:t>
      </w:r>
      <w:r>
        <w:rPr>
          <w:lang w:val="sr-Cyrl-RS"/>
        </w:rPr>
        <w:t>улице</w:t>
      </w:r>
      <w:r>
        <w:rPr>
          <w:lang w:val="ru-RU"/>
        </w:rPr>
        <w:t xml:space="preserve">: </w:t>
      </w:r>
      <w:r>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4369C4" w:rsidRDefault="004369C4" w:rsidP="004369C4">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rPr>
      </w:pPr>
    </w:p>
    <w:p w:rsidR="004369C4" w:rsidRDefault="004369C4" w:rsidP="004369C4">
      <w:pPr>
        <w:jc w:val="both"/>
        <w:rPr>
          <w:b/>
          <w:lang w:val="sr-Cyrl-RS"/>
        </w:rPr>
      </w:pPr>
      <w:r>
        <w:rPr>
          <w:b/>
        </w:rPr>
        <w:t xml:space="preserve">III </w:t>
      </w:r>
      <w:r>
        <w:rPr>
          <w:b/>
          <w:lang w:val="sr-Cyrl-RS"/>
        </w:rPr>
        <w:t xml:space="preserve">ЗОНА </w:t>
      </w:r>
    </w:p>
    <w:p w:rsidR="004369C4" w:rsidRDefault="004369C4" w:rsidP="004369C4">
      <w:pPr>
        <w:tabs>
          <w:tab w:val="left" w:pos="720"/>
        </w:tabs>
        <w:jc w:val="both"/>
        <w:rPr>
          <w:lang w:val="sr-Cyrl-RS"/>
        </w:rPr>
      </w:pPr>
      <w:r>
        <w:rPr>
          <w:lang w:val="sr-Cyrl-RS"/>
        </w:rPr>
        <w:tab/>
        <w:t>Ова зона обухвата</w:t>
      </w:r>
      <w:r>
        <w:rPr>
          <w:lang w:val="ru-RU"/>
        </w:rPr>
        <w:t xml:space="preserve"> </w:t>
      </w:r>
      <w:r>
        <w:rPr>
          <w:lang w:val="sr-Cyrl-RS"/>
        </w:rPr>
        <w:t>улице</w:t>
      </w:r>
      <w:r>
        <w:rPr>
          <w:lang w:val="ru-RU"/>
        </w:rPr>
        <w:t xml:space="preserve">: </w:t>
      </w:r>
      <w:r>
        <w:rPr>
          <w:lang w:val="sr-Cyrl-RS"/>
        </w:rPr>
        <w:t>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Симоновачка, Соколичка,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4369C4" w:rsidRDefault="004369C4" w:rsidP="004369C4">
      <w:pPr>
        <w:ind w:firstLine="720"/>
        <w:jc w:val="both"/>
        <w:rPr>
          <w:lang w:val="ru-RU"/>
        </w:rPr>
      </w:pPr>
      <w:r>
        <w:rPr>
          <w:lang w:val="ru-RU"/>
        </w:rPr>
        <w:t>Напомена: у ову зону се убрајају и објекти чије парцеле се директно ослањају на поменуте улице.</w:t>
      </w:r>
    </w:p>
    <w:p w:rsidR="004369C4" w:rsidRDefault="004369C4" w:rsidP="004369C4">
      <w:pPr>
        <w:jc w:val="both"/>
        <w:rPr>
          <w:b/>
          <w:lang w:val="sr-Cyrl-RS"/>
        </w:rPr>
      </w:pPr>
    </w:p>
    <w:p w:rsidR="004369C4" w:rsidRDefault="004369C4" w:rsidP="004369C4">
      <w:pPr>
        <w:jc w:val="both"/>
        <w:rPr>
          <w:lang w:val="sr-Latn-BA"/>
        </w:rPr>
      </w:pPr>
      <w:r>
        <w:rPr>
          <w:lang w:val="ru-RU"/>
        </w:rPr>
        <w:tab/>
      </w:r>
      <w:r>
        <w:rPr>
          <w:lang w:val="sr-Cyrl-RS"/>
        </w:rPr>
        <w:t>Ова зона обухвата</w:t>
      </w:r>
      <w:r>
        <w:rPr>
          <w:lang w:val="ru-RU"/>
        </w:rPr>
        <w:t xml:space="preserve"> </w:t>
      </w:r>
      <w:r>
        <w:rPr>
          <w:lang w:val="sr-Cyrl-RS"/>
        </w:rPr>
        <w:t>читаво подручје између</w:t>
      </w:r>
      <w:r>
        <w:rPr>
          <w:lang w:val="ru-RU"/>
        </w:rPr>
        <w:t xml:space="preserve"> </w:t>
      </w:r>
      <w:r>
        <w:t>III</w:t>
      </w:r>
      <w:r>
        <w:rPr>
          <w:lang w:val="ru-RU"/>
        </w:rPr>
        <w:t xml:space="preserve"> </w:t>
      </w:r>
      <w:r>
        <w:rPr>
          <w:lang w:val="sr-Cyrl-RS"/>
        </w:rPr>
        <w:t>зоне и границе</w:t>
      </w:r>
      <w:r>
        <w:rPr>
          <w:lang w:val="ru-RU"/>
        </w:rPr>
        <w:t xml:space="preserve"> </w:t>
      </w:r>
      <w:r>
        <w:rPr>
          <w:lang w:val="sr-Cyrl-RS"/>
        </w:rPr>
        <w:t>градског грађевинског реона</w:t>
      </w:r>
      <w:r>
        <w:rPr>
          <w:lang w:val="ru-RU"/>
        </w:rPr>
        <w:t>.</w:t>
      </w:r>
    </w:p>
    <w:p w:rsidR="004369C4" w:rsidRDefault="004369C4" w:rsidP="004369C4">
      <w:pPr>
        <w:jc w:val="both"/>
        <w:rPr>
          <w:b/>
          <w:lang w:val="sr-Latn-BA"/>
        </w:rPr>
      </w:pPr>
      <w:r>
        <w:rPr>
          <w:b/>
          <w:lang w:val="sr-Latn-BA"/>
        </w:rPr>
        <w:t>IV ЗОНА</w:t>
      </w:r>
    </w:p>
    <w:p w:rsidR="004369C4" w:rsidRDefault="004369C4" w:rsidP="004369C4">
      <w:pPr>
        <w:ind w:firstLine="720"/>
        <w:jc w:val="both"/>
        <w:rPr>
          <w:lang w:val="sr-Cyrl-RS"/>
        </w:rPr>
      </w:pPr>
      <w:r>
        <w:rPr>
          <w:sz w:val="22"/>
          <w:szCs w:val="22"/>
        </w:rPr>
        <w:t xml:space="preserve"> </w:t>
      </w:r>
      <w:proofErr w:type="gramStart"/>
      <w:r>
        <w:rPr>
          <w:sz w:val="22"/>
          <w:szCs w:val="22"/>
        </w:rPr>
        <w:t>Обухвата сеоска подручија.</w:t>
      </w:r>
      <w:proofErr w:type="gramEnd"/>
    </w:p>
    <w:p w:rsidR="004369C4" w:rsidRDefault="004369C4" w:rsidP="004369C4">
      <w:pPr>
        <w:jc w:val="center"/>
      </w:pPr>
      <w:r>
        <w:t>Време коришћења простора</w:t>
      </w:r>
    </w:p>
    <w:p w:rsidR="004369C4" w:rsidRDefault="004369C4" w:rsidP="004369C4">
      <w:pPr>
        <w:jc w:val="center"/>
      </w:pPr>
      <w:proofErr w:type="gramStart"/>
      <w:r>
        <w:t>Члан 6.</w:t>
      </w:r>
      <w:proofErr w:type="gramEnd"/>
    </w:p>
    <w:p w:rsidR="004369C4" w:rsidRDefault="004369C4" w:rsidP="004369C4">
      <w:pPr>
        <w:jc w:val="both"/>
        <w:rPr>
          <w:lang w:val="sr-Cyrl-RS"/>
        </w:rPr>
      </w:pPr>
      <w:r>
        <w:tab/>
        <w:t>Време коришћење простора може бити изражено у данима, на месечном и годишњем нивоу</w:t>
      </w:r>
      <w:proofErr w:type="gramStart"/>
      <w:r>
        <w:t>,  о</w:t>
      </w:r>
      <w:proofErr w:type="gramEnd"/>
      <w:r>
        <w:t xml:space="preserve"> чему се корисник простора изјашњава у пријави за коришћење простора.</w:t>
      </w:r>
    </w:p>
    <w:p w:rsidR="004369C4" w:rsidRDefault="004369C4" w:rsidP="004369C4">
      <w:pPr>
        <w:jc w:val="center"/>
      </w:pPr>
      <w:r>
        <w:t>Јавна површина</w:t>
      </w:r>
    </w:p>
    <w:p w:rsidR="004369C4" w:rsidRDefault="004369C4" w:rsidP="004369C4">
      <w:pPr>
        <w:jc w:val="center"/>
      </w:pPr>
      <w:proofErr w:type="gramStart"/>
      <w:r>
        <w:t>Члан 7.</w:t>
      </w:r>
      <w:proofErr w:type="gramEnd"/>
    </w:p>
    <w:p w:rsidR="004369C4" w:rsidRDefault="004369C4" w:rsidP="004369C4">
      <w:pPr>
        <w:jc w:val="both"/>
      </w:pPr>
      <w:r>
        <w:tab/>
        <w:t xml:space="preserve">Јавна површина у смислу ове одлуке јесте површина утврђена планским документом </w:t>
      </w:r>
      <w:r>
        <w:rPr>
          <w:lang w:val="sr-Cyrl-RS"/>
        </w:rPr>
        <w:t>града</w:t>
      </w:r>
      <w:r>
        <w:t xml:space="preserve"> која је доступна свим корисницима под једнаким условима, и то:</w:t>
      </w:r>
    </w:p>
    <w:p w:rsidR="004369C4" w:rsidRDefault="004369C4" w:rsidP="004369C4">
      <w:pPr>
        <w:jc w:val="both"/>
      </w:pPr>
      <w:r>
        <w:tab/>
        <w:t>-јавна саобраћајна површина (пут, улица, пешачка зона и сл.),</w:t>
      </w:r>
    </w:p>
    <w:p w:rsidR="004369C4" w:rsidRDefault="004369C4" w:rsidP="004369C4">
      <w:pPr>
        <w:jc w:val="both"/>
      </w:pPr>
      <w:r>
        <w:tab/>
        <w:t>-трг,</w:t>
      </w:r>
    </w:p>
    <w:p w:rsidR="004369C4" w:rsidRDefault="004369C4" w:rsidP="004369C4">
      <w:pPr>
        <w:jc w:val="both"/>
      </w:pPr>
      <w:r>
        <w:tab/>
        <w:t>-јавна зелена површина (парк, сквер, градска шума и сл.),</w:t>
      </w:r>
    </w:p>
    <w:p w:rsidR="004369C4" w:rsidRDefault="004369C4" w:rsidP="004369C4">
      <w:pPr>
        <w:jc w:val="both"/>
      </w:pPr>
      <w:r>
        <w:tab/>
      </w:r>
      <w:proofErr w:type="gramStart"/>
      <w:r>
        <w:t>-јавна површина блока (парковски уређене површине и саобраћајне површине).</w:t>
      </w:r>
      <w:proofErr w:type="gramEnd"/>
    </w:p>
    <w:p w:rsidR="004369C4" w:rsidRDefault="004369C4" w:rsidP="004369C4">
      <w:pPr>
        <w:autoSpaceDE w:val="0"/>
        <w:autoSpaceDN w:val="0"/>
        <w:adjustRightInd w:val="0"/>
        <w:jc w:val="center"/>
        <w:rPr>
          <w:rFonts w:ascii="TimesNewRomanPSMT" w:hAnsi="TimesNewRomanPSMT" w:cs="TimesNewRomanPSMT"/>
        </w:rPr>
      </w:pPr>
      <w:r>
        <w:rPr>
          <w:rFonts w:ascii="TimesNewRomanPSMT" w:hAnsi="TimesNewRomanPSMT" w:cs="TimesNewRomanPSMT"/>
        </w:rPr>
        <w:t>Утврђивање плаћања</w:t>
      </w:r>
    </w:p>
    <w:p w:rsidR="004369C4" w:rsidRDefault="004369C4" w:rsidP="004369C4">
      <w:pPr>
        <w:autoSpaceDE w:val="0"/>
        <w:autoSpaceDN w:val="0"/>
        <w:adjustRightInd w:val="0"/>
        <w:jc w:val="center"/>
        <w:rPr>
          <w:rFonts w:ascii="TimesNewRomanPSMT" w:hAnsi="TimesNewRomanPSMT" w:cs="TimesNewRomanPSMT"/>
          <w:lang w:val="sr-Cyrl-RS"/>
        </w:rPr>
      </w:pPr>
      <w:proofErr w:type="gramStart"/>
      <w:r>
        <w:rPr>
          <w:rFonts w:ascii="TimesNewRomanPSMT" w:hAnsi="TimesNewRomanPSMT" w:cs="TimesNewRomanPSMT"/>
        </w:rPr>
        <w:t>Члан 8.</w:t>
      </w:r>
      <w:proofErr w:type="gramEnd"/>
    </w:p>
    <w:p w:rsidR="004369C4" w:rsidRDefault="004369C4" w:rsidP="004369C4">
      <w:pPr>
        <w:autoSpaceDE w:val="0"/>
        <w:autoSpaceDN w:val="0"/>
        <w:adjustRightInd w:val="0"/>
        <w:jc w:val="both"/>
      </w:pPr>
      <w:r>
        <w:tab/>
      </w:r>
      <w:proofErr w:type="gramStart"/>
      <w:r>
        <w:t>Обвезник накнаде дужан је да утврђену обавезу по основу накнаде плаћа до 15.</w:t>
      </w:r>
      <w:proofErr w:type="gramEnd"/>
      <w:r>
        <w:t xml:space="preserve"> </w:t>
      </w:r>
      <w:proofErr w:type="gramStart"/>
      <w:r>
        <w:t>у</w:t>
      </w:r>
      <w:proofErr w:type="gramEnd"/>
      <w:r>
        <w:t xml:space="preserve"> месецу за претходни месец, а за месеце за које је обавеза доспела у моменту уручења решења у року од 15 дана од дана достављања решења.</w:t>
      </w:r>
    </w:p>
    <w:p w:rsidR="004369C4" w:rsidRDefault="004369C4" w:rsidP="004369C4">
      <w:pPr>
        <w:autoSpaceDE w:val="0"/>
        <w:autoSpaceDN w:val="0"/>
        <w:adjustRightInd w:val="0"/>
        <w:jc w:val="both"/>
      </w:pPr>
      <w:r>
        <w:tab/>
      </w:r>
      <w:proofErr w:type="gramStart"/>
      <w:r>
        <w:t>Ако се накнада плаћа за дане (мање од 1 месец), обвезник је у обавези да обрачунату накнаду плати приликом достављања решења.</w:t>
      </w:r>
      <w:proofErr w:type="gramEnd"/>
    </w:p>
    <w:p w:rsidR="004369C4" w:rsidRDefault="004369C4" w:rsidP="004369C4">
      <w:pPr>
        <w:autoSpaceDE w:val="0"/>
        <w:autoSpaceDN w:val="0"/>
        <w:adjustRightInd w:val="0"/>
        <w:ind w:firstLine="720"/>
        <w:jc w:val="both"/>
        <w:rPr>
          <w:lang w:val="sr-Cyrl-RS"/>
        </w:rPr>
      </w:pPr>
      <w:proofErr w:type="gramStart"/>
      <w:r>
        <w:t>Ако се накнада плаћа на годишњем нивоу, обвезник плаћа накнаду у року од 15 дана од дана достављања решења.</w:t>
      </w:r>
      <w:proofErr w:type="gramEnd"/>
    </w:p>
    <w:p w:rsidR="004369C4" w:rsidRDefault="004369C4" w:rsidP="004369C4">
      <w:pPr>
        <w:ind w:firstLine="720"/>
        <w:rPr>
          <w:lang w:val="sr-Cyrl-RS"/>
        </w:rPr>
      </w:pPr>
      <w:proofErr w:type="gramStart"/>
      <w:r>
        <w:t>Накнада се</w:t>
      </w:r>
      <w:r>
        <w:rPr>
          <w:lang w:val="sr-Cyrl-RS"/>
        </w:rPr>
        <w:t xml:space="preserve"> плаћа у пуном износу пре почетка коришћења накнаде за Тарифни број 1.1, 1.2, 1.3, 1.5, 1.6, 1.7, 1.8, 1.9 и 1.10.</w:t>
      </w:r>
      <w:proofErr w:type="gramEnd"/>
    </w:p>
    <w:p w:rsidR="004369C4" w:rsidRDefault="004369C4" w:rsidP="004369C4">
      <w:pPr>
        <w:autoSpaceDE w:val="0"/>
        <w:autoSpaceDN w:val="0"/>
        <w:adjustRightInd w:val="0"/>
        <w:jc w:val="both"/>
        <w:rPr>
          <w:rFonts w:ascii="TimesNewRomanPSMT" w:hAnsi="TimesNewRomanPSMT" w:cs="TimesNewRomanPSMT"/>
          <w:lang w:val="sr-Cyrl-RS"/>
        </w:rPr>
      </w:pPr>
      <w:r>
        <w:rPr>
          <w:rFonts w:ascii="TimesNewRomanPSMT" w:hAnsi="TimesNewRomanPSMT" w:cs="TimesNewRomanPSMT"/>
        </w:rPr>
        <w:tab/>
      </w:r>
    </w:p>
    <w:p w:rsidR="004369C4" w:rsidRDefault="004369C4" w:rsidP="004369C4">
      <w:pPr>
        <w:jc w:val="center"/>
      </w:pPr>
      <w:r>
        <w:lastRenderedPageBreak/>
        <w:t>Врсте накнада</w:t>
      </w:r>
    </w:p>
    <w:p w:rsidR="004369C4" w:rsidRDefault="004369C4" w:rsidP="004369C4">
      <w:pPr>
        <w:jc w:val="center"/>
      </w:pPr>
      <w:proofErr w:type="gramStart"/>
      <w:r>
        <w:t>Члан 9.</w:t>
      </w:r>
      <w:proofErr w:type="gramEnd"/>
    </w:p>
    <w:p w:rsidR="004369C4" w:rsidRDefault="004369C4" w:rsidP="004369C4">
      <w:r>
        <w:tab/>
        <w:t>Накнаде за коришћење јавне површине су:</w:t>
      </w:r>
    </w:p>
    <w:p w:rsidR="004369C4" w:rsidRDefault="004369C4" w:rsidP="004369C4">
      <w:pPr>
        <w:ind w:firstLine="720"/>
      </w:pPr>
      <w:r>
        <w:t xml:space="preserve">1.Накнада за коришћење простора </w:t>
      </w:r>
      <w:proofErr w:type="gramStart"/>
      <w:r>
        <w:t>на  јавној</w:t>
      </w:r>
      <w:proofErr w:type="gramEnd"/>
      <w:r>
        <w:t xml:space="preserve"> површини у пословне и друге сврхе, осим ради продаје штампе, књига и других публикација, производа старих заната и домаће радиности;</w:t>
      </w:r>
    </w:p>
    <w:p w:rsidR="004369C4" w:rsidRDefault="004369C4" w:rsidP="004369C4">
      <w:pPr>
        <w:ind w:firstLine="720"/>
        <w:jc w:val="both"/>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4369C4" w:rsidRDefault="004369C4" w:rsidP="004369C4">
      <w:pPr>
        <w:ind w:firstLine="720"/>
        <w:jc w:val="both"/>
      </w:pPr>
      <w:proofErr w:type="gramStart"/>
      <w:r>
        <w:t>3.Накнада за коришћење јавне површине по основу заузећа грађевинским материјалом и за извођење грађевинских радова и изградњу.</w:t>
      </w:r>
      <w:proofErr w:type="gramEnd"/>
    </w:p>
    <w:p w:rsidR="004369C4" w:rsidRDefault="004369C4" w:rsidP="004369C4">
      <w:pPr>
        <w:jc w:val="center"/>
        <w:rPr>
          <w:sz w:val="16"/>
          <w:szCs w:val="16"/>
        </w:rPr>
      </w:pPr>
    </w:p>
    <w:p w:rsidR="004369C4" w:rsidRDefault="004369C4" w:rsidP="004369C4">
      <w:pPr>
        <w:pStyle w:val="ListParagraph"/>
        <w:numPr>
          <w:ilvl w:val="0"/>
          <w:numId w:val="4"/>
        </w:numPr>
        <w:suppressAutoHyphens w:val="0"/>
        <w:jc w:val="center"/>
      </w:pPr>
      <w:r>
        <w:t>Накнада за коришћење простора на  јавној површини у пословне и друге сврхе</w:t>
      </w:r>
    </w:p>
    <w:p w:rsidR="004369C4" w:rsidRDefault="004369C4" w:rsidP="004369C4">
      <w:pPr>
        <w:jc w:val="center"/>
        <w:rPr>
          <w:lang w:val="sr-Cyrl-RS"/>
        </w:rPr>
      </w:pPr>
    </w:p>
    <w:p w:rsidR="004369C4" w:rsidRDefault="004369C4" w:rsidP="004369C4">
      <w:pPr>
        <w:jc w:val="center"/>
      </w:pPr>
      <w:proofErr w:type="gramStart"/>
      <w:r>
        <w:t>Члан 10.</w:t>
      </w:r>
      <w:proofErr w:type="gramEnd"/>
    </w:p>
    <w:p w:rsidR="004369C4" w:rsidRDefault="004369C4" w:rsidP="004369C4">
      <w:pPr>
        <w:jc w:val="both"/>
        <w:rPr>
          <w:lang w:val="sr-Cyrl-RS"/>
        </w:rPr>
      </w:pPr>
      <w:r>
        <w:tab/>
        <w:t xml:space="preserve">Накнада за коришћење простора </w:t>
      </w:r>
      <w:proofErr w:type="gramStart"/>
      <w:r>
        <w:t>на  јавној</w:t>
      </w:r>
      <w:proofErr w:type="gramEnd"/>
      <w:r>
        <w:t xml:space="preserve"> површини у пословне и друге сврхе плаћа се за  коришћење простора за постављање:</w:t>
      </w:r>
    </w:p>
    <w:p w:rsidR="004369C4" w:rsidRDefault="004369C4" w:rsidP="004369C4">
      <w:pPr>
        <w:pStyle w:val="ListParagraph"/>
        <w:numPr>
          <w:ilvl w:val="0"/>
          <w:numId w:val="5"/>
        </w:numPr>
        <w:suppressAutoHyphens w:val="0"/>
        <w:ind w:left="0" w:firstLine="0"/>
        <w:jc w:val="both"/>
      </w:pPr>
      <w:r>
        <w:t>Тезг</w:t>
      </w:r>
      <w:r>
        <w:rPr>
          <w:lang w:val="sr-Cyrl-RS"/>
        </w:rPr>
        <w:t>и</w:t>
      </w:r>
      <w:r>
        <w:t xml:space="preserve"> и пултов</w:t>
      </w:r>
      <w:r>
        <w:rPr>
          <w:lang w:val="sr-Cyrl-RS"/>
        </w:rPr>
        <w:t>а</w:t>
      </w:r>
      <w:r>
        <w:t>,</w:t>
      </w:r>
    </w:p>
    <w:p w:rsidR="004369C4" w:rsidRDefault="004369C4" w:rsidP="004369C4">
      <w:pPr>
        <w:pStyle w:val="ListParagraph"/>
        <w:numPr>
          <w:ilvl w:val="0"/>
          <w:numId w:val="5"/>
        </w:numPr>
        <w:suppressAutoHyphens w:val="0"/>
        <w:ind w:left="0" w:firstLine="0"/>
        <w:jc w:val="both"/>
      </w:pPr>
      <w: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4369C4" w:rsidRDefault="004369C4" w:rsidP="004369C4">
      <w:pPr>
        <w:pStyle w:val="ListParagraph"/>
        <w:ind w:left="0"/>
        <w:jc w:val="both"/>
      </w:pPr>
      <w:r>
        <w:rPr>
          <w:lang w:val="sr-Cyrl-RS"/>
        </w:rPr>
        <w:t xml:space="preserve">              </w:t>
      </w:r>
      <w:proofErr w:type="gramStart"/>
      <w:r>
        <w:t>продају</w:t>
      </w:r>
      <w:proofErr w:type="gramEnd"/>
      <w:r>
        <w:t xml:space="preserve"> помфрита и уређаја за печење и продају кукурних клипова и кестена,</w:t>
      </w:r>
    </w:p>
    <w:p w:rsidR="004369C4" w:rsidRDefault="004369C4" w:rsidP="004369C4">
      <w:pPr>
        <w:pStyle w:val="ListParagraph"/>
        <w:numPr>
          <w:ilvl w:val="0"/>
          <w:numId w:val="5"/>
        </w:numPr>
        <w:suppressAutoHyphens w:val="0"/>
        <w:ind w:left="0" w:firstLine="0"/>
        <w:jc w:val="both"/>
      </w:pPr>
      <w: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4369C4" w:rsidRDefault="004369C4" w:rsidP="004369C4">
      <w:pPr>
        <w:pStyle w:val="ListParagraph"/>
        <w:ind w:left="0"/>
        <w:jc w:val="both"/>
      </w:pPr>
      <w:r>
        <w:rPr>
          <w:lang w:val="sr-Cyrl-RS"/>
        </w:rPr>
        <w:t xml:space="preserve">              </w:t>
      </w:r>
      <w:proofErr w:type="gramStart"/>
      <w:r>
        <w:t>продају</w:t>
      </w:r>
      <w:proofErr w:type="gramEnd"/>
      <w:r>
        <w:t xml:space="preserve"> топлих напитика и еспресо кафе,</w:t>
      </w:r>
    </w:p>
    <w:p w:rsidR="004369C4" w:rsidRDefault="004369C4" w:rsidP="004369C4">
      <w:pPr>
        <w:pStyle w:val="ListParagraph"/>
        <w:numPr>
          <w:ilvl w:val="0"/>
          <w:numId w:val="5"/>
        </w:numPr>
        <w:suppressAutoHyphens w:val="0"/>
        <w:ind w:left="0" w:firstLine="0"/>
        <w:jc w:val="both"/>
      </w:pPr>
      <w:r>
        <w:t>Летње баште угоститељског објекта,</w:t>
      </w:r>
    </w:p>
    <w:p w:rsidR="004369C4" w:rsidRDefault="004369C4" w:rsidP="004369C4">
      <w:pPr>
        <w:pStyle w:val="ListParagraph"/>
        <w:numPr>
          <w:ilvl w:val="0"/>
          <w:numId w:val="5"/>
        </w:numPr>
        <w:suppressAutoHyphens w:val="0"/>
        <w:ind w:left="0" w:firstLine="0"/>
        <w:jc w:val="both"/>
      </w:pPr>
      <w:r>
        <w:t>Монтажни садржаји за дечији забавни и спортски програм, дечији аутомобили на батерије, апарати за дечије играчке, апарати  за хватање лутака,</w:t>
      </w:r>
    </w:p>
    <w:p w:rsidR="004369C4" w:rsidRDefault="004369C4" w:rsidP="004369C4">
      <w:pPr>
        <w:pStyle w:val="ListParagraph"/>
        <w:numPr>
          <w:ilvl w:val="0"/>
          <w:numId w:val="5"/>
        </w:numPr>
        <w:suppressAutoHyphens w:val="0"/>
        <w:ind w:left="0" w:firstLine="0"/>
        <w:jc w:val="both"/>
      </w:pPr>
      <w:r>
        <w:t>Забавни луна парк,  клизалиште, трамболине,</w:t>
      </w:r>
    </w:p>
    <w:p w:rsidR="004369C4" w:rsidRDefault="004369C4" w:rsidP="004369C4">
      <w:pPr>
        <w:pStyle w:val="ListParagraph"/>
        <w:numPr>
          <w:ilvl w:val="0"/>
          <w:numId w:val="5"/>
        </w:numPr>
        <w:suppressAutoHyphens w:val="0"/>
        <w:ind w:left="0" w:firstLine="0"/>
        <w:jc w:val="both"/>
      </w:pPr>
      <w:r>
        <w:rPr>
          <w:lang w:val="sr-Cyrl-RS"/>
        </w:rPr>
        <w:t>Дечије клацкалице</w:t>
      </w:r>
      <w:r>
        <w:t>,</w:t>
      </w:r>
    </w:p>
    <w:p w:rsidR="004369C4" w:rsidRDefault="004369C4" w:rsidP="004369C4">
      <w:pPr>
        <w:pStyle w:val="ListParagraph"/>
        <w:numPr>
          <w:ilvl w:val="0"/>
          <w:numId w:val="5"/>
        </w:numPr>
        <w:suppressAutoHyphens w:val="0"/>
        <w:ind w:left="0" w:firstLine="0"/>
        <w:jc w:val="both"/>
      </w:pPr>
      <w:r>
        <w:rPr>
          <w:lang w:val="sr-Cyrl-RS"/>
        </w:rPr>
        <w:t>Посуде са биљном декорацијом</w:t>
      </w:r>
      <w:r>
        <w:t>,</w:t>
      </w:r>
    </w:p>
    <w:p w:rsidR="004369C4" w:rsidRDefault="004369C4" w:rsidP="004369C4">
      <w:pPr>
        <w:pStyle w:val="ListParagraph"/>
        <w:numPr>
          <w:ilvl w:val="0"/>
          <w:numId w:val="5"/>
        </w:numPr>
        <w:suppressAutoHyphens w:val="0"/>
        <w:ind w:left="0" w:firstLine="0"/>
        <w:jc w:val="both"/>
      </w:pPr>
      <w:r>
        <w:rPr>
          <w:lang w:val="sr-Cyrl-RS"/>
        </w:rPr>
        <w:t>Заштитне ограде, стубића, паркинг стубићима са проширењем, паркинг баријерама</w:t>
      </w:r>
      <w:r>
        <w:t xml:space="preserve"> ,</w:t>
      </w:r>
    </w:p>
    <w:p w:rsidR="004369C4" w:rsidRDefault="004369C4" w:rsidP="004369C4">
      <w:pPr>
        <w:pStyle w:val="ListParagraph"/>
        <w:numPr>
          <w:ilvl w:val="0"/>
          <w:numId w:val="5"/>
        </w:numPr>
        <w:suppressAutoHyphens w:val="0"/>
        <w:ind w:left="0" w:firstLine="0"/>
        <w:jc w:val="both"/>
      </w:pPr>
      <w:r>
        <w:rPr>
          <w:lang w:val="sr-Cyrl-RS"/>
        </w:rPr>
        <w:t>С</w:t>
      </w:r>
      <w:r>
        <w:t xml:space="preserve">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w:t>
      </w:r>
    </w:p>
    <w:p w:rsidR="004369C4" w:rsidRDefault="004369C4" w:rsidP="004369C4">
      <w:pPr>
        <w:pStyle w:val="ListParagraph"/>
        <w:ind w:left="0"/>
        <w:jc w:val="both"/>
      </w:pPr>
      <w:r>
        <w:rPr>
          <w:lang w:val="sr-Cyrl-RS"/>
        </w:rPr>
        <w:t xml:space="preserve">              </w:t>
      </w:r>
      <w:proofErr w:type="gramStart"/>
      <w:r>
        <w:t>плетење</w:t>
      </w:r>
      <w:proofErr w:type="gramEnd"/>
      <w:r>
        <w:t xml:space="preserve"> кикица и израду привремних тетоважа,,</w:t>
      </w:r>
    </w:p>
    <w:p w:rsidR="004369C4" w:rsidRDefault="004369C4" w:rsidP="004369C4">
      <w:pPr>
        <w:pStyle w:val="ListParagraph"/>
        <w:numPr>
          <w:ilvl w:val="0"/>
          <w:numId w:val="5"/>
        </w:numPr>
        <w:suppressAutoHyphens w:val="0"/>
        <w:ind w:left="0" w:firstLine="0"/>
        <w:jc w:val="both"/>
      </w:pPr>
      <w:r>
        <w:t>Коришћење простора за теретно возило за снабдевање,</w:t>
      </w:r>
    </w:p>
    <w:p w:rsidR="004369C4" w:rsidRDefault="004369C4" w:rsidP="004369C4">
      <w:pPr>
        <w:pStyle w:val="ListParagraph"/>
        <w:numPr>
          <w:ilvl w:val="0"/>
          <w:numId w:val="5"/>
        </w:numPr>
        <w:suppressAutoHyphens w:val="0"/>
        <w:ind w:left="0" w:firstLine="0"/>
        <w:jc w:val="both"/>
      </w:pPr>
      <w:r>
        <w:t>Коришћење слободних површина за кампове, постављање шатора и других објеката привременог коришћења</w:t>
      </w:r>
      <w:r>
        <w:rPr>
          <w:lang w:val="sr-Cyrl-RS"/>
        </w:rPr>
        <w:t>,</w:t>
      </w:r>
    </w:p>
    <w:p w:rsidR="004369C4" w:rsidRDefault="004369C4" w:rsidP="004369C4">
      <w:pPr>
        <w:pStyle w:val="ListParagraph"/>
        <w:numPr>
          <w:ilvl w:val="0"/>
          <w:numId w:val="5"/>
        </w:numPr>
        <w:suppressAutoHyphens w:val="0"/>
        <w:ind w:left="0" w:firstLine="0"/>
        <w:jc w:val="both"/>
      </w:pPr>
      <w:r>
        <w:rPr>
          <w:lang w:val="sr-Cyrl-RS"/>
        </w:rPr>
        <w:t>Постављање тенди,</w:t>
      </w:r>
    </w:p>
    <w:p w:rsidR="004369C4" w:rsidRDefault="004369C4" w:rsidP="004369C4">
      <w:pPr>
        <w:pStyle w:val="ListParagraph"/>
        <w:numPr>
          <w:ilvl w:val="0"/>
          <w:numId w:val="5"/>
        </w:numPr>
        <w:suppressAutoHyphens w:val="0"/>
        <w:ind w:left="0" w:firstLine="0"/>
        <w:jc w:val="both"/>
      </w:pPr>
      <w:r>
        <w:rPr>
          <w:lang w:val="sr-Cyrl-RS"/>
        </w:rPr>
        <w:t>Коришћење полигона за практичну обуку возача,</w:t>
      </w:r>
    </w:p>
    <w:p w:rsidR="004369C4" w:rsidRDefault="004369C4" w:rsidP="004369C4">
      <w:pPr>
        <w:pStyle w:val="ListParagraph"/>
        <w:numPr>
          <w:ilvl w:val="0"/>
          <w:numId w:val="5"/>
        </w:numPr>
        <w:suppressAutoHyphens w:val="0"/>
        <w:ind w:left="0" w:firstLine="0"/>
        <w:jc w:val="both"/>
      </w:pPr>
      <w:r>
        <w:rPr>
          <w:lang w:val="sr-Cyrl-RS"/>
        </w:rPr>
        <w:t>Коришћење простора које нису посебне наведене у тарифном броју.</w:t>
      </w:r>
    </w:p>
    <w:p w:rsidR="004369C4" w:rsidRDefault="004369C4" w:rsidP="004369C4">
      <w:pPr>
        <w:pStyle w:val="ListParagraph"/>
        <w:ind w:left="0"/>
        <w:jc w:val="both"/>
      </w:pPr>
    </w:p>
    <w:p w:rsidR="004369C4" w:rsidRDefault="004369C4" w:rsidP="004369C4">
      <w:pPr>
        <w:pStyle w:val="ListParagraph"/>
        <w:jc w:val="both"/>
        <w:rPr>
          <w:lang w:val="sr-Cyrl-RS"/>
        </w:rPr>
      </w:pPr>
    </w:p>
    <w:p w:rsidR="004369C4" w:rsidRDefault="004369C4" w:rsidP="004369C4">
      <w:pPr>
        <w:pStyle w:val="ListParagraph"/>
        <w:jc w:val="both"/>
        <w:rPr>
          <w:lang w:val="sr-Cyrl-RS"/>
        </w:rPr>
      </w:pPr>
    </w:p>
    <w:p w:rsidR="004369C4" w:rsidRDefault="004369C4" w:rsidP="004369C4">
      <w:pPr>
        <w:pStyle w:val="ListParagraph"/>
        <w:numPr>
          <w:ilvl w:val="0"/>
          <w:numId w:val="4"/>
        </w:numPr>
        <w:suppressAutoHyphens w:val="0"/>
        <w:jc w:val="center"/>
      </w:pPr>
      <w:r>
        <w:t>Накнада за коришћење јавног простора за оглашавање за сопствене потребе и потребе других лица</w:t>
      </w:r>
    </w:p>
    <w:p w:rsidR="004369C4" w:rsidRDefault="004369C4" w:rsidP="004369C4">
      <w:pPr>
        <w:ind w:left="6120" w:firstLine="360"/>
        <w:rPr>
          <w:lang w:val="sr-Cyrl-RS"/>
        </w:rPr>
      </w:pPr>
      <w:r>
        <w:rPr>
          <w:lang w:val="sr-Cyrl-RS"/>
        </w:rPr>
        <w:t xml:space="preserve">   </w:t>
      </w:r>
    </w:p>
    <w:p w:rsidR="004369C4" w:rsidRDefault="004369C4" w:rsidP="004369C4">
      <w:pPr>
        <w:jc w:val="center"/>
      </w:pPr>
      <w:proofErr w:type="gramStart"/>
      <w:r>
        <w:t>Члан 11.</w:t>
      </w:r>
      <w:proofErr w:type="gramEnd"/>
    </w:p>
    <w:p w:rsidR="004369C4" w:rsidRDefault="004369C4" w:rsidP="004369C4">
      <w:pPr>
        <w:ind w:firstLine="720"/>
        <w:jc w:val="both"/>
      </w:pPr>
      <w: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4369C4" w:rsidRDefault="004369C4" w:rsidP="004369C4">
      <w:pPr>
        <w:pStyle w:val="ListParagraph"/>
        <w:numPr>
          <w:ilvl w:val="0"/>
          <w:numId w:val="6"/>
        </w:numPr>
        <w:suppressAutoHyphens w:val="0"/>
        <w:jc w:val="both"/>
      </w:pPr>
      <w:r>
        <w:t>Постављање рекламних штандова,</w:t>
      </w:r>
    </w:p>
    <w:p w:rsidR="004369C4" w:rsidRDefault="004369C4" w:rsidP="004369C4">
      <w:pPr>
        <w:pStyle w:val="ListParagraph"/>
        <w:numPr>
          <w:ilvl w:val="0"/>
          <w:numId w:val="6"/>
        </w:numPr>
        <w:suppressAutoHyphens w:val="0"/>
        <w:jc w:val="both"/>
      </w:pPr>
      <w:r>
        <w:t>Постављање билборда,</w:t>
      </w:r>
    </w:p>
    <w:p w:rsidR="004369C4" w:rsidRDefault="004369C4" w:rsidP="004369C4">
      <w:pPr>
        <w:pStyle w:val="ListParagraph"/>
        <w:numPr>
          <w:ilvl w:val="0"/>
          <w:numId w:val="6"/>
        </w:numPr>
        <w:suppressAutoHyphens w:val="0"/>
        <w:jc w:val="both"/>
      </w:pPr>
      <w:r>
        <w:t>Постављање табле, паноа или друге рекламне ознаке.</w:t>
      </w:r>
    </w:p>
    <w:p w:rsidR="004369C4" w:rsidRDefault="004369C4" w:rsidP="004369C4">
      <w:pPr>
        <w:jc w:val="both"/>
        <w:rPr>
          <w:sz w:val="16"/>
          <w:szCs w:val="16"/>
        </w:rPr>
      </w:pPr>
    </w:p>
    <w:p w:rsidR="004369C4" w:rsidRDefault="004369C4" w:rsidP="004369C4">
      <w:pPr>
        <w:jc w:val="center"/>
        <w:rPr>
          <w:sz w:val="22"/>
          <w:szCs w:val="22"/>
        </w:rPr>
      </w:pPr>
      <w:r>
        <w:rPr>
          <w:sz w:val="22"/>
          <w:szCs w:val="22"/>
        </w:rPr>
        <w:lastRenderedPageBreak/>
        <w:t>3.Накнада за коришћење јавне површине по основу заузећа грађевинским материјалом и за извођење грађевинских радова и изградњу</w:t>
      </w:r>
    </w:p>
    <w:p w:rsidR="004369C4" w:rsidRDefault="004369C4" w:rsidP="004369C4">
      <w:pPr>
        <w:jc w:val="center"/>
        <w:rPr>
          <w:lang w:val="sr-Cyrl-RS"/>
        </w:rPr>
      </w:pPr>
    </w:p>
    <w:p w:rsidR="004369C4" w:rsidRDefault="004369C4" w:rsidP="004369C4">
      <w:pPr>
        <w:jc w:val="center"/>
      </w:pPr>
      <w:proofErr w:type="gramStart"/>
      <w:r>
        <w:t>Члан 12.</w:t>
      </w:r>
      <w:proofErr w:type="gramEnd"/>
    </w:p>
    <w:p w:rsidR="004369C4" w:rsidRDefault="004369C4" w:rsidP="004369C4">
      <w:pPr>
        <w:ind w:firstLine="720"/>
        <w:jc w:val="both"/>
      </w:pPr>
      <w:proofErr w:type="gramStart"/>
      <w:r>
        <w:t>Посебна накнада се плаћа за коришћење јавне површине по основу заузећа грађевинским материјалом и за извођење грађевинских радова и изградњу.</w:t>
      </w:r>
      <w:proofErr w:type="gramEnd"/>
    </w:p>
    <w:p w:rsidR="004369C4" w:rsidRDefault="004369C4" w:rsidP="004369C4">
      <w:pPr>
        <w:jc w:val="center"/>
        <w:rPr>
          <w:lang w:val="sr-Cyrl-RS"/>
        </w:rPr>
      </w:pPr>
    </w:p>
    <w:p w:rsidR="004369C4" w:rsidRDefault="004369C4" w:rsidP="004369C4">
      <w:pPr>
        <w:jc w:val="center"/>
        <w:rPr>
          <w:lang w:val="sr-Cyrl-RS"/>
        </w:rPr>
      </w:pPr>
      <w:r>
        <w:rPr>
          <w:lang w:val="sr-Cyrl-RS"/>
        </w:rPr>
        <w:t>Члан 1</w:t>
      </w:r>
      <w:r>
        <w:t>3</w:t>
      </w:r>
      <w:r>
        <w:rPr>
          <w:lang w:val="sr-Cyrl-RS"/>
        </w:rPr>
        <w:t>.</w:t>
      </w:r>
    </w:p>
    <w:p w:rsidR="004369C4" w:rsidRDefault="004369C4" w:rsidP="004369C4">
      <w:pPr>
        <w:jc w:val="both"/>
        <w:rPr>
          <w:lang w:val="sr-Cyrl-RS"/>
        </w:rPr>
      </w:pPr>
      <w:r>
        <w:rPr>
          <w:lang w:val="sr-Cyrl-RS"/>
        </w:rPr>
        <w:tab/>
      </w:r>
      <w:proofErr w:type="gramStart"/>
      <w:r>
        <w:t xml:space="preserve">Обвезник </w:t>
      </w:r>
      <w:r>
        <w:rPr>
          <w:lang w:val="sr-Cyrl-RS"/>
        </w:rPr>
        <w:t>накнаде</w:t>
      </w:r>
      <w:r>
        <w:t xml:space="preserve"> је дужан да пре коришћења права, предмета или услуга</w:t>
      </w:r>
      <w:r>
        <w:rPr>
          <w:lang w:val="sr-Cyrl-RS"/>
        </w:rPr>
        <w:t>,</w:t>
      </w:r>
      <w:r>
        <w:t xml:space="preserve"> за чије је коришћење прописано плаћање </w:t>
      </w:r>
      <w:r>
        <w:rPr>
          <w:lang w:val="sr-Cyrl-RS"/>
        </w:rPr>
        <w:t>накнаде</w:t>
      </w:r>
      <w:r>
        <w:t xml:space="preserve">, прибави одобрење надлежног </w:t>
      </w:r>
      <w:r>
        <w:rPr>
          <w:lang w:val="sr-Cyrl-RS"/>
        </w:rPr>
        <w:t>о</w:t>
      </w:r>
      <w:r>
        <w:t>де</w:t>
      </w:r>
      <w:r>
        <w:rPr>
          <w:lang w:val="sr-Cyrl-RS"/>
        </w:rPr>
        <w:t>љ</w:t>
      </w:r>
      <w:r>
        <w:t xml:space="preserve">ења </w:t>
      </w:r>
      <w:r>
        <w:rPr>
          <w:lang w:val="sr-Cyrl-RS"/>
        </w:rPr>
        <w:t>Градске</w:t>
      </w:r>
      <w:r>
        <w:t xml:space="preserve"> управе.</w:t>
      </w:r>
      <w:proofErr w:type="gramEnd"/>
      <w:r>
        <w:t xml:space="preserve"> </w:t>
      </w:r>
    </w:p>
    <w:p w:rsidR="004369C4" w:rsidRDefault="004369C4" w:rsidP="004369C4">
      <w:pPr>
        <w:ind w:firstLine="720"/>
        <w:jc w:val="both"/>
        <w:rPr>
          <w:lang w:val="sr-Cyrl-RS"/>
        </w:rPr>
      </w:pPr>
      <w:r>
        <w:rPr>
          <w:lang w:val="sr-Cyrl-R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4369C4" w:rsidRDefault="004369C4" w:rsidP="004369C4">
      <w:pPr>
        <w:ind w:firstLine="720"/>
        <w:jc w:val="both"/>
      </w:pPr>
      <w:r>
        <w:rPr>
          <w:lang w:val="sr-Cyrl-RS"/>
        </w:rPr>
        <w:t>Градска</w:t>
      </w:r>
      <w:r>
        <w:t xml:space="preserve"> управа</w:t>
      </w:r>
      <w:r>
        <w:rPr>
          <w:lang w:val="sr-Cyrl-RS"/>
        </w:rPr>
        <w:t>,</w:t>
      </w:r>
      <w:r>
        <w:t xml:space="preserve"> Оде</w:t>
      </w:r>
      <w:r>
        <w:rPr>
          <w:lang w:val="sr-Cyrl-RS"/>
        </w:rPr>
        <w:t>љ</w:t>
      </w:r>
      <w:r>
        <w:t>ењ</w:t>
      </w:r>
      <w:r>
        <w:rPr>
          <w:lang w:val="sr-Cyrl-RS"/>
        </w:rPr>
        <w:t>е</w:t>
      </w:r>
      <w:r>
        <w:t xml:space="preserve"> за урбанизам, стамбено</w:t>
      </w:r>
      <w:r>
        <w:rPr>
          <w:lang w:val="sr-Cyrl-RS"/>
        </w:rPr>
        <w:t>-</w:t>
      </w:r>
      <w:r>
        <w:t>комуналне</w:t>
      </w:r>
      <w:r>
        <w:rPr>
          <w:lang w:val="sr-Cyrl-RS"/>
        </w:rPr>
        <w:t xml:space="preserve"> делатности и грађевинарство</w:t>
      </w:r>
      <w:r>
        <w:t>, дужно је да један примерак одобрења достави Оде</w:t>
      </w:r>
      <w:r>
        <w:rPr>
          <w:lang w:val="sr-Cyrl-RS"/>
        </w:rPr>
        <w:t>љ</w:t>
      </w:r>
      <w:r>
        <w:t>ењу локалне пореске администрације</w:t>
      </w:r>
      <w:r>
        <w:rPr>
          <w:lang w:val="sr-Cyrl-RS"/>
        </w:rPr>
        <w:t xml:space="preserve"> </w:t>
      </w:r>
      <w:r>
        <w:t>ради утврђивања и наплате</w:t>
      </w:r>
      <w:r>
        <w:rPr>
          <w:lang w:val="sr-Cyrl-RS"/>
        </w:rPr>
        <w:t xml:space="preserve"> накнаде</w:t>
      </w:r>
      <w:r>
        <w:t xml:space="preserve"> </w:t>
      </w:r>
      <w:r>
        <w:rPr>
          <w:lang w:val="sr-Cyrl-RS"/>
        </w:rPr>
        <w:t>са следећим подацима</w:t>
      </w:r>
      <w:r>
        <w:t xml:space="preserve">: </w:t>
      </w:r>
    </w:p>
    <w:p w:rsidR="004369C4" w:rsidRDefault="004369C4" w:rsidP="004369C4">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тачна адреса седишта правног лица, делатност</w:t>
      </w:r>
      <w:r>
        <w:rPr>
          <w:lang w:val="sr-Cyrl-RS"/>
        </w:rPr>
        <w:t>;</w:t>
      </w:r>
      <w:r>
        <w:t xml:space="preserve"> </w:t>
      </w:r>
    </w:p>
    <w:p w:rsidR="004369C4" w:rsidRDefault="004369C4" w:rsidP="004369C4">
      <w:pPr>
        <w:jc w:val="both"/>
      </w:pPr>
      <w:r>
        <w:t xml:space="preserve">- </w:t>
      </w:r>
      <w:proofErr w:type="gramStart"/>
      <w:r>
        <w:t>за</w:t>
      </w:r>
      <w:proofErr w:type="gramEnd"/>
      <w:r>
        <w:t xml:space="preserve">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4369C4" w:rsidRDefault="004369C4" w:rsidP="004369C4">
      <w:pPr>
        <w:jc w:val="both"/>
      </w:pPr>
      <w:r>
        <w:t xml:space="preserve">- </w:t>
      </w:r>
      <w:proofErr w:type="gramStart"/>
      <w:r>
        <w:t>за</w:t>
      </w:r>
      <w:proofErr w:type="gramEnd"/>
      <w:r>
        <w:t xml:space="preserve"> физичка лица: име и презиме, ЈМБГ, број личне карте и улицу и број.</w:t>
      </w:r>
    </w:p>
    <w:p w:rsidR="004369C4" w:rsidRDefault="004369C4" w:rsidP="004369C4">
      <w:pPr>
        <w:jc w:val="both"/>
        <w:rPr>
          <w:sz w:val="16"/>
          <w:szCs w:val="16"/>
          <w:lang w:val="sr-Cyrl-RS"/>
        </w:rPr>
      </w:pPr>
    </w:p>
    <w:p w:rsidR="004369C4" w:rsidRDefault="004369C4" w:rsidP="004369C4">
      <w:pPr>
        <w:jc w:val="center"/>
      </w:pPr>
      <w:r>
        <w:t>Ослобађања</w:t>
      </w:r>
    </w:p>
    <w:p w:rsidR="004369C4" w:rsidRDefault="004369C4" w:rsidP="004369C4">
      <w:pPr>
        <w:jc w:val="center"/>
        <w:rPr>
          <w:lang w:val="sr-Cyrl-RS"/>
        </w:rPr>
      </w:pPr>
    </w:p>
    <w:p w:rsidR="004369C4" w:rsidRDefault="004369C4" w:rsidP="004369C4">
      <w:pPr>
        <w:jc w:val="center"/>
      </w:pPr>
      <w:proofErr w:type="gramStart"/>
      <w:r>
        <w:t>Члан 14.</w:t>
      </w:r>
      <w:proofErr w:type="gramEnd"/>
    </w:p>
    <w:p w:rsidR="004369C4" w:rsidRDefault="004369C4" w:rsidP="004369C4">
      <w:pPr>
        <w:jc w:val="both"/>
        <w:rPr>
          <w:lang w:val="sr-Cyrl-RS"/>
        </w:rPr>
      </w:pPr>
      <w:r>
        <w:tab/>
      </w:r>
      <w:proofErr w:type="gramStart"/>
      <w:r>
        <w:t>Накнаду за коришћење јавних површина не плаћају директни и индиректни корисници буџетских средстава.</w:t>
      </w:r>
      <w:proofErr w:type="gramEnd"/>
    </w:p>
    <w:p w:rsidR="004369C4" w:rsidRDefault="004369C4" w:rsidP="004369C4">
      <w:pPr>
        <w:jc w:val="center"/>
        <w:rPr>
          <w:rFonts w:eastAsia="Arial"/>
          <w:lang w:val="sr-Cyrl-RS"/>
        </w:rPr>
      </w:pPr>
    </w:p>
    <w:p w:rsidR="004369C4" w:rsidRDefault="004369C4" w:rsidP="004369C4">
      <w:pPr>
        <w:jc w:val="center"/>
        <w:rPr>
          <w:rFonts w:eastAsia="Arial"/>
          <w:lang w:val="sr-Cyrl-RS"/>
        </w:rPr>
      </w:pPr>
      <w:r>
        <w:rPr>
          <w:rFonts w:eastAsia="Arial"/>
          <w:lang w:val="sr-Cyrl-RS"/>
        </w:rPr>
        <w:t>Члан 15.</w:t>
      </w:r>
    </w:p>
    <w:p w:rsidR="004369C4" w:rsidRDefault="004369C4" w:rsidP="004369C4">
      <w:pPr>
        <w:ind w:firstLine="720"/>
        <w:jc w:val="both"/>
        <w:rPr>
          <w:lang w:val="sr-Cyrl-RS"/>
        </w:rPr>
      </w:pPr>
      <w:proofErr w:type="gramStart"/>
      <w:r>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поступку и пореској администрацији</w:t>
      </w:r>
      <w:r>
        <w:rPr>
          <w:rFonts w:eastAsia="Arial"/>
          <w:lang w:val="sr-Cyrl-RS"/>
        </w:rPr>
        <w:t>.</w:t>
      </w:r>
      <w:proofErr w:type="gramEnd"/>
    </w:p>
    <w:p w:rsidR="004369C4" w:rsidRDefault="004369C4" w:rsidP="004369C4">
      <w:pPr>
        <w:jc w:val="center"/>
        <w:rPr>
          <w:rFonts w:eastAsia="Arial"/>
        </w:rPr>
      </w:pPr>
    </w:p>
    <w:p w:rsidR="004369C4" w:rsidRDefault="004369C4" w:rsidP="004369C4">
      <w:pPr>
        <w:rPr>
          <w:rFonts w:eastAsia="Arial"/>
        </w:rPr>
      </w:pPr>
    </w:p>
    <w:p w:rsidR="004369C4" w:rsidRDefault="004369C4" w:rsidP="004369C4">
      <w:pPr>
        <w:jc w:val="center"/>
        <w:rPr>
          <w:rFonts w:eastAsia="Arial"/>
          <w:lang w:val="sr-Cyrl-RS"/>
        </w:rPr>
      </w:pPr>
      <w:r>
        <w:rPr>
          <w:rFonts w:eastAsia="Arial"/>
          <w:lang w:val="sr-Cyrl-RS"/>
        </w:rPr>
        <w:t>Члан 1</w:t>
      </w:r>
      <w:r>
        <w:rPr>
          <w:rFonts w:eastAsia="Arial"/>
        </w:rPr>
        <w:t>6</w:t>
      </w:r>
      <w:r>
        <w:rPr>
          <w:rFonts w:eastAsia="Arial"/>
          <w:lang w:val="sr-Cyrl-RS"/>
        </w:rPr>
        <w:t>.</w:t>
      </w:r>
    </w:p>
    <w:p w:rsidR="004369C4" w:rsidRDefault="004369C4" w:rsidP="004369C4">
      <w:pPr>
        <w:jc w:val="both"/>
        <w:rPr>
          <w:rFonts w:eastAsia="Arial"/>
          <w:lang w:val="sr-Cyrl-RS"/>
        </w:rPr>
      </w:pPr>
      <w:r>
        <w:rPr>
          <w:rFonts w:ascii="Arial" w:eastAsia="Arial" w:hAnsi="Arial" w:cs="Arial"/>
          <w:sz w:val="21"/>
        </w:rPr>
        <w:tab/>
      </w:r>
      <w:proofErr w:type="gramStart"/>
      <w:r>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roofErr w:type="gramEnd"/>
    </w:p>
    <w:p w:rsidR="004369C4" w:rsidRDefault="004369C4" w:rsidP="004369C4">
      <w:pPr>
        <w:jc w:val="both"/>
        <w:rPr>
          <w:lang w:val="sr-Cyrl-RS"/>
        </w:rPr>
      </w:pPr>
      <w:r>
        <w:t xml:space="preserve"> </w:t>
      </w:r>
      <w:r>
        <w:rPr>
          <w:lang w:val="sr-Cyrl-RS"/>
        </w:rPr>
        <w:tab/>
      </w:r>
      <w:proofErr w:type="gramStart"/>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RS"/>
        </w:rPr>
        <w:t>, осим за тарифни број 1.4.</w:t>
      </w:r>
      <w:proofErr w:type="gramEnd"/>
      <w:r>
        <w:rPr>
          <w:lang w:val="sr-Cyrl-RS"/>
        </w:rPr>
        <w:t xml:space="preserve"> где је обвезник дужан да обавести Одељење за урбанизам, комунално-стамбене делатности и грађевинарство пре престанка коришђења </w:t>
      </w:r>
      <w:r>
        <w:t>права, предмета и услуга</w:t>
      </w:r>
      <w:r>
        <w:rPr>
          <w:lang w:val="sr-Cyrl-RS"/>
        </w:rPr>
        <w:t xml:space="preserve">. </w:t>
      </w:r>
    </w:p>
    <w:p w:rsidR="004369C4" w:rsidRDefault="004369C4" w:rsidP="004369C4">
      <w:pPr>
        <w:jc w:val="both"/>
        <w:rPr>
          <w:lang w:val="sr-Cyrl-RS"/>
        </w:rPr>
      </w:pPr>
      <w:r>
        <w:rPr>
          <w:lang w:val="sr-Cyrl-RS"/>
        </w:rPr>
        <w:t xml:space="preserve"> </w:t>
      </w:r>
      <w:r>
        <w:rPr>
          <w:lang w:val="sr-Cyrl-R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RS"/>
        </w:rPr>
        <w:t>р</w:t>
      </w:r>
      <w:r>
        <w:t>ешење на основу података надлежног органа који врш</w:t>
      </w:r>
      <w:r>
        <w:rPr>
          <w:lang w:val="sr-Cyrl-RS"/>
        </w:rPr>
        <w:t>и</w:t>
      </w:r>
      <w:r>
        <w:t xml:space="preserve"> упис у регистар и на основу службених података којима располаже </w:t>
      </w:r>
      <w:r>
        <w:rPr>
          <w:lang w:val="sr-Cyrl-RS"/>
        </w:rPr>
        <w:t>Градска</w:t>
      </w:r>
      <w:r>
        <w:t xml:space="preserve"> управа, државни </w:t>
      </w:r>
      <w:r>
        <w:rPr>
          <w:lang w:val="sr-Cyrl-RS"/>
        </w:rPr>
        <w:t xml:space="preserve">орган </w:t>
      </w:r>
      <w:r>
        <w:t xml:space="preserve">или други орган локалне самоуправе. </w:t>
      </w:r>
    </w:p>
    <w:p w:rsidR="004369C4" w:rsidRDefault="004369C4" w:rsidP="004369C4">
      <w:pPr>
        <w:jc w:val="both"/>
        <w:rPr>
          <w:lang w:val="sr-Cyrl-RS"/>
        </w:rPr>
      </w:pPr>
    </w:p>
    <w:p w:rsidR="004369C4" w:rsidRDefault="004369C4" w:rsidP="004369C4">
      <w:pPr>
        <w:jc w:val="center"/>
        <w:rPr>
          <w:rFonts w:eastAsia="Arial"/>
          <w:lang w:val="sr-Cyrl-RS"/>
        </w:rPr>
      </w:pPr>
      <w:r>
        <w:rPr>
          <w:rFonts w:eastAsia="Arial"/>
          <w:lang w:val="sr-Cyrl-RS"/>
        </w:rPr>
        <w:t>Члан 1</w:t>
      </w:r>
      <w:r>
        <w:rPr>
          <w:rFonts w:eastAsia="Arial"/>
        </w:rPr>
        <w:t>7</w:t>
      </w:r>
      <w:r>
        <w:rPr>
          <w:rFonts w:eastAsia="Arial"/>
          <w:lang w:val="sr-Cyrl-RS"/>
        </w:rPr>
        <w:t>.</w:t>
      </w:r>
    </w:p>
    <w:p w:rsidR="004369C4" w:rsidRDefault="004369C4" w:rsidP="004369C4">
      <w:pPr>
        <w:ind w:left="29"/>
        <w:jc w:val="both"/>
      </w:pPr>
      <w:r>
        <w:rPr>
          <w:rFonts w:eastAsia="Arial"/>
        </w:rPr>
        <w:tab/>
      </w:r>
      <w:proofErr w:type="gramStart"/>
      <w:r>
        <w:rPr>
          <w:rFonts w:eastAsia="Arial"/>
        </w:rPr>
        <w:t xml:space="preserve">Накнаде за коришћење јавних површина, представљају приход буџета </w:t>
      </w:r>
      <w:r>
        <w:rPr>
          <w:rFonts w:eastAsia="Arial"/>
          <w:lang w:val="sr-Cyrl-RS"/>
        </w:rPr>
        <w:t>Града Прокупља</w:t>
      </w:r>
      <w:r>
        <w:rPr>
          <w:rFonts w:eastAsia="Arial"/>
        </w:rPr>
        <w:t>.</w:t>
      </w:r>
      <w:proofErr w:type="gramEnd"/>
    </w:p>
    <w:p w:rsidR="004369C4" w:rsidRDefault="004369C4" w:rsidP="004369C4">
      <w:pPr>
        <w:jc w:val="center"/>
        <w:rPr>
          <w:lang w:val="sr-Cyrl-RS"/>
        </w:rPr>
      </w:pPr>
    </w:p>
    <w:p w:rsidR="004369C4" w:rsidRDefault="004369C4" w:rsidP="004369C4">
      <w:pPr>
        <w:jc w:val="center"/>
        <w:rPr>
          <w:lang w:val="sr-Cyrl-RS"/>
        </w:rPr>
      </w:pPr>
      <w:r>
        <w:t>Прелазне и завршне одредбе</w:t>
      </w:r>
    </w:p>
    <w:p w:rsidR="004369C4" w:rsidRDefault="004369C4" w:rsidP="004369C4">
      <w:pPr>
        <w:jc w:val="center"/>
      </w:pPr>
      <w:proofErr w:type="gramStart"/>
      <w:r>
        <w:t>Члан 18.</w:t>
      </w:r>
      <w:proofErr w:type="gramEnd"/>
    </w:p>
    <w:p w:rsidR="004369C4" w:rsidRDefault="004369C4" w:rsidP="004369C4">
      <w:pPr>
        <w:jc w:val="both"/>
        <w:rPr>
          <w:lang w:val="sr-Cyrl-RS"/>
        </w:rPr>
      </w:pPr>
      <w:r>
        <w:tab/>
        <w:t xml:space="preserve">Ова одлука ступа на снагу осмог дана од </w:t>
      </w:r>
      <w:proofErr w:type="gramStart"/>
      <w:r>
        <w:t>дана  објављивања</w:t>
      </w:r>
      <w:proofErr w:type="gramEnd"/>
      <w:r>
        <w:t xml:space="preserve"> у ''Сл.листу </w:t>
      </w:r>
      <w:r>
        <w:rPr>
          <w:lang w:val="sr-Cyrl-RS"/>
        </w:rPr>
        <w:t>града Прокупљ</w:t>
      </w:r>
      <w:r>
        <w:t>а'', а примењује се од 01.01.202</w:t>
      </w:r>
      <w:r>
        <w:rPr>
          <w:lang w:val="sr-Cyrl-RS"/>
        </w:rPr>
        <w:t>2</w:t>
      </w:r>
      <w:r>
        <w:t>.године.</w:t>
      </w:r>
    </w:p>
    <w:p w:rsidR="004369C4" w:rsidRDefault="004369C4" w:rsidP="004369C4">
      <w:pPr>
        <w:jc w:val="both"/>
        <w:rPr>
          <w:lang w:val="sr-Cyrl-RS"/>
        </w:rPr>
      </w:pPr>
    </w:p>
    <w:p w:rsidR="004369C4" w:rsidRDefault="004369C4" w:rsidP="004369C4">
      <w:pPr>
        <w:jc w:val="both"/>
        <w:rPr>
          <w:lang w:val="sr-Cyrl-RS"/>
        </w:rPr>
      </w:pPr>
    </w:p>
    <w:p w:rsidR="004369C4" w:rsidRDefault="004369C4" w:rsidP="004369C4">
      <w:pPr>
        <w:jc w:val="both"/>
        <w:rPr>
          <w:lang w:val="sr-Cyrl-RS"/>
        </w:rPr>
      </w:pPr>
    </w:p>
    <w:p w:rsidR="004369C4" w:rsidRDefault="004369C4" w:rsidP="004369C4">
      <w:pPr>
        <w:jc w:val="both"/>
        <w:rPr>
          <w:lang w:val="sr-Cyrl-RS"/>
        </w:rPr>
      </w:pPr>
    </w:p>
    <w:p w:rsidR="004369C4" w:rsidRPr="004369C4" w:rsidRDefault="004369C4" w:rsidP="004369C4">
      <w:pPr>
        <w:jc w:val="both"/>
        <w:rPr>
          <w:lang w:val="sr-Cyrl-RS"/>
        </w:rPr>
      </w:pPr>
    </w:p>
    <w:p w:rsidR="004369C4" w:rsidRDefault="004369C4" w:rsidP="004369C4">
      <w:pPr>
        <w:jc w:val="both"/>
      </w:pPr>
    </w:p>
    <w:p w:rsidR="004369C4" w:rsidRDefault="004369C4" w:rsidP="004369C4">
      <w:pPr>
        <w:jc w:val="both"/>
      </w:pPr>
    </w:p>
    <w:p w:rsidR="004369C4" w:rsidRDefault="004369C4" w:rsidP="004369C4">
      <w:pPr>
        <w:jc w:val="center"/>
        <w:rPr>
          <w:lang w:val="sr-Cyrl-RS"/>
        </w:rPr>
      </w:pPr>
    </w:p>
    <w:p w:rsidR="004369C4" w:rsidRDefault="004369C4" w:rsidP="004369C4">
      <w:pPr>
        <w:jc w:val="center"/>
      </w:pPr>
      <w:proofErr w:type="gramStart"/>
      <w:r>
        <w:t>Члан 19.</w:t>
      </w:r>
      <w:proofErr w:type="gramEnd"/>
    </w:p>
    <w:p w:rsidR="004369C4" w:rsidRDefault="004369C4" w:rsidP="004369C4">
      <w:pPr>
        <w:jc w:val="both"/>
        <w:rPr>
          <w:lang w:val="sr-Latn-RS"/>
        </w:rPr>
      </w:pPr>
      <w:r>
        <w:rPr>
          <w:lang w:val="sr-Cyrl-R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4369C4" w:rsidRDefault="004369C4" w:rsidP="004369C4">
      <w:pPr>
        <w:jc w:val="both"/>
      </w:pPr>
      <w:r>
        <w:rPr>
          <w:lang w:val="sr-Cyrl-RS"/>
        </w:rPr>
        <w:t xml:space="preserve">закупа. </w:t>
      </w:r>
    </w:p>
    <w:p w:rsidR="004369C4" w:rsidRDefault="004369C4" w:rsidP="004369C4">
      <w:pPr>
        <w:jc w:val="center"/>
      </w:pPr>
      <w:proofErr w:type="gramStart"/>
      <w:r>
        <w:t>Члан 20.</w:t>
      </w:r>
      <w:proofErr w:type="gramEnd"/>
    </w:p>
    <w:p w:rsidR="004369C4" w:rsidRDefault="004369C4" w:rsidP="004369C4">
      <w:pPr>
        <w:jc w:val="both"/>
      </w:pPr>
    </w:p>
    <w:p w:rsidR="004369C4" w:rsidRDefault="004369C4" w:rsidP="004369C4">
      <w:pPr>
        <w:ind w:firstLine="720"/>
        <w:jc w:val="both"/>
        <w:rPr>
          <w:lang w:val="sr-Cyrl-RS"/>
        </w:rPr>
      </w:pPr>
      <w:r>
        <w:t xml:space="preserve">Ступањем на снагу ове </w:t>
      </w:r>
      <w:r>
        <w:rPr>
          <w:lang w:val="sr-Cyrl-RS"/>
        </w:rPr>
        <w:t>О</w:t>
      </w:r>
      <w:r>
        <w:t>длуке престај</w:t>
      </w:r>
      <w:r>
        <w:rPr>
          <w:lang w:val="sr-Cyrl-RS"/>
        </w:rPr>
        <w:t>е</w:t>
      </w:r>
      <w:r>
        <w:t xml:space="preserve"> да важ</w:t>
      </w:r>
      <w:r>
        <w:rPr>
          <w:lang w:val="sr-Cyrl-RS"/>
        </w:rPr>
        <w:t>и</w:t>
      </w:r>
      <w:r>
        <w:t xml:space="preserve"> Одлука о </w:t>
      </w:r>
      <w:r>
        <w:rPr>
          <w:lang w:val="sr-Cyrl-RS"/>
        </w:rPr>
        <w:t>утврђивању накнаде за коришћење јавних површина</w:t>
      </w:r>
      <w:r>
        <w:t xml:space="preserve"> („Службени лист </w:t>
      </w:r>
      <w:r>
        <w:rPr>
          <w:lang w:val="sr-Cyrl-RS"/>
        </w:rPr>
        <w:t>О</w:t>
      </w:r>
      <w:r>
        <w:t xml:space="preserve">пштине </w:t>
      </w:r>
      <w:r>
        <w:rPr>
          <w:lang w:val="sr-Cyrl-RS"/>
        </w:rPr>
        <w:t>Прокупље</w:t>
      </w:r>
      <w:proofErr w:type="gramStart"/>
      <w:r>
        <w:t>“ бр</w:t>
      </w:r>
      <w:proofErr w:type="gramEnd"/>
      <w:r>
        <w:t xml:space="preserve">. </w:t>
      </w:r>
      <w:r>
        <w:rPr>
          <w:lang w:val="sr-Cyrl-RS"/>
        </w:rPr>
        <w:t>58/2020</w:t>
      </w:r>
      <w:r>
        <w:t>).</w:t>
      </w:r>
    </w:p>
    <w:p w:rsidR="004369C4" w:rsidRDefault="004369C4" w:rsidP="004369C4">
      <w:pPr>
        <w:ind w:firstLine="720"/>
        <w:jc w:val="both"/>
        <w:rPr>
          <w:lang w:val="sr-Cyrl-RS"/>
        </w:rPr>
      </w:pPr>
    </w:p>
    <w:p w:rsidR="004369C4" w:rsidRDefault="004369C4" w:rsidP="004369C4">
      <w:pPr>
        <w:ind w:firstLine="720"/>
        <w:jc w:val="both"/>
        <w:rPr>
          <w:lang w:val="sr-Cyrl-RS"/>
        </w:rPr>
      </w:pPr>
    </w:p>
    <w:p w:rsidR="004369C4" w:rsidRDefault="004369C4" w:rsidP="004369C4">
      <w:pPr>
        <w:ind w:firstLine="720"/>
        <w:jc w:val="both"/>
        <w:rPr>
          <w:lang w:val="sr-Cyrl-RS"/>
        </w:rPr>
      </w:pPr>
      <w:r>
        <w:rPr>
          <w:lang w:val="sr-Cyrl-RS"/>
        </w:rPr>
        <w:t>Број: 06-110/2021-02</w:t>
      </w:r>
    </w:p>
    <w:p w:rsidR="004369C4" w:rsidRDefault="004369C4" w:rsidP="004369C4">
      <w:pPr>
        <w:ind w:firstLine="720"/>
        <w:jc w:val="both"/>
        <w:rPr>
          <w:lang w:val="sr-Cyrl-RS"/>
        </w:rPr>
      </w:pPr>
      <w:r>
        <w:rPr>
          <w:lang w:val="sr-Cyrl-RS"/>
        </w:rPr>
        <w:t>У Прокупљу, 20.12.2021.године</w:t>
      </w:r>
    </w:p>
    <w:p w:rsidR="004369C4" w:rsidRDefault="004369C4" w:rsidP="004369C4">
      <w:pPr>
        <w:ind w:firstLine="720"/>
        <w:jc w:val="both"/>
        <w:rPr>
          <w:lang w:val="sr-Cyrl-RS"/>
        </w:rPr>
      </w:pPr>
      <w:r>
        <w:rPr>
          <w:lang w:val="sr-Cyrl-RS"/>
        </w:rPr>
        <w:t>СКУПШТИНА ГРАДА ПРОКУПЉА</w:t>
      </w:r>
    </w:p>
    <w:p w:rsidR="004369C4" w:rsidRDefault="004369C4" w:rsidP="004369C4">
      <w:pPr>
        <w:ind w:firstLine="720"/>
        <w:jc w:val="both"/>
        <w:rPr>
          <w:lang w:val="sr-Cyrl-RS"/>
        </w:rPr>
      </w:pPr>
    </w:p>
    <w:p w:rsidR="004369C4" w:rsidRDefault="004369C4" w:rsidP="004369C4">
      <w:pPr>
        <w:ind w:firstLine="720"/>
        <w:jc w:val="both"/>
        <w:rPr>
          <w:lang w:val="sr-Cyrl-RS"/>
        </w:rPr>
      </w:pPr>
    </w:p>
    <w:p w:rsidR="004369C4" w:rsidRDefault="004369C4" w:rsidP="004369C4">
      <w:pPr>
        <w:ind w:firstLine="720"/>
        <w:jc w:val="both"/>
        <w:rPr>
          <w:lang w:val="sr-Cyrl-RS"/>
        </w:rPr>
      </w:pPr>
      <w:r>
        <w:rPr>
          <w:lang w:val="sr-Cyrl-RS"/>
        </w:rPr>
        <w:t xml:space="preserve">                                                                                                                                    </w:t>
      </w:r>
      <w:r w:rsidR="00AC7FD1">
        <w:rPr>
          <w:lang w:val="sr-Cyrl-RS"/>
        </w:rPr>
        <w:t xml:space="preserve">                                                                                             </w:t>
      </w:r>
      <w:r>
        <w:rPr>
          <w:lang w:val="sr-Cyrl-RS"/>
        </w:rPr>
        <w:t>ПРЕДСЕДНИК</w:t>
      </w:r>
    </w:p>
    <w:p w:rsidR="004369C4" w:rsidRDefault="004369C4" w:rsidP="004369C4">
      <w:pPr>
        <w:ind w:firstLine="720"/>
        <w:jc w:val="both"/>
        <w:rPr>
          <w:lang w:val="sr-Cyrl-RS"/>
        </w:rPr>
      </w:pPr>
      <w:r>
        <w:rPr>
          <w:lang w:val="sr-Cyrl-RS"/>
        </w:rPr>
        <w:t xml:space="preserve">                                                                                                                            </w:t>
      </w:r>
      <w:r w:rsidR="00AC7FD1">
        <w:rPr>
          <w:lang w:val="sr-Cyrl-RS"/>
        </w:rPr>
        <w:t xml:space="preserve">                                                                                             </w:t>
      </w:r>
      <w:r>
        <w:rPr>
          <w:lang w:val="sr-Cyrl-RS"/>
        </w:rPr>
        <w:t xml:space="preserve"> СКУПШТИНЕ ГРАДА</w:t>
      </w:r>
    </w:p>
    <w:p w:rsidR="004369C4" w:rsidRDefault="004369C4" w:rsidP="004369C4">
      <w:pPr>
        <w:ind w:firstLine="720"/>
        <w:jc w:val="both"/>
        <w:rPr>
          <w:lang w:val="sr-Cyrl-RS"/>
        </w:rPr>
      </w:pPr>
      <w:r>
        <w:rPr>
          <w:lang w:val="sr-Cyrl-RS"/>
        </w:rPr>
        <w:t xml:space="preserve">                                                                                                                                      </w:t>
      </w:r>
      <w:r w:rsidR="00AC7FD1">
        <w:rPr>
          <w:lang w:val="sr-Cyrl-RS"/>
        </w:rPr>
        <w:t xml:space="preserve">                                                                                              </w:t>
      </w:r>
      <w:r>
        <w:rPr>
          <w:lang w:val="sr-Cyrl-RS"/>
        </w:rPr>
        <w:t>Дејан Лазић</w:t>
      </w:r>
      <w:r w:rsidR="00AC7FD1">
        <w:rPr>
          <w:lang w:val="sr-Cyrl-RS"/>
        </w:rPr>
        <w:t xml:space="preserve"> с.р.</w:t>
      </w: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lang w:val="sr-Cyrl-RS"/>
        </w:rPr>
      </w:pPr>
    </w:p>
    <w:p w:rsidR="00D30EF8" w:rsidRDefault="00D30EF8" w:rsidP="004369C4">
      <w:pPr>
        <w:ind w:firstLine="720"/>
        <w:jc w:val="both"/>
        <w:rPr>
          <w:sz w:val="40"/>
          <w:szCs w:val="40"/>
          <w:lang w:val="sr-Cyrl-RS"/>
        </w:rPr>
      </w:pPr>
      <w:r>
        <w:rPr>
          <w:sz w:val="40"/>
          <w:szCs w:val="40"/>
          <w:lang w:val="sr-Cyrl-RS"/>
        </w:rPr>
        <w:lastRenderedPageBreak/>
        <w:t>4</w:t>
      </w:r>
    </w:p>
    <w:p w:rsidR="0086604E" w:rsidRPr="0086604E" w:rsidRDefault="0086604E" w:rsidP="0086604E">
      <w:pPr>
        <w:spacing w:before="100" w:beforeAutospacing="1" w:after="100" w:afterAutospacing="1" w:line="216" w:lineRule="auto"/>
        <w:ind w:firstLine="720"/>
        <w:jc w:val="both"/>
        <w:rPr>
          <w:color w:val="000000"/>
          <w:lang w:val="sr-Cyrl-RS"/>
        </w:rPr>
      </w:pPr>
      <w:proofErr w:type="gramStart"/>
      <w:r w:rsidRPr="0086604E">
        <w:rPr>
          <w:color w:val="000000"/>
        </w:rPr>
        <w:t xml:space="preserve">На основу члана 12 </w:t>
      </w:r>
      <w:r w:rsidRPr="0086604E">
        <w:rPr>
          <w:color w:val="000000"/>
          <w:lang w:val="sr-Cyrl-RS"/>
        </w:rPr>
        <w:t>став 1 тач.</w:t>
      </w:r>
      <w:proofErr w:type="gramEnd"/>
      <w:r w:rsidRPr="0086604E">
        <w:rPr>
          <w:color w:val="000000"/>
          <w:lang w:val="sr-Cyrl-RS"/>
        </w:rPr>
        <w:t xml:space="preserve"> 11  Закона о јавним набавкама </w:t>
      </w:r>
      <w:r w:rsidRPr="0086604E">
        <w:rPr>
          <w:color w:val="000000"/>
        </w:rPr>
        <w:t xml:space="preserve">(„Службени гласник РС“, број </w:t>
      </w:r>
      <w:r w:rsidRPr="0086604E">
        <w:rPr>
          <w:color w:val="000000"/>
          <w:lang w:val="sr-Cyrl-RS"/>
        </w:rPr>
        <w:t>91/2019</w:t>
      </w:r>
      <w:r w:rsidRPr="0086604E">
        <w:rPr>
          <w:color w:val="000000"/>
        </w:rPr>
        <w:t xml:space="preserve">), члана 32. Закона о локалној самоуправи („Службени гласник РС“ број 129/2007, 83/2014 – </w:t>
      </w:r>
      <w:r w:rsidRPr="0086604E">
        <w:rPr>
          <w:color w:val="000000"/>
          <w:lang w:val="sr-Cyrl-RS"/>
        </w:rPr>
        <w:t>др.закон</w:t>
      </w:r>
      <w:r w:rsidRPr="0086604E">
        <w:rPr>
          <w:color w:val="000000"/>
        </w:rPr>
        <w:t>, 101/16</w:t>
      </w:r>
      <w:r w:rsidRPr="0086604E">
        <w:rPr>
          <w:color w:val="000000"/>
          <w:lang w:val="sr-Cyrl-RS"/>
        </w:rPr>
        <w:t xml:space="preserve"> – др.закон и 47/2018</w:t>
      </w:r>
      <w:r w:rsidRPr="0086604E">
        <w:rPr>
          <w:color w:val="000000"/>
        </w:rPr>
        <w:t xml:space="preserve">) и члана </w:t>
      </w:r>
      <w:r w:rsidRPr="0086604E">
        <w:rPr>
          <w:color w:val="000000"/>
          <w:lang w:val="sr-Cyrl-RS"/>
        </w:rPr>
        <w:t>40</w:t>
      </w:r>
      <w:r w:rsidRPr="0086604E">
        <w:rPr>
          <w:color w:val="000000"/>
        </w:rPr>
        <w:t xml:space="preserve">.Статута </w:t>
      </w:r>
      <w:r w:rsidRPr="0086604E">
        <w:rPr>
          <w:color w:val="000000"/>
          <w:lang w:val="sr-Cyrl-RS"/>
        </w:rPr>
        <w:t xml:space="preserve">града </w:t>
      </w:r>
      <w:r w:rsidRPr="0086604E">
        <w:rPr>
          <w:color w:val="000000"/>
        </w:rPr>
        <w:t>Прокупљ</w:t>
      </w:r>
      <w:r w:rsidRPr="0086604E">
        <w:rPr>
          <w:color w:val="000000"/>
          <w:lang w:val="sr-Cyrl-RS"/>
        </w:rPr>
        <w:t>а</w:t>
      </w:r>
      <w:r w:rsidRPr="0086604E">
        <w:rPr>
          <w:color w:val="000000"/>
        </w:rPr>
        <w:t xml:space="preserve"> (</w:t>
      </w:r>
      <w:r w:rsidRPr="0086604E">
        <w:rPr>
          <w:color w:val="000000"/>
          <w:lang w:val="sr-Cyrl-RS"/>
        </w:rPr>
        <w:t>„</w:t>
      </w:r>
      <w:r w:rsidRPr="0086604E">
        <w:rPr>
          <w:color w:val="000000"/>
        </w:rPr>
        <w:t>Службени лист општине Прокупље</w:t>
      </w:r>
      <w:r w:rsidRPr="0086604E">
        <w:rPr>
          <w:color w:val="000000"/>
          <w:lang w:val="sr-Cyrl-RS"/>
        </w:rPr>
        <w:t>“</w:t>
      </w:r>
      <w:r w:rsidRPr="0086604E">
        <w:rPr>
          <w:color w:val="000000"/>
        </w:rPr>
        <w:t xml:space="preserve"> број </w:t>
      </w:r>
      <w:r w:rsidRPr="0086604E">
        <w:rPr>
          <w:color w:val="000000"/>
          <w:lang w:val="sr-Cyrl-RS"/>
        </w:rPr>
        <w:t>15</w:t>
      </w:r>
      <w:r w:rsidRPr="0086604E">
        <w:rPr>
          <w:color w:val="000000"/>
        </w:rPr>
        <w:t>/</w:t>
      </w:r>
      <w:r w:rsidRPr="0086604E">
        <w:rPr>
          <w:color w:val="000000"/>
          <w:lang w:val="sr-Cyrl-RS"/>
        </w:rPr>
        <w:t>1</w:t>
      </w:r>
      <w:r w:rsidRPr="0086604E">
        <w:rPr>
          <w:color w:val="000000"/>
        </w:rPr>
        <w:t>8)</w:t>
      </w:r>
      <w:r w:rsidRPr="0086604E">
        <w:rPr>
          <w:color w:val="000000"/>
          <w:lang w:val="sr-Cyrl-RS"/>
        </w:rPr>
        <w:t>,</w:t>
      </w:r>
      <w:r w:rsidRPr="0086604E">
        <w:rPr>
          <w:color w:val="000000"/>
        </w:rPr>
        <w:t xml:space="preserve"> Скупштина  </w:t>
      </w:r>
      <w:r w:rsidRPr="0086604E">
        <w:rPr>
          <w:color w:val="000000"/>
          <w:lang w:val="sr-Cyrl-RS"/>
        </w:rPr>
        <w:t xml:space="preserve">града </w:t>
      </w:r>
      <w:r w:rsidRPr="0086604E">
        <w:rPr>
          <w:color w:val="000000"/>
        </w:rPr>
        <w:t>Прокупљ</w:t>
      </w:r>
      <w:r w:rsidRPr="0086604E">
        <w:rPr>
          <w:color w:val="000000"/>
          <w:lang w:val="sr-Cyrl-RS"/>
        </w:rPr>
        <w:t>а</w:t>
      </w:r>
      <w:r w:rsidRPr="0086604E">
        <w:rPr>
          <w:color w:val="000000"/>
        </w:rPr>
        <w:t xml:space="preserve"> на седници одржаној дана </w:t>
      </w:r>
      <w:r w:rsidRPr="0086604E">
        <w:rPr>
          <w:color w:val="000000"/>
          <w:lang w:val="sr-Cyrl-RS"/>
        </w:rPr>
        <w:t xml:space="preserve"> </w:t>
      </w:r>
      <w:r w:rsidRPr="0086604E">
        <w:rPr>
          <w:color w:val="000000"/>
          <w:lang w:val="sr-Latn-RS"/>
        </w:rPr>
        <w:t>20</w:t>
      </w:r>
      <w:r w:rsidRPr="0086604E">
        <w:rPr>
          <w:color w:val="000000"/>
          <w:lang w:val="sr-Cyrl-RS"/>
        </w:rPr>
        <w:t>.12.202</w:t>
      </w:r>
      <w:r w:rsidRPr="0086604E">
        <w:rPr>
          <w:color w:val="000000"/>
          <w:lang w:val="sr-Latn-RS"/>
        </w:rPr>
        <w:t>1</w:t>
      </w:r>
      <w:r w:rsidRPr="0086604E">
        <w:rPr>
          <w:color w:val="000000"/>
          <w:lang w:val="sr-Cyrl-RS"/>
        </w:rPr>
        <w:t xml:space="preserve">. </w:t>
      </w:r>
      <w:proofErr w:type="gramStart"/>
      <w:r w:rsidRPr="0086604E">
        <w:rPr>
          <w:color w:val="000000"/>
        </w:rPr>
        <w:t>године</w:t>
      </w:r>
      <w:proofErr w:type="gramEnd"/>
      <w:r w:rsidRPr="0086604E">
        <w:rPr>
          <w:color w:val="000000"/>
        </w:rPr>
        <w:t xml:space="preserve">, донела је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О Д Л У К У</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О ДОДЕЉИВАЊУ ИСКЉУЧИВОГ ПРАВА</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 xml:space="preserve">ЈАВНИМ ПРЕДУЗЕЋИМА  КОЈИМА ЈЕ ОСНИВАЧ </w:t>
      </w:r>
      <w:r w:rsidRPr="0086604E">
        <w:rPr>
          <w:rStyle w:val="normalchar"/>
          <w:b/>
          <w:bCs/>
          <w:color w:val="000000"/>
          <w:sz w:val="20"/>
          <w:szCs w:val="20"/>
          <w:lang w:val="sr-Cyrl-RS"/>
        </w:rPr>
        <w:t>ГРАД</w:t>
      </w:r>
      <w:r w:rsidRPr="0086604E">
        <w:rPr>
          <w:rStyle w:val="normalchar"/>
          <w:b/>
          <w:bCs/>
          <w:color w:val="000000"/>
          <w:sz w:val="20"/>
          <w:szCs w:val="20"/>
        </w:rPr>
        <w:t xml:space="preserve"> ПРОКУПЉЕ</w:t>
      </w:r>
    </w:p>
    <w:p w:rsidR="0086604E" w:rsidRPr="0086604E" w:rsidRDefault="0086604E" w:rsidP="0086604E">
      <w:pPr>
        <w:pStyle w:val="Normal1"/>
        <w:spacing w:before="0" w:beforeAutospacing="0" w:after="0" w:afterAutospacing="0" w:line="216" w:lineRule="auto"/>
        <w:jc w:val="center"/>
        <w:rPr>
          <w:rStyle w:val="normalchar"/>
          <w:b/>
          <w:bCs/>
          <w:color w:val="000000"/>
          <w:sz w:val="20"/>
          <w:szCs w:val="20"/>
          <w:lang w:val="sr-Cyrl-RS"/>
        </w:rPr>
      </w:pPr>
      <w:r w:rsidRPr="0086604E">
        <w:rPr>
          <w:rStyle w:val="normalchar"/>
          <w:b/>
          <w:bCs/>
          <w:color w:val="000000"/>
          <w:sz w:val="20"/>
          <w:szCs w:val="20"/>
        </w:rPr>
        <w:t>ЗА ОБАВЉАЊЕ ДЕЛАТНОСТИ ПРУЖАЊА УСЛУГА</w:t>
      </w:r>
      <w:r w:rsidRPr="0086604E">
        <w:rPr>
          <w:rStyle w:val="normalchar"/>
          <w:b/>
          <w:bCs/>
          <w:color w:val="000000"/>
          <w:sz w:val="20"/>
          <w:szCs w:val="20"/>
          <w:lang w:val="sr-Cyrl-RS"/>
        </w:rPr>
        <w:t xml:space="preserve"> НА ТЕРИТОРИЈИ ГРАДА ПРОКУПЉА НА КОЈЕ СЕ НЕ ПРИМЕЊУЈЕ ЗАКОН О ЈАВНИМ НАБАВКАМА</w:t>
      </w:r>
    </w:p>
    <w:p w:rsidR="0086604E" w:rsidRPr="0086604E" w:rsidRDefault="0086604E" w:rsidP="0086604E">
      <w:pPr>
        <w:pStyle w:val="Normal1"/>
        <w:spacing w:before="0" w:beforeAutospacing="0" w:after="0" w:afterAutospacing="0" w:line="216" w:lineRule="auto"/>
        <w:jc w:val="center"/>
        <w:rPr>
          <w:color w:val="000000"/>
          <w:sz w:val="20"/>
          <w:szCs w:val="20"/>
        </w:rPr>
      </w:pP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1.</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Додељује се у 20</w:t>
      </w:r>
      <w:r w:rsidRPr="0086604E">
        <w:rPr>
          <w:color w:val="000000"/>
          <w:sz w:val="20"/>
          <w:szCs w:val="20"/>
          <w:lang w:val="sr-Cyrl-RS"/>
        </w:rPr>
        <w:t>2</w:t>
      </w:r>
      <w:r w:rsidRPr="0086604E">
        <w:rPr>
          <w:color w:val="000000"/>
          <w:sz w:val="20"/>
          <w:szCs w:val="20"/>
        </w:rPr>
        <w:t xml:space="preserve">2. години јавним предузећима  којима је оснивач </w:t>
      </w:r>
      <w:r w:rsidRPr="0086604E">
        <w:rPr>
          <w:color w:val="000000"/>
          <w:sz w:val="20"/>
          <w:szCs w:val="20"/>
          <w:lang w:val="sr-Cyrl-RS"/>
        </w:rPr>
        <w:t>Град</w:t>
      </w:r>
      <w:r w:rsidRPr="0086604E">
        <w:rPr>
          <w:color w:val="000000"/>
          <w:sz w:val="20"/>
          <w:szCs w:val="20"/>
        </w:rPr>
        <w:t xml:space="preserve"> Прокупље и то</w:t>
      </w:r>
      <w:r w:rsidRPr="0086604E">
        <w:rPr>
          <w:color w:val="000000"/>
          <w:sz w:val="20"/>
          <w:szCs w:val="20"/>
          <w:lang w:val="sr-Cyrl-RS"/>
        </w:rPr>
        <w:t>:</w:t>
      </w:r>
      <w:r w:rsidRPr="0086604E">
        <w:rPr>
          <w:color w:val="000000"/>
          <w:sz w:val="20"/>
          <w:szCs w:val="20"/>
        </w:rPr>
        <w:t xml:space="preserve">  Јавном комуналном предузећу </w:t>
      </w:r>
      <w:r w:rsidRPr="0086604E">
        <w:rPr>
          <w:color w:val="000000"/>
          <w:sz w:val="20"/>
          <w:szCs w:val="20"/>
          <w:lang w:val="sr-Cyrl-RS"/>
        </w:rPr>
        <w:t>„</w:t>
      </w:r>
      <w:r w:rsidRPr="0086604E">
        <w:rPr>
          <w:color w:val="000000"/>
          <w:sz w:val="20"/>
          <w:szCs w:val="20"/>
        </w:rPr>
        <w:t>HAMMEUM</w:t>
      </w:r>
      <w:r w:rsidRPr="0086604E">
        <w:rPr>
          <w:color w:val="000000"/>
          <w:sz w:val="20"/>
          <w:szCs w:val="20"/>
          <w:lang w:val="sr-Cyrl-RS"/>
        </w:rPr>
        <w:t>“</w:t>
      </w:r>
      <w:r w:rsidRPr="0086604E">
        <w:rPr>
          <w:color w:val="000000"/>
          <w:sz w:val="20"/>
          <w:szCs w:val="20"/>
        </w:rPr>
        <w:t xml:space="preserve"> Прокупље и Јавном предузећу за урбанизам и уређење </w:t>
      </w:r>
      <w:r w:rsidRPr="0086604E">
        <w:rPr>
          <w:color w:val="000000"/>
          <w:sz w:val="20"/>
          <w:szCs w:val="20"/>
          <w:lang w:val="sr-Cyrl-RS"/>
        </w:rPr>
        <w:t xml:space="preserve">града </w:t>
      </w:r>
      <w:r w:rsidRPr="0086604E">
        <w:rPr>
          <w:color w:val="000000"/>
          <w:sz w:val="20"/>
          <w:szCs w:val="20"/>
        </w:rPr>
        <w:t>Прокупљ</w:t>
      </w:r>
      <w:r w:rsidRPr="0086604E">
        <w:rPr>
          <w:color w:val="000000"/>
          <w:sz w:val="20"/>
          <w:szCs w:val="20"/>
          <w:lang w:val="sr-Cyrl-RS"/>
        </w:rPr>
        <w:t>а</w:t>
      </w:r>
      <w:r w:rsidRPr="0086604E">
        <w:rPr>
          <w:color w:val="000000"/>
          <w:sz w:val="20"/>
          <w:szCs w:val="20"/>
        </w:rPr>
        <w:t xml:space="preserve">,  искључиво право на обављање делатности  пружања услуга одређених одлукама о оснивању и статутима ових јавних предузећа, на територији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и од значаја за </w:t>
      </w:r>
      <w:r w:rsidRPr="0086604E">
        <w:rPr>
          <w:color w:val="000000"/>
          <w:sz w:val="20"/>
          <w:szCs w:val="20"/>
          <w:lang w:val="sr-Cyrl-RS"/>
        </w:rPr>
        <w:t>Град</w:t>
      </w:r>
      <w:r w:rsidRPr="0086604E">
        <w:rPr>
          <w:color w:val="000000"/>
          <w:sz w:val="20"/>
          <w:szCs w:val="20"/>
        </w:rPr>
        <w:t xml:space="preserve"> Прокупље.</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2.</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Делатности из члана 1. ове Одлуке обављаће се у складу са планираним средствима према Одлуци о буџету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за 20</w:t>
      </w:r>
      <w:r w:rsidRPr="0086604E">
        <w:rPr>
          <w:color w:val="000000"/>
          <w:sz w:val="20"/>
          <w:szCs w:val="20"/>
          <w:lang w:val="sr-Cyrl-RS"/>
        </w:rPr>
        <w:t>2</w:t>
      </w:r>
      <w:r w:rsidRPr="0086604E">
        <w:rPr>
          <w:color w:val="000000"/>
          <w:sz w:val="20"/>
          <w:szCs w:val="20"/>
        </w:rPr>
        <w:t>2. годину.</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Делатностима из члана 1. ове Одлуке сматра се и поверавање послова између јавних предузећа којима је оснивач </w:t>
      </w:r>
      <w:r w:rsidRPr="0086604E">
        <w:rPr>
          <w:color w:val="000000"/>
          <w:sz w:val="20"/>
          <w:szCs w:val="20"/>
          <w:lang w:val="sr-Cyrl-RS"/>
        </w:rPr>
        <w:t>Град</w:t>
      </w:r>
      <w:r w:rsidRPr="0086604E">
        <w:rPr>
          <w:color w:val="000000"/>
          <w:sz w:val="20"/>
          <w:szCs w:val="20"/>
        </w:rPr>
        <w:t xml:space="preserve"> Прокупље</w:t>
      </w:r>
      <w:r w:rsidRPr="0086604E">
        <w:rPr>
          <w:color w:val="000000"/>
          <w:sz w:val="20"/>
          <w:szCs w:val="20"/>
          <w:lang w:val="sr-Cyrl-RS"/>
        </w:rPr>
        <w:t>,</w:t>
      </w:r>
      <w:r w:rsidRPr="0086604E">
        <w:rPr>
          <w:color w:val="000000"/>
          <w:sz w:val="20"/>
          <w:szCs w:val="20"/>
        </w:rPr>
        <w:t xml:space="preserve"> а која су наведена у овој одлуци.</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3.</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86604E" w:rsidRPr="0086604E" w:rsidRDefault="0086604E" w:rsidP="0086604E">
      <w:pPr>
        <w:pStyle w:val="Normal1"/>
        <w:spacing w:before="0" w:beforeAutospacing="0" w:after="0" w:afterAutospacing="0" w:line="216" w:lineRule="auto"/>
        <w:ind w:firstLine="720"/>
        <w:jc w:val="both"/>
        <w:rPr>
          <w:color w:val="000000"/>
          <w:sz w:val="20"/>
          <w:szCs w:val="20"/>
        </w:rPr>
      </w:pPr>
      <w:r w:rsidRPr="0086604E">
        <w:rPr>
          <w:color w:val="000000"/>
          <w:sz w:val="20"/>
          <w:szCs w:val="20"/>
        </w:rPr>
        <w:t xml:space="preserve">Предузеће је дужно да о разлозима спречености из претходног става благовремено  писмено обавести </w:t>
      </w:r>
      <w:r w:rsidRPr="0086604E">
        <w:rPr>
          <w:color w:val="000000"/>
          <w:sz w:val="20"/>
          <w:szCs w:val="20"/>
          <w:lang w:val="sr-Cyrl-RS"/>
        </w:rPr>
        <w:t>Градско</w:t>
      </w:r>
      <w:r w:rsidRPr="0086604E">
        <w:rPr>
          <w:color w:val="000000"/>
          <w:sz w:val="20"/>
          <w:szCs w:val="20"/>
        </w:rPr>
        <w:t xml:space="preserve"> веће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w:t>
      </w:r>
    </w:p>
    <w:p w:rsidR="0086604E" w:rsidRPr="0086604E" w:rsidRDefault="0086604E" w:rsidP="0086604E">
      <w:pPr>
        <w:pStyle w:val="Normal1"/>
        <w:spacing w:before="0" w:beforeAutospacing="0" w:after="0" w:afterAutospacing="0" w:line="216" w:lineRule="auto"/>
        <w:rPr>
          <w:color w:val="000000"/>
          <w:sz w:val="20"/>
          <w:szCs w:val="20"/>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4.</w:t>
      </w:r>
    </w:p>
    <w:p w:rsidR="0086604E" w:rsidRPr="0086604E" w:rsidRDefault="0086604E" w:rsidP="0086604E">
      <w:pPr>
        <w:pStyle w:val="Normal1"/>
        <w:spacing w:before="0" w:beforeAutospacing="0" w:after="0" w:afterAutospacing="0" w:line="216" w:lineRule="auto"/>
        <w:jc w:val="both"/>
        <w:rPr>
          <w:color w:val="000000"/>
          <w:sz w:val="20"/>
          <w:szCs w:val="20"/>
        </w:rPr>
      </w:pPr>
      <w:r w:rsidRPr="0086604E">
        <w:rPr>
          <w:color w:val="000000"/>
          <w:sz w:val="20"/>
          <w:szCs w:val="20"/>
        </w:rPr>
        <w:t xml:space="preserve">            Овлашћује се </w:t>
      </w:r>
      <w:r w:rsidRPr="0086604E">
        <w:rPr>
          <w:color w:val="000000"/>
          <w:sz w:val="20"/>
          <w:szCs w:val="20"/>
          <w:lang w:val="sr-Cyrl-RS"/>
        </w:rPr>
        <w:t xml:space="preserve">градоначелник града </w:t>
      </w:r>
      <w:r w:rsidRPr="0086604E">
        <w:rPr>
          <w:color w:val="000000"/>
          <w:sz w:val="20"/>
          <w:szCs w:val="20"/>
        </w:rPr>
        <w:t>Проку</w:t>
      </w:r>
      <w:r w:rsidRPr="0086604E">
        <w:rPr>
          <w:color w:val="000000"/>
          <w:sz w:val="20"/>
          <w:szCs w:val="20"/>
          <w:lang w:val="sr-Cyrl-RS"/>
        </w:rPr>
        <w:t>п</w:t>
      </w:r>
      <w:r w:rsidRPr="0086604E">
        <w:rPr>
          <w:color w:val="000000"/>
          <w:sz w:val="20"/>
          <w:szCs w:val="20"/>
        </w:rPr>
        <w:t>љ</w:t>
      </w:r>
      <w:r w:rsidRPr="0086604E">
        <w:rPr>
          <w:color w:val="000000"/>
          <w:sz w:val="20"/>
          <w:szCs w:val="20"/>
          <w:lang w:val="sr-Cyrl-RS"/>
        </w:rPr>
        <w:t>а</w:t>
      </w:r>
      <w:r w:rsidRPr="0086604E">
        <w:rPr>
          <w:color w:val="000000"/>
          <w:sz w:val="20"/>
          <w:szCs w:val="20"/>
        </w:rPr>
        <w:t xml:space="preserve"> да, у име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закључи са</w:t>
      </w:r>
      <w:r w:rsidRPr="0086604E">
        <w:rPr>
          <w:rStyle w:val="normalchar"/>
          <w:b/>
          <w:bCs/>
          <w:color w:val="000000"/>
          <w:sz w:val="20"/>
          <w:szCs w:val="20"/>
        </w:rPr>
        <w:t> </w:t>
      </w:r>
      <w:r w:rsidRPr="0086604E">
        <w:rPr>
          <w:color w:val="000000"/>
          <w:sz w:val="20"/>
          <w:szCs w:val="20"/>
        </w:rPr>
        <w:t xml:space="preserve">Јавним комуналним предузећем </w:t>
      </w:r>
      <w:r w:rsidRPr="0086604E">
        <w:rPr>
          <w:color w:val="000000"/>
          <w:sz w:val="20"/>
          <w:szCs w:val="20"/>
          <w:lang w:val="sr-Cyrl-RS"/>
        </w:rPr>
        <w:t>„</w:t>
      </w:r>
      <w:r w:rsidRPr="0086604E">
        <w:rPr>
          <w:color w:val="000000"/>
          <w:sz w:val="20"/>
          <w:szCs w:val="20"/>
        </w:rPr>
        <w:t>HAMMEUM</w:t>
      </w:r>
      <w:r w:rsidRPr="0086604E">
        <w:rPr>
          <w:color w:val="000000"/>
          <w:sz w:val="20"/>
          <w:szCs w:val="20"/>
          <w:lang w:val="sr-Cyrl-RS"/>
        </w:rPr>
        <w:t>“</w:t>
      </w:r>
      <w:r w:rsidRPr="0086604E">
        <w:rPr>
          <w:color w:val="000000"/>
          <w:sz w:val="20"/>
          <w:szCs w:val="20"/>
        </w:rPr>
        <w:t xml:space="preserve"> Прокупље и Јавним предузећем за урбанизам и уређење</w:t>
      </w:r>
      <w:r w:rsidRPr="0086604E">
        <w:rPr>
          <w:color w:val="000000"/>
          <w:sz w:val="20"/>
          <w:szCs w:val="20"/>
          <w:lang w:val="sr-Cyrl-RS"/>
        </w:rPr>
        <w:t xml:space="preserve"> града</w:t>
      </w:r>
      <w:r w:rsidRPr="0086604E">
        <w:rPr>
          <w:color w:val="000000"/>
          <w:sz w:val="20"/>
          <w:szCs w:val="20"/>
        </w:rPr>
        <w:t>   Прокупљ</w:t>
      </w:r>
      <w:r w:rsidRPr="0086604E">
        <w:rPr>
          <w:color w:val="000000"/>
          <w:sz w:val="20"/>
          <w:szCs w:val="20"/>
          <w:lang w:val="sr-Cyrl-RS"/>
        </w:rPr>
        <w:t>а</w:t>
      </w:r>
      <w:r w:rsidRPr="0086604E">
        <w:rPr>
          <w:color w:val="000000"/>
          <w:sz w:val="20"/>
          <w:szCs w:val="20"/>
        </w:rPr>
        <w:t xml:space="preserve">, којима је </w:t>
      </w:r>
      <w:r w:rsidRPr="0086604E">
        <w:rPr>
          <w:color w:val="000000"/>
          <w:sz w:val="20"/>
          <w:szCs w:val="20"/>
          <w:lang w:val="sr-Cyrl-RS"/>
        </w:rPr>
        <w:t>Град</w:t>
      </w:r>
      <w:r w:rsidRPr="0086604E">
        <w:rPr>
          <w:color w:val="000000"/>
          <w:sz w:val="20"/>
          <w:szCs w:val="20"/>
        </w:rPr>
        <w:t xml:space="preserve"> Прокупље оснивач, уговоре о пружању услуга из члана 1, 2, и 3.ове Одлуке.</w:t>
      </w:r>
    </w:p>
    <w:p w:rsidR="0086604E" w:rsidRPr="0086604E" w:rsidRDefault="0086604E" w:rsidP="0086604E">
      <w:pPr>
        <w:pStyle w:val="Normal1"/>
        <w:spacing w:before="0" w:beforeAutospacing="0" w:after="0" w:afterAutospacing="0" w:line="216" w:lineRule="auto"/>
        <w:rPr>
          <w:color w:val="000000"/>
          <w:sz w:val="20"/>
          <w:szCs w:val="20"/>
          <w:lang w:val="sr-Cyrl-RS"/>
        </w:rPr>
      </w:pPr>
      <w:r w:rsidRPr="0086604E">
        <w:rPr>
          <w:color w:val="000000"/>
          <w:sz w:val="20"/>
          <w:szCs w:val="20"/>
        </w:rPr>
        <w:t> </w:t>
      </w:r>
    </w:p>
    <w:p w:rsidR="0086604E" w:rsidRPr="0086604E" w:rsidRDefault="0086604E" w:rsidP="0086604E">
      <w:pPr>
        <w:pStyle w:val="Normal1"/>
        <w:spacing w:before="0" w:beforeAutospacing="0" w:after="0" w:afterAutospacing="0" w:line="216" w:lineRule="auto"/>
        <w:jc w:val="center"/>
        <w:rPr>
          <w:color w:val="000000"/>
          <w:sz w:val="20"/>
          <w:szCs w:val="20"/>
        </w:rPr>
      </w:pPr>
      <w:r w:rsidRPr="0086604E">
        <w:rPr>
          <w:rStyle w:val="normalchar"/>
          <w:b/>
          <w:bCs/>
          <w:color w:val="000000"/>
          <w:sz w:val="20"/>
          <w:szCs w:val="20"/>
        </w:rPr>
        <w:t>Члан 5.</w:t>
      </w:r>
    </w:p>
    <w:p w:rsidR="0086604E" w:rsidRPr="0086604E" w:rsidRDefault="0086604E" w:rsidP="0086604E">
      <w:pPr>
        <w:pStyle w:val="Normal1"/>
        <w:spacing w:before="0" w:beforeAutospacing="0" w:after="0" w:afterAutospacing="0" w:line="216" w:lineRule="auto"/>
        <w:jc w:val="both"/>
        <w:rPr>
          <w:color w:val="000000"/>
          <w:sz w:val="20"/>
          <w:szCs w:val="20"/>
          <w:lang w:val="sr-Cyrl-RS"/>
        </w:rPr>
      </w:pPr>
      <w:r w:rsidRPr="0086604E">
        <w:rPr>
          <w:color w:val="000000"/>
          <w:sz w:val="20"/>
          <w:szCs w:val="20"/>
        </w:rPr>
        <w:t xml:space="preserve">             Даном ступања на снагу ове одлуке престаје да важи Одлука о додељивању искључивог права јавним предузећима којима је оснивач </w:t>
      </w:r>
      <w:r w:rsidRPr="0086604E">
        <w:rPr>
          <w:color w:val="000000"/>
          <w:sz w:val="20"/>
          <w:szCs w:val="20"/>
          <w:lang w:val="sr-Cyrl-RS"/>
        </w:rPr>
        <w:t>град</w:t>
      </w:r>
      <w:r w:rsidRPr="0086604E">
        <w:rPr>
          <w:color w:val="000000"/>
          <w:sz w:val="20"/>
          <w:szCs w:val="20"/>
        </w:rPr>
        <w:t xml:space="preserve"> Прокупље за обављање делатности пружања услуга (</w:t>
      </w:r>
      <w:r w:rsidRPr="0086604E">
        <w:rPr>
          <w:color w:val="000000"/>
          <w:sz w:val="20"/>
          <w:szCs w:val="20"/>
          <w:lang w:val="sr-Cyrl-RS"/>
        </w:rPr>
        <w:t>„</w:t>
      </w:r>
      <w:r w:rsidRPr="0086604E">
        <w:rPr>
          <w:color w:val="000000"/>
          <w:sz w:val="20"/>
          <w:szCs w:val="20"/>
        </w:rPr>
        <w:t xml:space="preserve">Службени лист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 xml:space="preserve"> број</w:t>
      </w:r>
      <w:r w:rsidRPr="0086604E">
        <w:rPr>
          <w:color w:val="000000"/>
          <w:sz w:val="20"/>
          <w:szCs w:val="20"/>
          <w:lang w:val="sr-Cyrl-RS"/>
        </w:rPr>
        <w:t xml:space="preserve"> </w:t>
      </w:r>
      <w:r w:rsidRPr="0086604E">
        <w:rPr>
          <w:color w:val="000000"/>
          <w:sz w:val="20"/>
          <w:szCs w:val="20"/>
        </w:rPr>
        <w:t>58</w:t>
      </w:r>
      <w:r w:rsidRPr="0086604E">
        <w:rPr>
          <w:color w:val="000000"/>
          <w:sz w:val="20"/>
          <w:szCs w:val="20"/>
          <w:lang w:val="sr-Cyrl-RS"/>
        </w:rPr>
        <w:t>/20</w:t>
      </w:r>
      <w:r w:rsidRPr="0086604E">
        <w:rPr>
          <w:color w:val="000000"/>
          <w:sz w:val="20"/>
          <w:szCs w:val="20"/>
        </w:rPr>
        <w:t>20).</w:t>
      </w:r>
    </w:p>
    <w:p w:rsidR="0086604E" w:rsidRPr="0086604E" w:rsidRDefault="0086604E" w:rsidP="0086604E">
      <w:pPr>
        <w:pStyle w:val="Normal1"/>
        <w:spacing w:before="0" w:beforeAutospacing="0" w:after="0" w:afterAutospacing="0" w:line="216" w:lineRule="auto"/>
        <w:jc w:val="center"/>
        <w:rPr>
          <w:b/>
          <w:bCs/>
          <w:color w:val="000000"/>
          <w:sz w:val="20"/>
          <w:szCs w:val="20"/>
          <w:lang w:val="sr-Cyrl-RS"/>
        </w:rPr>
      </w:pPr>
      <w:r w:rsidRPr="0086604E">
        <w:rPr>
          <w:rStyle w:val="normalchar"/>
          <w:b/>
          <w:bCs/>
          <w:color w:val="000000"/>
          <w:sz w:val="20"/>
          <w:szCs w:val="20"/>
        </w:rPr>
        <w:t>Члан 6.</w:t>
      </w:r>
    </w:p>
    <w:p w:rsidR="0086604E" w:rsidRDefault="0086604E" w:rsidP="0086604E">
      <w:pPr>
        <w:pStyle w:val="Normal1"/>
        <w:spacing w:before="0" w:beforeAutospacing="0" w:after="0" w:afterAutospacing="0" w:line="216" w:lineRule="auto"/>
        <w:ind w:firstLine="720"/>
        <w:jc w:val="both"/>
        <w:rPr>
          <w:color w:val="000000"/>
          <w:sz w:val="20"/>
          <w:szCs w:val="20"/>
          <w:lang w:val="sr-Cyrl-RS"/>
        </w:rPr>
      </w:pPr>
      <w:r w:rsidRPr="0086604E">
        <w:rPr>
          <w:color w:val="000000"/>
          <w:sz w:val="20"/>
          <w:szCs w:val="20"/>
        </w:rPr>
        <w:t xml:space="preserve">Ова одлука ступа на снагу </w:t>
      </w:r>
      <w:r w:rsidRPr="0086604E">
        <w:rPr>
          <w:color w:val="000000"/>
          <w:sz w:val="20"/>
          <w:szCs w:val="20"/>
          <w:lang w:val="sr-Cyrl-RS"/>
        </w:rPr>
        <w:t>01.01.202</w:t>
      </w:r>
      <w:r w:rsidRPr="0086604E">
        <w:rPr>
          <w:color w:val="000000"/>
          <w:sz w:val="20"/>
          <w:szCs w:val="20"/>
        </w:rPr>
        <w:t>2.</w:t>
      </w:r>
      <w:r w:rsidRPr="0086604E">
        <w:rPr>
          <w:color w:val="000000"/>
          <w:sz w:val="20"/>
          <w:szCs w:val="20"/>
          <w:lang w:val="sr-Cyrl-RS"/>
        </w:rPr>
        <w:t xml:space="preserve"> године. Одлуку објавити </w:t>
      </w:r>
      <w:r w:rsidRPr="0086604E">
        <w:rPr>
          <w:color w:val="000000"/>
          <w:sz w:val="20"/>
          <w:szCs w:val="20"/>
        </w:rPr>
        <w:t xml:space="preserve">у </w:t>
      </w:r>
      <w:r w:rsidRPr="0086604E">
        <w:rPr>
          <w:color w:val="000000"/>
          <w:sz w:val="20"/>
          <w:szCs w:val="20"/>
          <w:lang w:val="sr-Cyrl-RS"/>
        </w:rPr>
        <w:t>„</w:t>
      </w:r>
      <w:r w:rsidRPr="0086604E">
        <w:rPr>
          <w:color w:val="000000"/>
          <w:sz w:val="20"/>
          <w:szCs w:val="20"/>
        </w:rPr>
        <w:t xml:space="preserve">Службеним листу </w:t>
      </w:r>
      <w:r w:rsidRPr="0086604E">
        <w:rPr>
          <w:color w:val="000000"/>
          <w:sz w:val="20"/>
          <w:szCs w:val="20"/>
          <w:lang w:val="sr-Cyrl-RS"/>
        </w:rPr>
        <w:t>града</w:t>
      </w:r>
      <w:r w:rsidRPr="0086604E">
        <w:rPr>
          <w:color w:val="000000"/>
          <w:sz w:val="20"/>
          <w:szCs w:val="20"/>
        </w:rPr>
        <w:t xml:space="preserve"> Прокупљ</w:t>
      </w:r>
      <w:r w:rsidRPr="0086604E">
        <w:rPr>
          <w:color w:val="000000"/>
          <w:sz w:val="20"/>
          <w:szCs w:val="20"/>
          <w:lang w:val="sr-Cyrl-RS"/>
        </w:rPr>
        <w:t>а“</w:t>
      </w:r>
      <w:r w:rsidRPr="0086604E">
        <w:rPr>
          <w:color w:val="000000"/>
          <w:sz w:val="20"/>
          <w:szCs w:val="20"/>
        </w:rPr>
        <w:t>.</w:t>
      </w:r>
    </w:p>
    <w:p w:rsidR="00F47BF3" w:rsidRPr="00F47BF3" w:rsidRDefault="00F47BF3" w:rsidP="0086604E">
      <w:pPr>
        <w:pStyle w:val="Normal1"/>
        <w:spacing w:before="0" w:beforeAutospacing="0" w:after="0" w:afterAutospacing="0" w:line="216" w:lineRule="auto"/>
        <w:ind w:firstLine="720"/>
        <w:jc w:val="both"/>
        <w:rPr>
          <w:color w:val="000000"/>
          <w:sz w:val="20"/>
          <w:szCs w:val="20"/>
          <w:lang w:val="sr-Cyrl-RS"/>
        </w:rPr>
      </w:pPr>
    </w:p>
    <w:p w:rsidR="0086604E" w:rsidRPr="0086604E" w:rsidRDefault="0086604E" w:rsidP="0086604E">
      <w:pPr>
        <w:pStyle w:val="Normal1"/>
        <w:spacing w:before="0" w:beforeAutospacing="0" w:after="0" w:afterAutospacing="0" w:line="216" w:lineRule="auto"/>
        <w:ind w:firstLine="720"/>
        <w:jc w:val="both"/>
        <w:rPr>
          <w:color w:val="000000"/>
          <w:sz w:val="20"/>
          <w:szCs w:val="20"/>
          <w:lang w:val="sr-Cyrl-RS"/>
        </w:rPr>
      </w:pPr>
    </w:p>
    <w:p w:rsidR="0086604E" w:rsidRPr="0086604E" w:rsidRDefault="0086604E" w:rsidP="0086604E">
      <w:pPr>
        <w:pStyle w:val="Normal1"/>
        <w:spacing w:before="0" w:beforeAutospacing="0" w:after="0" w:afterAutospacing="0" w:line="216" w:lineRule="auto"/>
        <w:rPr>
          <w:color w:val="000000"/>
          <w:sz w:val="20"/>
          <w:szCs w:val="20"/>
          <w:lang w:val="sr-Cyrl-RS"/>
        </w:rPr>
      </w:pPr>
      <w:r w:rsidRPr="0086604E">
        <w:rPr>
          <w:color w:val="000000"/>
          <w:sz w:val="20"/>
          <w:szCs w:val="20"/>
          <w:lang w:val="sr-Cyrl-RS"/>
        </w:rPr>
        <w:t xml:space="preserve">            </w:t>
      </w:r>
      <w:r w:rsidR="00F47BF3">
        <w:rPr>
          <w:color w:val="000000"/>
          <w:sz w:val="20"/>
          <w:szCs w:val="20"/>
          <w:lang w:val="sr-Cyrl-RS"/>
        </w:rPr>
        <w:t xml:space="preserve">   </w:t>
      </w:r>
      <w:r w:rsidRPr="0086604E">
        <w:rPr>
          <w:color w:val="000000"/>
          <w:sz w:val="20"/>
          <w:szCs w:val="20"/>
        </w:rPr>
        <w:t>Број: </w:t>
      </w:r>
      <w:r w:rsidRPr="0086604E">
        <w:rPr>
          <w:color w:val="000000"/>
          <w:sz w:val="20"/>
          <w:szCs w:val="20"/>
          <w:lang w:val="sr-Cyrl-RS"/>
        </w:rPr>
        <w:t>06-</w:t>
      </w:r>
      <w:r w:rsidRPr="0086604E">
        <w:rPr>
          <w:color w:val="000000"/>
          <w:sz w:val="20"/>
          <w:szCs w:val="20"/>
        </w:rPr>
        <w:t>110</w:t>
      </w:r>
      <w:r w:rsidRPr="0086604E">
        <w:rPr>
          <w:color w:val="000000"/>
          <w:sz w:val="20"/>
          <w:szCs w:val="20"/>
          <w:lang w:val="sr-Cyrl-RS"/>
        </w:rPr>
        <w:t>/202</w:t>
      </w:r>
      <w:r w:rsidRPr="0086604E">
        <w:rPr>
          <w:color w:val="000000"/>
          <w:sz w:val="20"/>
          <w:szCs w:val="20"/>
        </w:rPr>
        <w:t>1</w:t>
      </w:r>
      <w:r w:rsidRPr="0086604E">
        <w:rPr>
          <w:color w:val="000000"/>
          <w:sz w:val="20"/>
          <w:szCs w:val="20"/>
          <w:lang w:val="sr-Cyrl-RS"/>
        </w:rPr>
        <w:t>-02</w:t>
      </w:r>
      <w:r w:rsidRPr="0086604E">
        <w:rPr>
          <w:color w:val="000000"/>
          <w:sz w:val="20"/>
          <w:szCs w:val="20"/>
        </w:rPr>
        <w:t> </w:t>
      </w:r>
    </w:p>
    <w:p w:rsidR="0086604E" w:rsidRPr="0086604E" w:rsidRDefault="0086604E" w:rsidP="0086604E">
      <w:pPr>
        <w:pStyle w:val="Normal1"/>
        <w:spacing w:before="0" w:beforeAutospacing="0" w:after="0" w:afterAutospacing="0" w:line="216" w:lineRule="auto"/>
        <w:ind w:firstLine="720"/>
        <w:rPr>
          <w:color w:val="000000"/>
          <w:sz w:val="20"/>
          <w:szCs w:val="20"/>
        </w:rPr>
      </w:pPr>
      <w:r w:rsidRPr="0086604E">
        <w:rPr>
          <w:color w:val="000000"/>
          <w:sz w:val="20"/>
          <w:szCs w:val="20"/>
        </w:rPr>
        <w:t>У Прокупљу,</w:t>
      </w:r>
      <w:r w:rsidRPr="0086604E">
        <w:rPr>
          <w:color w:val="000000"/>
          <w:sz w:val="20"/>
          <w:szCs w:val="20"/>
          <w:lang w:val="sr-Cyrl-RS"/>
        </w:rPr>
        <w:t xml:space="preserve"> </w:t>
      </w:r>
      <w:r w:rsidRPr="0086604E">
        <w:rPr>
          <w:color w:val="000000"/>
          <w:sz w:val="20"/>
          <w:szCs w:val="20"/>
        </w:rPr>
        <w:t>20</w:t>
      </w:r>
      <w:r w:rsidRPr="0086604E">
        <w:rPr>
          <w:color w:val="000000"/>
          <w:sz w:val="20"/>
          <w:szCs w:val="20"/>
          <w:lang w:val="sr-Cyrl-RS"/>
        </w:rPr>
        <w:t>.12.202</w:t>
      </w:r>
      <w:r w:rsidRPr="0086604E">
        <w:rPr>
          <w:color w:val="000000"/>
          <w:sz w:val="20"/>
          <w:szCs w:val="20"/>
        </w:rPr>
        <w:t>1</w:t>
      </w:r>
      <w:r w:rsidRPr="0086604E">
        <w:rPr>
          <w:color w:val="000000"/>
          <w:sz w:val="20"/>
          <w:szCs w:val="20"/>
          <w:lang w:val="sr-Cyrl-RS"/>
        </w:rPr>
        <w:t>.године</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rPr>
      </w:pPr>
      <w:r w:rsidRPr="0086604E">
        <w:rPr>
          <w:rStyle w:val="normalchar"/>
          <w:bCs/>
          <w:color w:val="000000"/>
          <w:sz w:val="20"/>
          <w:szCs w:val="20"/>
        </w:rPr>
        <w:t xml:space="preserve">СКУПШТИНА </w:t>
      </w:r>
      <w:r w:rsidRPr="0086604E">
        <w:rPr>
          <w:rStyle w:val="normalchar"/>
          <w:bCs/>
          <w:color w:val="000000"/>
          <w:sz w:val="20"/>
          <w:szCs w:val="20"/>
          <w:lang w:val="sr-Cyrl-RS"/>
        </w:rPr>
        <w:t>ГРАДА</w:t>
      </w:r>
      <w:r w:rsidRPr="0086604E">
        <w:rPr>
          <w:rStyle w:val="normalchar"/>
          <w:bCs/>
          <w:color w:val="000000"/>
          <w:sz w:val="20"/>
          <w:szCs w:val="20"/>
        </w:rPr>
        <w:t xml:space="preserve"> ПРОКУПЉ</w:t>
      </w:r>
      <w:r w:rsidRPr="0086604E">
        <w:rPr>
          <w:rStyle w:val="normalchar"/>
          <w:bCs/>
          <w:color w:val="000000"/>
          <w:sz w:val="20"/>
          <w:szCs w:val="20"/>
          <w:lang w:val="sr-Cyrl-RS"/>
        </w:rPr>
        <w:t>А</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rPr>
        <w:t xml:space="preserve">                                                                                       </w:t>
      </w:r>
      <w:r>
        <w:rPr>
          <w:rStyle w:val="normalchar"/>
          <w:bCs/>
          <w:color w:val="000000"/>
          <w:sz w:val="20"/>
          <w:szCs w:val="20"/>
          <w:lang w:val="sr-Cyrl-RS"/>
        </w:rPr>
        <w:t xml:space="preserve">                                                                                                                          </w:t>
      </w:r>
      <w:r w:rsidRPr="0086604E">
        <w:rPr>
          <w:rStyle w:val="normalchar"/>
          <w:bCs/>
          <w:color w:val="000000"/>
          <w:sz w:val="20"/>
          <w:szCs w:val="20"/>
        </w:rPr>
        <w:t xml:space="preserve"> </w:t>
      </w:r>
      <w:r w:rsidRPr="0086604E">
        <w:rPr>
          <w:rStyle w:val="normalchar"/>
          <w:bCs/>
          <w:color w:val="000000"/>
          <w:sz w:val="20"/>
          <w:szCs w:val="20"/>
          <w:lang w:val="sr-Cyrl-RS"/>
        </w:rPr>
        <w:t>ПРЕДСЕДНИК</w:t>
      </w: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lang w:val="sr-Cyrl-RS"/>
        </w:rPr>
        <w:t xml:space="preserve">                                                                                </w:t>
      </w:r>
      <w:r>
        <w:rPr>
          <w:rStyle w:val="normalchar"/>
          <w:bCs/>
          <w:color w:val="000000"/>
          <w:sz w:val="20"/>
          <w:szCs w:val="20"/>
          <w:lang w:val="sr-Cyrl-RS"/>
        </w:rPr>
        <w:t xml:space="preserve">                                                                                                                          </w:t>
      </w:r>
      <w:r w:rsidRPr="0086604E">
        <w:rPr>
          <w:rStyle w:val="normalchar"/>
          <w:bCs/>
          <w:color w:val="000000"/>
          <w:sz w:val="20"/>
          <w:szCs w:val="20"/>
          <w:lang w:val="sr-Cyrl-RS"/>
        </w:rPr>
        <w:t xml:space="preserve"> СКУПШТИНЕ ГРАДА</w:t>
      </w:r>
    </w:p>
    <w:p w:rsid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r w:rsidRPr="0086604E">
        <w:rPr>
          <w:rStyle w:val="normalchar"/>
          <w:bCs/>
          <w:color w:val="000000"/>
          <w:sz w:val="20"/>
          <w:szCs w:val="20"/>
          <w:lang w:val="sr-Cyrl-RS"/>
        </w:rPr>
        <w:t xml:space="preserve">                                                                                          </w:t>
      </w:r>
      <w:r>
        <w:rPr>
          <w:rStyle w:val="normalchar"/>
          <w:bCs/>
          <w:color w:val="000000"/>
          <w:sz w:val="20"/>
          <w:szCs w:val="20"/>
          <w:lang w:val="sr-Cyrl-RS"/>
        </w:rPr>
        <w:t xml:space="preserve">                                                                                                                           </w:t>
      </w:r>
      <w:r w:rsidRPr="0086604E">
        <w:rPr>
          <w:rStyle w:val="normalchar"/>
          <w:bCs/>
          <w:color w:val="000000"/>
          <w:sz w:val="20"/>
          <w:szCs w:val="20"/>
          <w:lang w:val="sr-Cyrl-RS"/>
        </w:rPr>
        <w:t>Дејан Лазић</w:t>
      </w:r>
      <w:r>
        <w:rPr>
          <w:rStyle w:val="normalchar"/>
          <w:bCs/>
          <w:color w:val="000000"/>
          <w:sz w:val="20"/>
          <w:szCs w:val="20"/>
          <w:lang w:val="sr-Cyrl-RS"/>
        </w:rPr>
        <w:t xml:space="preserve"> с.р.</w:t>
      </w: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20"/>
          <w:szCs w:val="20"/>
          <w:lang w:val="sr-Cyrl-RS"/>
        </w:rPr>
      </w:pPr>
    </w:p>
    <w:p w:rsidR="00F47BF3" w:rsidRDefault="00F47BF3" w:rsidP="0086604E">
      <w:pPr>
        <w:pStyle w:val="Normal1"/>
        <w:spacing w:before="0" w:beforeAutospacing="0" w:after="0" w:afterAutospacing="0" w:line="216" w:lineRule="auto"/>
        <w:ind w:firstLine="708"/>
        <w:rPr>
          <w:rStyle w:val="normalchar"/>
          <w:bCs/>
          <w:color w:val="000000"/>
          <w:sz w:val="40"/>
          <w:szCs w:val="40"/>
          <w:lang w:val="sr-Cyrl-RS"/>
        </w:rPr>
      </w:pPr>
      <w:r>
        <w:rPr>
          <w:rStyle w:val="normalchar"/>
          <w:bCs/>
          <w:color w:val="000000"/>
          <w:sz w:val="40"/>
          <w:szCs w:val="40"/>
          <w:lang w:val="sr-Cyrl-RS"/>
        </w:rPr>
        <w:lastRenderedPageBreak/>
        <w:t>5</w:t>
      </w:r>
    </w:p>
    <w:p w:rsidR="00F06F7A" w:rsidRDefault="00F06F7A" w:rsidP="00F06F7A">
      <w:pPr>
        <w:ind w:firstLine="720"/>
        <w:jc w:val="both"/>
        <w:rPr>
          <w:lang w:val="sr-Cyrl-RS"/>
        </w:rPr>
      </w:pPr>
      <w:r>
        <w:rPr>
          <w:lang w:val="sr-Cyrl-RS"/>
        </w:rPr>
        <w:t>На основу члана 32 ст.1 тач.6 Закона о локалној самоуправи („Службени гласник РС“ бр. 129/2007,83/2014- др.закон, 101/2016- др.закон и 47/2018), члана 77 Закона о запосленима у аутономним покрајинама и јединицама локалне самоуправе („Службени гласник РС“ бр. 21/2016, 113/2017, 95/2018 и 113/2017- др. закон), и члана 40 став 1 тач. 18 Статута Града Прокупља</w:t>
      </w:r>
      <w:r>
        <w:t xml:space="preserve"> </w:t>
      </w:r>
      <w:r>
        <w:rPr>
          <w:lang w:val="sr-Cyrl-RS"/>
        </w:rPr>
        <w:t xml:space="preserve">(„Службени лист Општине Прокупље“ бр. 15/2018, Скупштина града Прокупља, на седници одржаној дана </w:t>
      </w:r>
      <w:r>
        <w:t xml:space="preserve"> 20.12.</w:t>
      </w:r>
      <w:r>
        <w:rPr>
          <w:lang w:val="sr-Cyrl-RS"/>
        </w:rPr>
        <w:t>2021.године, усвојила је</w:t>
      </w:r>
    </w:p>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center"/>
        <w:rPr>
          <w:lang w:val="sr-Cyrl-RS"/>
        </w:rPr>
      </w:pPr>
      <w:r>
        <w:rPr>
          <w:lang w:val="sr-Cyrl-RS"/>
        </w:rPr>
        <w:t>КАДРОВСКИ ПЛАН ГРАДСКЕ УПРАВЕ ГРАДА ПРОКУПЉА</w:t>
      </w:r>
    </w:p>
    <w:p w:rsidR="00F06F7A" w:rsidRDefault="00F06F7A" w:rsidP="00F06F7A">
      <w:pPr>
        <w:ind w:firstLine="720"/>
        <w:jc w:val="center"/>
        <w:rPr>
          <w:lang w:val="sr-Cyrl-RS"/>
        </w:rPr>
      </w:pPr>
      <w:r>
        <w:rPr>
          <w:lang w:val="sr-Cyrl-RS"/>
        </w:rPr>
        <w:t>ЗА 2022. ГОДИНУ</w:t>
      </w:r>
    </w:p>
    <w:p w:rsidR="00E454D5" w:rsidRDefault="00E454D5" w:rsidP="00F06F7A">
      <w:pPr>
        <w:ind w:firstLine="720"/>
        <w:jc w:val="center"/>
        <w:rPr>
          <w:lang w:val="sr-Cyrl-RS"/>
        </w:rPr>
      </w:pPr>
    </w:p>
    <w:p w:rsidR="00F06F7A" w:rsidRDefault="00F06F7A" w:rsidP="00F06F7A">
      <w:pPr>
        <w:ind w:firstLine="720"/>
        <w:jc w:val="center"/>
        <w:rPr>
          <w:lang w:val="sr-Cyrl-RS"/>
        </w:rPr>
      </w:pPr>
      <w:r>
        <w:rPr>
          <w:lang w:val="sr-Cyrl-RS"/>
        </w:rPr>
        <w:t>Члан 1.</w:t>
      </w:r>
    </w:p>
    <w:p w:rsidR="00F06F7A" w:rsidRDefault="00F06F7A" w:rsidP="00F06F7A">
      <w:pPr>
        <w:ind w:firstLine="720"/>
        <w:jc w:val="both"/>
        <w:rPr>
          <w:lang w:val="sr-Cyrl-RS"/>
        </w:rPr>
      </w:pPr>
      <w:r>
        <w:rPr>
          <w:lang w:val="sr-Cyrl-RS"/>
        </w:rPr>
        <w:t xml:space="preserve">Постојећи број запослених на неодређено у Градској управи града Прокупља, на дан 26.11.2021. године је </w:t>
      </w:r>
      <w:r>
        <w:rPr>
          <w:color w:val="000000" w:themeColor="text1"/>
          <w:lang w:val="sr-Cyrl-RS"/>
        </w:rPr>
        <w:t>160</w:t>
      </w:r>
      <w:r>
        <w:rPr>
          <w:lang w:val="sr-Cyrl-RS"/>
        </w:rPr>
        <w:t xml:space="preserve">, од чега 129 службеника и 31 намештеник, а на одређено време је запослено укупно 13 службеника, од чега 8 службеника на одређено због повећаног обима посла, а 5 службеника у Кабинету градоначелника. </w:t>
      </w:r>
    </w:p>
    <w:p w:rsidR="00F06F7A" w:rsidRDefault="00F06F7A" w:rsidP="00F06F7A">
      <w:pPr>
        <w:ind w:firstLine="720"/>
        <w:jc w:val="both"/>
        <w:rPr>
          <w:lang w:val="sr-Cyrl-RS"/>
        </w:rPr>
      </w:pPr>
      <w:r>
        <w:rPr>
          <w:lang w:val="sr-Cyrl-RS"/>
        </w:rPr>
        <w:t>Приказ броја службеника, према звањима, на неодређено време у Градској управи града Прокупља је следећи:</w:t>
      </w:r>
    </w:p>
    <w:p w:rsidR="00F06F7A" w:rsidRDefault="00F06F7A" w:rsidP="00F06F7A">
      <w:pPr>
        <w:ind w:firstLine="720"/>
        <w:jc w:val="both"/>
        <w:rPr>
          <w:lang w:val="sr-Cyrl-RS"/>
        </w:rPr>
      </w:pPr>
    </w:p>
    <w:p w:rsidR="00F06F7A" w:rsidRPr="00E00019" w:rsidRDefault="00F06F7A" w:rsidP="00F06F7A">
      <w:pPr>
        <w:ind w:firstLine="720"/>
        <w:jc w:val="both"/>
      </w:pPr>
    </w:p>
    <w:p w:rsidR="00F06F7A" w:rsidRPr="002650C7" w:rsidRDefault="00F06F7A" w:rsidP="00F06F7A">
      <w:pPr>
        <w:rPr>
          <w:sz w:val="24"/>
          <w:szCs w:val="24"/>
          <w:lang w:val="sr-Cyrl-RS"/>
        </w:rPr>
      </w:pPr>
    </w:p>
    <w:tbl>
      <w:tblPr>
        <w:tblStyle w:val="TableGrid"/>
        <w:tblW w:w="0" w:type="auto"/>
        <w:tblLook w:val="01E0" w:firstRow="1" w:lastRow="1" w:firstColumn="1" w:lastColumn="1" w:noHBand="0" w:noVBand="0"/>
      </w:tblPr>
      <w:tblGrid>
        <w:gridCol w:w="4788"/>
        <w:gridCol w:w="4320"/>
      </w:tblGrid>
      <w:tr w:rsidR="00F06F7A" w:rsidRPr="002650C7" w:rsidTr="00456AB4">
        <w:tc>
          <w:tcPr>
            <w:tcW w:w="4788"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p>
        </w:tc>
        <w:tc>
          <w:tcPr>
            <w:tcW w:w="4320" w:type="dxa"/>
          </w:tcPr>
          <w:p w:rsidR="00F06F7A" w:rsidRPr="002650C7" w:rsidRDefault="00F06F7A" w:rsidP="00456AB4">
            <w:pPr>
              <w:jc w:val="center"/>
              <w:rPr>
                <w:sz w:val="24"/>
                <w:szCs w:val="24"/>
                <w:lang w:val="sr-Cyrl-RS"/>
              </w:rPr>
            </w:pPr>
            <w:r>
              <w:rPr>
                <w:sz w:val="24"/>
                <w:szCs w:val="24"/>
                <w:lang w:val="sr-Cyrl-RS"/>
              </w:rPr>
              <w:t>2</w:t>
            </w:r>
          </w:p>
        </w:tc>
      </w:tr>
      <w:tr w:rsidR="00F06F7A" w:rsidRPr="002650C7" w:rsidTr="00456AB4">
        <w:tc>
          <w:tcPr>
            <w:tcW w:w="4788" w:type="dxa"/>
          </w:tcPr>
          <w:p w:rsidR="00F06F7A" w:rsidRPr="002650C7" w:rsidRDefault="00F06F7A" w:rsidP="00456AB4">
            <w:pPr>
              <w:jc w:val="center"/>
              <w:rPr>
                <w:b/>
                <w:sz w:val="24"/>
                <w:szCs w:val="24"/>
                <w:lang w:val="sr-Cyrl-RS"/>
              </w:rPr>
            </w:pPr>
            <w:r w:rsidRPr="002650C7">
              <w:rPr>
                <w:b/>
                <w:sz w:val="24"/>
                <w:szCs w:val="24"/>
                <w:lang w:val="sr-Cyrl-RS"/>
              </w:rPr>
              <w:t>Звање службеника</w:t>
            </w:r>
          </w:p>
        </w:tc>
        <w:tc>
          <w:tcPr>
            <w:tcW w:w="4320" w:type="dxa"/>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Самостални саветник</w:t>
            </w:r>
          </w:p>
        </w:tc>
        <w:tc>
          <w:tcPr>
            <w:tcW w:w="4320" w:type="dxa"/>
          </w:tcPr>
          <w:p w:rsidR="00F06F7A" w:rsidRPr="00C04E8E" w:rsidRDefault="00F06F7A" w:rsidP="00456AB4">
            <w:pPr>
              <w:jc w:val="center"/>
              <w:rPr>
                <w:sz w:val="24"/>
                <w:szCs w:val="24"/>
                <w:lang w:val="sr-Latn-RS"/>
              </w:rPr>
            </w:pPr>
            <w:r>
              <w:rPr>
                <w:sz w:val="24"/>
                <w:szCs w:val="24"/>
                <w:lang w:val="sr-Cyrl-RS"/>
              </w:rPr>
              <w:t>1</w:t>
            </w:r>
            <w:r>
              <w:rPr>
                <w:sz w:val="24"/>
                <w:szCs w:val="24"/>
                <w:lang w:val="sr-Latn-RS"/>
              </w:rPr>
              <w:t>4</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Саветник</w:t>
            </w:r>
          </w:p>
        </w:tc>
        <w:tc>
          <w:tcPr>
            <w:tcW w:w="4320" w:type="dxa"/>
          </w:tcPr>
          <w:p w:rsidR="00F06F7A" w:rsidRPr="00C04E8E" w:rsidRDefault="00F06F7A" w:rsidP="00456AB4">
            <w:pPr>
              <w:jc w:val="center"/>
              <w:rPr>
                <w:sz w:val="24"/>
                <w:szCs w:val="24"/>
                <w:lang w:val="sr-Latn-RS"/>
              </w:rPr>
            </w:pPr>
            <w:r>
              <w:rPr>
                <w:sz w:val="24"/>
                <w:szCs w:val="24"/>
                <w:lang w:val="sr-Cyrl-RS"/>
              </w:rPr>
              <w:t>4</w:t>
            </w:r>
            <w:r>
              <w:rPr>
                <w:sz w:val="24"/>
                <w:szCs w:val="24"/>
                <w:lang w:val="sr-Latn-RS"/>
              </w:rPr>
              <w:t>9</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саветник</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5</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Сарадник</w:t>
            </w:r>
          </w:p>
        </w:tc>
        <w:tc>
          <w:tcPr>
            <w:tcW w:w="4320" w:type="dxa"/>
          </w:tcPr>
          <w:p w:rsidR="00F06F7A" w:rsidRPr="00B17E40" w:rsidRDefault="00F06F7A" w:rsidP="00456AB4">
            <w:pPr>
              <w:jc w:val="center"/>
              <w:rPr>
                <w:sz w:val="24"/>
                <w:szCs w:val="24"/>
                <w:lang w:val="sr-Cyrl-RS"/>
              </w:rPr>
            </w:pPr>
            <w:r>
              <w:rPr>
                <w:sz w:val="24"/>
                <w:szCs w:val="24"/>
                <w:lang w:val="sr-Cyrl-RS"/>
              </w:rPr>
              <w:t>18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сарадник</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2</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Виши референт</w:t>
            </w:r>
          </w:p>
        </w:tc>
        <w:tc>
          <w:tcPr>
            <w:tcW w:w="4320" w:type="dxa"/>
          </w:tcPr>
          <w:p w:rsidR="00F06F7A" w:rsidRPr="00B17E40" w:rsidRDefault="00F06F7A" w:rsidP="00456AB4">
            <w:pPr>
              <w:jc w:val="center"/>
              <w:rPr>
                <w:sz w:val="24"/>
                <w:szCs w:val="24"/>
                <w:lang w:val="sr-Cyrl-RS"/>
              </w:rPr>
            </w:pPr>
            <w:r>
              <w:rPr>
                <w:sz w:val="24"/>
                <w:szCs w:val="24"/>
                <w:lang w:val="sr-Cyrl-RS"/>
              </w:rPr>
              <w:t>38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0</w:t>
            </w:r>
          </w:p>
        </w:tc>
      </w:tr>
      <w:tr w:rsidR="00F06F7A" w:rsidRPr="002650C7" w:rsidTr="00456AB4">
        <w:tc>
          <w:tcPr>
            <w:tcW w:w="4788" w:type="dxa"/>
          </w:tcPr>
          <w:p w:rsidR="00F06F7A" w:rsidRPr="002650C7" w:rsidRDefault="00F06F7A" w:rsidP="00456AB4">
            <w:pPr>
              <w:jc w:val="right"/>
              <w:rPr>
                <w:b/>
                <w:i/>
                <w:sz w:val="24"/>
                <w:szCs w:val="24"/>
                <w:lang w:val="sr-Cyrl-RS"/>
              </w:rPr>
            </w:pPr>
            <w:r w:rsidRPr="002650C7">
              <w:rPr>
                <w:b/>
                <w:i/>
                <w:sz w:val="24"/>
                <w:szCs w:val="24"/>
                <w:lang w:val="sr-Cyrl-RS"/>
              </w:rPr>
              <w:t>УКУПНО:</w:t>
            </w:r>
          </w:p>
        </w:tc>
        <w:tc>
          <w:tcPr>
            <w:tcW w:w="4320" w:type="dxa"/>
          </w:tcPr>
          <w:p w:rsidR="00F06F7A" w:rsidRPr="00B64082" w:rsidRDefault="00F06F7A" w:rsidP="00456AB4">
            <w:pPr>
              <w:jc w:val="center"/>
              <w:rPr>
                <w:b/>
                <w:sz w:val="24"/>
                <w:szCs w:val="24"/>
                <w:lang w:val="sr-Cyrl-RS"/>
              </w:rPr>
            </w:pPr>
            <w:r>
              <w:rPr>
                <w:b/>
                <w:sz w:val="24"/>
                <w:szCs w:val="24"/>
              </w:rPr>
              <w:t>1</w:t>
            </w:r>
            <w:r>
              <w:rPr>
                <w:b/>
                <w:sz w:val="24"/>
                <w:szCs w:val="24"/>
                <w:lang w:val="sr-Cyrl-RS"/>
              </w:rPr>
              <w:t>29</w:t>
            </w:r>
          </w:p>
        </w:tc>
      </w:tr>
    </w:tbl>
    <w:p w:rsidR="00F06F7A" w:rsidRDefault="00F06F7A" w:rsidP="00F06F7A">
      <w:pPr>
        <w:jc w:val="both"/>
        <w:rPr>
          <w:sz w:val="24"/>
          <w:szCs w:val="24"/>
        </w:rPr>
      </w:pPr>
    </w:p>
    <w:p w:rsidR="00F06F7A" w:rsidRDefault="00F06F7A" w:rsidP="00F06F7A">
      <w:pPr>
        <w:ind w:firstLine="720"/>
        <w:jc w:val="both"/>
        <w:rPr>
          <w:lang w:val="sr-Cyrl-RS"/>
        </w:rPr>
      </w:pPr>
      <w:r>
        <w:rPr>
          <w:lang w:val="sr-Cyrl-RS"/>
        </w:rPr>
        <w:t>Приказ броја намештеника, према врсти радних места, на неодређено време у Градској управи града Прокупља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Прва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Друга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Трећа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Четврта врста радних места</w:t>
            </w:r>
          </w:p>
        </w:tc>
        <w:tc>
          <w:tcPr>
            <w:tcW w:w="4320" w:type="dxa"/>
            <w:shd w:val="clear" w:color="auto" w:fill="auto"/>
          </w:tcPr>
          <w:p w:rsidR="00F06F7A" w:rsidRPr="00B76910" w:rsidRDefault="00F06F7A" w:rsidP="00456AB4">
            <w:pPr>
              <w:jc w:val="center"/>
              <w:rPr>
                <w:sz w:val="24"/>
                <w:szCs w:val="24"/>
                <w:lang w:val="sr-Cyrl-RS"/>
              </w:rPr>
            </w:pPr>
            <w:r w:rsidRPr="00554D71">
              <w:rPr>
                <w:sz w:val="24"/>
                <w:szCs w:val="24"/>
              </w:rPr>
              <w:t>1</w:t>
            </w:r>
            <w:r>
              <w:rPr>
                <w:sz w:val="24"/>
                <w:szCs w:val="24"/>
                <w:lang w:val="sr-Cyrl-RS"/>
              </w:rPr>
              <w:t>8</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Пета врста радних места</w:t>
            </w:r>
          </w:p>
        </w:tc>
        <w:tc>
          <w:tcPr>
            <w:tcW w:w="4320" w:type="dxa"/>
            <w:shd w:val="clear" w:color="auto" w:fill="auto"/>
          </w:tcPr>
          <w:p w:rsidR="00F06F7A" w:rsidRPr="00B76910" w:rsidRDefault="00F06F7A" w:rsidP="00456AB4">
            <w:pPr>
              <w:jc w:val="center"/>
              <w:rPr>
                <w:sz w:val="24"/>
                <w:szCs w:val="24"/>
                <w:lang w:val="sr-Cyrl-RS"/>
              </w:rPr>
            </w:pPr>
            <w:r>
              <w:rPr>
                <w:sz w:val="24"/>
                <w:szCs w:val="24"/>
              </w:rPr>
              <w:t>1</w:t>
            </w: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lastRenderedPageBreak/>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31</w:t>
            </w:r>
          </w:p>
        </w:tc>
      </w:tr>
    </w:tbl>
    <w:p w:rsidR="00F06F7A" w:rsidRDefault="00F06F7A" w:rsidP="00F06F7A">
      <w:pPr>
        <w:ind w:firstLine="720"/>
        <w:jc w:val="both"/>
        <w:rPr>
          <w:lang w:val="sr-Cyrl-RS"/>
        </w:rPr>
      </w:pPr>
    </w:p>
    <w:p w:rsidR="00F06F7A" w:rsidRDefault="00F06F7A" w:rsidP="00F06F7A">
      <w:pPr>
        <w:ind w:firstLine="720"/>
        <w:jc w:val="both"/>
        <w:rPr>
          <w:lang w:val="sr-Cyrl-RS"/>
        </w:rPr>
      </w:pPr>
    </w:p>
    <w:p w:rsidR="00F06F7A" w:rsidRDefault="00F06F7A" w:rsidP="00F06F7A">
      <w:pPr>
        <w:ind w:firstLine="720"/>
        <w:jc w:val="both"/>
        <w:rPr>
          <w:lang w:val="sr-Cyrl-RS"/>
        </w:rPr>
      </w:pPr>
      <w:r>
        <w:rPr>
          <w:lang w:val="sr-Cyrl-RS"/>
        </w:rPr>
        <w:t xml:space="preserve">Приказ броја запослених </w:t>
      </w:r>
      <w:r w:rsidRPr="00C91160">
        <w:rPr>
          <w:lang w:val="sr-Cyrl-RS"/>
        </w:rPr>
        <w:t xml:space="preserve">на одређено време у </w:t>
      </w:r>
      <w:r>
        <w:rPr>
          <w:lang w:val="sr-Cyrl-RS"/>
        </w:rPr>
        <w:t>К</w:t>
      </w:r>
      <w:r w:rsidRPr="00C91160">
        <w:rPr>
          <w:lang w:val="sr-Cyrl-RS"/>
        </w:rPr>
        <w:t xml:space="preserve">абинету </w:t>
      </w:r>
      <w:r>
        <w:rPr>
          <w:lang w:val="sr-Cyrl-RS"/>
        </w:rPr>
        <w:t>Градоначелника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Саветник</w:t>
            </w:r>
          </w:p>
        </w:tc>
        <w:tc>
          <w:tcPr>
            <w:tcW w:w="4320" w:type="dxa"/>
            <w:shd w:val="clear" w:color="auto" w:fill="auto"/>
          </w:tcPr>
          <w:p w:rsidR="00F06F7A" w:rsidRPr="002271FC"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r w:rsidRPr="00C91160">
              <w:rPr>
                <w:sz w:val="24"/>
                <w:szCs w:val="24"/>
                <w:lang w:val="sr-Cyrl-RS"/>
              </w:rPr>
              <w:t xml:space="preserve"> </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5</w:t>
            </w:r>
          </w:p>
        </w:tc>
      </w:tr>
    </w:tbl>
    <w:p w:rsidR="00F06F7A" w:rsidRDefault="00F06F7A" w:rsidP="00F06F7A">
      <w:pPr>
        <w:ind w:firstLine="720"/>
        <w:jc w:val="both"/>
        <w:rPr>
          <w:lang w:val="sr-Cyrl-RS"/>
        </w:rPr>
      </w:pPr>
    </w:p>
    <w:p w:rsidR="00F06F7A" w:rsidRDefault="00F06F7A" w:rsidP="00F06F7A">
      <w:pPr>
        <w:ind w:firstLine="720"/>
        <w:jc w:val="both"/>
        <w:rPr>
          <w:lang w:val="sr-Cyrl-RS"/>
        </w:rPr>
      </w:pPr>
      <w:r>
        <w:rPr>
          <w:lang w:val="sr-Cyrl-RS"/>
        </w:rPr>
        <w:t>Приказ броја запослених на одређено време (због повећаног обима посла) у Градској управи града Прокупља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5</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1</w:t>
            </w:r>
          </w:p>
        </w:tc>
      </w:tr>
      <w:tr w:rsidR="00F06F7A" w:rsidRPr="00C91160" w:rsidTr="00456AB4">
        <w:tc>
          <w:tcPr>
            <w:tcW w:w="4788" w:type="dxa"/>
            <w:shd w:val="clear" w:color="auto" w:fill="auto"/>
          </w:tcPr>
          <w:p w:rsidR="00F06F7A" w:rsidRDefault="00F06F7A" w:rsidP="00456AB4">
            <w:pPr>
              <w:rPr>
                <w:sz w:val="24"/>
                <w:szCs w:val="24"/>
                <w:lang w:val="sr-Cyrl-RS"/>
              </w:rPr>
            </w:pPr>
            <w:r>
              <w:rPr>
                <w:sz w:val="24"/>
                <w:szCs w:val="24"/>
                <w:lang w:val="sr-Cyrl-RS"/>
              </w:rPr>
              <w:t>Виши референт</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Средња стручна спрема</w:t>
            </w:r>
          </w:p>
        </w:tc>
        <w:tc>
          <w:tcPr>
            <w:tcW w:w="4320" w:type="dxa"/>
            <w:shd w:val="clear" w:color="auto" w:fill="auto"/>
          </w:tcPr>
          <w:p w:rsidR="00F06F7A" w:rsidRPr="00C91160" w:rsidRDefault="00F06F7A" w:rsidP="00456AB4">
            <w:pPr>
              <w:jc w:val="center"/>
              <w:rPr>
                <w:sz w:val="24"/>
                <w:szCs w:val="24"/>
                <w:lang w:val="sr-Cyrl-RS"/>
              </w:rPr>
            </w:pPr>
            <w:r w:rsidRPr="00C91160">
              <w:rPr>
                <w:sz w:val="24"/>
                <w:szCs w:val="24"/>
                <w:lang w:val="sr-Cyrl-RS"/>
              </w:rPr>
              <w:t>0</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8</w:t>
            </w:r>
          </w:p>
        </w:tc>
      </w:tr>
    </w:tbl>
    <w:p w:rsidR="00F06F7A" w:rsidRPr="00C91160" w:rsidRDefault="00F06F7A" w:rsidP="00F06F7A">
      <w:pPr>
        <w:jc w:val="both"/>
        <w:rPr>
          <w:lang w:val="sr-Cyrl-RS"/>
        </w:rPr>
      </w:pPr>
    </w:p>
    <w:p w:rsidR="00F06F7A" w:rsidRDefault="00F06F7A" w:rsidP="00F06F7A">
      <w:pPr>
        <w:ind w:firstLine="720"/>
        <w:rPr>
          <w:lang w:val="sr-Cyrl-RS"/>
        </w:rPr>
      </w:pPr>
      <w:r>
        <w:rPr>
          <w:lang w:val="sr-Cyrl-RS"/>
        </w:rPr>
        <w:t>Приказ броја с</w:t>
      </w:r>
      <w:r w:rsidRPr="00C91160">
        <w:rPr>
          <w:lang w:val="sr-Cyrl-RS"/>
        </w:rPr>
        <w:t>амостални</w:t>
      </w:r>
      <w:r>
        <w:rPr>
          <w:lang w:val="sr-Cyrl-RS"/>
        </w:rPr>
        <w:t xml:space="preserve">х извршиоца ван Градске управе града Прокупља је следећи: </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Интерни ревизор</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sidRPr="00C91160">
              <w:rPr>
                <w:sz w:val="24"/>
                <w:szCs w:val="24"/>
                <w:lang w:val="sr-Cyrl-RS"/>
              </w:rPr>
              <w:t>Висока стручна спрема (240 ЕСПБ бодова)</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w:t>
            </w:r>
          </w:p>
        </w:tc>
      </w:tr>
    </w:tbl>
    <w:p w:rsidR="00F06F7A" w:rsidRPr="00C91160" w:rsidRDefault="00F06F7A" w:rsidP="00F06F7A">
      <w:pPr>
        <w:rPr>
          <w:sz w:val="24"/>
          <w:szCs w:val="24"/>
          <w:lang w:val="sr-Cyrl-RS"/>
        </w:rPr>
      </w:pPr>
    </w:p>
    <w:p w:rsidR="00F06F7A" w:rsidRDefault="00F06F7A" w:rsidP="00F06F7A">
      <w:pPr>
        <w:ind w:firstLine="720"/>
        <w:jc w:val="center"/>
        <w:rPr>
          <w:lang w:val="sr-Cyrl-RS"/>
        </w:rPr>
      </w:pPr>
      <w:r>
        <w:rPr>
          <w:lang w:val="sr-Cyrl-RS"/>
        </w:rPr>
        <w:t>Члан 2.</w:t>
      </w:r>
    </w:p>
    <w:p w:rsidR="00F06F7A" w:rsidRDefault="00F06F7A" w:rsidP="00F06F7A">
      <w:pPr>
        <w:ind w:firstLine="720"/>
        <w:rPr>
          <w:lang w:val="sr-Cyrl-RS"/>
        </w:rPr>
      </w:pPr>
      <w:r>
        <w:rPr>
          <w:lang w:val="sr-Cyrl-RS"/>
        </w:rPr>
        <w:t>Планирани број запослених службеника у Градској управи града Прокупља, према звањима, на неодређено време који је потребан у 2022. години, је следећи:</w:t>
      </w:r>
    </w:p>
    <w:p w:rsidR="00F06F7A" w:rsidRPr="002650C7" w:rsidRDefault="00F06F7A" w:rsidP="00F06F7A">
      <w:pPr>
        <w:rPr>
          <w:sz w:val="24"/>
          <w:szCs w:val="24"/>
          <w:lang w:val="sr-Cyrl-RS"/>
        </w:rPr>
      </w:pPr>
    </w:p>
    <w:tbl>
      <w:tblPr>
        <w:tblStyle w:val="TableGrid"/>
        <w:tblW w:w="0" w:type="auto"/>
        <w:tblLook w:val="01E0" w:firstRow="1" w:lastRow="1" w:firstColumn="1" w:lastColumn="1" w:noHBand="0" w:noVBand="0"/>
      </w:tblPr>
      <w:tblGrid>
        <w:gridCol w:w="4788"/>
        <w:gridCol w:w="4320"/>
      </w:tblGrid>
      <w:tr w:rsidR="00F06F7A" w:rsidRPr="002650C7" w:rsidTr="00456AB4">
        <w:tc>
          <w:tcPr>
            <w:tcW w:w="4788"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p>
        </w:tc>
        <w:tc>
          <w:tcPr>
            <w:tcW w:w="4320" w:type="dxa"/>
          </w:tcPr>
          <w:p w:rsidR="00F06F7A" w:rsidRPr="002650C7" w:rsidRDefault="00F06F7A" w:rsidP="00456AB4">
            <w:pPr>
              <w:jc w:val="center"/>
              <w:rPr>
                <w:sz w:val="24"/>
                <w:szCs w:val="24"/>
                <w:lang w:val="sr-Cyrl-RS"/>
              </w:rPr>
            </w:pPr>
            <w:r>
              <w:rPr>
                <w:sz w:val="24"/>
                <w:szCs w:val="24"/>
                <w:lang w:val="sr-Cyrl-RS"/>
              </w:rPr>
              <w:t>2</w:t>
            </w:r>
          </w:p>
        </w:tc>
      </w:tr>
      <w:tr w:rsidR="00F06F7A" w:rsidRPr="002650C7" w:rsidTr="00456AB4">
        <w:tc>
          <w:tcPr>
            <w:tcW w:w="4788" w:type="dxa"/>
          </w:tcPr>
          <w:p w:rsidR="00F06F7A" w:rsidRPr="002650C7" w:rsidRDefault="00F06F7A" w:rsidP="00456AB4">
            <w:pPr>
              <w:jc w:val="center"/>
              <w:rPr>
                <w:b/>
                <w:sz w:val="24"/>
                <w:szCs w:val="24"/>
                <w:lang w:val="sr-Cyrl-RS"/>
              </w:rPr>
            </w:pPr>
            <w:r w:rsidRPr="002650C7">
              <w:rPr>
                <w:b/>
                <w:sz w:val="24"/>
                <w:szCs w:val="24"/>
                <w:lang w:val="sr-Cyrl-RS"/>
              </w:rPr>
              <w:t>Звање службеника</w:t>
            </w:r>
          </w:p>
        </w:tc>
        <w:tc>
          <w:tcPr>
            <w:tcW w:w="4320" w:type="dxa"/>
          </w:tcPr>
          <w:p w:rsidR="00F06F7A" w:rsidRPr="002650C7" w:rsidRDefault="00F06F7A" w:rsidP="00456AB4">
            <w:pPr>
              <w:jc w:val="center"/>
              <w:rPr>
                <w:b/>
                <w:sz w:val="24"/>
                <w:szCs w:val="24"/>
                <w:lang w:val="sr-Cyrl-RS"/>
              </w:rPr>
            </w:pPr>
            <w:r w:rsidRPr="002650C7">
              <w:rPr>
                <w:b/>
                <w:sz w:val="24"/>
                <w:szCs w:val="24"/>
                <w:lang w:val="sr-Cyrl-RS"/>
              </w:rPr>
              <w:t>Број извршилаца</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Самостални саветник</w:t>
            </w:r>
          </w:p>
        </w:tc>
        <w:tc>
          <w:tcPr>
            <w:tcW w:w="4320" w:type="dxa"/>
          </w:tcPr>
          <w:p w:rsidR="00F06F7A" w:rsidRPr="00DC4B00" w:rsidRDefault="00F06F7A" w:rsidP="00456AB4">
            <w:pPr>
              <w:rPr>
                <w:sz w:val="24"/>
                <w:szCs w:val="24"/>
                <w:lang w:val="sr-Cyrl-RS"/>
              </w:rPr>
            </w:pPr>
            <w:r>
              <w:rPr>
                <w:sz w:val="24"/>
                <w:szCs w:val="24"/>
                <w:lang w:val="sr-Latn-RS"/>
              </w:rPr>
              <w:t xml:space="preserve">                                </w:t>
            </w:r>
            <w:r>
              <w:rPr>
                <w:sz w:val="24"/>
                <w:szCs w:val="24"/>
                <w:lang w:val="sr-Cyrl-RS"/>
              </w:rPr>
              <w:t>18</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Саветник</w:t>
            </w:r>
          </w:p>
        </w:tc>
        <w:tc>
          <w:tcPr>
            <w:tcW w:w="4320" w:type="dxa"/>
          </w:tcPr>
          <w:p w:rsidR="00F06F7A" w:rsidRPr="00952672" w:rsidRDefault="00F06F7A" w:rsidP="00456AB4">
            <w:pPr>
              <w:jc w:val="center"/>
              <w:rPr>
                <w:sz w:val="24"/>
                <w:szCs w:val="24"/>
                <w:lang w:val="sr-Cyrl-RS"/>
              </w:rPr>
            </w:pPr>
            <w:r>
              <w:rPr>
                <w:sz w:val="24"/>
                <w:szCs w:val="24"/>
                <w:lang w:val="sr-Cyrl-RS"/>
              </w:rPr>
              <w:t>52</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саветник</w:t>
            </w:r>
          </w:p>
        </w:tc>
        <w:tc>
          <w:tcPr>
            <w:tcW w:w="4320" w:type="dxa"/>
          </w:tcPr>
          <w:p w:rsidR="00F06F7A" w:rsidRPr="00952672" w:rsidRDefault="00F06F7A" w:rsidP="00456AB4">
            <w:pPr>
              <w:jc w:val="center"/>
              <w:rPr>
                <w:sz w:val="24"/>
                <w:szCs w:val="24"/>
                <w:lang w:val="sr-Cyrl-RS"/>
              </w:rPr>
            </w:pPr>
            <w:r>
              <w:rPr>
                <w:sz w:val="24"/>
                <w:szCs w:val="24"/>
              </w:rPr>
              <w:t xml:space="preserve"> 9</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Сарадник</w:t>
            </w:r>
          </w:p>
        </w:tc>
        <w:tc>
          <w:tcPr>
            <w:tcW w:w="4320" w:type="dxa"/>
          </w:tcPr>
          <w:p w:rsidR="00F06F7A" w:rsidRPr="00B17E40" w:rsidRDefault="00F06F7A" w:rsidP="00456AB4">
            <w:pPr>
              <w:jc w:val="center"/>
              <w:rPr>
                <w:sz w:val="24"/>
                <w:szCs w:val="24"/>
                <w:lang w:val="sr-Cyrl-RS"/>
              </w:rPr>
            </w:pPr>
            <w:r>
              <w:rPr>
                <w:sz w:val="24"/>
                <w:szCs w:val="24"/>
                <w:lang w:val="sr-Cyrl-RS"/>
              </w:rPr>
              <w:t>21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сарадник</w:t>
            </w:r>
          </w:p>
        </w:tc>
        <w:tc>
          <w:tcPr>
            <w:tcW w:w="4320" w:type="dxa"/>
          </w:tcPr>
          <w:p w:rsidR="00F06F7A" w:rsidRPr="00952672" w:rsidRDefault="00F06F7A" w:rsidP="00456AB4">
            <w:pPr>
              <w:jc w:val="center"/>
              <w:rPr>
                <w:sz w:val="24"/>
                <w:szCs w:val="24"/>
                <w:lang w:val="sr-Cyrl-RS"/>
              </w:rPr>
            </w:pPr>
            <w:r>
              <w:rPr>
                <w:sz w:val="24"/>
                <w:szCs w:val="24"/>
                <w:lang w:val="sr-Latn-RS"/>
              </w:rPr>
              <w:t xml:space="preserve">  </w:t>
            </w:r>
            <w:r>
              <w:rPr>
                <w:sz w:val="24"/>
                <w:szCs w:val="24"/>
                <w:lang w:val="sr-Cyrl-RS"/>
              </w:rPr>
              <w:t>4</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lastRenderedPageBreak/>
              <w:t>Виши референт</w:t>
            </w:r>
          </w:p>
        </w:tc>
        <w:tc>
          <w:tcPr>
            <w:tcW w:w="4320" w:type="dxa"/>
          </w:tcPr>
          <w:p w:rsidR="00F06F7A" w:rsidRPr="00B17E40" w:rsidRDefault="00F06F7A" w:rsidP="00456AB4">
            <w:pPr>
              <w:jc w:val="center"/>
              <w:rPr>
                <w:sz w:val="24"/>
                <w:szCs w:val="24"/>
                <w:lang w:val="sr-Cyrl-RS"/>
              </w:rPr>
            </w:pPr>
            <w:r>
              <w:rPr>
                <w:sz w:val="24"/>
                <w:szCs w:val="24"/>
                <w:lang w:val="sr-Cyrl-RS"/>
              </w:rPr>
              <w:t>40</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1</w:t>
            </w:r>
          </w:p>
        </w:tc>
      </w:tr>
      <w:tr w:rsidR="00F06F7A" w:rsidRPr="002650C7" w:rsidTr="00456AB4">
        <w:tc>
          <w:tcPr>
            <w:tcW w:w="4788" w:type="dxa"/>
          </w:tcPr>
          <w:p w:rsidR="00F06F7A" w:rsidRPr="002650C7" w:rsidRDefault="00F06F7A" w:rsidP="00456AB4">
            <w:pPr>
              <w:rPr>
                <w:sz w:val="24"/>
                <w:szCs w:val="24"/>
                <w:lang w:val="sr-Cyrl-RS"/>
              </w:rPr>
            </w:pPr>
            <w:r w:rsidRPr="002650C7">
              <w:rPr>
                <w:sz w:val="24"/>
                <w:szCs w:val="24"/>
                <w:lang w:val="sr-Cyrl-RS"/>
              </w:rPr>
              <w:t>Млађи референт</w:t>
            </w:r>
          </w:p>
        </w:tc>
        <w:tc>
          <w:tcPr>
            <w:tcW w:w="4320" w:type="dxa"/>
          </w:tcPr>
          <w:p w:rsidR="00F06F7A" w:rsidRPr="00B17E40" w:rsidRDefault="00F06F7A" w:rsidP="00456AB4">
            <w:pPr>
              <w:jc w:val="center"/>
              <w:rPr>
                <w:sz w:val="24"/>
                <w:szCs w:val="24"/>
                <w:lang w:val="sr-Cyrl-RS"/>
              </w:rPr>
            </w:pPr>
            <w:r>
              <w:rPr>
                <w:sz w:val="24"/>
                <w:szCs w:val="24"/>
                <w:lang w:val="sr-Latn-RS"/>
              </w:rPr>
              <w:t xml:space="preserve">  </w:t>
            </w:r>
            <w:r>
              <w:rPr>
                <w:sz w:val="24"/>
                <w:szCs w:val="24"/>
                <w:lang w:val="sr-Cyrl-RS"/>
              </w:rPr>
              <w:t>0</w:t>
            </w:r>
          </w:p>
        </w:tc>
      </w:tr>
      <w:tr w:rsidR="00F06F7A" w:rsidRPr="002650C7" w:rsidTr="00456AB4">
        <w:tc>
          <w:tcPr>
            <w:tcW w:w="4788" w:type="dxa"/>
          </w:tcPr>
          <w:p w:rsidR="00F06F7A" w:rsidRPr="002650C7" w:rsidRDefault="00F06F7A" w:rsidP="00456AB4">
            <w:pPr>
              <w:jc w:val="right"/>
              <w:rPr>
                <w:b/>
                <w:i/>
                <w:sz w:val="24"/>
                <w:szCs w:val="24"/>
                <w:lang w:val="sr-Cyrl-RS"/>
              </w:rPr>
            </w:pPr>
            <w:r w:rsidRPr="002650C7">
              <w:rPr>
                <w:b/>
                <w:i/>
                <w:sz w:val="24"/>
                <w:szCs w:val="24"/>
                <w:lang w:val="sr-Cyrl-RS"/>
              </w:rPr>
              <w:t>УКУПНО:</w:t>
            </w:r>
          </w:p>
        </w:tc>
        <w:tc>
          <w:tcPr>
            <w:tcW w:w="4320" w:type="dxa"/>
          </w:tcPr>
          <w:p w:rsidR="00F06F7A" w:rsidRPr="00C04E8E" w:rsidRDefault="00F06F7A" w:rsidP="00456AB4">
            <w:pPr>
              <w:jc w:val="center"/>
              <w:rPr>
                <w:b/>
                <w:sz w:val="24"/>
                <w:szCs w:val="24"/>
                <w:lang w:val="sr-Latn-RS"/>
              </w:rPr>
            </w:pPr>
            <w:r>
              <w:rPr>
                <w:b/>
                <w:sz w:val="24"/>
                <w:szCs w:val="24"/>
              </w:rPr>
              <w:t>1</w:t>
            </w:r>
            <w:r>
              <w:rPr>
                <w:b/>
                <w:sz w:val="24"/>
                <w:szCs w:val="24"/>
                <w:lang w:val="sr-Cyrl-RS"/>
              </w:rPr>
              <w:t>4</w:t>
            </w:r>
            <w:r>
              <w:rPr>
                <w:b/>
                <w:sz w:val="24"/>
                <w:szCs w:val="24"/>
                <w:lang w:val="sr-Latn-RS"/>
              </w:rPr>
              <w:t>7</w:t>
            </w:r>
          </w:p>
        </w:tc>
      </w:tr>
    </w:tbl>
    <w:p w:rsidR="00F06F7A" w:rsidRDefault="00F06F7A" w:rsidP="00F06F7A">
      <w:pPr>
        <w:ind w:firstLine="720"/>
        <w:rPr>
          <w:lang w:val="sr-Cyrl-RS"/>
        </w:rPr>
      </w:pPr>
    </w:p>
    <w:p w:rsidR="00F06F7A" w:rsidRDefault="00F06F7A" w:rsidP="00F06F7A">
      <w:pPr>
        <w:ind w:firstLine="720"/>
        <w:rPr>
          <w:lang w:val="sr-Cyrl-RS"/>
        </w:rPr>
      </w:pPr>
      <w:r>
        <w:rPr>
          <w:lang w:val="sr-Cyrl-RS"/>
        </w:rPr>
        <w:t>Планирани број запослених намештеника у Градској управи града Прокупља, према врсти радних места, на неодређено време 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Прва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Друга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Трећа врста радних места</w:t>
            </w:r>
          </w:p>
        </w:tc>
        <w:tc>
          <w:tcPr>
            <w:tcW w:w="4320" w:type="dxa"/>
            <w:shd w:val="clear" w:color="auto" w:fill="auto"/>
          </w:tcPr>
          <w:p w:rsidR="00F06F7A" w:rsidRPr="00C91160" w:rsidRDefault="00F06F7A" w:rsidP="00456AB4">
            <w:pPr>
              <w:jc w:val="center"/>
              <w:rPr>
                <w:sz w:val="24"/>
                <w:szCs w:val="24"/>
                <w:lang w:val="sr-Cyrl-RS"/>
              </w:rPr>
            </w:pP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Четврта врста радних места</w:t>
            </w:r>
          </w:p>
        </w:tc>
        <w:tc>
          <w:tcPr>
            <w:tcW w:w="4320" w:type="dxa"/>
            <w:shd w:val="clear" w:color="auto" w:fill="auto"/>
          </w:tcPr>
          <w:p w:rsidR="00F06F7A" w:rsidRPr="00C46F96" w:rsidRDefault="00F06F7A" w:rsidP="00456AB4">
            <w:pPr>
              <w:jc w:val="center"/>
              <w:rPr>
                <w:sz w:val="24"/>
                <w:szCs w:val="24"/>
                <w:lang w:val="sr-Cyrl-RS"/>
              </w:rPr>
            </w:pPr>
            <w:r>
              <w:rPr>
                <w:sz w:val="24"/>
                <w:szCs w:val="24"/>
                <w:lang w:val="sr-Cyrl-RS"/>
              </w:rPr>
              <w:t>19</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Пета врста радних места</w:t>
            </w:r>
          </w:p>
        </w:tc>
        <w:tc>
          <w:tcPr>
            <w:tcW w:w="4320" w:type="dxa"/>
            <w:shd w:val="clear" w:color="auto" w:fill="auto"/>
          </w:tcPr>
          <w:p w:rsidR="00F06F7A" w:rsidRPr="00C17151" w:rsidRDefault="00F06F7A" w:rsidP="00456AB4">
            <w:pPr>
              <w:jc w:val="center"/>
              <w:rPr>
                <w:sz w:val="24"/>
                <w:szCs w:val="24"/>
                <w:lang w:val="sr-Cyrl-RS"/>
              </w:rPr>
            </w:pPr>
            <w:r>
              <w:rPr>
                <w:sz w:val="24"/>
                <w:szCs w:val="24"/>
              </w:rPr>
              <w:t>1</w:t>
            </w:r>
            <w:r>
              <w:rPr>
                <w:sz w:val="24"/>
                <w:szCs w:val="24"/>
                <w:lang w:val="sr-Cyrl-RS"/>
              </w:rPr>
              <w:t>4</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33</w:t>
            </w:r>
          </w:p>
        </w:tc>
      </w:tr>
    </w:tbl>
    <w:p w:rsidR="00F06F7A" w:rsidRDefault="00F06F7A" w:rsidP="00F06F7A">
      <w:pPr>
        <w:ind w:firstLine="720"/>
        <w:rPr>
          <w:lang w:val="sr-Cyrl-RS"/>
        </w:rPr>
      </w:pPr>
    </w:p>
    <w:p w:rsidR="00F06F7A" w:rsidRDefault="00F06F7A" w:rsidP="00F06F7A">
      <w:pPr>
        <w:ind w:firstLine="720"/>
        <w:rPr>
          <w:lang w:val="sr-Cyrl-RS"/>
        </w:rPr>
      </w:pPr>
      <w:r>
        <w:rPr>
          <w:lang w:val="sr-Cyrl-RS"/>
        </w:rPr>
        <w:t>Планирани број запослених у Градској управи града Прокупља, на одређено време- у  Кабинету Градоначелника, 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 xml:space="preserve">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2375D5" w:rsidRDefault="00F06F7A" w:rsidP="00456AB4">
            <w:pPr>
              <w:jc w:val="center"/>
              <w:rPr>
                <w:sz w:val="24"/>
                <w:szCs w:val="24"/>
                <w:lang w:val="sr-Latn-RS"/>
              </w:rPr>
            </w:pPr>
            <w:r>
              <w:rPr>
                <w:sz w:val="24"/>
                <w:szCs w:val="24"/>
                <w:lang w:val="sr-Latn-RS"/>
              </w:rPr>
              <w:t>3</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 xml:space="preserve">Млађи сарадник </w:t>
            </w:r>
            <w:r w:rsidRPr="00C91160">
              <w:rPr>
                <w:sz w:val="24"/>
                <w:szCs w:val="24"/>
                <w:lang w:val="sr-Cyrl-RS"/>
              </w:rPr>
              <w:t xml:space="preserve"> </w:t>
            </w:r>
          </w:p>
        </w:tc>
        <w:tc>
          <w:tcPr>
            <w:tcW w:w="4320" w:type="dxa"/>
            <w:shd w:val="clear" w:color="auto" w:fill="auto"/>
          </w:tcPr>
          <w:p w:rsidR="00F06F7A" w:rsidRPr="002375D5" w:rsidRDefault="00F06F7A" w:rsidP="00456AB4">
            <w:pPr>
              <w:jc w:val="center"/>
              <w:rPr>
                <w:sz w:val="24"/>
                <w:szCs w:val="24"/>
                <w:lang w:val="sr-Latn-RS"/>
              </w:rPr>
            </w:pPr>
            <w:r>
              <w:rPr>
                <w:sz w:val="24"/>
                <w:szCs w:val="24"/>
                <w:lang w:val="sr-Latn-RS"/>
              </w:rPr>
              <w:t>0</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5</w:t>
            </w:r>
          </w:p>
        </w:tc>
      </w:tr>
    </w:tbl>
    <w:p w:rsidR="00F06F7A" w:rsidRDefault="00F06F7A" w:rsidP="00F06F7A">
      <w:pPr>
        <w:rPr>
          <w:lang w:val="sr-Cyrl-RS"/>
        </w:rPr>
      </w:pPr>
    </w:p>
    <w:p w:rsidR="00F06F7A" w:rsidRDefault="00F06F7A" w:rsidP="00F06F7A">
      <w:pPr>
        <w:ind w:firstLine="720"/>
        <w:rPr>
          <w:lang w:val="sr-Cyrl-RS"/>
        </w:rPr>
      </w:pPr>
      <w:r>
        <w:rPr>
          <w:lang w:val="sr-Cyrl-RS"/>
        </w:rPr>
        <w:t>Планирани број запослених у Градској управи града Прокупља, на одређено време, због повећаног обима посла,који је потребан у 2022. години, је следећи:</w:t>
      </w:r>
    </w:p>
    <w:p w:rsidR="00F06F7A" w:rsidRPr="00C91160" w:rsidRDefault="00F06F7A" w:rsidP="00F06F7A">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саветник</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5</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Млађи сарадник</w:t>
            </w:r>
          </w:p>
        </w:tc>
        <w:tc>
          <w:tcPr>
            <w:tcW w:w="4320" w:type="dxa"/>
            <w:shd w:val="clear" w:color="auto" w:fill="auto"/>
          </w:tcPr>
          <w:p w:rsidR="00F06F7A" w:rsidRPr="00E70125" w:rsidRDefault="00F06F7A" w:rsidP="00456AB4">
            <w:pPr>
              <w:jc w:val="center"/>
              <w:rPr>
                <w:sz w:val="24"/>
                <w:szCs w:val="24"/>
              </w:rPr>
            </w:pPr>
            <w:r>
              <w:rPr>
                <w:sz w:val="24"/>
                <w:szCs w:val="24"/>
              </w:rPr>
              <w:t>3</w:t>
            </w:r>
          </w:p>
        </w:tc>
      </w:tr>
      <w:tr w:rsidR="00F06F7A" w:rsidRPr="00C91160" w:rsidTr="00456AB4">
        <w:tc>
          <w:tcPr>
            <w:tcW w:w="4788" w:type="dxa"/>
            <w:shd w:val="clear" w:color="auto" w:fill="auto"/>
          </w:tcPr>
          <w:p w:rsidR="00F06F7A" w:rsidRDefault="00F06F7A" w:rsidP="00456AB4">
            <w:pPr>
              <w:rPr>
                <w:sz w:val="24"/>
                <w:szCs w:val="24"/>
                <w:lang w:val="sr-Cyrl-RS"/>
              </w:rPr>
            </w:pPr>
            <w:r>
              <w:rPr>
                <w:sz w:val="24"/>
                <w:szCs w:val="24"/>
                <w:lang w:val="sr-Cyrl-RS"/>
              </w:rPr>
              <w:t>Виши референт</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2</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Pr>
                <w:sz w:val="24"/>
                <w:szCs w:val="24"/>
                <w:lang w:val="sr-Cyrl-RS"/>
              </w:rPr>
              <w:t>Средња стручна спрема</w:t>
            </w:r>
          </w:p>
        </w:tc>
        <w:tc>
          <w:tcPr>
            <w:tcW w:w="4320" w:type="dxa"/>
            <w:shd w:val="clear" w:color="auto" w:fill="auto"/>
          </w:tcPr>
          <w:p w:rsidR="00F06F7A" w:rsidRPr="00C91160" w:rsidRDefault="00F06F7A" w:rsidP="00456AB4">
            <w:pPr>
              <w:jc w:val="center"/>
              <w:rPr>
                <w:sz w:val="24"/>
                <w:szCs w:val="24"/>
                <w:lang w:val="sr-Cyrl-RS"/>
              </w:rPr>
            </w:pPr>
            <w:r w:rsidRPr="00C91160">
              <w:rPr>
                <w:sz w:val="24"/>
                <w:szCs w:val="24"/>
                <w:lang w:val="sr-Cyrl-RS"/>
              </w:rPr>
              <w:t>0</w:t>
            </w:r>
          </w:p>
        </w:tc>
      </w:tr>
      <w:tr w:rsidR="00F06F7A" w:rsidRPr="00C91160" w:rsidTr="00456AB4">
        <w:trPr>
          <w:trHeight w:val="71"/>
        </w:trPr>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10</w:t>
            </w:r>
          </w:p>
        </w:tc>
      </w:tr>
    </w:tbl>
    <w:p w:rsidR="00F06F7A" w:rsidRDefault="00F06F7A" w:rsidP="00F06F7A">
      <w:pPr>
        <w:rPr>
          <w:lang w:val="sr-Cyrl-RS"/>
        </w:rPr>
      </w:pPr>
    </w:p>
    <w:p w:rsidR="00F06F7A" w:rsidRDefault="00F06F7A" w:rsidP="00F06F7A">
      <w:pPr>
        <w:rPr>
          <w:lang w:val="sr-Cyrl-RS"/>
        </w:rPr>
      </w:pPr>
      <w:r>
        <w:rPr>
          <w:lang w:val="sr-Cyrl-RS"/>
        </w:rPr>
        <w:t>Планирани број самосталних извршиоца ван Градске управе граде Прокупља,према врсти радних места,на неодређено време, који је потребан у 2022.години, је следећи:</w:t>
      </w:r>
    </w:p>
    <w:p w:rsidR="00F06F7A" w:rsidRDefault="00F06F7A" w:rsidP="00F06F7A">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F06F7A" w:rsidRPr="00C91160" w:rsidTr="00456AB4">
        <w:tc>
          <w:tcPr>
            <w:tcW w:w="4788"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Интерни ревизор</w:t>
            </w:r>
          </w:p>
        </w:tc>
        <w:tc>
          <w:tcPr>
            <w:tcW w:w="4320" w:type="dxa"/>
            <w:shd w:val="clear" w:color="auto" w:fill="999999"/>
          </w:tcPr>
          <w:p w:rsidR="00F06F7A" w:rsidRPr="00C91160" w:rsidRDefault="00F06F7A" w:rsidP="00456AB4">
            <w:pPr>
              <w:jc w:val="center"/>
              <w:rPr>
                <w:b/>
                <w:sz w:val="24"/>
                <w:szCs w:val="24"/>
                <w:lang w:val="sr-Cyrl-RS"/>
              </w:rPr>
            </w:pPr>
            <w:r w:rsidRPr="00C91160">
              <w:rPr>
                <w:b/>
                <w:sz w:val="24"/>
                <w:szCs w:val="24"/>
                <w:lang w:val="sr-Cyrl-RS"/>
              </w:rPr>
              <w:t>Број извршилаца</w:t>
            </w:r>
          </w:p>
        </w:tc>
      </w:tr>
      <w:tr w:rsidR="00F06F7A" w:rsidRPr="00C91160" w:rsidTr="00456AB4">
        <w:tc>
          <w:tcPr>
            <w:tcW w:w="4788" w:type="dxa"/>
            <w:shd w:val="clear" w:color="auto" w:fill="auto"/>
          </w:tcPr>
          <w:p w:rsidR="00F06F7A" w:rsidRPr="00C91160" w:rsidRDefault="00F06F7A" w:rsidP="00456AB4">
            <w:pPr>
              <w:rPr>
                <w:sz w:val="24"/>
                <w:szCs w:val="24"/>
                <w:lang w:val="sr-Cyrl-RS"/>
              </w:rPr>
            </w:pPr>
            <w:r w:rsidRPr="00C91160">
              <w:rPr>
                <w:sz w:val="24"/>
                <w:szCs w:val="24"/>
                <w:lang w:val="sr-Cyrl-RS"/>
              </w:rPr>
              <w:t>Висока стручна спрема (240 ЕСПБ бодова)</w:t>
            </w:r>
          </w:p>
        </w:tc>
        <w:tc>
          <w:tcPr>
            <w:tcW w:w="4320" w:type="dxa"/>
            <w:shd w:val="clear" w:color="auto" w:fill="auto"/>
          </w:tcPr>
          <w:p w:rsidR="00F06F7A" w:rsidRPr="00C91160" w:rsidRDefault="00F06F7A" w:rsidP="00456AB4">
            <w:pPr>
              <w:jc w:val="center"/>
              <w:rPr>
                <w:sz w:val="24"/>
                <w:szCs w:val="24"/>
                <w:lang w:val="sr-Cyrl-RS"/>
              </w:rPr>
            </w:pPr>
            <w:r>
              <w:rPr>
                <w:sz w:val="24"/>
                <w:szCs w:val="24"/>
                <w:lang w:val="sr-Cyrl-RS"/>
              </w:rPr>
              <w:t>3</w:t>
            </w:r>
          </w:p>
        </w:tc>
      </w:tr>
      <w:tr w:rsidR="00F06F7A" w:rsidRPr="00C91160" w:rsidTr="00456AB4">
        <w:tc>
          <w:tcPr>
            <w:tcW w:w="4788" w:type="dxa"/>
            <w:shd w:val="clear" w:color="auto" w:fill="auto"/>
          </w:tcPr>
          <w:p w:rsidR="00F06F7A" w:rsidRPr="00C91160" w:rsidRDefault="00F06F7A" w:rsidP="00456AB4">
            <w:pPr>
              <w:jc w:val="right"/>
              <w:rPr>
                <w:b/>
                <w:i/>
                <w:sz w:val="24"/>
                <w:szCs w:val="24"/>
                <w:lang w:val="sr-Cyrl-RS"/>
              </w:rPr>
            </w:pPr>
            <w:r w:rsidRPr="00C91160">
              <w:rPr>
                <w:b/>
                <w:i/>
                <w:sz w:val="24"/>
                <w:szCs w:val="24"/>
                <w:lang w:val="sr-Cyrl-RS"/>
              </w:rPr>
              <w:t>УКУПНО:</w:t>
            </w:r>
          </w:p>
        </w:tc>
        <w:tc>
          <w:tcPr>
            <w:tcW w:w="4320" w:type="dxa"/>
            <w:shd w:val="clear" w:color="auto" w:fill="auto"/>
          </w:tcPr>
          <w:p w:rsidR="00F06F7A" w:rsidRPr="00C91160" w:rsidRDefault="00F06F7A" w:rsidP="00456AB4">
            <w:pPr>
              <w:jc w:val="center"/>
              <w:rPr>
                <w:b/>
                <w:sz w:val="24"/>
                <w:szCs w:val="24"/>
                <w:lang w:val="sr-Cyrl-RS"/>
              </w:rPr>
            </w:pPr>
            <w:r>
              <w:rPr>
                <w:b/>
                <w:sz w:val="24"/>
                <w:szCs w:val="24"/>
                <w:lang w:val="sr-Cyrl-RS"/>
              </w:rPr>
              <w:t>3</w:t>
            </w:r>
          </w:p>
        </w:tc>
      </w:tr>
      <w:tr w:rsidR="00F06F7A" w:rsidRPr="00C91160" w:rsidTr="00456AB4">
        <w:tc>
          <w:tcPr>
            <w:tcW w:w="4788" w:type="dxa"/>
            <w:shd w:val="clear" w:color="auto" w:fill="auto"/>
          </w:tcPr>
          <w:p w:rsidR="00F06F7A" w:rsidRPr="00C91160" w:rsidRDefault="00F06F7A" w:rsidP="00F06F7A">
            <w:pPr>
              <w:rPr>
                <w:b/>
                <w:i/>
                <w:sz w:val="24"/>
                <w:szCs w:val="24"/>
                <w:lang w:val="sr-Cyrl-RS"/>
              </w:rPr>
            </w:pPr>
          </w:p>
        </w:tc>
        <w:tc>
          <w:tcPr>
            <w:tcW w:w="4320" w:type="dxa"/>
            <w:shd w:val="clear" w:color="auto" w:fill="auto"/>
          </w:tcPr>
          <w:p w:rsidR="00F06F7A" w:rsidRDefault="00F06F7A" w:rsidP="00456AB4">
            <w:pPr>
              <w:jc w:val="center"/>
              <w:rPr>
                <w:b/>
                <w:sz w:val="24"/>
                <w:szCs w:val="24"/>
                <w:lang w:val="sr-Cyrl-RS"/>
              </w:rPr>
            </w:pPr>
          </w:p>
        </w:tc>
      </w:tr>
    </w:tbl>
    <w:p w:rsidR="00F06F7A" w:rsidRDefault="00F06F7A" w:rsidP="00F06F7A">
      <w:pPr>
        <w:rPr>
          <w:lang w:val="sr-Cyrl-RS"/>
        </w:rPr>
      </w:pPr>
    </w:p>
    <w:p w:rsidR="00F06F7A" w:rsidRDefault="00F06F7A" w:rsidP="00F06F7A">
      <w:pPr>
        <w:spacing w:line="216" w:lineRule="auto"/>
        <w:ind w:left="3600" w:firstLine="720"/>
        <w:rPr>
          <w:lang w:val="sr-Cyrl-RS"/>
        </w:rPr>
      </w:pPr>
      <w:r>
        <w:rPr>
          <w:lang w:val="sr-Cyrl-RS"/>
        </w:rPr>
        <w:t>Члан 3.</w:t>
      </w:r>
    </w:p>
    <w:p w:rsidR="00F06F7A" w:rsidRDefault="00F06F7A" w:rsidP="00F06F7A">
      <w:pPr>
        <w:spacing w:line="216" w:lineRule="auto"/>
        <w:ind w:firstLine="720"/>
        <w:jc w:val="both"/>
        <w:rPr>
          <w:lang w:val="sr-Cyrl-RS"/>
        </w:rPr>
      </w:pPr>
      <w:r>
        <w:rPr>
          <w:lang w:val="sr-Cyrl-RS"/>
        </w:rPr>
        <w:t>Кадровски план ступа на снагу осмог дана од дана објављивања у „Службеном листу града Прокупља“.</w:t>
      </w:r>
    </w:p>
    <w:p w:rsidR="00F06F7A" w:rsidRDefault="00F06F7A" w:rsidP="00F06F7A">
      <w:pPr>
        <w:spacing w:line="216" w:lineRule="auto"/>
        <w:ind w:firstLine="720"/>
        <w:jc w:val="both"/>
        <w:rPr>
          <w:lang w:val="sr-Cyrl-RS"/>
        </w:rPr>
      </w:pPr>
    </w:p>
    <w:p w:rsidR="00F06F7A" w:rsidRDefault="00F06F7A" w:rsidP="00F06F7A">
      <w:pPr>
        <w:spacing w:line="216" w:lineRule="auto"/>
        <w:ind w:firstLine="720"/>
        <w:jc w:val="both"/>
        <w:rPr>
          <w:lang w:val="sr-Cyrl-RS"/>
        </w:rPr>
      </w:pPr>
    </w:p>
    <w:p w:rsidR="00F06F7A" w:rsidRDefault="00F06F7A" w:rsidP="00F06F7A">
      <w:pPr>
        <w:spacing w:line="216" w:lineRule="auto"/>
        <w:ind w:firstLine="720"/>
        <w:jc w:val="both"/>
        <w:rPr>
          <w:lang w:val="sr-Cyrl-RS"/>
        </w:rPr>
      </w:pPr>
    </w:p>
    <w:p w:rsidR="00C040BF" w:rsidRDefault="00C040BF" w:rsidP="00F06F7A">
      <w:pPr>
        <w:spacing w:line="216" w:lineRule="auto"/>
        <w:ind w:firstLine="720"/>
        <w:jc w:val="both"/>
        <w:rPr>
          <w:lang w:val="sr-Cyrl-RS"/>
        </w:rPr>
      </w:pPr>
    </w:p>
    <w:p w:rsidR="00C040BF" w:rsidRDefault="00C040BF" w:rsidP="00F06F7A">
      <w:pPr>
        <w:spacing w:line="216" w:lineRule="auto"/>
        <w:ind w:firstLine="720"/>
        <w:jc w:val="both"/>
        <w:rPr>
          <w:lang w:val="sr-Cyrl-RS"/>
        </w:rPr>
      </w:pPr>
    </w:p>
    <w:p w:rsidR="00F06F7A" w:rsidRDefault="00F06F7A" w:rsidP="00F06F7A">
      <w:pPr>
        <w:spacing w:line="216" w:lineRule="auto"/>
        <w:jc w:val="both"/>
        <w:rPr>
          <w:lang w:val="sr-Cyrl-RS"/>
        </w:rPr>
      </w:pPr>
    </w:p>
    <w:p w:rsidR="00F06F7A" w:rsidRPr="00582294" w:rsidRDefault="00F06F7A" w:rsidP="00F06F7A">
      <w:pPr>
        <w:spacing w:line="216" w:lineRule="auto"/>
        <w:jc w:val="both"/>
      </w:pPr>
      <w:r>
        <w:rPr>
          <w:lang w:val="sr-Cyrl-RS"/>
        </w:rPr>
        <w:t xml:space="preserve">Број: </w:t>
      </w:r>
      <w:r>
        <w:t>06-110/2021-02</w:t>
      </w:r>
    </w:p>
    <w:p w:rsidR="00F06F7A" w:rsidRDefault="00F06F7A" w:rsidP="00F06F7A">
      <w:pPr>
        <w:spacing w:line="216" w:lineRule="auto"/>
        <w:jc w:val="both"/>
        <w:rPr>
          <w:lang w:val="sr-Cyrl-RS"/>
        </w:rPr>
      </w:pPr>
      <w:r>
        <w:rPr>
          <w:lang w:val="sr-Cyrl-RS"/>
        </w:rPr>
        <w:t xml:space="preserve">У Прокупљу, дана </w:t>
      </w:r>
      <w:r>
        <w:t>20.12</w:t>
      </w:r>
      <w:r>
        <w:rPr>
          <w:lang w:val="sr-Cyrl-RS"/>
        </w:rPr>
        <w:t>.2021.године</w:t>
      </w:r>
    </w:p>
    <w:p w:rsidR="00F06F7A" w:rsidRDefault="00F06F7A" w:rsidP="00F06F7A">
      <w:pPr>
        <w:spacing w:line="216" w:lineRule="auto"/>
        <w:jc w:val="both"/>
        <w:rPr>
          <w:lang w:val="sr-Cyrl-RS"/>
        </w:rPr>
      </w:pPr>
      <w:r>
        <w:rPr>
          <w:lang w:val="sr-Cyrl-RS"/>
        </w:rPr>
        <w:t>СКУПШТИНА ГРАДА ПРОКУПЉА</w:t>
      </w:r>
    </w:p>
    <w:p w:rsidR="00F06F7A" w:rsidRDefault="00F06F7A" w:rsidP="00F06F7A">
      <w:pPr>
        <w:spacing w:line="216" w:lineRule="auto"/>
        <w:jc w:val="center"/>
        <w:rPr>
          <w:lang w:val="sr-Cyrl-RS"/>
        </w:rPr>
      </w:pPr>
      <w:r>
        <w:rPr>
          <w:lang w:val="sr-Latn-RS"/>
        </w:rPr>
        <w:t xml:space="preserve">                                                                                                              </w:t>
      </w:r>
      <w:r>
        <w:rPr>
          <w:lang w:val="sr-Cyrl-RS"/>
        </w:rPr>
        <w:t xml:space="preserve">                                                                                                                                     ПРЕДСЕДНИК</w:t>
      </w:r>
    </w:p>
    <w:p w:rsidR="00F06F7A" w:rsidRDefault="00F06F7A" w:rsidP="00F06F7A">
      <w:pPr>
        <w:spacing w:line="216" w:lineRule="auto"/>
        <w:jc w:val="right"/>
        <w:rPr>
          <w:lang w:val="sr-Cyrl-RS"/>
        </w:rPr>
      </w:pPr>
      <w:r>
        <w:rPr>
          <w:lang w:val="sr-Cyrl-RS"/>
        </w:rPr>
        <w:t>СКУПШТИНЕ ГРАДА ПРОКУПЉА</w:t>
      </w:r>
    </w:p>
    <w:p w:rsidR="00F06F7A" w:rsidRDefault="00F06F7A" w:rsidP="00F06F7A">
      <w:pPr>
        <w:spacing w:line="216" w:lineRule="auto"/>
        <w:jc w:val="center"/>
        <w:rPr>
          <w:lang w:val="sr-Cyrl-RS"/>
        </w:rPr>
      </w:pPr>
      <w:r>
        <w:rPr>
          <w:lang w:val="sr-Latn-RS"/>
        </w:rPr>
        <w:t xml:space="preserve">                                                                                                              </w:t>
      </w:r>
      <w:r>
        <w:rPr>
          <w:lang w:val="sr-Cyrl-RS"/>
        </w:rPr>
        <w:t xml:space="preserve">                                                                                                                                        Дејан Лазић с.р.</w:t>
      </w:r>
    </w:p>
    <w:p w:rsidR="00C040BF" w:rsidRDefault="00C040BF" w:rsidP="00F06F7A">
      <w:pPr>
        <w:spacing w:line="216" w:lineRule="auto"/>
        <w:jc w:val="center"/>
        <w:rPr>
          <w:lang w:val="sr-Cyrl-RS"/>
        </w:rPr>
      </w:pPr>
    </w:p>
    <w:p w:rsidR="00C040BF" w:rsidRDefault="00C040BF" w:rsidP="00F06F7A">
      <w:pPr>
        <w:spacing w:line="216" w:lineRule="auto"/>
        <w:jc w:val="center"/>
        <w:rPr>
          <w:lang w:val="sr-Cyrl-RS"/>
        </w:rPr>
      </w:pPr>
    </w:p>
    <w:p w:rsidR="00C040BF" w:rsidRDefault="00C040BF" w:rsidP="00F06F7A">
      <w:pPr>
        <w:spacing w:line="216" w:lineRule="auto"/>
        <w:jc w:val="center"/>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C040BF" w:rsidP="00C040BF">
      <w:pPr>
        <w:spacing w:line="216" w:lineRule="auto"/>
        <w:rPr>
          <w:lang w:val="sr-Cyrl-RS"/>
        </w:rPr>
      </w:pPr>
    </w:p>
    <w:p w:rsidR="00C040BF" w:rsidRDefault="00D614E5" w:rsidP="00C040BF">
      <w:pPr>
        <w:spacing w:line="216" w:lineRule="auto"/>
        <w:rPr>
          <w:sz w:val="40"/>
          <w:szCs w:val="40"/>
          <w:lang w:val="sr-Cyrl-RS"/>
        </w:rPr>
      </w:pPr>
      <w:r>
        <w:rPr>
          <w:sz w:val="40"/>
          <w:szCs w:val="40"/>
          <w:lang w:val="sr-Cyrl-RS"/>
        </w:rPr>
        <w:t>6</w:t>
      </w:r>
    </w:p>
    <w:p w:rsidR="00D614E5" w:rsidRPr="00D614E5" w:rsidRDefault="00D614E5" w:rsidP="00C040BF">
      <w:pPr>
        <w:spacing w:line="216" w:lineRule="auto"/>
        <w:rPr>
          <w:lang w:val="sr-Cyrl-RS"/>
        </w:rPr>
      </w:pPr>
    </w:p>
    <w:p w:rsidR="007015F1" w:rsidRPr="005B54AD" w:rsidRDefault="007015F1" w:rsidP="007015F1">
      <w:pPr>
        <w:ind w:right="95" w:firstLine="720"/>
        <w:jc w:val="both"/>
        <w:rPr>
          <w:szCs w:val="24"/>
          <w:lang w:val="sr-Cyrl-RS"/>
        </w:rPr>
      </w:pPr>
      <w:r w:rsidRPr="005B54AD">
        <w:rPr>
          <w:szCs w:val="24"/>
          <w:lang w:val="sr-Cyrl-CS"/>
        </w:rPr>
        <w:t xml:space="preserve">На основу </w:t>
      </w:r>
      <w:bookmarkStart w:id="102" w:name="_Hlk523225215"/>
      <w:r w:rsidRPr="005B54AD">
        <w:rPr>
          <w:szCs w:val="24"/>
          <w:lang w:val="sr-Cyrl-RS"/>
        </w:rPr>
        <w:t xml:space="preserve">члана </w:t>
      </w:r>
      <w:bookmarkStart w:id="103" w:name="_Hlk260577"/>
      <w:r>
        <w:rPr>
          <w:szCs w:val="24"/>
          <w:lang w:val="sr-Cyrl-RS"/>
        </w:rPr>
        <w:t xml:space="preserve">46 и </w:t>
      </w:r>
      <w:r>
        <w:rPr>
          <w:szCs w:val="24"/>
          <w:lang w:val="sr-Cyrl-CS"/>
        </w:rPr>
        <w:t>51б</w:t>
      </w:r>
      <w:r w:rsidRPr="005B54AD">
        <w:rPr>
          <w:szCs w:val="24"/>
          <w:lang w:val="sr-Cyrl-CS"/>
        </w:rPr>
        <w:t>.,</w:t>
      </w:r>
      <w:r w:rsidRPr="005B54AD">
        <w:rPr>
          <w:szCs w:val="24"/>
        </w:rPr>
        <w:t xml:space="preserve"> </w:t>
      </w:r>
      <w:r w:rsidRPr="005B54AD">
        <w:rPr>
          <w:szCs w:val="24"/>
          <w:lang w:val="sr-Cyrl-CS"/>
        </w:rPr>
        <w:t xml:space="preserve">Закона о планирању и изградњи </w:t>
      </w:r>
      <w:bookmarkStart w:id="104" w:name="_Hlk534882887"/>
      <w:r w:rsidRPr="005B54AD">
        <w:rPr>
          <w:szCs w:val="24"/>
          <w:lang w:val="sr-Cyrl-CS"/>
        </w:rPr>
        <w:t>(</w:t>
      </w:r>
      <w:r w:rsidRPr="005B54AD">
        <w:rPr>
          <w:szCs w:val="24"/>
          <w:lang w:val="sr-Cyrl-RS"/>
        </w:rPr>
        <w:t>„</w:t>
      </w:r>
      <w:r w:rsidRPr="005B54AD">
        <w:rPr>
          <w:szCs w:val="24"/>
          <w:lang w:val="sr-Cyrl-CS"/>
        </w:rPr>
        <w:t>Службени гласник РС“, број 72/</w:t>
      </w:r>
      <w:r w:rsidRPr="005B54AD">
        <w:rPr>
          <w:szCs w:val="24"/>
        </w:rPr>
        <w:t>20</w:t>
      </w:r>
      <w:r w:rsidRPr="005B54AD">
        <w:rPr>
          <w:szCs w:val="24"/>
          <w:lang w:val="sr-Cyrl-CS"/>
        </w:rPr>
        <w:t>09</w:t>
      </w:r>
      <w:r w:rsidRPr="005B54AD">
        <w:rPr>
          <w:szCs w:val="24"/>
          <w:lang w:val="sr-Cyrl-RS"/>
        </w:rPr>
        <w:t>, 81/</w:t>
      </w:r>
      <w:r w:rsidRPr="005B54AD">
        <w:rPr>
          <w:szCs w:val="24"/>
        </w:rPr>
        <w:t>20</w:t>
      </w:r>
      <w:r w:rsidRPr="005B54AD">
        <w:rPr>
          <w:szCs w:val="24"/>
          <w:lang w:val="sr-Cyrl-RS"/>
        </w:rPr>
        <w:t>09-испр, 64/</w:t>
      </w:r>
      <w:r w:rsidRPr="005B54AD">
        <w:rPr>
          <w:szCs w:val="24"/>
        </w:rPr>
        <w:t>20</w:t>
      </w:r>
      <w:r w:rsidRPr="005B54AD">
        <w:rPr>
          <w:szCs w:val="24"/>
          <w:lang w:val="sr-Cyrl-RS"/>
        </w:rPr>
        <w:t>10-одлука УС, 24/</w:t>
      </w:r>
      <w:r w:rsidRPr="005B54AD">
        <w:rPr>
          <w:szCs w:val="24"/>
        </w:rPr>
        <w:t>20</w:t>
      </w:r>
      <w:r w:rsidRPr="005B54AD">
        <w:rPr>
          <w:szCs w:val="24"/>
          <w:lang w:val="sr-Cyrl-RS"/>
        </w:rPr>
        <w:t>11, 121/</w:t>
      </w:r>
      <w:r w:rsidRPr="005B54AD">
        <w:rPr>
          <w:szCs w:val="24"/>
        </w:rPr>
        <w:t>20</w:t>
      </w:r>
      <w:r w:rsidRPr="005B54AD">
        <w:rPr>
          <w:szCs w:val="24"/>
          <w:lang w:val="sr-Cyrl-RS"/>
        </w:rPr>
        <w:t>12, 42/2013-одлука УС, 50/2013-одлука УС</w:t>
      </w:r>
      <w:r w:rsidRPr="005B54AD">
        <w:rPr>
          <w:szCs w:val="24"/>
        </w:rPr>
        <w:t>,</w:t>
      </w:r>
      <w:r w:rsidRPr="005B54AD">
        <w:rPr>
          <w:szCs w:val="24"/>
          <w:lang w:val="sr-Cyrl-CS"/>
        </w:rPr>
        <w:t xml:space="preserve"> 98/13 – одлука УС</w:t>
      </w:r>
      <w:r w:rsidRPr="005B54AD">
        <w:rPr>
          <w:szCs w:val="24"/>
        </w:rPr>
        <w:t xml:space="preserve">, </w:t>
      </w:r>
      <w:r w:rsidRPr="005B54AD">
        <w:rPr>
          <w:szCs w:val="24"/>
          <w:lang w:val="sr-Cyrl-CS"/>
        </w:rPr>
        <w:t>132/14</w:t>
      </w:r>
      <w:r w:rsidRPr="005B54AD">
        <w:rPr>
          <w:szCs w:val="24"/>
        </w:rPr>
        <w:t xml:space="preserve">, </w:t>
      </w:r>
      <w:r w:rsidRPr="005B54AD">
        <w:rPr>
          <w:szCs w:val="24"/>
          <w:lang w:val="sr-Cyrl-CS"/>
        </w:rPr>
        <w:t>145/14</w:t>
      </w:r>
      <w:r w:rsidRPr="005B54AD">
        <w:rPr>
          <w:szCs w:val="24"/>
        </w:rPr>
        <w:t xml:space="preserve"> </w:t>
      </w:r>
      <w:r w:rsidRPr="005B54AD">
        <w:rPr>
          <w:szCs w:val="24"/>
          <w:lang w:val="sr-Cyrl-RS"/>
        </w:rPr>
        <w:t>и 83/2018</w:t>
      </w:r>
      <w:r w:rsidRPr="005B54AD">
        <w:rPr>
          <w:szCs w:val="24"/>
          <w:lang w:val="sr-Cyrl-CS"/>
        </w:rPr>
        <w:t>)</w:t>
      </w:r>
      <w:bookmarkEnd w:id="104"/>
      <w:r w:rsidRPr="005B54AD">
        <w:rPr>
          <w:szCs w:val="24"/>
          <w:lang w:val="sr-Cyrl-CS"/>
        </w:rPr>
        <w:t xml:space="preserve"> </w:t>
      </w:r>
      <w:r w:rsidRPr="005B54AD">
        <w:rPr>
          <w:iCs/>
          <w:szCs w:val="24"/>
        </w:rPr>
        <w:t xml:space="preserve">и чл. </w:t>
      </w:r>
      <w:r w:rsidRPr="005B54AD">
        <w:rPr>
          <w:iCs/>
          <w:szCs w:val="24"/>
          <w:lang w:val="sr-Cyrl-RS"/>
        </w:rPr>
        <w:t>40</w:t>
      </w:r>
      <w:r w:rsidRPr="005B54AD">
        <w:rPr>
          <w:iCs/>
          <w:szCs w:val="24"/>
        </w:rPr>
        <w:t>.ст.1. тач.</w:t>
      </w:r>
      <w:r w:rsidRPr="005B54AD">
        <w:rPr>
          <w:iCs/>
          <w:szCs w:val="24"/>
          <w:lang w:val="sr-Cyrl-RS"/>
        </w:rPr>
        <w:t>5</w:t>
      </w:r>
      <w:r w:rsidRPr="005B54AD">
        <w:rPr>
          <w:iCs/>
          <w:szCs w:val="24"/>
        </w:rPr>
        <w:t xml:space="preserve"> </w:t>
      </w:r>
      <w:r w:rsidRPr="005B54AD">
        <w:rPr>
          <w:szCs w:val="24"/>
          <w:lang w:val="sr-Cyrl-CS"/>
        </w:rPr>
        <w:t xml:space="preserve">Статута града Прокупља (,,Сл. лист општине Прокупље,, бр. 15/18) и </w:t>
      </w:r>
      <w:r w:rsidRPr="005B54AD">
        <w:rPr>
          <w:szCs w:val="24"/>
        </w:rPr>
        <w:t xml:space="preserve">Правилника  о  садржини, начину  и поступку  израде  </w:t>
      </w:r>
      <w:r w:rsidRPr="005B54AD">
        <w:rPr>
          <w:szCs w:val="24"/>
          <w:lang w:val="sr-Cyrl-RS"/>
        </w:rPr>
        <w:t>докумената просторног и урбанистичког планирања</w:t>
      </w:r>
      <w:r w:rsidRPr="005B54AD">
        <w:rPr>
          <w:szCs w:val="24"/>
        </w:rPr>
        <w:t xml:space="preserve">  („Сл.  </w:t>
      </w:r>
      <w:proofErr w:type="gramStart"/>
      <w:r w:rsidRPr="005B54AD">
        <w:rPr>
          <w:szCs w:val="24"/>
        </w:rPr>
        <w:t>гласник  РС</w:t>
      </w:r>
      <w:proofErr w:type="gramEnd"/>
      <w:r w:rsidRPr="005B54AD">
        <w:rPr>
          <w:szCs w:val="24"/>
        </w:rPr>
        <w:t>“,  број 32/2019)</w:t>
      </w:r>
      <w:r w:rsidRPr="005B54AD">
        <w:rPr>
          <w:szCs w:val="24"/>
          <w:lang w:val="sr-Cyrl-RS"/>
        </w:rPr>
        <w:t xml:space="preserve">, </w:t>
      </w:r>
      <w:bookmarkEnd w:id="102"/>
      <w:r w:rsidRPr="005B54AD">
        <w:rPr>
          <w:szCs w:val="24"/>
          <w:lang w:val="sr-Cyrl-RS"/>
        </w:rPr>
        <w:t>Скупштина града Прокупља,</w:t>
      </w:r>
      <w:bookmarkEnd w:id="103"/>
      <w:r w:rsidRPr="005B54AD">
        <w:rPr>
          <w:szCs w:val="24"/>
          <w:lang w:val="sr-Cyrl-RS"/>
        </w:rPr>
        <w:t xml:space="preserve"> на својој седници одржан</w:t>
      </w:r>
      <w:r>
        <w:rPr>
          <w:szCs w:val="24"/>
          <w:lang w:val="sr-Cyrl-RS"/>
        </w:rPr>
        <w:t>ој дана 20.12.2021.</w:t>
      </w:r>
      <w:r w:rsidRPr="005B54AD">
        <w:rPr>
          <w:szCs w:val="24"/>
          <w:lang w:val="sr-Cyrl-RS"/>
        </w:rPr>
        <w:t xml:space="preserve">године, донела је </w:t>
      </w:r>
    </w:p>
    <w:p w:rsidR="007015F1" w:rsidRPr="00C40352" w:rsidRDefault="007015F1" w:rsidP="007015F1">
      <w:pPr>
        <w:jc w:val="both"/>
        <w:rPr>
          <w:lang w:val="sr-Cyrl-CS"/>
        </w:rPr>
      </w:pPr>
    </w:p>
    <w:p w:rsidR="007015F1" w:rsidRPr="00C40352" w:rsidRDefault="007015F1" w:rsidP="007015F1">
      <w:pPr>
        <w:jc w:val="center"/>
        <w:rPr>
          <w:b/>
          <w:lang w:val="sr-Cyrl-CS"/>
        </w:rPr>
      </w:pPr>
      <w:r w:rsidRPr="00C40352">
        <w:rPr>
          <w:b/>
          <w:lang w:val="sr-Cyrl-CS"/>
        </w:rPr>
        <w:t xml:space="preserve">О Д Л У К У </w:t>
      </w:r>
    </w:p>
    <w:p w:rsidR="007015F1" w:rsidRPr="00F1074B" w:rsidRDefault="007015F1" w:rsidP="007015F1">
      <w:pPr>
        <w:jc w:val="center"/>
        <w:rPr>
          <w:b/>
        </w:rPr>
      </w:pPr>
      <w:r w:rsidRPr="00C40352">
        <w:rPr>
          <w:b/>
          <w:lang w:val="sr-Cyrl-CS"/>
        </w:rPr>
        <w:t xml:space="preserve">О </w:t>
      </w:r>
      <w:r>
        <w:rPr>
          <w:b/>
          <w:lang w:val="sr-Cyrl-CS"/>
        </w:rPr>
        <w:t xml:space="preserve">ИЗРАДИ </w:t>
      </w:r>
      <w:r w:rsidRPr="00C50F3C">
        <w:rPr>
          <w:b/>
          <w:lang w:val="sr-Cyrl-CS"/>
        </w:rPr>
        <w:t>ДРУГ</w:t>
      </w:r>
      <w:r w:rsidRPr="00C50F3C">
        <w:rPr>
          <w:b/>
        </w:rPr>
        <w:t xml:space="preserve">E </w:t>
      </w:r>
      <w:r>
        <w:rPr>
          <w:b/>
          <w:lang w:val="sr-Cyrl-CS"/>
        </w:rPr>
        <w:t xml:space="preserve"> </w:t>
      </w:r>
      <w:r w:rsidRPr="00C40352">
        <w:rPr>
          <w:b/>
          <w:lang w:val="sr-Cyrl-CS"/>
        </w:rPr>
        <w:t>ИЗМЕН</w:t>
      </w:r>
      <w:r>
        <w:rPr>
          <w:b/>
        </w:rPr>
        <w:t xml:space="preserve">E </w:t>
      </w:r>
      <w:r w:rsidRPr="00C40352">
        <w:rPr>
          <w:b/>
          <w:lang w:val="sr-Cyrl-CS"/>
        </w:rPr>
        <w:t xml:space="preserve"> И ДОПУН</w:t>
      </w:r>
      <w:r>
        <w:rPr>
          <w:b/>
        </w:rPr>
        <w:t>E</w:t>
      </w:r>
    </w:p>
    <w:p w:rsidR="007015F1" w:rsidRPr="00C40352" w:rsidRDefault="007015F1" w:rsidP="007015F1">
      <w:pPr>
        <w:jc w:val="center"/>
        <w:rPr>
          <w:b/>
          <w:lang w:val="sr-Cyrl-CS"/>
        </w:rPr>
      </w:pPr>
      <w:r w:rsidRPr="00C40352">
        <w:rPr>
          <w:b/>
          <w:lang w:val="sr-Cyrl-CS"/>
        </w:rPr>
        <w:t xml:space="preserve"> ПЛАНА ГЕНЕРАЛНЕ РЕГУЛАЦИЈЕ ПРОКУПЉА  </w:t>
      </w:r>
    </w:p>
    <w:p w:rsidR="007015F1" w:rsidRDefault="007015F1" w:rsidP="007015F1">
      <w:pPr>
        <w:jc w:val="center"/>
        <w:rPr>
          <w:b/>
          <w:lang w:val="sr-Cyrl-CS"/>
        </w:rPr>
      </w:pPr>
    </w:p>
    <w:p w:rsidR="007015F1" w:rsidRPr="00C40352" w:rsidRDefault="007015F1" w:rsidP="007015F1">
      <w:pPr>
        <w:jc w:val="center"/>
        <w:rPr>
          <w:b/>
          <w:lang w:val="sr-Cyrl-CS"/>
        </w:rPr>
      </w:pPr>
      <w:r w:rsidRPr="00C40352">
        <w:rPr>
          <w:b/>
          <w:lang w:val="sr-Cyrl-CS"/>
        </w:rPr>
        <w:t>Члан 1.</w:t>
      </w:r>
    </w:p>
    <w:p w:rsidR="007015F1" w:rsidRPr="00C40352" w:rsidRDefault="007015F1" w:rsidP="007015F1">
      <w:pPr>
        <w:jc w:val="center"/>
        <w:rPr>
          <w:b/>
          <w:lang w:val="sr-Cyrl-CS"/>
        </w:rPr>
      </w:pPr>
    </w:p>
    <w:p w:rsidR="007015F1" w:rsidRPr="005B54AD" w:rsidRDefault="007015F1" w:rsidP="007015F1">
      <w:pPr>
        <w:jc w:val="both"/>
        <w:rPr>
          <w:lang w:val="sr-Cyrl-RS"/>
        </w:rPr>
      </w:pPr>
      <w:r w:rsidRPr="00C40352">
        <w:rPr>
          <w:lang w:val="sr-Cyrl-CS"/>
        </w:rPr>
        <w:tab/>
      </w:r>
      <w:bookmarkStart w:id="105" w:name="_Hlk260727"/>
      <w:r w:rsidRPr="005B54AD">
        <w:rPr>
          <w:lang w:val="sr-Cyrl-CS"/>
        </w:rPr>
        <w:t xml:space="preserve">Приступа се измени и допуни </w:t>
      </w:r>
      <w:bookmarkStart w:id="106" w:name="_Hlk347704"/>
      <w:r w:rsidRPr="005B54AD">
        <w:rPr>
          <w:lang w:val="sr-Cyrl-CS"/>
        </w:rPr>
        <w:t>Плана генералне  регулације  Прокупља,</w:t>
      </w:r>
      <w:r w:rsidRPr="005B54AD">
        <w:t xml:space="preserve"> </w:t>
      </w:r>
      <w:bookmarkEnd w:id="106"/>
      <w:r w:rsidRPr="005B54AD">
        <w:rPr>
          <w:lang w:val="sr-Cyrl-RS"/>
        </w:rPr>
        <w:t>који је усвојен на с</w:t>
      </w:r>
      <w:r w:rsidRPr="005B54AD">
        <w:t>e</w:t>
      </w:r>
      <w:r w:rsidRPr="005B54AD">
        <w:rPr>
          <w:lang w:val="sr-Cyrl-RS"/>
        </w:rPr>
        <w:t xml:space="preserve">дници Скупштине општине Прокупље, дана </w:t>
      </w:r>
      <w:r w:rsidRPr="005B54AD">
        <w:rPr>
          <w:b/>
          <w:lang w:val="sr-Cyrl-RS"/>
        </w:rPr>
        <w:t>25.03.2014.године, број</w:t>
      </w:r>
      <w:r w:rsidRPr="005B54AD">
        <w:rPr>
          <w:b/>
        </w:rPr>
        <w:t>06-11/2014-02</w:t>
      </w:r>
      <w:r w:rsidRPr="005B54AD">
        <w:rPr>
          <w:b/>
          <w:lang w:val="sr-Cyrl-RS"/>
        </w:rPr>
        <w:t xml:space="preserve"> и објављен је у </w:t>
      </w:r>
      <w:r w:rsidRPr="005B54AD">
        <w:rPr>
          <w:b/>
        </w:rPr>
        <w:t>„Службен</w:t>
      </w:r>
      <w:r w:rsidRPr="005B54AD">
        <w:rPr>
          <w:b/>
          <w:lang w:val="sr-Cyrl-RS"/>
        </w:rPr>
        <w:t>ом</w:t>
      </w:r>
      <w:r w:rsidRPr="005B54AD">
        <w:rPr>
          <w:b/>
        </w:rPr>
        <w:t xml:space="preserve"> лист</w:t>
      </w:r>
      <w:r w:rsidRPr="005B54AD">
        <w:rPr>
          <w:b/>
          <w:lang w:val="sr-Cyrl-RS"/>
        </w:rPr>
        <w:t>у</w:t>
      </w:r>
      <w:r w:rsidRPr="005B54AD">
        <w:rPr>
          <w:b/>
        </w:rPr>
        <w:t xml:space="preserve"> Општине Прокупље“ бр. </w:t>
      </w:r>
      <w:proofErr w:type="gramStart"/>
      <w:r w:rsidRPr="005B54AD">
        <w:rPr>
          <w:b/>
        </w:rPr>
        <w:t>3 од 26.03.2014</w:t>
      </w:r>
      <w:r w:rsidRPr="005B54AD">
        <w:t>.</w:t>
      </w:r>
      <w:bookmarkEnd w:id="105"/>
      <w:proofErr w:type="gramEnd"/>
      <w:r w:rsidRPr="005B54AD">
        <w:rPr>
          <w:szCs w:val="24"/>
          <w:lang w:val="sr-Cyrl-RS"/>
        </w:rPr>
        <w:t xml:space="preserve"> и измењен и допуњен</w:t>
      </w:r>
      <w:r w:rsidRPr="005B54AD">
        <w:rPr>
          <w:szCs w:val="24"/>
          <w:lang w:val="it-IT"/>
        </w:rPr>
        <w:t xml:space="preserve"> </w:t>
      </w:r>
      <w:r w:rsidRPr="005B54AD">
        <w:rPr>
          <w:szCs w:val="24"/>
          <w:lang w:val="sr-Cyrl-RS"/>
        </w:rPr>
        <w:t xml:space="preserve">Одлуком о измени и допуни Плана генералне регулације Прокупља </w:t>
      </w:r>
      <w:r w:rsidRPr="005B54AD">
        <w:rPr>
          <w:szCs w:val="24"/>
          <w:lang w:val="it-IT"/>
        </w:rPr>
        <w:t xml:space="preserve">(бр.06-62/2020-02 од 07.09.2020.год, </w:t>
      </w:r>
      <w:r w:rsidRPr="005B54AD">
        <w:rPr>
          <w:szCs w:val="24"/>
          <w:lang w:val="sr-Cyrl-RS"/>
        </w:rPr>
        <w:t>Сл.лист града</w:t>
      </w:r>
      <w:r w:rsidRPr="005B54AD">
        <w:rPr>
          <w:szCs w:val="24"/>
          <w:lang w:val="it-IT"/>
        </w:rPr>
        <w:t xml:space="preserve"> </w:t>
      </w:r>
      <w:r w:rsidRPr="005B54AD">
        <w:rPr>
          <w:szCs w:val="24"/>
          <w:lang w:val="sr-Cyrl-RS"/>
        </w:rPr>
        <w:t>Прокупља</w:t>
      </w:r>
      <w:r w:rsidRPr="005B54AD">
        <w:rPr>
          <w:szCs w:val="24"/>
          <w:lang w:val="it-IT"/>
        </w:rPr>
        <w:t xml:space="preserve"> </w:t>
      </w:r>
      <w:r w:rsidRPr="005B54AD">
        <w:rPr>
          <w:szCs w:val="24"/>
          <w:lang w:val="sr-Cyrl-RS"/>
        </w:rPr>
        <w:t>бр</w:t>
      </w:r>
      <w:r w:rsidRPr="005B54AD">
        <w:rPr>
          <w:szCs w:val="24"/>
          <w:lang w:val="it-IT"/>
        </w:rPr>
        <w:t>.36</w:t>
      </w:r>
      <w:r w:rsidRPr="005B54AD">
        <w:t xml:space="preserve"> </w:t>
      </w:r>
      <w:r w:rsidRPr="005B54AD">
        <w:rPr>
          <w:rStyle w:val="Bodytext20"/>
          <w:color w:val="000000"/>
          <w:szCs w:val="24"/>
          <w:lang w:eastAsia="sr-Cyrl-CS"/>
        </w:rPr>
        <w:t xml:space="preserve">(у даљем тексту: </w:t>
      </w:r>
      <w:r w:rsidRPr="005B54AD">
        <w:rPr>
          <w:rStyle w:val="Bodytext2Bold"/>
          <w:rFonts w:eastAsiaTheme="minorEastAsia"/>
          <w:color w:val="000000"/>
          <w:lang w:val="sr-Cyrl-RS" w:eastAsia="sr-Cyrl-CS"/>
        </w:rPr>
        <w:t>друге и</w:t>
      </w:r>
      <w:r w:rsidRPr="005B54AD">
        <w:rPr>
          <w:rStyle w:val="Bodytext2Bold"/>
          <w:rFonts w:eastAsiaTheme="minorEastAsia"/>
          <w:color w:val="000000"/>
          <w:lang w:eastAsia="sr-Cyrl-CS"/>
        </w:rPr>
        <w:t xml:space="preserve">змене и допуне ПГР </w:t>
      </w:r>
      <w:r w:rsidRPr="005B54AD">
        <w:rPr>
          <w:rStyle w:val="Bodytext2Bold"/>
          <w:rFonts w:eastAsiaTheme="minorEastAsia"/>
          <w:color w:val="000000"/>
          <w:lang w:val="sr-Cyrl-RS" w:eastAsia="sr-Cyrl-CS"/>
        </w:rPr>
        <w:t>Прокупља</w:t>
      </w:r>
      <w:r w:rsidRPr="005B54AD">
        <w:rPr>
          <w:rStyle w:val="Bodytext2Bold"/>
          <w:rFonts w:eastAsiaTheme="minorEastAsia"/>
          <w:color w:val="000000"/>
          <w:lang w:eastAsia="sr-Cyrl-CS"/>
        </w:rPr>
        <w:t>).</w:t>
      </w:r>
    </w:p>
    <w:p w:rsidR="007015F1" w:rsidRPr="00C40352" w:rsidRDefault="007015F1" w:rsidP="007015F1">
      <w:pPr>
        <w:jc w:val="both"/>
        <w:rPr>
          <w:lang w:val="sr-Cyrl-CS"/>
        </w:rPr>
      </w:pPr>
    </w:p>
    <w:p w:rsidR="007015F1" w:rsidRDefault="007015F1" w:rsidP="007015F1">
      <w:pPr>
        <w:jc w:val="center"/>
        <w:rPr>
          <w:b/>
          <w:lang w:val="sr-Cyrl-CS"/>
        </w:rPr>
      </w:pPr>
      <w:r w:rsidRPr="00C40352">
        <w:rPr>
          <w:b/>
          <w:lang w:val="sr-Cyrl-CS"/>
        </w:rPr>
        <w:t>Члан 2.</w:t>
      </w:r>
    </w:p>
    <w:p w:rsidR="007015F1" w:rsidRPr="00C40352" w:rsidRDefault="007015F1" w:rsidP="007015F1">
      <w:pPr>
        <w:jc w:val="center"/>
        <w:rPr>
          <w:b/>
          <w:lang w:val="sr-Cyrl-CS"/>
        </w:rPr>
      </w:pPr>
    </w:p>
    <w:p w:rsidR="007015F1" w:rsidRDefault="007015F1" w:rsidP="007015F1">
      <w:pPr>
        <w:widowControl w:val="0"/>
        <w:tabs>
          <w:tab w:val="left" w:pos="10080"/>
        </w:tabs>
        <w:spacing w:after="327" w:line="274" w:lineRule="exact"/>
        <w:ind w:right="-46" w:firstLine="480"/>
        <w:jc w:val="both"/>
        <w:rPr>
          <w:color w:val="000000"/>
          <w:szCs w:val="24"/>
          <w:lang w:val="en-GB" w:eastAsia="sr-Cyrl-CS"/>
        </w:rPr>
      </w:pPr>
      <w:r w:rsidRPr="00C40352">
        <w:rPr>
          <w:color w:val="000000"/>
          <w:szCs w:val="24"/>
          <w:lang w:val="en-GB" w:eastAsia="sr-Cyrl-CS"/>
        </w:rPr>
        <w:t xml:space="preserve">Прелиминарне границе </w:t>
      </w:r>
      <w:r>
        <w:rPr>
          <w:color w:val="000000"/>
          <w:szCs w:val="24"/>
          <w:lang w:val="sr-Cyrl-RS" w:eastAsia="sr-Cyrl-CS"/>
        </w:rPr>
        <w:t xml:space="preserve">Друге измене и допуне </w:t>
      </w:r>
      <w:r w:rsidRPr="00C40352">
        <w:rPr>
          <w:color w:val="000000"/>
          <w:szCs w:val="24"/>
          <w:lang w:val="en-GB" w:eastAsia="sr-Cyrl-CS"/>
        </w:rPr>
        <w:t xml:space="preserve"> ПГР </w:t>
      </w:r>
      <w:r>
        <w:rPr>
          <w:color w:val="000000"/>
          <w:szCs w:val="24"/>
          <w:lang w:val="sr-Cyrl-RS" w:eastAsia="sr-Cyrl-CS"/>
        </w:rPr>
        <w:t xml:space="preserve">Прокупља са приградским насељима </w:t>
      </w:r>
      <w:r w:rsidRPr="00C40352">
        <w:rPr>
          <w:color w:val="000000"/>
          <w:szCs w:val="24"/>
          <w:lang w:val="en-GB" w:eastAsia="sr-Cyrl-CS"/>
        </w:rPr>
        <w:t xml:space="preserve"> обухватају подручје </w:t>
      </w:r>
      <w:r>
        <w:rPr>
          <w:color w:val="000000"/>
          <w:szCs w:val="24"/>
          <w:lang w:val="sr-Cyrl-RS" w:eastAsia="sr-Cyrl-CS"/>
        </w:rPr>
        <w:t xml:space="preserve">катастарских општина КО Прокупље, КО Прокупље-град и делове катастарских општина КО Горња Стражава, КО Доња Стражава КО Ђуревац, КО Појате, КО Нова Божурна, КО Ново Село, КО Бабин Поток, КО Бериље, КО Водице, КО Бела Вода КО Ћуковац и КО Доња Трнава. У површини од 6.034 </w:t>
      </w:r>
      <w:r>
        <w:rPr>
          <w:color w:val="000000"/>
          <w:szCs w:val="24"/>
          <w:lang w:eastAsia="sr-Cyrl-CS"/>
        </w:rPr>
        <w:t>ha</w:t>
      </w:r>
      <w:r w:rsidRPr="00C40352">
        <w:rPr>
          <w:color w:val="000000"/>
          <w:szCs w:val="24"/>
          <w:lang w:val="en-GB" w:eastAsia="sr-Cyrl-CS"/>
        </w:rPr>
        <w:t>.</w:t>
      </w:r>
    </w:p>
    <w:p w:rsidR="007015F1" w:rsidRPr="00C40352" w:rsidRDefault="007015F1" w:rsidP="007015F1">
      <w:pPr>
        <w:widowControl w:val="0"/>
        <w:tabs>
          <w:tab w:val="left" w:pos="10080"/>
        </w:tabs>
        <w:spacing w:after="327" w:line="274" w:lineRule="exact"/>
        <w:ind w:right="-46" w:firstLine="480"/>
        <w:jc w:val="both"/>
        <w:rPr>
          <w:szCs w:val="24"/>
          <w:lang w:val="sr-Cyrl-RS" w:eastAsia="en-GB"/>
        </w:rPr>
      </w:pPr>
      <w:r>
        <w:rPr>
          <w:color w:val="000000"/>
          <w:szCs w:val="24"/>
          <w:lang w:val="sr-Cyrl-RS" w:eastAsia="sr-Cyrl-CS"/>
        </w:rPr>
        <w:t xml:space="preserve">Локације измена дате су на графичким приказима који су саставни  прилози уз ову </w:t>
      </w:r>
      <w:r w:rsidRPr="00C40352">
        <w:rPr>
          <w:color w:val="000000"/>
          <w:szCs w:val="24"/>
          <w:lang w:val="en-GB" w:eastAsia="sr-Cyrl-CS"/>
        </w:rPr>
        <w:t>Одлуку и чин</w:t>
      </w:r>
      <w:r>
        <w:rPr>
          <w:color w:val="000000"/>
          <w:szCs w:val="24"/>
          <w:lang w:val="sr-Cyrl-RS" w:eastAsia="sr-Cyrl-CS"/>
        </w:rPr>
        <w:t>е</w:t>
      </w:r>
      <w:r w:rsidRPr="00C40352">
        <w:rPr>
          <w:color w:val="000000"/>
          <w:szCs w:val="24"/>
          <w:lang w:val="en-GB" w:eastAsia="sr-Cyrl-CS"/>
        </w:rPr>
        <w:t xml:space="preserve"> њен саставни део. </w:t>
      </w:r>
      <w:r>
        <w:rPr>
          <w:color w:val="000000"/>
          <w:szCs w:val="24"/>
          <w:lang w:val="sr-Cyrl-RS" w:eastAsia="sr-Cyrl-CS"/>
        </w:rPr>
        <w:t>Границе измена су прелиминарне  и</w:t>
      </w:r>
      <w:r w:rsidRPr="00C40352">
        <w:rPr>
          <w:color w:val="000000"/>
          <w:szCs w:val="24"/>
          <w:lang w:val="en-GB" w:eastAsia="sr-Cyrl-CS"/>
        </w:rPr>
        <w:t xml:space="preserve"> биће ближе утврђен</w:t>
      </w:r>
      <w:r>
        <w:rPr>
          <w:color w:val="000000"/>
          <w:szCs w:val="24"/>
          <w:lang w:val="sr-Cyrl-RS" w:eastAsia="sr-Cyrl-CS"/>
        </w:rPr>
        <w:t>е</w:t>
      </w:r>
      <w:r w:rsidRPr="00C40352">
        <w:rPr>
          <w:color w:val="000000"/>
          <w:szCs w:val="24"/>
          <w:lang w:val="en-GB" w:eastAsia="sr-Cyrl-CS"/>
        </w:rPr>
        <w:t xml:space="preserve"> у фази израде нацрта </w:t>
      </w:r>
      <w:r>
        <w:rPr>
          <w:color w:val="000000"/>
          <w:szCs w:val="24"/>
          <w:lang w:val="sr-Cyrl-RS" w:eastAsia="sr-Cyrl-CS"/>
        </w:rPr>
        <w:t xml:space="preserve">Друге измене и допуне </w:t>
      </w:r>
      <w:r w:rsidRPr="00C40352">
        <w:rPr>
          <w:color w:val="000000"/>
          <w:szCs w:val="24"/>
          <w:lang w:val="en-GB" w:eastAsia="sr-Cyrl-CS"/>
        </w:rPr>
        <w:t xml:space="preserve">ПГР </w:t>
      </w:r>
      <w:r>
        <w:rPr>
          <w:color w:val="000000"/>
          <w:szCs w:val="24"/>
          <w:lang w:val="sr-Cyrl-RS" w:eastAsia="sr-Cyrl-CS"/>
        </w:rPr>
        <w:t>Прокупља</w:t>
      </w:r>
    </w:p>
    <w:p w:rsidR="007015F1" w:rsidRPr="00C40352" w:rsidRDefault="007015F1" w:rsidP="007015F1">
      <w:pPr>
        <w:jc w:val="center"/>
        <w:rPr>
          <w:b/>
          <w:lang w:val="sr-Cyrl-CS"/>
        </w:rPr>
      </w:pPr>
      <w:r w:rsidRPr="00C40352">
        <w:rPr>
          <w:b/>
          <w:lang w:val="sr-Cyrl-CS"/>
        </w:rPr>
        <w:t>Члан 3.</w:t>
      </w:r>
    </w:p>
    <w:p w:rsidR="007015F1" w:rsidRPr="00C40352" w:rsidRDefault="007015F1" w:rsidP="007015F1">
      <w:pPr>
        <w:jc w:val="center"/>
        <w:rPr>
          <w:b/>
          <w:lang w:val="sr-Cyrl-CS"/>
        </w:rPr>
      </w:pPr>
    </w:p>
    <w:p w:rsidR="007015F1" w:rsidRPr="005B54AD" w:rsidRDefault="007015F1" w:rsidP="007015F1">
      <w:pPr>
        <w:pStyle w:val="Bodytext21"/>
        <w:shd w:val="clear" w:color="auto" w:fill="auto"/>
        <w:tabs>
          <w:tab w:val="left" w:pos="10080"/>
        </w:tabs>
        <w:spacing w:line="274" w:lineRule="exact"/>
        <w:ind w:right="-46" w:firstLine="480"/>
        <w:jc w:val="both"/>
        <w:rPr>
          <w:sz w:val="24"/>
          <w:szCs w:val="24"/>
          <w:lang w:val="sr-Cyrl-RS" w:eastAsia="sr-Cyrl-CS"/>
        </w:rPr>
      </w:pPr>
      <w:r w:rsidRPr="005B54AD">
        <w:rPr>
          <w:sz w:val="24"/>
          <w:szCs w:val="24"/>
          <w:lang w:eastAsia="sr-Cyrl-CS"/>
        </w:rPr>
        <w:t xml:space="preserve">Услови и смернице планских докумената вишег реда и ширег подручја за израду </w:t>
      </w:r>
      <w:r w:rsidRPr="005B54AD">
        <w:rPr>
          <w:sz w:val="24"/>
          <w:szCs w:val="24"/>
          <w:lang w:val="sr-Cyrl-RS" w:eastAsia="sr-Cyrl-CS"/>
        </w:rPr>
        <w:t xml:space="preserve">Друге измене и допуне </w:t>
      </w:r>
      <w:r w:rsidRPr="005B54AD">
        <w:rPr>
          <w:sz w:val="24"/>
          <w:szCs w:val="24"/>
          <w:lang w:eastAsia="sr-Cyrl-CS"/>
        </w:rPr>
        <w:t xml:space="preserve">ПГР </w:t>
      </w:r>
      <w:r w:rsidRPr="005B54AD">
        <w:rPr>
          <w:sz w:val="24"/>
          <w:szCs w:val="24"/>
          <w:lang w:val="sr-Cyrl-RS" w:eastAsia="sr-Cyrl-CS"/>
        </w:rPr>
        <w:t>Прокупља</w:t>
      </w:r>
      <w:r w:rsidRPr="005B54AD">
        <w:rPr>
          <w:sz w:val="24"/>
          <w:szCs w:val="24"/>
          <w:lang w:eastAsia="sr-Cyrl-CS"/>
        </w:rPr>
        <w:t xml:space="preserve"> садржани су</w:t>
      </w:r>
      <w:bookmarkStart w:id="107" w:name="_Hlk255568"/>
      <w:r w:rsidRPr="005B54AD">
        <w:rPr>
          <w:sz w:val="24"/>
          <w:szCs w:val="24"/>
          <w:lang w:val="sr-Cyrl-RS" w:eastAsia="sr-Cyrl-CS"/>
        </w:rPr>
        <w:t xml:space="preserve">  </w:t>
      </w:r>
      <w:r w:rsidRPr="005B54AD">
        <w:rPr>
          <w:lang w:val="sr-Cyrl-CS"/>
        </w:rPr>
        <w:t>План генералне  регулације  Прокупља,</w:t>
      </w:r>
      <w:r w:rsidRPr="005B54AD">
        <w:t xml:space="preserve"> </w:t>
      </w:r>
      <w:r w:rsidRPr="005B54AD">
        <w:rPr>
          <w:lang w:val="sr-Cyrl-RS"/>
        </w:rPr>
        <w:t>који је усвојен на с</w:t>
      </w:r>
      <w:r w:rsidRPr="005B54AD">
        <w:t>e</w:t>
      </w:r>
      <w:r w:rsidRPr="005B54AD">
        <w:rPr>
          <w:lang w:val="sr-Cyrl-RS"/>
        </w:rPr>
        <w:t xml:space="preserve">дници Скупштине општине Прокупље, дана </w:t>
      </w:r>
      <w:r w:rsidRPr="005B54AD">
        <w:rPr>
          <w:b/>
          <w:lang w:val="sr-Cyrl-RS"/>
        </w:rPr>
        <w:t>25.03.2014.године, број</w:t>
      </w:r>
      <w:r w:rsidRPr="005B54AD">
        <w:rPr>
          <w:b/>
        </w:rPr>
        <w:t>06-11/2014-02</w:t>
      </w:r>
      <w:r w:rsidRPr="005B54AD">
        <w:rPr>
          <w:b/>
          <w:lang w:val="sr-Cyrl-RS"/>
        </w:rPr>
        <w:t xml:space="preserve"> и објављен је у </w:t>
      </w:r>
      <w:r w:rsidRPr="005B54AD">
        <w:rPr>
          <w:b/>
        </w:rPr>
        <w:t>„Службен</w:t>
      </w:r>
      <w:r w:rsidRPr="005B54AD">
        <w:rPr>
          <w:b/>
          <w:lang w:val="sr-Cyrl-RS"/>
        </w:rPr>
        <w:t>ом</w:t>
      </w:r>
      <w:r w:rsidRPr="005B54AD">
        <w:rPr>
          <w:b/>
        </w:rPr>
        <w:t xml:space="preserve"> лист</w:t>
      </w:r>
      <w:r w:rsidRPr="005B54AD">
        <w:rPr>
          <w:b/>
          <w:lang w:val="sr-Cyrl-RS"/>
        </w:rPr>
        <w:t>у</w:t>
      </w:r>
      <w:r w:rsidRPr="005B54AD">
        <w:rPr>
          <w:b/>
        </w:rPr>
        <w:t xml:space="preserve"> Општине Прокупље“ бр. </w:t>
      </w:r>
      <w:proofErr w:type="gramStart"/>
      <w:r w:rsidRPr="005B54AD">
        <w:rPr>
          <w:b/>
        </w:rPr>
        <w:t>3 од 26.03.2014</w:t>
      </w:r>
      <w:r w:rsidRPr="005B54AD">
        <w:t>.</w:t>
      </w:r>
      <w:proofErr w:type="gramEnd"/>
      <w:r w:rsidRPr="005B54AD">
        <w:rPr>
          <w:szCs w:val="24"/>
          <w:lang w:val="sr-Cyrl-RS"/>
        </w:rPr>
        <w:t xml:space="preserve"> и измењен и допуњен </w:t>
      </w:r>
      <w:r w:rsidRPr="005B54AD">
        <w:rPr>
          <w:szCs w:val="24"/>
          <w:lang w:val="it-IT"/>
        </w:rPr>
        <w:t xml:space="preserve"> </w:t>
      </w:r>
      <w:r w:rsidRPr="005B54AD">
        <w:rPr>
          <w:szCs w:val="24"/>
          <w:lang w:val="sr-Cyrl-RS"/>
        </w:rPr>
        <w:t xml:space="preserve">Одлуком о измени и допуни Плана генералне регулације Прокупља </w:t>
      </w:r>
      <w:r w:rsidRPr="005B54AD">
        <w:rPr>
          <w:szCs w:val="24"/>
          <w:lang w:val="it-IT"/>
        </w:rPr>
        <w:t xml:space="preserve">(бр.06-62/2020-02 од 07.09.2020.год, </w:t>
      </w:r>
      <w:r w:rsidRPr="005B54AD">
        <w:rPr>
          <w:szCs w:val="24"/>
          <w:lang w:val="sr-Cyrl-RS"/>
        </w:rPr>
        <w:t>Сл.лист града</w:t>
      </w:r>
      <w:r w:rsidRPr="005B54AD">
        <w:rPr>
          <w:szCs w:val="24"/>
          <w:lang w:val="it-IT"/>
        </w:rPr>
        <w:t xml:space="preserve"> </w:t>
      </w:r>
      <w:r w:rsidRPr="005B54AD">
        <w:rPr>
          <w:szCs w:val="24"/>
          <w:lang w:val="sr-Cyrl-RS"/>
        </w:rPr>
        <w:t>Прокупља</w:t>
      </w:r>
      <w:r w:rsidRPr="005B54AD">
        <w:rPr>
          <w:szCs w:val="24"/>
          <w:lang w:val="it-IT"/>
        </w:rPr>
        <w:t xml:space="preserve"> </w:t>
      </w:r>
      <w:r w:rsidRPr="005B54AD">
        <w:rPr>
          <w:szCs w:val="24"/>
          <w:lang w:val="sr-Cyrl-RS"/>
        </w:rPr>
        <w:t>бр</w:t>
      </w:r>
      <w:r w:rsidRPr="005B54AD">
        <w:rPr>
          <w:szCs w:val="24"/>
          <w:lang w:val="it-IT"/>
        </w:rPr>
        <w:t>.36</w:t>
      </w:r>
    </w:p>
    <w:p w:rsidR="007015F1" w:rsidRPr="003972E2" w:rsidRDefault="007015F1" w:rsidP="007015F1">
      <w:pPr>
        <w:pStyle w:val="Bodytext21"/>
        <w:shd w:val="clear" w:color="auto" w:fill="auto"/>
        <w:tabs>
          <w:tab w:val="left" w:pos="10080"/>
        </w:tabs>
        <w:spacing w:line="274" w:lineRule="exact"/>
        <w:ind w:right="-46" w:firstLine="480"/>
        <w:jc w:val="both"/>
        <w:rPr>
          <w:sz w:val="24"/>
          <w:szCs w:val="24"/>
          <w:lang w:eastAsia="en-GB"/>
        </w:rPr>
      </w:pPr>
      <w:r>
        <w:rPr>
          <w:sz w:val="24"/>
          <w:szCs w:val="24"/>
          <w:lang w:val="sr-Cyrl-RS" w:eastAsia="sr-Cyrl-CS"/>
        </w:rPr>
        <w:t>Друге и</w:t>
      </w:r>
      <w:r w:rsidRPr="003972E2">
        <w:rPr>
          <w:sz w:val="24"/>
          <w:szCs w:val="24"/>
          <w:lang w:eastAsia="sr-Cyrl-CS"/>
        </w:rPr>
        <w:t xml:space="preserve">змене и допуне ПГР </w:t>
      </w:r>
      <w:r w:rsidRPr="003972E2">
        <w:rPr>
          <w:sz w:val="24"/>
          <w:szCs w:val="24"/>
          <w:lang w:val="sr-Cyrl-RS" w:eastAsia="sr-Cyrl-CS"/>
        </w:rPr>
        <w:t>Прокупља</w:t>
      </w:r>
      <w:r w:rsidRPr="003972E2">
        <w:rPr>
          <w:sz w:val="24"/>
          <w:szCs w:val="24"/>
          <w:lang w:eastAsia="sr-Cyrl-CS"/>
        </w:rPr>
        <w:t xml:space="preserve"> врше</w:t>
      </w:r>
      <w:r w:rsidRPr="003972E2">
        <w:rPr>
          <w:sz w:val="24"/>
          <w:szCs w:val="24"/>
          <w:lang w:val="sr-Cyrl-RS" w:eastAsia="sr-Cyrl-CS"/>
        </w:rPr>
        <w:t xml:space="preserve"> на ком</w:t>
      </w:r>
      <w:r>
        <w:rPr>
          <w:sz w:val="24"/>
          <w:szCs w:val="24"/>
          <w:lang w:val="sr-Cyrl-RS" w:eastAsia="sr-Cyrl-CS"/>
        </w:rPr>
        <w:t xml:space="preserve">плетном обухвату планског подручја а по задатим локацијама </w:t>
      </w:r>
    </w:p>
    <w:bookmarkEnd w:id="107"/>
    <w:p w:rsidR="007015F1" w:rsidRPr="002314E9" w:rsidRDefault="007015F1" w:rsidP="007015F1">
      <w:pPr>
        <w:widowControl w:val="0"/>
        <w:tabs>
          <w:tab w:val="left" w:pos="10080"/>
        </w:tabs>
        <w:spacing w:after="327" w:line="274" w:lineRule="exact"/>
        <w:ind w:right="-46" w:firstLine="480"/>
        <w:jc w:val="both"/>
        <w:rPr>
          <w:szCs w:val="24"/>
          <w:lang w:val="en-GB" w:eastAsia="en-GB"/>
        </w:rPr>
      </w:pPr>
      <w:proofErr w:type="gramStart"/>
      <w:r w:rsidRPr="002314E9">
        <w:rPr>
          <w:color w:val="000000"/>
          <w:szCs w:val="24"/>
          <w:lang w:val="en-GB" w:eastAsia="sr-Cyrl-CS"/>
        </w:rPr>
        <w:t xml:space="preserve">За потребе израде </w:t>
      </w:r>
      <w:r>
        <w:rPr>
          <w:color w:val="000000"/>
          <w:szCs w:val="24"/>
          <w:lang w:val="sr-Cyrl-RS" w:eastAsia="sr-Cyrl-CS"/>
        </w:rPr>
        <w:t xml:space="preserve">Друге измене и допуне </w:t>
      </w:r>
      <w:r w:rsidRPr="002314E9">
        <w:rPr>
          <w:color w:val="000000"/>
          <w:szCs w:val="24"/>
          <w:lang w:val="en-GB" w:eastAsia="sr-Cyrl-CS"/>
        </w:rPr>
        <w:t xml:space="preserve">ПГР </w:t>
      </w:r>
      <w:r>
        <w:rPr>
          <w:color w:val="000000"/>
          <w:szCs w:val="24"/>
          <w:lang w:val="sr-Cyrl-RS" w:eastAsia="sr-Cyrl-CS"/>
        </w:rPr>
        <w:t>Прокупља</w:t>
      </w:r>
      <w:r w:rsidRPr="002314E9">
        <w:rPr>
          <w:color w:val="000000"/>
          <w:szCs w:val="24"/>
          <w:lang w:val="en-GB" w:eastAsia="sr-Cyrl-CS"/>
        </w:rPr>
        <w:t xml:space="preserve">, користиће се расположиве катастарске подлоге које ће се преузети из РГЗ-СКН </w:t>
      </w:r>
      <w:r>
        <w:rPr>
          <w:color w:val="000000"/>
          <w:szCs w:val="24"/>
          <w:lang w:val="sr-Cyrl-RS" w:eastAsia="sr-Cyrl-CS"/>
        </w:rPr>
        <w:t>Прокупље</w:t>
      </w:r>
      <w:r w:rsidRPr="002314E9">
        <w:rPr>
          <w:color w:val="000000"/>
          <w:szCs w:val="24"/>
          <w:lang w:val="en-GB" w:eastAsia="sr-Cyrl-CS"/>
        </w:rPr>
        <w:t xml:space="preserve"> као и катастарско- топографски план подручја.</w:t>
      </w:r>
      <w:proofErr w:type="gramEnd"/>
    </w:p>
    <w:p w:rsidR="007015F1" w:rsidRPr="00C40352" w:rsidRDefault="007015F1" w:rsidP="007015F1">
      <w:pPr>
        <w:jc w:val="center"/>
        <w:rPr>
          <w:b/>
          <w:lang w:val="sr-Cyrl-CS"/>
        </w:rPr>
      </w:pPr>
      <w:r w:rsidRPr="00C40352">
        <w:rPr>
          <w:b/>
          <w:lang w:val="sr-Cyrl-CS"/>
        </w:rPr>
        <w:t>Члан 4.</w:t>
      </w:r>
    </w:p>
    <w:p w:rsidR="007015F1" w:rsidRPr="00B559A3" w:rsidRDefault="007015F1" w:rsidP="007015F1">
      <w:pPr>
        <w:jc w:val="center"/>
        <w:rPr>
          <w:b/>
        </w:rPr>
      </w:pPr>
    </w:p>
    <w:p w:rsidR="007015F1" w:rsidRDefault="007015F1" w:rsidP="007015F1">
      <w:pPr>
        <w:widowControl w:val="0"/>
        <w:tabs>
          <w:tab w:val="left" w:pos="10080"/>
        </w:tabs>
        <w:spacing w:after="327" w:line="274" w:lineRule="exact"/>
        <w:ind w:right="-46"/>
        <w:jc w:val="both"/>
        <w:rPr>
          <w:color w:val="000000"/>
          <w:szCs w:val="24"/>
          <w:lang w:val="en-GB" w:eastAsia="sr-Cyrl-CS"/>
        </w:rPr>
      </w:pPr>
      <w:r>
        <w:rPr>
          <w:color w:val="000000"/>
          <w:szCs w:val="24"/>
          <w:lang w:val="sr-Cyrl-RS" w:eastAsia="sr-Cyrl-CS"/>
        </w:rPr>
        <w:lastRenderedPageBreak/>
        <w:t xml:space="preserve">      </w:t>
      </w:r>
      <w:proofErr w:type="gramStart"/>
      <w:r w:rsidRPr="00D70380">
        <w:rPr>
          <w:color w:val="000000"/>
          <w:szCs w:val="24"/>
          <w:lang w:val="en-GB" w:eastAsia="sr-Cyrl-CS"/>
        </w:rPr>
        <w:t>Планирање, коришћење, уређење и заштита простора засниваће се на принципима рационалне организације и уређења простора, усклађивањем коришћења простора са могућностима и ограничењима у располагању природним и створеним вредностима, и са потребама дугорочног социјалног и економског развоја.</w:t>
      </w:r>
      <w:proofErr w:type="gramEnd"/>
    </w:p>
    <w:p w:rsidR="007015F1" w:rsidRPr="00D70380" w:rsidRDefault="007015F1" w:rsidP="007015F1">
      <w:pPr>
        <w:keepNext/>
        <w:keepLines/>
        <w:widowControl w:val="0"/>
        <w:tabs>
          <w:tab w:val="left" w:pos="10080"/>
        </w:tabs>
        <w:spacing w:after="215" w:line="240" w:lineRule="exact"/>
        <w:ind w:left="480" w:right="698"/>
        <w:jc w:val="center"/>
        <w:outlineLvl w:val="1"/>
        <w:rPr>
          <w:b/>
          <w:bCs/>
          <w:szCs w:val="24"/>
          <w:lang w:val="en-GB" w:eastAsia="en-GB"/>
        </w:rPr>
      </w:pPr>
      <w:bookmarkStart w:id="108" w:name="bookmark6"/>
      <w:proofErr w:type="gramStart"/>
      <w:r w:rsidRPr="00D70380">
        <w:rPr>
          <w:b/>
          <w:bCs/>
          <w:color w:val="000000"/>
          <w:szCs w:val="24"/>
          <w:lang w:val="en-GB" w:eastAsia="sr-Cyrl-CS"/>
        </w:rPr>
        <w:t>Члан 5.</w:t>
      </w:r>
      <w:bookmarkEnd w:id="108"/>
      <w:proofErr w:type="gramEnd"/>
    </w:p>
    <w:p w:rsidR="007015F1" w:rsidRPr="00CC6408" w:rsidRDefault="007015F1" w:rsidP="007015F1">
      <w:pPr>
        <w:widowControl w:val="0"/>
        <w:tabs>
          <w:tab w:val="left" w:pos="10080"/>
        </w:tabs>
        <w:spacing w:line="274" w:lineRule="exact"/>
        <w:ind w:right="-46"/>
        <w:jc w:val="both"/>
        <w:rPr>
          <w:color w:val="000000"/>
          <w:szCs w:val="24"/>
          <w:lang w:val="sr-Cyrl-RS" w:eastAsia="sr-Cyrl-CS"/>
        </w:rPr>
      </w:pPr>
      <w:r>
        <w:rPr>
          <w:color w:val="000000"/>
          <w:szCs w:val="24"/>
          <w:lang w:val="sr-Cyrl-RS" w:eastAsia="sr-Cyrl-CS"/>
        </w:rPr>
        <w:t xml:space="preserve">        </w:t>
      </w:r>
      <w:r w:rsidRPr="00D70380">
        <w:rPr>
          <w:color w:val="000000"/>
          <w:szCs w:val="24"/>
          <w:lang w:val="en-GB" w:eastAsia="sr-Cyrl-CS"/>
        </w:rPr>
        <w:t xml:space="preserve">Основни циљ израде </w:t>
      </w:r>
      <w:r>
        <w:rPr>
          <w:color w:val="000000"/>
          <w:szCs w:val="24"/>
          <w:lang w:val="sr-Cyrl-RS" w:eastAsia="sr-Cyrl-CS"/>
        </w:rPr>
        <w:t xml:space="preserve">Друге измене и допуне </w:t>
      </w:r>
      <w:r w:rsidRPr="00D70380">
        <w:rPr>
          <w:color w:val="000000"/>
          <w:szCs w:val="24"/>
          <w:lang w:val="en-GB" w:eastAsia="sr-Cyrl-CS"/>
        </w:rPr>
        <w:t>П</w:t>
      </w:r>
      <w:r>
        <w:rPr>
          <w:color w:val="000000"/>
          <w:szCs w:val="24"/>
          <w:lang w:val="sr-Cyrl-RS" w:eastAsia="sr-Cyrl-CS"/>
        </w:rPr>
        <w:t>Г</w:t>
      </w:r>
      <w:r w:rsidRPr="00D70380">
        <w:rPr>
          <w:color w:val="000000"/>
          <w:szCs w:val="24"/>
          <w:lang w:val="en-GB" w:eastAsia="sr-Cyrl-CS"/>
        </w:rPr>
        <w:t xml:space="preserve">Р </w:t>
      </w:r>
      <w:r>
        <w:rPr>
          <w:color w:val="000000"/>
          <w:szCs w:val="24"/>
          <w:lang w:val="sr-Cyrl-RS" w:eastAsia="sr-Cyrl-CS"/>
        </w:rPr>
        <w:t xml:space="preserve">Прокупља </w:t>
      </w:r>
      <w:r w:rsidRPr="00D70380">
        <w:rPr>
          <w:color w:val="000000"/>
          <w:szCs w:val="24"/>
          <w:lang w:val="en-GB" w:eastAsia="sr-Cyrl-CS"/>
        </w:rPr>
        <w:t xml:space="preserve">је </w:t>
      </w:r>
      <w:r>
        <w:rPr>
          <w:color w:val="000000"/>
          <w:szCs w:val="24"/>
          <w:lang w:val="sr-Cyrl-RS" w:eastAsia="sr-Cyrl-CS"/>
        </w:rPr>
        <w:t>формирање планског основа за рационално уређивање и коришћење простора у обухвату Плана, односно обезбеђивање просторних услова за</w:t>
      </w:r>
    </w:p>
    <w:p w:rsidR="007015F1" w:rsidRPr="00D70380" w:rsidRDefault="007015F1" w:rsidP="007015F1">
      <w:pPr>
        <w:widowControl w:val="0"/>
        <w:tabs>
          <w:tab w:val="left" w:pos="7371"/>
          <w:tab w:val="left" w:pos="8328"/>
          <w:tab w:val="left" w:pos="10080"/>
        </w:tabs>
        <w:spacing w:line="274" w:lineRule="exact"/>
        <w:ind w:right="1088"/>
        <w:jc w:val="both"/>
        <w:rPr>
          <w:szCs w:val="24"/>
          <w:lang w:val="sr-Cyrl-RS" w:eastAsia="en-GB"/>
        </w:rPr>
      </w:pPr>
      <w:r>
        <w:rPr>
          <w:color w:val="000000"/>
          <w:szCs w:val="24"/>
          <w:lang w:val="sr-Cyrl-RS" w:eastAsia="sr-Cyrl-CS"/>
        </w:rPr>
        <w:t>-          уређење подручја;</w:t>
      </w:r>
    </w:p>
    <w:p w:rsidR="007015F1" w:rsidRPr="00D70380"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д</w:t>
      </w:r>
      <w:r w:rsidRPr="00D70380">
        <w:rPr>
          <w:color w:val="000000"/>
          <w:szCs w:val="24"/>
          <w:lang w:val="en-GB" w:eastAsia="sr-Cyrl-CS"/>
        </w:rPr>
        <w:t>ефинисање границе подручја обухваћен</w:t>
      </w:r>
      <w:r>
        <w:rPr>
          <w:color w:val="000000"/>
          <w:szCs w:val="24"/>
          <w:lang w:val="sr-Cyrl-RS" w:eastAsia="sr-Cyrl-CS"/>
        </w:rPr>
        <w:t xml:space="preserve">их </w:t>
      </w:r>
      <w:r w:rsidRPr="00D70380">
        <w:rPr>
          <w:color w:val="000000"/>
          <w:szCs w:val="24"/>
          <w:lang w:val="en-GB" w:eastAsia="sr-Cyrl-CS"/>
        </w:rPr>
        <w:t xml:space="preserve"> </w:t>
      </w:r>
      <w:r>
        <w:rPr>
          <w:color w:val="000000"/>
          <w:szCs w:val="24"/>
          <w:lang w:val="sr-Cyrl-RS" w:eastAsia="sr-Cyrl-CS"/>
        </w:rPr>
        <w:t xml:space="preserve">изменама плана </w:t>
      </w:r>
      <w:r w:rsidRPr="00D70380">
        <w:rPr>
          <w:color w:val="000000"/>
          <w:szCs w:val="24"/>
          <w:lang w:val="en-GB" w:eastAsia="sr-Cyrl-CS"/>
        </w:rPr>
        <w:t>;</w:t>
      </w:r>
    </w:p>
    <w:p w:rsidR="007015F1" w:rsidRPr="00D70380"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xml:space="preserve">-          </w:t>
      </w:r>
      <w:r w:rsidRPr="00D70380">
        <w:rPr>
          <w:color w:val="000000"/>
          <w:szCs w:val="24"/>
          <w:lang w:val="en-GB" w:eastAsia="sr-Cyrl-CS"/>
        </w:rPr>
        <w:t>поделу простора на посебне целине и зоне;</w:t>
      </w:r>
    </w:p>
    <w:p w:rsidR="007015F1" w:rsidRPr="00D70380" w:rsidRDefault="007015F1" w:rsidP="007015F1">
      <w:pPr>
        <w:widowControl w:val="0"/>
        <w:tabs>
          <w:tab w:val="left" w:pos="7371"/>
          <w:tab w:val="left" w:pos="8328"/>
          <w:tab w:val="left" w:pos="10080"/>
        </w:tabs>
        <w:ind w:right="1088"/>
        <w:rPr>
          <w:color w:val="000000"/>
          <w:szCs w:val="24"/>
          <w:lang w:val="ru-RU" w:eastAsia="sr-Cyrl-CS"/>
        </w:rPr>
      </w:pPr>
      <w:r>
        <w:rPr>
          <w:color w:val="000000"/>
          <w:szCs w:val="24"/>
          <w:lang w:val="ru-RU" w:eastAsia="sr-Cyrl-CS"/>
        </w:rPr>
        <w:t xml:space="preserve">- </w:t>
      </w:r>
      <w:r w:rsidRPr="00D70380">
        <w:rPr>
          <w:color w:val="000000"/>
          <w:szCs w:val="24"/>
          <w:lang w:val="ru-RU" w:eastAsia="sr-Cyrl-CS"/>
        </w:rPr>
        <w:t xml:space="preserve">       </w:t>
      </w:r>
      <w:r>
        <w:rPr>
          <w:color w:val="000000"/>
          <w:szCs w:val="24"/>
          <w:lang w:val="ru-RU" w:eastAsia="sr-Cyrl-CS"/>
        </w:rPr>
        <w:t xml:space="preserve"> </w:t>
      </w:r>
      <w:r w:rsidRPr="00D70380">
        <w:rPr>
          <w:color w:val="000000"/>
          <w:szCs w:val="24"/>
          <w:lang w:val="ru-RU" w:eastAsia="sr-Cyrl-CS"/>
        </w:rPr>
        <w:t xml:space="preserve"> </w:t>
      </w:r>
      <w:r w:rsidRPr="00D70380">
        <w:rPr>
          <w:color w:val="000000"/>
          <w:szCs w:val="24"/>
          <w:lang w:val="sr-Cyrl-CS" w:eastAsia="sr-Cyrl-CS"/>
        </w:rPr>
        <w:t>одређивање претежне намене земљишта по зонама и целинама;</w:t>
      </w:r>
    </w:p>
    <w:p w:rsidR="007015F1" w:rsidRPr="005B54AD" w:rsidRDefault="007015F1" w:rsidP="007015F1">
      <w:pPr>
        <w:widowControl w:val="0"/>
        <w:tabs>
          <w:tab w:val="left" w:pos="7371"/>
          <w:tab w:val="left" w:pos="8328"/>
          <w:tab w:val="left" w:pos="10080"/>
        </w:tabs>
        <w:spacing w:line="274" w:lineRule="exact"/>
        <w:ind w:right="1088"/>
        <w:rPr>
          <w:szCs w:val="24"/>
          <w:lang w:val="en-GB" w:eastAsia="en-GB"/>
        </w:rPr>
      </w:pPr>
      <w:r>
        <w:rPr>
          <w:color w:val="000000"/>
          <w:szCs w:val="24"/>
          <w:lang w:val="sr-Cyrl-RS" w:eastAsia="sr-Cyrl-CS"/>
        </w:rPr>
        <w:t xml:space="preserve">-          </w:t>
      </w:r>
      <w:r w:rsidRPr="00D70380">
        <w:rPr>
          <w:color w:val="000000"/>
          <w:szCs w:val="24"/>
          <w:lang w:val="en-GB" w:eastAsia="sr-Cyrl-CS"/>
        </w:rPr>
        <w:t>утврђивање регулационих линија улица, нивелационих кота раскрсница улица и површина јавне намене;</w:t>
      </w:r>
      <w:r>
        <w:rPr>
          <w:color w:val="000000"/>
          <w:szCs w:val="24"/>
          <w:lang w:val="sr-Cyrl-RS" w:eastAsia="sr-Cyrl-CS"/>
        </w:rPr>
        <w:t xml:space="preserve">    </w:t>
      </w:r>
    </w:p>
    <w:p w:rsidR="007015F1" w:rsidRDefault="007015F1" w:rsidP="007015F1">
      <w:pPr>
        <w:widowControl w:val="0"/>
        <w:tabs>
          <w:tab w:val="left" w:pos="7371"/>
          <w:tab w:val="left" w:pos="8328"/>
          <w:tab w:val="left" w:pos="10080"/>
        </w:tabs>
        <w:spacing w:after="327" w:line="274" w:lineRule="exact"/>
        <w:ind w:right="1088"/>
        <w:jc w:val="both"/>
        <w:rPr>
          <w:color w:val="000000"/>
          <w:szCs w:val="24"/>
          <w:lang w:val="sr-Cyrl-RS" w:eastAsia="sr-Cyrl-CS"/>
        </w:rPr>
      </w:pPr>
    </w:p>
    <w:p w:rsidR="007015F1" w:rsidRPr="00BA7632" w:rsidRDefault="007015F1" w:rsidP="007015F1">
      <w:pPr>
        <w:widowControl w:val="0"/>
        <w:tabs>
          <w:tab w:val="left" w:pos="7371"/>
          <w:tab w:val="left" w:pos="8328"/>
          <w:tab w:val="left" w:pos="10080"/>
        </w:tabs>
        <w:spacing w:after="327" w:line="274" w:lineRule="exact"/>
        <w:ind w:right="1088"/>
        <w:jc w:val="both"/>
        <w:rPr>
          <w:color w:val="000000"/>
          <w:szCs w:val="24"/>
          <w:lang w:val="sr-Cyrl-RS" w:eastAsia="sr-Cyrl-CS"/>
        </w:rPr>
      </w:pPr>
      <w:r>
        <w:rPr>
          <w:color w:val="000000"/>
          <w:szCs w:val="24"/>
          <w:lang w:val="sr-Cyrl-RS" w:eastAsia="sr-Cyrl-CS"/>
        </w:rPr>
        <w:t xml:space="preserve">Предвиђене су </w:t>
      </w:r>
      <w:r>
        <w:rPr>
          <w:color w:val="000000"/>
          <w:szCs w:val="24"/>
          <w:lang w:eastAsia="sr-Cyrl-CS"/>
        </w:rPr>
        <w:t>4</w:t>
      </w:r>
      <w:r>
        <w:rPr>
          <w:color w:val="000000"/>
          <w:szCs w:val="24"/>
          <w:lang w:val="sr-Cyrl-RS" w:eastAsia="sr-Cyrl-CS"/>
        </w:rPr>
        <w:t xml:space="preserve"> локациј</w:t>
      </w:r>
      <w:r>
        <w:rPr>
          <w:color w:val="000000"/>
          <w:szCs w:val="24"/>
          <w:lang w:eastAsia="sr-Cyrl-CS"/>
        </w:rPr>
        <w:t xml:space="preserve">a </w:t>
      </w:r>
      <w:r>
        <w:rPr>
          <w:color w:val="000000"/>
          <w:szCs w:val="24"/>
          <w:lang w:val="sr-Cyrl-RS" w:eastAsia="sr-Cyrl-CS"/>
        </w:rPr>
        <w:t xml:space="preserve">за </w:t>
      </w:r>
      <w:r>
        <w:rPr>
          <w:color w:val="000000"/>
          <w:szCs w:val="24"/>
          <w:lang w:eastAsia="sr-Cyrl-CS"/>
        </w:rPr>
        <w:t xml:space="preserve"> </w:t>
      </w:r>
      <w:r>
        <w:rPr>
          <w:color w:val="000000"/>
          <w:szCs w:val="24"/>
          <w:lang w:val="sr-Cyrl-RS" w:eastAsia="sr-Cyrl-CS"/>
        </w:rPr>
        <w:t xml:space="preserve"> : </w:t>
      </w:r>
    </w:p>
    <w:p w:rsidR="007015F1" w:rsidRPr="00F1074B" w:rsidRDefault="007015F1" w:rsidP="007015F1">
      <w:pPr>
        <w:rPr>
          <w:szCs w:val="24"/>
          <w:lang w:val="sr-Cyrl-RS" w:eastAsia="en-GB"/>
        </w:rPr>
      </w:pPr>
      <w:r w:rsidRPr="00D203F6">
        <w:rPr>
          <w:szCs w:val="24"/>
          <w:lang w:val="en-GB" w:eastAsia="en-GB"/>
        </w:rPr>
        <w:t xml:space="preserve">1. </w:t>
      </w:r>
      <w:r>
        <w:rPr>
          <w:szCs w:val="24"/>
          <w:lang w:val="sr-Cyrl-RS" w:eastAsia="en-GB"/>
        </w:rPr>
        <w:t xml:space="preserve">Пословно стамбени блок поред реке </w:t>
      </w:r>
      <w:proofErr w:type="gramStart"/>
      <w:r>
        <w:rPr>
          <w:szCs w:val="24"/>
          <w:lang w:val="sr-Cyrl-RS" w:eastAsia="en-GB"/>
        </w:rPr>
        <w:t xml:space="preserve">Топлице  </w:t>
      </w:r>
      <w:r w:rsidRPr="00F1074B">
        <w:rPr>
          <w:szCs w:val="24"/>
          <w:lang w:val="sr-Cyrl-RS" w:eastAsia="en-GB"/>
        </w:rPr>
        <w:t>све</w:t>
      </w:r>
      <w:proofErr w:type="gramEnd"/>
      <w:r w:rsidRPr="00F1074B">
        <w:rPr>
          <w:szCs w:val="24"/>
          <w:lang w:val="sr-Cyrl-RS" w:eastAsia="en-GB"/>
        </w:rPr>
        <w:t xml:space="preserve"> до бетонског моста</w:t>
      </w:r>
      <w:r w:rsidRPr="00F1074B">
        <w:rPr>
          <w:szCs w:val="24"/>
          <w:lang w:val="en-GB" w:eastAsia="en-GB"/>
        </w:rPr>
        <w:t xml:space="preserve"> </w:t>
      </w:r>
      <w:r w:rsidRPr="00F1074B">
        <w:rPr>
          <w:szCs w:val="24"/>
          <w:lang w:val="sr-Cyrl-RS" w:eastAsia="en-GB"/>
        </w:rPr>
        <w:t xml:space="preserve">површине око </w:t>
      </w:r>
      <w:r w:rsidRPr="00F1074B">
        <w:rPr>
          <w:szCs w:val="24"/>
          <w:lang w:val="en-GB" w:eastAsia="en-GB"/>
        </w:rPr>
        <w:t>15ha-</w:t>
      </w:r>
      <w:r w:rsidRPr="00F1074B">
        <w:rPr>
          <w:szCs w:val="24"/>
          <w:lang w:val="sr-Cyrl-RS" w:eastAsia="en-GB"/>
        </w:rPr>
        <w:t xml:space="preserve">пренамена простора </w:t>
      </w:r>
    </w:p>
    <w:p w:rsidR="007015F1" w:rsidRPr="00F1074B" w:rsidRDefault="007015F1" w:rsidP="007015F1">
      <w:pPr>
        <w:rPr>
          <w:szCs w:val="24"/>
          <w:lang w:eastAsia="en-GB"/>
        </w:rPr>
      </w:pPr>
      <w:r w:rsidRPr="00F1074B">
        <w:rPr>
          <w:szCs w:val="24"/>
          <w:lang w:val="en-GB" w:eastAsia="en-GB"/>
        </w:rPr>
        <w:t xml:space="preserve">2. </w:t>
      </w:r>
      <w:r w:rsidRPr="00F1074B">
        <w:rPr>
          <w:szCs w:val="24"/>
          <w:lang w:val="sr-Cyrl-RS" w:eastAsia="en-GB"/>
        </w:rPr>
        <w:t xml:space="preserve">Инфраструктурни </w:t>
      </w:r>
      <w:proofErr w:type="gramStart"/>
      <w:r w:rsidRPr="00F1074B">
        <w:rPr>
          <w:szCs w:val="24"/>
          <w:lang w:val="sr-Cyrl-RS" w:eastAsia="en-GB"/>
        </w:rPr>
        <w:t>коридор  недостајућих</w:t>
      </w:r>
      <w:proofErr w:type="gramEnd"/>
      <w:r w:rsidRPr="00F1074B">
        <w:rPr>
          <w:szCs w:val="24"/>
          <w:lang w:val="sr-Cyrl-RS" w:eastAsia="en-GB"/>
        </w:rPr>
        <w:t xml:space="preserve"> саобраћајних  површина издвајање јавног и осталог земљишта  ради експлоатације природних сировина</w:t>
      </w:r>
    </w:p>
    <w:p w:rsidR="007015F1" w:rsidRPr="00F1074B" w:rsidRDefault="007015F1" w:rsidP="007015F1">
      <w:pPr>
        <w:rPr>
          <w:szCs w:val="24"/>
          <w:lang w:val="sr-Cyrl-RS" w:eastAsia="en-GB"/>
        </w:rPr>
      </w:pPr>
      <w:r>
        <w:rPr>
          <w:szCs w:val="24"/>
          <w:lang w:val="en-GB" w:eastAsia="en-GB"/>
        </w:rPr>
        <w:t>3</w:t>
      </w:r>
      <w:r w:rsidRPr="00F1074B">
        <w:rPr>
          <w:szCs w:val="24"/>
          <w:lang w:val="en-GB" w:eastAsia="en-GB"/>
        </w:rPr>
        <w:t xml:space="preserve">. </w:t>
      </w:r>
      <w:r w:rsidRPr="00F1074B">
        <w:rPr>
          <w:szCs w:val="24"/>
          <w:lang w:val="sr-Cyrl-RS" w:eastAsia="en-GB"/>
        </w:rPr>
        <w:t xml:space="preserve">Формирање недостајућих </w:t>
      </w:r>
      <w:proofErr w:type="gramStart"/>
      <w:r w:rsidRPr="00F1074B">
        <w:rPr>
          <w:szCs w:val="24"/>
          <w:lang w:val="sr-Cyrl-RS" w:eastAsia="en-GB"/>
        </w:rPr>
        <w:t>саобраћајних  површина</w:t>
      </w:r>
      <w:proofErr w:type="gramEnd"/>
      <w:r w:rsidRPr="00F1074B">
        <w:rPr>
          <w:szCs w:val="24"/>
          <w:lang w:val="sr-Cyrl-RS" w:eastAsia="en-GB"/>
        </w:rPr>
        <w:t xml:space="preserve">  издвајање јавног и осталог земљишта   око Растовничког језера </w:t>
      </w:r>
    </w:p>
    <w:p w:rsidR="007015F1" w:rsidRPr="00F1074B" w:rsidRDefault="007015F1" w:rsidP="007015F1">
      <w:pPr>
        <w:rPr>
          <w:szCs w:val="24"/>
          <w:lang w:val="en-GB" w:eastAsia="en-GB"/>
        </w:rPr>
      </w:pPr>
      <w:r>
        <w:rPr>
          <w:szCs w:val="24"/>
          <w:lang w:val="en-GB" w:eastAsia="en-GB"/>
        </w:rPr>
        <w:t>4</w:t>
      </w:r>
      <w:r w:rsidRPr="00F1074B">
        <w:rPr>
          <w:szCs w:val="24"/>
          <w:lang w:val="en-GB" w:eastAsia="en-GB"/>
        </w:rPr>
        <w:t xml:space="preserve">. </w:t>
      </w:r>
      <w:r w:rsidRPr="00F1074B">
        <w:rPr>
          <w:szCs w:val="24"/>
          <w:lang w:val="sr-Cyrl-RS" w:eastAsia="en-GB"/>
        </w:rPr>
        <w:t xml:space="preserve">Формирање недостајућих </w:t>
      </w:r>
      <w:proofErr w:type="gramStart"/>
      <w:r w:rsidRPr="00F1074B">
        <w:rPr>
          <w:szCs w:val="24"/>
          <w:lang w:val="sr-Cyrl-RS" w:eastAsia="en-GB"/>
        </w:rPr>
        <w:t>саобраћајних  површина</w:t>
      </w:r>
      <w:proofErr w:type="gramEnd"/>
      <w:r w:rsidRPr="00F1074B">
        <w:rPr>
          <w:szCs w:val="24"/>
          <w:lang w:val="sr-Cyrl-RS" w:eastAsia="en-GB"/>
        </w:rPr>
        <w:t xml:space="preserve"> - проширење  пута према Трнави </w:t>
      </w:r>
    </w:p>
    <w:p w:rsidR="007015F1" w:rsidRPr="00F1074B" w:rsidRDefault="007015F1" w:rsidP="007015F1">
      <w:pPr>
        <w:widowControl w:val="0"/>
        <w:tabs>
          <w:tab w:val="left" w:pos="7371"/>
          <w:tab w:val="left" w:pos="8328"/>
          <w:tab w:val="left" w:pos="10080"/>
        </w:tabs>
        <w:ind w:right="1088"/>
        <w:jc w:val="both"/>
        <w:rPr>
          <w:szCs w:val="24"/>
          <w:lang w:val="sr-Cyrl-RS" w:eastAsia="sr-Cyrl-CS"/>
        </w:rPr>
      </w:pPr>
      <w:r w:rsidRPr="00F1074B">
        <w:rPr>
          <w:szCs w:val="24"/>
          <w:lang w:val="sr-Cyrl-RS" w:eastAsia="sr-Cyrl-CS"/>
        </w:rPr>
        <w:t>.</w:t>
      </w:r>
    </w:p>
    <w:p w:rsidR="007015F1" w:rsidRPr="00246610" w:rsidRDefault="007015F1" w:rsidP="007015F1">
      <w:pPr>
        <w:keepNext/>
        <w:keepLines/>
        <w:widowControl w:val="0"/>
        <w:tabs>
          <w:tab w:val="left" w:pos="10080"/>
        </w:tabs>
        <w:spacing w:after="220" w:line="240" w:lineRule="exact"/>
        <w:ind w:left="480" w:right="698"/>
        <w:jc w:val="center"/>
        <w:outlineLvl w:val="1"/>
        <w:rPr>
          <w:b/>
          <w:bCs/>
          <w:szCs w:val="24"/>
          <w:lang w:eastAsia="en-GB"/>
        </w:rPr>
      </w:pPr>
      <w:bookmarkStart w:id="109" w:name="bookmark7"/>
      <w:proofErr w:type="gramStart"/>
      <w:r w:rsidRPr="00246610">
        <w:rPr>
          <w:b/>
          <w:bCs/>
          <w:color w:val="000000"/>
          <w:szCs w:val="24"/>
          <w:lang w:val="en-GB" w:eastAsia="sr-Cyrl-CS"/>
        </w:rPr>
        <w:t>Члан 6.</w:t>
      </w:r>
      <w:bookmarkEnd w:id="109"/>
      <w:proofErr w:type="gramEnd"/>
    </w:p>
    <w:p w:rsidR="007015F1" w:rsidRDefault="007015F1" w:rsidP="007015F1">
      <w:pPr>
        <w:widowControl w:val="0"/>
        <w:tabs>
          <w:tab w:val="left" w:pos="10080"/>
        </w:tabs>
        <w:spacing w:line="274" w:lineRule="exact"/>
        <w:ind w:right="95" w:firstLine="480"/>
        <w:jc w:val="both"/>
        <w:rPr>
          <w:color w:val="000000"/>
          <w:szCs w:val="24"/>
          <w:lang w:val="sr-Cyrl-RS" w:eastAsia="sr-Cyrl-CS"/>
        </w:rPr>
      </w:pPr>
      <w:proofErr w:type="gramStart"/>
      <w:r w:rsidRPr="00246610">
        <w:rPr>
          <w:color w:val="000000"/>
          <w:szCs w:val="24"/>
          <w:lang w:val="en-GB" w:eastAsia="sr-Cyrl-CS"/>
        </w:rPr>
        <w:t>Концепт намене простора обухвата две основне намене - земљиште за површине и објекте јавне намене и земљиште за остале намене.</w:t>
      </w:r>
      <w:proofErr w:type="gramEnd"/>
      <w:r w:rsidRPr="00246610">
        <w:rPr>
          <w:color w:val="000000"/>
          <w:szCs w:val="24"/>
          <w:lang w:val="en-GB" w:eastAsia="sr-Cyrl-CS"/>
        </w:rPr>
        <w:t xml:space="preserve"> </w:t>
      </w:r>
      <w:proofErr w:type="gramStart"/>
      <w:r w:rsidRPr="00246610">
        <w:rPr>
          <w:color w:val="000000"/>
          <w:szCs w:val="24"/>
          <w:lang w:val="en-GB" w:eastAsia="sr-Cyrl-CS"/>
        </w:rPr>
        <w:t>Структуру коришћења земљишта у оквиру површина и објеката јавне намене чине објекти и површине саобраћајне и комуналне инфраструктуре а у оквиру површина остале намене као претежна намена са пратећим компатибилним наменама.</w:t>
      </w:r>
      <w:proofErr w:type="gramEnd"/>
      <w:r>
        <w:rPr>
          <w:color w:val="000000"/>
          <w:szCs w:val="24"/>
          <w:lang w:val="sr-Cyrl-RS" w:eastAsia="sr-Cyrl-CS"/>
        </w:rPr>
        <w:t xml:space="preserve"> </w:t>
      </w:r>
    </w:p>
    <w:p w:rsidR="007015F1" w:rsidRPr="00246610" w:rsidRDefault="007015F1" w:rsidP="007015F1">
      <w:pPr>
        <w:keepNext/>
        <w:keepLines/>
        <w:widowControl w:val="0"/>
        <w:tabs>
          <w:tab w:val="left" w:pos="10080"/>
        </w:tabs>
        <w:spacing w:after="206" w:line="240" w:lineRule="exact"/>
        <w:ind w:right="95" w:firstLine="480"/>
        <w:jc w:val="center"/>
        <w:outlineLvl w:val="1"/>
        <w:rPr>
          <w:b/>
          <w:bCs/>
          <w:szCs w:val="24"/>
          <w:lang w:val="en-GB" w:eastAsia="en-GB"/>
        </w:rPr>
      </w:pPr>
      <w:bookmarkStart w:id="110" w:name="bookmark8"/>
      <w:proofErr w:type="gramStart"/>
      <w:r w:rsidRPr="00246610">
        <w:rPr>
          <w:b/>
          <w:bCs/>
          <w:color w:val="000000"/>
          <w:szCs w:val="24"/>
          <w:lang w:val="en-GB" w:eastAsia="sr-Cyrl-CS"/>
        </w:rPr>
        <w:t>Члан 7.</w:t>
      </w:r>
      <w:bookmarkEnd w:id="110"/>
      <w:proofErr w:type="gramEnd"/>
    </w:p>
    <w:p w:rsidR="007015F1" w:rsidRPr="005B54AD" w:rsidRDefault="007015F1" w:rsidP="007015F1">
      <w:pPr>
        <w:widowControl w:val="0"/>
        <w:tabs>
          <w:tab w:val="left" w:pos="10080"/>
        </w:tabs>
        <w:spacing w:after="327" w:line="274" w:lineRule="exact"/>
        <w:ind w:right="95" w:firstLine="480"/>
        <w:jc w:val="both"/>
        <w:rPr>
          <w:color w:val="000000"/>
          <w:szCs w:val="24"/>
          <w:lang w:val="sr-Cyrl-RS" w:eastAsia="sr-Cyrl-CS"/>
        </w:rPr>
      </w:pPr>
      <w:r>
        <w:rPr>
          <w:color w:val="000000"/>
          <w:szCs w:val="24"/>
          <w:lang w:val="sr-Cyrl-RS" w:eastAsia="sr-Cyrl-CS"/>
        </w:rPr>
        <w:t xml:space="preserve">У складу са чланом 51 Закона о планирању и изградњи измене ће се вршити у скраћеном поступку , без раног јавног увида , са израдом нацрта измена и допуна и трајањем јавног увида у року од 20 дана </w:t>
      </w:r>
    </w:p>
    <w:p w:rsidR="007015F1" w:rsidRPr="00246610" w:rsidRDefault="007015F1" w:rsidP="007015F1">
      <w:pPr>
        <w:widowControl w:val="0"/>
        <w:tabs>
          <w:tab w:val="left" w:pos="10080"/>
        </w:tabs>
        <w:spacing w:after="327" w:line="274" w:lineRule="exact"/>
        <w:ind w:right="95" w:firstLine="480"/>
        <w:jc w:val="both"/>
        <w:rPr>
          <w:szCs w:val="24"/>
          <w:lang w:val="en-GB" w:eastAsia="en-GB"/>
        </w:rPr>
      </w:pPr>
      <w:r w:rsidRPr="00246610">
        <w:rPr>
          <w:color w:val="000000"/>
          <w:szCs w:val="24"/>
          <w:lang w:val="en-GB" w:eastAsia="sr-Cyrl-CS"/>
        </w:rPr>
        <w:t xml:space="preserve">Рок за израду </w:t>
      </w:r>
      <w:r>
        <w:rPr>
          <w:color w:val="000000"/>
          <w:szCs w:val="24"/>
          <w:lang w:val="sr-Cyrl-RS" w:eastAsia="sr-Cyrl-CS"/>
        </w:rPr>
        <w:t xml:space="preserve">Друге измене и допуне </w:t>
      </w:r>
      <w:r w:rsidRPr="00246610">
        <w:rPr>
          <w:color w:val="000000"/>
          <w:szCs w:val="24"/>
          <w:lang w:val="en-GB" w:eastAsia="sr-Cyrl-CS"/>
        </w:rPr>
        <w:t xml:space="preserve">ПГР </w:t>
      </w:r>
      <w:r>
        <w:rPr>
          <w:color w:val="000000"/>
          <w:szCs w:val="24"/>
          <w:lang w:val="sr-Cyrl-RS" w:eastAsia="sr-Cyrl-CS"/>
        </w:rPr>
        <w:t>Прокупља</w:t>
      </w:r>
      <w:r w:rsidRPr="00246610">
        <w:rPr>
          <w:color w:val="000000"/>
          <w:szCs w:val="24"/>
          <w:lang w:val="en-GB" w:eastAsia="sr-Cyrl-CS"/>
        </w:rPr>
        <w:t xml:space="preserve"> регулисаће се посебним Уговором између обрађивача Плана и носиоца израде Плана, </w:t>
      </w:r>
      <w:r>
        <w:rPr>
          <w:color w:val="000000"/>
          <w:szCs w:val="24"/>
          <w:lang w:val="sr-Cyrl-RS" w:eastAsia="sr-Cyrl-CS"/>
        </w:rPr>
        <w:t>у трајању</w:t>
      </w:r>
      <w:r w:rsidRPr="00246610">
        <w:rPr>
          <w:color w:val="000000"/>
          <w:szCs w:val="24"/>
          <w:lang w:val="en-GB" w:eastAsia="sr-Cyrl-CS"/>
        </w:rPr>
        <w:t xml:space="preserve"> од 6 </w:t>
      </w:r>
      <w:r>
        <w:rPr>
          <w:color w:val="000000"/>
          <w:szCs w:val="24"/>
          <w:lang w:val="sr-Cyrl-RS" w:eastAsia="sr-Cyrl-CS"/>
        </w:rPr>
        <w:t xml:space="preserve">до 9 </w:t>
      </w:r>
      <w:r w:rsidRPr="00246610">
        <w:rPr>
          <w:color w:val="000000"/>
          <w:szCs w:val="24"/>
          <w:lang w:val="en-GB" w:eastAsia="sr-Cyrl-CS"/>
        </w:rPr>
        <w:t>месеца од дана ступања на снагу ове Одлуке.</w:t>
      </w:r>
    </w:p>
    <w:p w:rsidR="007015F1" w:rsidRPr="00246610" w:rsidRDefault="007015F1" w:rsidP="007015F1">
      <w:pPr>
        <w:keepNext/>
        <w:keepLines/>
        <w:widowControl w:val="0"/>
        <w:tabs>
          <w:tab w:val="left" w:pos="10080"/>
        </w:tabs>
        <w:spacing w:after="233" w:line="240" w:lineRule="exact"/>
        <w:ind w:right="95" w:firstLine="480"/>
        <w:jc w:val="center"/>
        <w:outlineLvl w:val="1"/>
        <w:rPr>
          <w:b/>
          <w:bCs/>
          <w:szCs w:val="24"/>
          <w:lang w:val="en-GB" w:eastAsia="en-GB"/>
        </w:rPr>
      </w:pPr>
      <w:bookmarkStart w:id="111" w:name="bookmark9"/>
      <w:proofErr w:type="gramStart"/>
      <w:r w:rsidRPr="00246610">
        <w:rPr>
          <w:b/>
          <w:bCs/>
          <w:color w:val="000000"/>
          <w:szCs w:val="24"/>
          <w:lang w:val="en-GB" w:eastAsia="sr-Cyrl-CS"/>
        </w:rPr>
        <w:t>Члан 8.</w:t>
      </w:r>
      <w:bookmarkEnd w:id="111"/>
      <w:proofErr w:type="gramEnd"/>
    </w:p>
    <w:p w:rsidR="007015F1" w:rsidRPr="00246610" w:rsidRDefault="007015F1" w:rsidP="007015F1">
      <w:pPr>
        <w:widowControl w:val="0"/>
        <w:tabs>
          <w:tab w:val="left" w:pos="10080"/>
        </w:tabs>
        <w:spacing w:after="223" w:line="240" w:lineRule="exact"/>
        <w:ind w:right="95" w:firstLine="480"/>
        <w:jc w:val="both"/>
        <w:rPr>
          <w:szCs w:val="24"/>
          <w:lang w:val="sr-Cyrl-RS" w:eastAsia="en-GB"/>
        </w:rPr>
      </w:pPr>
      <w:proofErr w:type="gramStart"/>
      <w:r w:rsidRPr="00246610">
        <w:rPr>
          <w:color w:val="000000"/>
          <w:szCs w:val="24"/>
          <w:lang w:val="en-GB" w:eastAsia="sr-Cyrl-CS"/>
        </w:rPr>
        <w:t xml:space="preserve">Средства за израду </w:t>
      </w:r>
      <w:r>
        <w:rPr>
          <w:color w:val="000000"/>
          <w:szCs w:val="24"/>
          <w:lang w:val="sr-Cyrl-RS" w:eastAsia="sr-Cyrl-CS"/>
        </w:rPr>
        <w:t xml:space="preserve">Друге измене и допуне </w:t>
      </w:r>
      <w:r w:rsidRPr="00246610">
        <w:rPr>
          <w:color w:val="000000"/>
          <w:szCs w:val="24"/>
          <w:lang w:val="en-GB" w:eastAsia="sr-Cyrl-CS"/>
        </w:rPr>
        <w:t xml:space="preserve">ПГР </w:t>
      </w:r>
      <w:r>
        <w:rPr>
          <w:color w:val="000000"/>
          <w:szCs w:val="24"/>
          <w:lang w:val="sr-Cyrl-RS" w:eastAsia="sr-Cyrl-CS"/>
        </w:rPr>
        <w:t>Прокупља</w:t>
      </w:r>
      <w:r w:rsidRPr="00246610">
        <w:rPr>
          <w:color w:val="000000"/>
          <w:szCs w:val="24"/>
          <w:lang w:val="en-GB" w:eastAsia="sr-Cyrl-CS"/>
        </w:rPr>
        <w:t xml:space="preserve"> обезбеђује Град </w:t>
      </w:r>
      <w:r>
        <w:rPr>
          <w:color w:val="000000"/>
          <w:szCs w:val="24"/>
          <w:lang w:val="sr-Cyrl-RS" w:eastAsia="sr-Cyrl-CS"/>
        </w:rPr>
        <w:t>Прокупље.</w:t>
      </w:r>
      <w:proofErr w:type="gramEnd"/>
    </w:p>
    <w:p w:rsidR="007015F1" w:rsidRPr="00246610" w:rsidRDefault="007015F1" w:rsidP="007015F1">
      <w:pPr>
        <w:keepNext/>
        <w:keepLines/>
        <w:widowControl w:val="0"/>
        <w:tabs>
          <w:tab w:val="left" w:pos="10080"/>
        </w:tabs>
        <w:spacing w:after="206" w:line="240" w:lineRule="exact"/>
        <w:ind w:right="95" w:firstLine="480"/>
        <w:jc w:val="center"/>
        <w:outlineLvl w:val="1"/>
        <w:rPr>
          <w:b/>
          <w:bCs/>
          <w:szCs w:val="24"/>
          <w:lang w:val="en-GB" w:eastAsia="en-GB"/>
        </w:rPr>
      </w:pPr>
      <w:bookmarkStart w:id="112" w:name="bookmark10"/>
      <w:proofErr w:type="gramStart"/>
      <w:r w:rsidRPr="00246610">
        <w:rPr>
          <w:b/>
          <w:bCs/>
          <w:color w:val="000000"/>
          <w:szCs w:val="24"/>
          <w:lang w:val="en-GB" w:eastAsia="sr-Cyrl-CS"/>
        </w:rPr>
        <w:lastRenderedPageBreak/>
        <w:t>Члан 9.</w:t>
      </w:r>
      <w:bookmarkEnd w:id="112"/>
      <w:proofErr w:type="gramEnd"/>
    </w:p>
    <w:p w:rsidR="007015F1" w:rsidRPr="00246610" w:rsidRDefault="007015F1" w:rsidP="007015F1">
      <w:pPr>
        <w:widowControl w:val="0"/>
        <w:tabs>
          <w:tab w:val="left" w:pos="10080"/>
        </w:tabs>
        <w:spacing w:after="327" w:line="274" w:lineRule="exact"/>
        <w:ind w:right="95" w:firstLine="480"/>
        <w:jc w:val="both"/>
        <w:rPr>
          <w:szCs w:val="24"/>
          <w:lang w:val="en-GB" w:eastAsia="en-GB"/>
        </w:rPr>
      </w:pPr>
      <w:r w:rsidRPr="00246610">
        <w:rPr>
          <w:color w:val="000000"/>
          <w:szCs w:val="24"/>
          <w:lang w:val="en-GB" w:eastAsia="sr-Cyrl-CS"/>
        </w:rPr>
        <w:t xml:space="preserve">Јавни увид ће се обавити у просторијама Градске управе града </w:t>
      </w:r>
      <w:r>
        <w:rPr>
          <w:color w:val="000000"/>
          <w:szCs w:val="24"/>
          <w:lang w:val="sr-Cyrl-RS" w:eastAsia="sr-Cyrl-CS"/>
        </w:rPr>
        <w:t>Прокупља</w:t>
      </w:r>
      <w:r w:rsidRPr="00246610">
        <w:rPr>
          <w:color w:val="000000"/>
          <w:szCs w:val="24"/>
          <w:lang w:val="en-GB" w:eastAsia="sr-Cyrl-CS"/>
        </w:rPr>
        <w:t xml:space="preserve">, након оглашавања у дневном и локалном средству јавног информисања, у трајању од 30 дана </w:t>
      </w:r>
    </w:p>
    <w:p w:rsidR="007015F1" w:rsidRPr="00246610" w:rsidRDefault="007015F1" w:rsidP="007015F1">
      <w:pPr>
        <w:keepNext/>
        <w:keepLines/>
        <w:widowControl w:val="0"/>
        <w:tabs>
          <w:tab w:val="left" w:pos="10080"/>
        </w:tabs>
        <w:spacing w:after="207" w:line="240" w:lineRule="exact"/>
        <w:ind w:right="95" w:firstLine="480"/>
        <w:jc w:val="center"/>
        <w:outlineLvl w:val="1"/>
        <w:rPr>
          <w:b/>
          <w:bCs/>
          <w:szCs w:val="24"/>
          <w:lang w:val="en-GB" w:eastAsia="en-GB"/>
        </w:rPr>
      </w:pPr>
      <w:bookmarkStart w:id="113" w:name="bookmark11"/>
      <w:proofErr w:type="gramStart"/>
      <w:r w:rsidRPr="00246610">
        <w:rPr>
          <w:b/>
          <w:bCs/>
          <w:color w:val="000000"/>
          <w:szCs w:val="24"/>
          <w:lang w:val="en-GB" w:eastAsia="sr-Cyrl-CS"/>
        </w:rPr>
        <w:t>Члан 10.</w:t>
      </w:r>
      <w:bookmarkEnd w:id="113"/>
      <w:proofErr w:type="gramEnd"/>
    </w:p>
    <w:p w:rsidR="007015F1" w:rsidRPr="001407CD" w:rsidRDefault="007015F1" w:rsidP="007015F1">
      <w:pPr>
        <w:keepNext/>
        <w:keepLines/>
        <w:widowControl w:val="0"/>
        <w:tabs>
          <w:tab w:val="left" w:pos="10080"/>
        </w:tabs>
        <w:spacing w:after="199" w:line="240" w:lineRule="exact"/>
        <w:ind w:right="95" w:firstLine="480"/>
        <w:jc w:val="both"/>
        <w:outlineLvl w:val="1"/>
        <w:rPr>
          <w:color w:val="000000"/>
          <w:szCs w:val="24"/>
          <w:lang w:val="sr-Cyrl-CS" w:eastAsia="sr-Cyrl-CS"/>
        </w:rPr>
      </w:pPr>
      <w:bookmarkStart w:id="114" w:name="bookmark12"/>
      <w:r w:rsidRPr="001407CD">
        <w:rPr>
          <w:color w:val="000000"/>
          <w:szCs w:val="24"/>
          <w:lang w:val="sr-Cyrl-CS" w:eastAsia="sr-Cyrl-CS"/>
        </w:rPr>
        <w:t>Донета је одлука о не</w:t>
      </w:r>
      <w:r>
        <w:rPr>
          <w:color w:val="000000"/>
          <w:szCs w:val="24"/>
          <w:lang w:val="sr-Cyrl-CS" w:eastAsia="sr-Cyrl-CS"/>
        </w:rPr>
        <w:t xml:space="preserve"> </w:t>
      </w:r>
      <w:r w:rsidRPr="001407CD">
        <w:rPr>
          <w:color w:val="000000"/>
          <w:szCs w:val="24"/>
          <w:lang w:val="sr-Cyrl-CS" w:eastAsia="sr-Cyrl-CS"/>
        </w:rPr>
        <w:t xml:space="preserve">приступању изради стратешке процене утицаја Плана на животну средину </w:t>
      </w:r>
      <w:r>
        <w:rPr>
          <w:color w:val="000000"/>
          <w:szCs w:val="24"/>
          <w:lang w:val="sr-Cyrl-CS" w:eastAsia="sr-Cyrl-CS"/>
        </w:rPr>
        <w:t>број 501-123/2021-05 од 09.11.2021. године.</w:t>
      </w:r>
    </w:p>
    <w:p w:rsidR="007015F1" w:rsidRPr="00246610" w:rsidRDefault="007015F1" w:rsidP="007015F1">
      <w:pPr>
        <w:keepNext/>
        <w:keepLines/>
        <w:widowControl w:val="0"/>
        <w:tabs>
          <w:tab w:val="left" w:pos="10080"/>
        </w:tabs>
        <w:spacing w:after="199" w:line="240" w:lineRule="exact"/>
        <w:ind w:right="95" w:firstLine="480"/>
        <w:jc w:val="center"/>
        <w:outlineLvl w:val="1"/>
        <w:rPr>
          <w:b/>
          <w:bCs/>
          <w:szCs w:val="24"/>
          <w:lang w:val="en-GB" w:eastAsia="en-GB"/>
        </w:rPr>
      </w:pPr>
      <w:proofErr w:type="gramStart"/>
      <w:r w:rsidRPr="00246610">
        <w:rPr>
          <w:b/>
          <w:bCs/>
          <w:color w:val="000000"/>
          <w:szCs w:val="24"/>
          <w:lang w:val="en-GB" w:eastAsia="sr-Cyrl-CS"/>
        </w:rPr>
        <w:t>Члан 11.</w:t>
      </w:r>
      <w:bookmarkEnd w:id="114"/>
      <w:proofErr w:type="gramEnd"/>
    </w:p>
    <w:p w:rsidR="007015F1" w:rsidRPr="00246610" w:rsidRDefault="007015F1" w:rsidP="007015F1">
      <w:pPr>
        <w:widowControl w:val="0"/>
        <w:tabs>
          <w:tab w:val="left" w:pos="10080"/>
        </w:tabs>
        <w:spacing w:after="215" w:line="283" w:lineRule="exact"/>
        <w:ind w:right="95" w:firstLine="480"/>
        <w:jc w:val="both"/>
        <w:rPr>
          <w:szCs w:val="24"/>
          <w:lang w:val="en-GB" w:eastAsia="en-GB"/>
        </w:rPr>
      </w:pPr>
      <w:bookmarkStart w:id="115" w:name="_Hlk264690"/>
      <w:r w:rsidRPr="00246610">
        <w:rPr>
          <w:color w:val="000000"/>
          <w:szCs w:val="24"/>
          <w:lang w:val="en-GB" w:eastAsia="sr-Cyrl-CS"/>
        </w:rPr>
        <w:t xml:space="preserve">Ова Одлука ступа на снагу осмог дана од дана објављивања у „Службеном </w:t>
      </w:r>
      <w:r>
        <w:rPr>
          <w:color w:val="000000"/>
          <w:szCs w:val="24"/>
          <w:lang w:val="sr-Cyrl-RS" w:eastAsia="sr-Cyrl-CS"/>
        </w:rPr>
        <w:t>листу</w:t>
      </w:r>
      <w:r w:rsidRPr="00246610">
        <w:rPr>
          <w:color w:val="000000"/>
          <w:szCs w:val="24"/>
          <w:lang w:val="en-GB" w:eastAsia="sr-Cyrl-CS"/>
        </w:rPr>
        <w:t xml:space="preserve"> града </w:t>
      </w:r>
      <w:r>
        <w:rPr>
          <w:color w:val="000000"/>
          <w:szCs w:val="24"/>
          <w:lang w:val="sr-Cyrl-RS" w:eastAsia="sr-Cyrl-CS"/>
        </w:rPr>
        <w:t>Прокупља</w:t>
      </w:r>
      <w:r w:rsidRPr="00246610">
        <w:rPr>
          <w:color w:val="000000"/>
          <w:szCs w:val="24"/>
          <w:lang w:val="en-GB" w:eastAsia="sr-Cyrl-CS"/>
        </w:rPr>
        <w:t>“</w:t>
      </w:r>
    </w:p>
    <w:bookmarkEnd w:id="115"/>
    <w:p w:rsidR="007015F1" w:rsidRPr="001757D3" w:rsidRDefault="007015F1" w:rsidP="007015F1">
      <w:pPr>
        <w:jc w:val="both"/>
        <w:rPr>
          <w:lang w:val="sr-Latn-RS"/>
        </w:rPr>
      </w:pPr>
      <w:r w:rsidRPr="00C40352">
        <w:rPr>
          <w:lang w:val="sr-Cyrl-CS"/>
        </w:rPr>
        <w:tab/>
        <w:t xml:space="preserve">Бр . </w:t>
      </w:r>
      <w:r>
        <w:rPr>
          <w:lang w:val="sr-Latn-RS"/>
        </w:rPr>
        <w:t>06-110/2021-02</w:t>
      </w:r>
    </w:p>
    <w:p w:rsidR="007015F1" w:rsidRPr="00C40352" w:rsidRDefault="007015F1" w:rsidP="007015F1">
      <w:pPr>
        <w:jc w:val="both"/>
        <w:rPr>
          <w:lang w:val="sr-Cyrl-CS"/>
        </w:rPr>
      </w:pPr>
      <w:r>
        <w:rPr>
          <w:lang w:val="sr-Cyrl-CS"/>
        </w:rPr>
        <w:tab/>
      </w:r>
      <w:r>
        <w:rPr>
          <w:lang w:val="sr-Cyrl-RS"/>
        </w:rPr>
        <w:t>У Прокупљу, 20.12.</w:t>
      </w:r>
      <w:r>
        <w:rPr>
          <w:lang w:val="sr-Cyrl-CS"/>
        </w:rPr>
        <w:t>2021.</w:t>
      </w:r>
      <w:r w:rsidRPr="00C40352">
        <w:rPr>
          <w:lang w:val="sr-Cyrl-CS"/>
        </w:rPr>
        <w:t xml:space="preserve"> године</w:t>
      </w:r>
    </w:p>
    <w:p w:rsidR="007015F1" w:rsidRDefault="007015F1" w:rsidP="007015F1">
      <w:pPr>
        <w:jc w:val="both"/>
        <w:rPr>
          <w:lang w:val="sr-Cyrl-CS"/>
        </w:rPr>
      </w:pPr>
    </w:p>
    <w:p w:rsidR="007015F1" w:rsidRDefault="007015F1" w:rsidP="007015F1">
      <w:pPr>
        <w:jc w:val="both"/>
        <w:rPr>
          <w:lang w:val="sr-Cyrl-CS"/>
        </w:rPr>
      </w:pPr>
    </w:p>
    <w:p w:rsidR="007015F1" w:rsidRPr="00C40352" w:rsidRDefault="007015F1" w:rsidP="007015F1">
      <w:pPr>
        <w:rPr>
          <w:b/>
          <w:lang w:val="sr-Cyrl-CS"/>
        </w:rPr>
      </w:pPr>
      <w:r w:rsidRPr="00C40352">
        <w:rPr>
          <w:b/>
          <w:lang w:val="sr-Cyrl-CS"/>
        </w:rPr>
        <w:t xml:space="preserve">СКУПШТИНА </w:t>
      </w:r>
      <w:r>
        <w:rPr>
          <w:b/>
          <w:lang w:val="sr-Cyrl-CS"/>
        </w:rPr>
        <w:t>ГРАДА</w:t>
      </w:r>
      <w:r w:rsidRPr="00C40352">
        <w:rPr>
          <w:b/>
          <w:lang w:val="sr-Cyrl-CS"/>
        </w:rPr>
        <w:t xml:space="preserve"> ПРОКУПЉ</w:t>
      </w:r>
      <w:r>
        <w:rPr>
          <w:b/>
          <w:lang w:val="sr-Cyrl-CS"/>
        </w:rPr>
        <w:t>А</w:t>
      </w:r>
    </w:p>
    <w:p w:rsidR="007015F1" w:rsidRPr="00C40352" w:rsidRDefault="007015F1" w:rsidP="007015F1">
      <w:pPr>
        <w:ind w:left="5760" w:firstLine="720"/>
        <w:jc w:val="both"/>
        <w:rPr>
          <w:lang w:val="sr-Cyrl-CS"/>
        </w:rPr>
      </w:pPr>
    </w:p>
    <w:p w:rsidR="007015F1" w:rsidRPr="00C40352" w:rsidRDefault="007015F1" w:rsidP="007015F1">
      <w:pPr>
        <w:ind w:left="5760" w:firstLine="720"/>
        <w:jc w:val="both"/>
        <w:rPr>
          <w:b/>
          <w:lang w:val="sr-Cyrl-CS"/>
        </w:rPr>
      </w:pPr>
    </w:p>
    <w:p w:rsidR="007015F1" w:rsidRPr="00C40352" w:rsidRDefault="007015F1" w:rsidP="007015F1">
      <w:pPr>
        <w:ind w:left="5760" w:firstLine="720"/>
        <w:jc w:val="both"/>
        <w:rPr>
          <w:b/>
          <w:lang w:val="sr-Cyrl-CS"/>
        </w:rPr>
      </w:pPr>
      <w:r>
        <w:rPr>
          <w:b/>
          <w:lang w:val="sr-Cyrl-CS"/>
        </w:rPr>
        <w:t xml:space="preserve">                                                                                         </w:t>
      </w:r>
      <w:r w:rsidRPr="00C40352">
        <w:rPr>
          <w:b/>
          <w:lang w:val="sr-Cyrl-CS"/>
        </w:rPr>
        <w:t xml:space="preserve">ПРЕДСЕДНИК </w:t>
      </w:r>
      <w:r>
        <w:rPr>
          <w:b/>
          <w:lang w:val="sr-Cyrl-CS"/>
        </w:rPr>
        <w:t xml:space="preserve"> СКУПШТИНЕ</w:t>
      </w:r>
      <w:r w:rsidRPr="00C40352">
        <w:rPr>
          <w:b/>
          <w:lang w:val="sr-Cyrl-CS"/>
        </w:rPr>
        <w:t xml:space="preserve">   </w:t>
      </w:r>
      <w:r>
        <w:rPr>
          <w:b/>
          <w:lang w:val="sr-Cyrl-CS"/>
        </w:rPr>
        <w:t>ГРАДА</w:t>
      </w:r>
      <w:r w:rsidRPr="00C40352">
        <w:rPr>
          <w:b/>
          <w:lang w:val="sr-Cyrl-CS"/>
        </w:rPr>
        <w:t xml:space="preserve"> </w:t>
      </w:r>
    </w:p>
    <w:p w:rsidR="007015F1" w:rsidRDefault="007015F1" w:rsidP="007015F1">
      <w:pPr>
        <w:shd w:val="clear" w:color="auto" w:fill="FFFFFF"/>
        <w:tabs>
          <w:tab w:val="left" w:pos="6590"/>
        </w:tabs>
        <w:spacing w:before="86"/>
        <w:jc w:val="both"/>
        <w:rPr>
          <w:b/>
          <w:lang w:val="sr-Cyrl-CS"/>
        </w:rPr>
      </w:pPr>
      <w:r>
        <w:rPr>
          <w:b/>
          <w:lang w:val="sr-Cyrl-CS"/>
        </w:rPr>
        <w:tab/>
        <w:t xml:space="preserve">                                                                                                               Де</w:t>
      </w:r>
      <w:r>
        <w:rPr>
          <w:b/>
        </w:rPr>
        <w:t>j</w:t>
      </w:r>
      <w:r>
        <w:rPr>
          <w:b/>
          <w:lang w:val="sr-Cyrl-CS"/>
        </w:rPr>
        <w:t>ан Лазић с.р.</w:t>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Pr>
          <w:b/>
          <w:sz w:val="32"/>
          <w:szCs w:val="32"/>
          <w:lang w:val="sr-Cyrl-CS"/>
        </w:rPr>
        <w:t xml:space="preserve">Прилог-границе обухвата </w:t>
      </w:r>
      <w:r>
        <w:rPr>
          <w:b/>
          <w:sz w:val="32"/>
          <w:szCs w:val="32"/>
          <w:lang w:val="sr-Cyrl-RS"/>
        </w:rPr>
        <w:t xml:space="preserve">друге измене </w:t>
      </w:r>
      <w:r>
        <w:rPr>
          <w:b/>
          <w:sz w:val="32"/>
          <w:szCs w:val="32"/>
          <w:lang w:val="sr-Cyrl-CS"/>
        </w:rPr>
        <w:t>плана</w:t>
      </w:r>
      <w:r>
        <w:rPr>
          <w:szCs w:val="24"/>
          <w:lang w:val="sr-Cyrl-RS" w:eastAsia="en-GB"/>
        </w:rPr>
        <w:t xml:space="preserve"> </w:t>
      </w:r>
    </w:p>
    <w:p w:rsidR="00E80CFB" w:rsidRDefault="00E80CFB" w:rsidP="00E80CFB">
      <w:pPr>
        <w:rPr>
          <w:szCs w:val="24"/>
          <w:lang w:val="sr-Cyrl-RS" w:eastAsia="en-GB"/>
        </w:rPr>
      </w:pPr>
      <w:r>
        <w:rPr>
          <w:szCs w:val="24"/>
          <w:lang w:val="sr-Cyrl-RS" w:eastAsia="en-GB"/>
        </w:rPr>
        <w:t xml:space="preserve">Локација </w:t>
      </w:r>
      <w:r w:rsidRPr="00D203F6">
        <w:rPr>
          <w:szCs w:val="24"/>
          <w:lang w:val="en-GB" w:eastAsia="en-GB"/>
        </w:rPr>
        <w:t xml:space="preserve">1. </w:t>
      </w:r>
      <w:r>
        <w:rPr>
          <w:szCs w:val="24"/>
          <w:lang w:val="sr-Cyrl-RS" w:eastAsia="en-GB"/>
        </w:rPr>
        <w:t xml:space="preserve">Пословно стамбени блок поред реке Топлице  </w:t>
      </w:r>
      <w:r w:rsidRPr="00D203F6">
        <w:rPr>
          <w:szCs w:val="24"/>
          <w:lang w:val="en-GB" w:eastAsia="en-GB"/>
        </w:rPr>
        <w:t xml:space="preserve"> </w:t>
      </w:r>
      <w:r>
        <w:rPr>
          <w:szCs w:val="24"/>
          <w:lang w:val="sr-Cyrl-RS" w:eastAsia="en-GB"/>
        </w:rPr>
        <w:t xml:space="preserve">површине око </w:t>
      </w:r>
      <w:r w:rsidRPr="00D203F6">
        <w:rPr>
          <w:szCs w:val="24"/>
          <w:lang w:val="en-GB" w:eastAsia="en-GB"/>
        </w:rPr>
        <w:t>15ha-</w:t>
      </w:r>
      <w:r>
        <w:rPr>
          <w:szCs w:val="24"/>
          <w:lang w:val="sr-Cyrl-RS" w:eastAsia="en-GB"/>
        </w:rPr>
        <w:t xml:space="preserve">пренамена простора </w:t>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r>
        <w:rPr>
          <w:noProof/>
          <w:szCs w:val="24"/>
        </w:rPr>
        <w:drawing>
          <wp:inline distT="0" distB="0" distL="0" distR="0" wp14:anchorId="403B42F9" wp14:editId="3C853335">
            <wp:extent cx="5572719" cy="29241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cija 1.png"/>
                    <pic:cNvPicPr/>
                  </pic:nvPicPr>
                  <pic:blipFill>
                    <a:blip r:embed="rId20">
                      <a:extLst>
                        <a:ext uri="{28A0092B-C50C-407E-A947-70E740481C1C}">
                          <a14:useLocalDpi xmlns:a14="http://schemas.microsoft.com/office/drawing/2010/main" val="0"/>
                        </a:ext>
                      </a:extLst>
                    </a:blip>
                    <a:stretch>
                      <a:fillRect/>
                    </a:stretch>
                  </pic:blipFill>
                  <pic:spPr>
                    <a:xfrm>
                      <a:off x="0" y="0"/>
                      <a:ext cx="5588875" cy="2932653"/>
                    </a:xfrm>
                    <a:prstGeom prst="rect">
                      <a:avLst/>
                    </a:prstGeom>
                  </pic:spPr>
                </pic:pic>
              </a:graphicData>
            </a:graphic>
          </wp:inline>
        </w:drawing>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sidRPr="00D203F6">
        <w:rPr>
          <w:szCs w:val="24"/>
          <w:lang w:val="en-GB" w:eastAsia="en-GB"/>
        </w:rPr>
        <w:lastRenderedPageBreak/>
        <w:t xml:space="preserve">2. </w:t>
      </w:r>
      <w:r>
        <w:rPr>
          <w:szCs w:val="24"/>
          <w:lang w:val="sr-Cyrl-RS" w:eastAsia="en-GB"/>
        </w:rPr>
        <w:t xml:space="preserve">Инфраструктурни </w:t>
      </w:r>
      <w:proofErr w:type="gramStart"/>
      <w:r>
        <w:rPr>
          <w:szCs w:val="24"/>
          <w:lang w:val="sr-Cyrl-RS" w:eastAsia="en-GB"/>
        </w:rPr>
        <w:t>коридор  недостајућих</w:t>
      </w:r>
      <w:proofErr w:type="gramEnd"/>
      <w:r>
        <w:rPr>
          <w:szCs w:val="24"/>
          <w:lang w:val="sr-Cyrl-RS" w:eastAsia="en-GB"/>
        </w:rPr>
        <w:t xml:space="preserve"> саобраћајних  површина издвајање јавног и осталог земљишта  ради експлоатације природних сировина </w:t>
      </w:r>
    </w:p>
    <w:p w:rsidR="00E80CFB" w:rsidRDefault="00E80CFB" w:rsidP="007015F1">
      <w:pPr>
        <w:shd w:val="clear" w:color="auto" w:fill="FFFFFF"/>
        <w:tabs>
          <w:tab w:val="left" w:pos="6590"/>
        </w:tabs>
        <w:spacing w:before="86"/>
        <w:jc w:val="both"/>
        <w:rPr>
          <w:b/>
          <w:lang w:val="sr-Cyrl-CS"/>
        </w:rPr>
      </w:pPr>
      <w:r>
        <w:rPr>
          <w:noProof/>
          <w:szCs w:val="24"/>
        </w:rPr>
        <w:drawing>
          <wp:inline distT="0" distB="0" distL="0" distR="0" wp14:anchorId="65D24262" wp14:editId="4E499965">
            <wp:extent cx="4694704" cy="3400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kacija 2.png"/>
                    <pic:cNvPicPr/>
                  </pic:nvPicPr>
                  <pic:blipFill>
                    <a:blip r:embed="rId21">
                      <a:extLst>
                        <a:ext uri="{28A0092B-C50C-407E-A947-70E740481C1C}">
                          <a14:useLocalDpi xmlns:a14="http://schemas.microsoft.com/office/drawing/2010/main" val="0"/>
                        </a:ext>
                      </a:extLst>
                    </a:blip>
                    <a:stretch>
                      <a:fillRect/>
                    </a:stretch>
                  </pic:blipFill>
                  <pic:spPr>
                    <a:xfrm>
                      <a:off x="0" y="0"/>
                      <a:ext cx="4709875" cy="3411414"/>
                    </a:xfrm>
                    <a:prstGeom prst="rect">
                      <a:avLst/>
                    </a:prstGeom>
                  </pic:spPr>
                </pic:pic>
              </a:graphicData>
            </a:graphic>
          </wp:inline>
        </w:drawing>
      </w: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E80CFB" w:rsidRDefault="00E80CFB" w:rsidP="00E80CFB">
      <w:pPr>
        <w:rPr>
          <w:szCs w:val="24"/>
          <w:lang w:val="sr-Cyrl-RS" w:eastAsia="en-GB"/>
        </w:rPr>
      </w:pPr>
      <w:r>
        <w:rPr>
          <w:szCs w:val="24"/>
          <w:lang w:val="en-GB" w:eastAsia="en-GB"/>
        </w:rPr>
        <w:t>3</w:t>
      </w:r>
      <w:r w:rsidRPr="00D203F6">
        <w:rPr>
          <w:szCs w:val="24"/>
          <w:lang w:val="en-GB" w:eastAsia="en-GB"/>
        </w:rPr>
        <w:t xml:space="preserve">. </w:t>
      </w:r>
      <w:r>
        <w:rPr>
          <w:szCs w:val="24"/>
          <w:lang w:val="sr-Cyrl-RS" w:eastAsia="en-GB"/>
        </w:rPr>
        <w:t xml:space="preserve">Формирање недостајућих </w:t>
      </w:r>
      <w:proofErr w:type="gramStart"/>
      <w:r>
        <w:rPr>
          <w:szCs w:val="24"/>
          <w:lang w:val="sr-Cyrl-RS" w:eastAsia="en-GB"/>
        </w:rPr>
        <w:t>саобраћајних  површина</w:t>
      </w:r>
      <w:proofErr w:type="gramEnd"/>
      <w:r>
        <w:rPr>
          <w:szCs w:val="24"/>
          <w:lang w:val="sr-Cyrl-RS" w:eastAsia="en-GB"/>
        </w:rPr>
        <w:t xml:space="preserve">  издвајање јавног и осталог земљишта   око Растовничког језера </w:t>
      </w:r>
    </w:p>
    <w:p w:rsidR="00E80CFB" w:rsidRDefault="00E80CFB" w:rsidP="00E80CFB">
      <w:pPr>
        <w:rPr>
          <w:szCs w:val="24"/>
          <w:lang w:val="sr-Cyrl-RS" w:eastAsia="en-GB"/>
        </w:rPr>
      </w:pPr>
    </w:p>
    <w:p w:rsidR="00E80CFB" w:rsidRDefault="00E80CFB" w:rsidP="00E80CFB">
      <w:pPr>
        <w:rPr>
          <w:szCs w:val="24"/>
          <w:lang w:val="sr-Cyrl-RS" w:eastAsia="en-GB"/>
        </w:rPr>
      </w:pPr>
      <w:r>
        <w:rPr>
          <w:noProof/>
          <w:szCs w:val="24"/>
        </w:rPr>
        <w:drawing>
          <wp:inline distT="0" distB="0" distL="0" distR="0" wp14:anchorId="155707FD" wp14:editId="46DA3C04">
            <wp:extent cx="4781550" cy="451258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a lokacija 3.JPG"/>
                    <pic:cNvPicPr/>
                  </pic:nvPicPr>
                  <pic:blipFill>
                    <a:blip r:embed="rId22">
                      <a:extLst>
                        <a:ext uri="{28A0092B-C50C-407E-A947-70E740481C1C}">
                          <a14:useLocalDpi xmlns:a14="http://schemas.microsoft.com/office/drawing/2010/main" val="0"/>
                        </a:ext>
                      </a:extLst>
                    </a:blip>
                    <a:stretch>
                      <a:fillRect/>
                    </a:stretch>
                  </pic:blipFill>
                  <pic:spPr>
                    <a:xfrm>
                      <a:off x="0" y="0"/>
                      <a:ext cx="4789395" cy="4519991"/>
                    </a:xfrm>
                    <a:prstGeom prst="rect">
                      <a:avLst/>
                    </a:prstGeom>
                  </pic:spPr>
                </pic:pic>
              </a:graphicData>
            </a:graphic>
          </wp:inline>
        </w:drawing>
      </w: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BF7B26" w:rsidRDefault="00BF7B26" w:rsidP="00E80CFB">
      <w:pPr>
        <w:rPr>
          <w:szCs w:val="24"/>
          <w:lang w:val="sr-Cyrl-RS" w:eastAsia="en-GB"/>
        </w:rPr>
      </w:pPr>
    </w:p>
    <w:p w:rsidR="00E80CFB" w:rsidRDefault="00E80CFB" w:rsidP="00E80CFB">
      <w:pPr>
        <w:rPr>
          <w:szCs w:val="24"/>
          <w:lang w:val="sr-Cyrl-RS" w:eastAsia="en-GB"/>
        </w:rPr>
      </w:pPr>
    </w:p>
    <w:p w:rsidR="00BF7B26" w:rsidRPr="00BF7B26" w:rsidRDefault="00BF7B26" w:rsidP="00BF7B26">
      <w:pPr>
        <w:pStyle w:val="ListParagraph"/>
        <w:numPr>
          <w:ilvl w:val="0"/>
          <w:numId w:val="6"/>
        </w:numPr>
        <w:rPr>
          <w:szCs w:val="24"/>
          <w:lang w:val="sr-Cyrl-RS" w:eastAsia="en-GB"/>
        </w:rPr>
      </w:pPr>
      <w:r w:rsidRPr="00BF7B26">
        <w:rPr>
          <w:szCs w:val="24"/>
          <w:lang w:val="sr-Cyrl-RS" w:eastAsia="en-GB"/>
        </w:rPr>
        <w:t xml:space="preserve">Формирање недостајућих саобраћајних  површина - проширење  пута према Трнави </w:t>
      </w:r>
    </w:p>
    <w:p w:rsidR="00BF7B26" w:rsidRPr="00BF7B26" w:rsidRDefault="00BF7B26" w:rsidP="00BF7B26">
      <w:pPr>
        <w:pStyle w:val="ListParagraph"/>
        <w:ind w:left="1080"/>
        <w:rPr>
          <w:szCs w:val="24"/>
          <w:lang w:val="sr-Cyrl-RS" w:eastAsia="en-GB"/>
        </w:rPr>
      </w:pPr>
    </w:p>
    <w:p w:rsidR="00E80CFB" w:rsidRDefault="00AB48EA" w:rsidP="00E80CFB">
      <w:pPr>
        <w:rPr>
          <w:szCs w:val="24"/>
          <w:lang w:val="sr-Cyrl-RS" w:eastAsia="en-GB"/>
        </w:rPr>
      </w:pPr>
      <w:r>
        <w:rPr>
          <w:noProof/>
          <w:szCs w:val="24"/>
        </w:rPr>
        <w:drawing>
          <wp:inline distT="0" distB="0" distL="0" distR="0" wp14:anchorId="3F716F4B" wp14:editId="7DC753E7">
            <wp:extent cx="5638800" cy="575009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va loakcija 4.JPG"/>
                    <pic:cNvPicPr/>
                  </pic:nvPicPr>
                  <pic:blipFill>
                    <a:blip r:embed="rId23">
                      <a:extLst>
                        <a:ext uri="{28A0092B-C50C-407E-A947-70E740481C1C}">
                          <a14:useLocalDpi xmlns:a14="http://schemas.microsoft.com/office/drawing/2010/main" val="0"/>
                        </a:ext>
                      </a:extLst>
                    </a:blip>
                    <a:stretch>
                      <a:fillRect/>
                    </a:stretch>
                  </pic:blipFill>
                  <pic:spPr>
                    <a:xfrm>
                      <a:off x="0" y="0"/>
                      <a:ext cx="5644101" cy="5755497"/>
                    </a:xfrm>
                    <a:prstGeom prst="rect">
                      <a:avLst/>
                    </a:prstGeom>
                  </pic:spPr>
                </pic:pic>
              </a:graphicData>
            </a:graphic>
          </wp:inline>
        </w:drawing>
      </w:r>
    </w:p>
    <w:p w:rsidR="00AB48EA" w:rsidRDefault="00AB48EA" w:rsidP="00E80CFB">
      <w:pPr>
        <w:rPr>
          <w:szCs w:val="24"/>
          <w:lang w:val="sr-Cyrl-RS" w:eastAsia="en-GB"/>
        </w:rPr>
      </w:pPr>
    </w:p>
    <w:p w:rsidR="00AB48EA" w:rsidRDefault="00AB48EA" w:rsidP="00E80CFB">
      <w:pPr>
        <w:rPr>
          <w:szCs w:val="24"/>
          <w:lang w:val="sr-Cyrl-RS" w:eastAsia="en-GB"/>
        </w:rPr>
      </w:pPr>
    </w:p>
    <w:p w:rsidR="00AB48EA" w:rsidRDefault="00AB48EA" w:rsidP="00E80CFB">
      <w:pPr>
        <w:rPr>
          <w:szCs w:val="24"/>
          <w:lang w:val="sr-Cyrl-RS" w:eastAsia="en-GB"/>
        </w:rPr>
      </w:pPr>
    </w:p>
    <w:p w:rsidR="00AB48EA" w:rsidRDefault="00926B50" w:rsidP="00E80CFB">
      <w:pPr>
        <w:rPr>
          <w:sz w:val="40"/>
          <w:szCs w:val="40"/>
          <w:lang w:val="sr-Cyrl-RS" w:eastAsia="en-GB"/>
        </w:rPr>
      </w:pPr>
      <w:r>
        <w:rPr>
          <w:sz w:val="40"/>
          <w:szCs w:val="40"/>
          <w:lang w:val="sr-Cyrl-RS" w:eastAsia="en-GB"/>
        </w:rPr>
        <w:t>7</w:t>
      </w:r>
    </w:p>
    <w:p w:rsidR="00D74A1C" w:rsidRPr="007C49B1" w:rsidRDefault="00D74A1C" w:rsidP="00D74A1C">
      <w:pPr>
        <w:pStyle w:val="NoSpacing"/>
        <w:ind w:left="-360" w:right="-288" w:firstLine="1068"/>
        <w:jc w:val="both"/>
        <w:rPr>
          <w:rFonts w:ascii="Times New Roman" w:hAnsi="Times New Roman"/>
          <w:sz w:val="24"/>
          <w:szCs w:val="24"/>
          <w:lang w:val="sr-Cyrl-RS"/>
        </w:rPr>
      </w:pPr>
      <w:proofErr w:type="gramStart"/>
      <w:r>
        <w:rPr>
          <w:rFonts w:ascii="Times New Roman" w:hAnsi="Times New Roman"/>
          <w:sz w:val="24"/>
          <w:szCs w:val="24"/>
        </w:rPr>
        <w:t>На основу члана 27</w:t>
      </w:r>
      <w:r w:rsidRPr="00D668D5">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sr-Cyrl-RS"/>
        </w:rPr>
        <w:t>став 10.</w:t>
      </w:r>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2</w:t>
      </w:r>
      <w:r>
        <w:rPr>
          <w:rFonts w:ascii="Times New Roman" w:hAnsi="Times New Roman"/>
          <w:sz w:val="24"/>
          <w:szCs w:val="24"/>
          <w:lang w:val="sr-Cyrl-RS"/>
        </w:rPr>
        <w:t>9</w:t>
      </w:r>
      <w:r w:rsidRPr="00D668D5">
        <w:rPr>
          <w:rFonts w:ascii="Times New Roman" w:hAnsi="Times New Roman"/>
          <w:sz w:val="24"/>
          <w:szCs w:val="24"/>
        </w:rPr>
        <w:t>.</w:t>
      </w:r>
      <w:r>
        <w:rPr>
          <w:rFonts w:ascii="Times New Roman" w:hAnsi="Times New Roman"/>
          <w:sz w:val="24"/>
          <w:szCs w:val="24"/>
          <w:lang w:val="sr-Cyrl-RS"/>
        </w:rPr>
        <w:t xml:space="preserve"> став 2. </w:t>
      </w:r>
      <w:r w:rsidRPr="00D668D5">
        <w:rPr>
          <w:rFonts w:ascii="Times New Roman" w:hAnsi="Times New Roman"/>
          <w:sz w:val="24"/>
          <w:szCs w:val="24"/>
        </w:rPr>
        <w:t xml:space="preserve"> Закона о јавној својини („Сл.гласник РС“</w:t>
      </w:r>
      <w:proofErr w:type="gramStart"/>
      <w:r w:rsidRPr="00D668D5">
        <w:rPr>
          <w:rFonts w:ascii="Times New Roman" w:hAnsi="Times New Roman"/>
          <w:sz w:val="24"/>
          <w:szCs w:val="24"/>
        </w:rPr>
        <w:t>,72</w:t>
      </w:r>
      <w:proofErr w:type="gramEnd"/>
      <w:r w:rsidRPr="00D668D5">
        <w:rPr>
          <w:rFonts w:ascii="Times New Roman" w:hAnsi="Times New Roman"/>
          <w:sz w:val="24"/>
          <w:szCs w:val="24"/>
        </w:rPr>
        <w:t>/2011,88/2013,105/2014,104/2016-др закон и 108/2016, 113/2017</w:t>
      </w:r>
      <w:r w:rsidRPr="00D668D5">
        <w:rPr>
          <w:rFonts w:ascii="Times New Roman" w:hAnsi="Times New Roman"/>
          <w:sz w:val="24"/>
          <w:szCs w:val="24"/>
          <w:lang w:val="en-US"/>
        </w:rPr>
        <w:t>,95/2018</w:t>
      </w:r>
      <w:r>
        <w:rPr>
          <w:rFonts w:ascii="Times New Roman" w:hAnsi="Times New Roman"/>
          <w:sz w:val="24"/>
          <w:szCs w:val="24"/>
          <w:lang w:val="sr-Cyrl-RS"/>
        </w:rPr>
        <w:t xml:space="preserve"> и 153/2020</w:t>
      </w:r>
      <w:r w:rsidRPr="00D668D5">
        <w:rPr>
          <w:rFonts w:ascii="Times New Roman" w:hAnsi="Times New Roman"/>
          <w:sz w:val="24"/>
          <w:szCs w:val="24"/>
        </w:rPr>
        <w:t xml:space="preserve">), и члана 40.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 Града Прокупља („Сл.лист Општине Прокупље“, бр.15/2018), </w:t>
      </w:r>
      <w:r>
        <w:rPr>
          <w:rFonts w:ascii="Times New Roman" w:hAnsi="Times New Roman"/>
          <w:sz w:val="24"/>
          <w:szCs w:val="24"/>
          <w:lang w:val="sr-Cyrl-RS"/>
        </w:rPr>
        <w:t xml:space="preserve">а у вези члана 4.став1 тачка 3. Споразума о сарадњи бр.610-00-00267/2021-09/1 од 18.06.2021. године, закљученог између Министарства просвете, науке и технолошког развоја и Града Прокупља, </w:t>
      </w:r>
      <w:r w:rsidRPr="00D668D5">
        <w:rPr>
          <w:rFonts w:ascii="Times New Roman" w:hAnsi="Times New Roman"/>
          <w:sz w:val="24"/>
          <w:szCs w:val="24"/>
        </w:rPr>
        <w:t>Скупштина Града Прокупља на седн</w:t>
      </w:r>
      <w:r>
        <w:rPr>
          <w:rFonts w:ascii="Times New Roman" w:hAnsi="Times New Roman"/>
          <w:sz w:val="24"/>
          <w:szCs w:val="24"/>
        </w:rPr>
        <w:t>ици одржаној дана</w:t>
      </w:r>
      <w:r>
        <w:rPr>
          <w:rFonts w:ascii="Times New Roman" w:hAnsi="Times New Roman"/>
          <w:sz w:val="24"/>
          <w:szCs w:val="24"/>
          <w:lang w:val="sr-Cyrl-RS"/>
        </w:rPr>
        <w:t xml:space="preserve"> 20.12.</w:t>
      </w:r>
      <w:r>
        <w:rPr>
          <w:rFonts w:ascii="Times New Roman" w:hAnsi="Times New Roman"/>
          <w:sz w:val="24"/>
          <w:szCs w:val="24"/>
        </w:rPr>
        <w:t>2021.године, дон</w:t>
      </w:r>
      <w:r>
        <w:rPr>
          <w:rFonts w:ascii="Times New Roman" w:hAnsi="Times New Roman"/>
          <w:sz w:val="24"/>
          <w:szCs w:val="24"/>
          <w:lang w:val="sr-Cyrl-RS"/>
        </w:rPr>
        <w:t>ела је:</w:t>
      </w:r>
    </w:p>
    <w:p w:rsidR="00D74A1C" w:rsidRDefault="00D74A1C" w:rsidP="00D74A1C">
      <w:pPr>
        <w:pStyle w:val="NoSpacing"/>
        <w:ind w:firstLine="708"/>
        <w:jc w:val="both"/>
        <w:rPr>
          <w:rFonts w:ascii="Times New Roman" w:hAnsi="Times New Roman"/>
          <w:sz w:val="24"/>
          <w:szCs w:val="24"/>
          <w:lang w:val="sr-Cyrl-RS"/>
        </w:rPr>
      </w:pPr>
    </w:p>
    <w:p w:rsidR="00D74A1C" w:rsidRDefault="00D74A1C" w:rsidP="00D74A1C">
      <w:pPr>
        <w:pStyle w:val="NoSpacing"/>
        <w:ind w:firstLine="708"/>
        <w:jc w:val="both"/>
        <w:rPr>
          <w:rFonts w:ascii="Times New Roman" w:hAnsi="Times New Roman"/>
          <w:sz w:val="24"/>
          <w:szCs w:val="24"/>
          <w:lang w:val="sr-Cyrl-RS"/>
        </w:rPr>
      </w:pPr>
    </w:p>
    <w:p w:rsidR="00D74A1C" w:rsidRPr="00565657" w:rsidRDefault="00D74A1C" w:rsidP="00D74A1C">
      <w:pPr>
        <w:pStyle w:val="NoSpacing"/>
        <w:ind w:firstLine="708"/>
        <w:jc w:val="both"/>
        <w:rPr>
          <w:rFonts w:ascii="Times New Roman" w:hAnsi="Times New Roman"/>
          <w:sz w:val="24"/>
          <w:szCs w:val="24"/>
          <w:lang w:val="sr-Cyrl-RS"/>
        </w:rPr>
      </w:pPr>
    </w:p>
    <w:p w:rsidR="00D74A1C" w:rsidRDefault="00D74A1C" w:rsidP="00D74A1C">
      <w:pPr>
        <w:pStyle w:val="NoSpacing"/>
        <w:jc w:val="center"/>
        <w:rPr>
          <w:rFonts w:ascii="Times New Roman" w:hAnsi="Times New Roman"/>
          <w:b/>
          <w:sz w:val="24"/>
          <w:szCs w:val="24"/>
          <w:lang w:val="sr-Cyrl-RS"/>
        </w:rPr>
      </w:pPr>
      <w:r w:rsidRPr="00E0568A">
        <w:rPr>
          <w:rFonts w:ascii="Times New Roman" w:hAnsi="Times New Roman"/>
          <w:b/>
          <w:sz w:val="24"/>
          <w:szCs w:val="24"/>
        </w:rPr>
        <w:t>ОДЛУКУ</w:t>
      </w:r>
    </w:p>
    <w:p w:rsidR="00D74A1C" w:rsidRPr="00565657" w:rsidRDefault="00D74A1C" w:rsidP="00D74A1C">
      <w:pPr>
        <w:pStyle w:val="NoSpacing"/>
        <w:jc w:val="center"/>
        <w:rPr>
          <w:rFonts w:ascii="Times New Roman" w:hAnsi="Times New Roman"/>
          <w:b/>
          <w:sz w:val="24"/>
          <w:szCs w:val="24"/>
          <w:lang w:val="sr-Cyrl-RS"/>
        </w:rPr>
      </w:pPr>
      <w:r>
        <w:rPr>
          <w:rFonts w:ascii="Times New Roman" w:hAnsi="Times New Roman"/>
          <w:b/>
          <w:sz w:val="24"/>
          <w:szCs w:val="24"/>
          <w:lang w:val="sr-Cyrl-RS"/>
        </w:rPr>
        <w:t>О ПРИБАВЉАЊУ ПУТЕМ ИЗГРАДЊЕ</w:t>
      </w:r>
    </w:p>
    <w:p w:rsidR="00D74A1C" w:rsidRDefault="00D74A1C" w:rsidP="00D74A1C">
      <w:pPr>
        <w:pStyle w:val="NoSpacing"/>
        <w:jc w:val="center"/>
        <w:rPr>
          <w:rFonts w:ascii="Times New Roman" w:hAnsi="Times New Roman"/>
          <w:b/>
          <w:sz w:val="24"/>
          <w:szCs w:val="24"/>
          <w:lang w:val="sr-Cyrl-RS"/>
        </w:rPr>
      </w:pPr>
    </w:p>
    <w:p w:rsidR="00D74A1C" w:rsidRPr="00565657" w:rsidRDefault="00D74A1C" w:rsidP="00D74A1C">
      <w:pPr>
        <w:pStyle w:val="NoSpacing"/>
        <w:jc w:val="center"/>
        <w:rPr>
          <w:rFonts w:ascii="Times New Roman" w:hAnsi="Times New Roman"/>
          <w:b/>
          <w:sz w:val="24"/>
          <w:szCs w:val="24"/>
          <w:lang w:val="sr-Cyrl-RS"/>
        </w:rPr>
      </w:pPr>
    </w:p>
    <w:p w:rsidR="00D74A1C" w:rsidRPr="003E117C" w:rsidRDefault="00D74A1C" w:rsidP="00D74A1C">
      <w:pPr>
        <w:pStyle w:val="NoSpacing"/>
        <w:ind w:right="-378"/>
        <w:rPr>
          <w:rFonts w:ascii="Times New Roman" w:hAnsi="Times New Roman"/>
          <w:b/>
          <w:lang w:val="sr-Cyrl-RS"/>
        </w:rPr>
      </w:pPr>
    </w:p>
    <w:p w:rsidR="00D74A1C" w:rsidRDefault="00D74A1C" w:rsidP="00D74A1C">
      <w:pPr>
        <w:pStyle w:val="NoSpacing"/>
        <w:ind w:left="-360" w:right="-378" w:firstLine="360"/>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sidRPr="00D668D5">
        <w:rPr>
          <w:rFonts w:ascii="Times New Roman" w:hAnsi="Times New Roman"/>
          <w:sz w:val="24"/>
          <w:szCs w:val="24"/>
        </w:rPr>
        <w:t xml:space="preserve"> </w:t>
      </w:r>
      <w:r>
        <w:rPr>
          <w:rFonts w:ascii="Times New Roman" w:hAnsi="Times New Roman"/>
          <w:b/>
          <w:sz w:val="24"/>
          <w:szCs w:val="24"/>
          <w:lang w:val="sr-Cyrl-RS"/>
        </w:rPr>
        <w:t xml:space="preserve">ПРИБАВЉА СЕ </w:t>
      </w:r>
      <w:r>
        <w:rPr>
          <w:rFonts w:ascii="Times New Roman" w:hAnsi="Times New Roman"/>
          <w:sz w:val="24"/>
          <w:szCs w:val="24"/>
          <w:lang w:val="sr-Cyrl-RS"/>
        </w:rPr>
        <w:t>у јавну својину Града Прокупља путем изградње, објекат предшколског васпитања и образовања у Прокупљу и то објекат на к.п.бр.307 КО Прокупље-град, по врсти градско грађевинско земљиште, укупне површини 39а96м2, уписана у лист непокретности бр.854 за КО Прокупље-град, носоца права јавне својине Града Прокупља.</w:t>
      </w:r>
      <w:r w:rsidRPr="00D668D5">
        <w:rPr>
          <w:rFonts w:ascii="Times New Roman" w:hAnsi="Times New Roman"/>
          <w:sz w:val="24"/>
          <w:szCs w:val="24"/>
        </w:rPr>
        <w:t xml:space="preserve"> </w:t>
      </w:r>
    </w:p>
    <w:p w:rsidR="00D74A1C" w:rsidRPr="001C3B1F" w:rsidRDefault="00D74A1C" w:rsidP="00D74A1C">
      <w:pPr>
        <w:pStyle w:val="NoSpacing"/>
        <w:ind w:left="-360" w:right="-378" w:firstLine="360"/>
        <w:jc w:val="both"/>
        <w:rPr>
          <w:rFonts w:ascii="Times New Roman" w:hAnsi="Times New Roman"/>
          <w:sz w:val="24"/>
          <w:szCs w:val="24"/>
          <w:lang w:val="sr-Cyrl-RS"/>
        </w:rPr>
      </w:pPr>
    </w:p>
    <w:p w:rsidR="00D74A1C" w:rsidRPr="001C3B1F" w:rsidRDefault="00D74A1C" w:rsidP="00D74A1C">
      <w:pPr>
        <w:pStyle w:val="NoSpacing"/>
        <w:ind w:left="-360" w:right="-378" w:firstLine="1080"/>
        <w:jc w:val="both"/>
        <w:rPr>
          <w:rFonts w:ascii="Times New Roman" w:hAnsi="Times New Roman"/>
          <w:sz w:val="24"/>
          <w:szCs w:val="24"/>
          <w:lang w:val="sr-Cyrl-RS"/>
        </w:rPr>
      </w:pPr>
      <w:proofErr w:type="gramStart"/>
      <w:r w:rsidRPr="00D668D5">
        <w:rPr>
          <w:rFonts w:ascii="Times New Roman" w:hAnsi="Times New Roman"/>
          <w:b/>
          <w:sz w:val="24"/>
          <w:szCs w:val="24"/>
        </w:rPr>
        <w:t xml:space="preserve">II </w:t>
      </w:r>
      <w:r>
        <w:rPr>
          <w:rFonts w:ascii="Times New Roman" w:hAnsi="Times New Roman"/>
          <w:b/>
          <w:sz w:val="24"/>
          <w:szCs w:val="24"/>
          <w:lang w:val="sr-Cyrl-RS"/>
        </w:rPr>
        <w:t xml:space="preserve">ОБАВЕЗУЈЕ СЕ </w:t>
      </w:r>
      <w:r>
        <w:rPr>
          <w:rFonts w:ascii="Times New Roman" w:hAnsi="Times New Roman"/>
          <w:sz w:val="24"/>
          <w:szCs w:val="24"/>
          <w:lang w:val="sr-Cyrl-RS"/>
        </w:rPr>
        <w:t>Града Прокупље да као инвеститор објекта из предходног става, а по издавању употребне дозволе, изврши упис права јавне својине на предметном објекту, код надлежног Републичког геодетског завода.</w:t>
      </w:r>
      <w:proofErr w:type="gramEnd"/>
    </w:p>
    <w:p w:rsidR="00D74A1C" w:rsidRPr="00170CC6" w:rsidRDefault="00D74A1C" w:rsidP="00D74A1C">
      <w:pPr>
        <w:pStyle w:val="NoSpacing"/>
        <w:ind w:left="-360" w:right="-378" w:firstLine="360"/>
        <w:jc w:val="both"/>
        <w:rPr>
          <w:rFonts w:ascii="Times New Roman" w:hAnsi="Times New Roman"/>
          <w:sz w:val="24"/>
          <w:szCs w:val="24"/>
        </w:rPr>
      </w:pPr>
    </w:p>
    <w:p w:rsidR="00D74A1C" w:rsidRDefault="00D74A1C" w:rsidP="00D74A1C">
      <w:pPr>
        <w:pStyle w:val="NoSpacing"/>
        <w:ind w:left="-360" w:right="-378" w:firstLine="1080"/>
        <w:jc w:val="both"/>
        <w:rPr>
          <w:rFonts w:ascii="Times New Roman" w:hAnsi="Times New Roman"/>
          <w:sz w:val="24"/>
          <w:szCs w:val="24"/>
          <w:lang w:val="sr-Cyrl-RS"/>
        </w:rPr>
      </w:pPr>
      <w:proofErr w:type="gramStart"/>
      <w:r w:rsidRPr="00D668D5">
        <w:rPr>
          <w:rFonts w:ascii="Times New Roman" w:hAnsi="Times New Roman"/>
          <w:b/>
          <w:sz w:val="24"/>
          <w:szCs w:val="24"/>
        </w:rPr>
        <w:t xml:space="preserve">III  </w:t>
      </w:r>
      <w:r w:rsidRPr="00D668D5">
        <w:rPr>
          <w:rFonts w:ascii="Times New Roman" w:hAnsi="Times New Roman"/>
          <w:sz w:val="24"/>
          <w:szCs w:val="24"/>
        </w:rPr>
        <w:t>Ова</w:t>
      </w:r>
      <w:proofErr w:type="gramEnd"/>
      <w:r w:rsidRPr="00D668D5">
        <w:rPr>
          <w:rFonts w:ascii="Times New Roman" w:hAnsi="Times New Roman"/>
          <w:sz w:val="24"/>
          <w:szCs w:val="24"/>
        </w:rPr>
        <w:t xml:space="preserve"> Одлука ступа на снагу </w:t>
      </w:r>
      <w:r>
        <w:rPr>
          <w:rFonts w:ascii="Times New Roman" w:hAnsi="Times New Roman"/>
          <w:sz w:val="24"/>
          <w:szCs w:val="24"/>
        </w:rPr>
        <w:t>осмог</w:t>
      </w:r>
      <w:r w:rsidRPr="00D668D5">
        <w:rPr>
          <w:rFonts w:ascii="Times New Roman" w:hAnsi="Times New Roman"/>
          <w:sz w:val="24"/>
          <w:szCs w:val="24"/>
        </w:rPr>
        <w:t xml:space="preserve"> дана од дана објављивања у „Службеном листу Града Прокупља“.</w:t>
      </w:r>
    </w:p>
    <w:p w:rsidR="00D74A1C" w:rsidRDefault="00D74A1C" w:rsidP="00D74A1C">
      <w:pPr>
        <w:pStyle w:val="NoSpacing"/>
        <w:ind w:left="-360" w:right="-378" w:firstLine="1080"/>
        <w:jc w:val="both"/>
        <w:rPr>
          <w:rFonts w:ascii="Times New Roman" w:hAnsi="Times New Roman"/>
          <w:sz w:val="24"/>
          <w:szCs w:val="24"/>
          <w:lang w:val="sr-Cyrl-RS"/>
        </w:rPr>
      </w:pPr>
    </w:p>
    <w:p w:rsidR="00D74A1C" w:rsidRPr="007C49B1" w:rsidRDefault="00D74A1C" w:rsidP="00D74A1C">
      <w:pPr>
        <w:pStyle w:val="NoSpacing"/>
        <w:ind w:left="-360" w:right="-378" w:firstLine="1080"/>
        <w:jc w:val="both"/>
        <w:rPr>
          <w:rFonts w:ascii="Times New Roman" w:hAnsi="Times New Roman"/>
          <w:sz w:val="24"/>
          <w:szCs w:val="24"/>
          <w:lang w:val="sr-Cyrl-RS"/>
        </w:rPr>
      </w:pPr>
    </w:p>
    <w:p w:rsidR="00D74A1C" w:rsidRDefault="00D74A1C" w:rsidP="00D74A1C">
      <w:pPr>
        <w:pStyle w:val="NoSpacing"/>
        <w:ind w:left="-360" w:right="-378" w:firstLine="1080"/>
        <w:jc w:val="both"/>
        <w:rPr>
          <w:rFonts w:ascii="Times New Roman" w:hAnsi="Times New Roman"/>
          <w:sz w:val="24"/>
          <w:szCs w:val="24"/>
          <w:lang w:val="sr-Cyrl-RS"/>
        </w:rPr>
      </w:pPr>
    </w:p>
    <w:p w:rsidR="00D74A1C"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Број: 06-110/2021-02</w:t>
      </w:r>
    </w:p>
    <w:p w:rsidR="00D74A1C"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У Прокупљу, 20.12.2021.године</w:t>
      </w:r>
    </w:p>
    <w:p w:rsidR="00D74A1C" w:rsidRPr="007C49B1" w:rsidRDefault="00D74A1C" w:rsidP="00D74A1C">
      <w:pPr>
        <w:pStyle w:val="NoSpacing"/>
        <w:ind w:left="-360" w:right="-378" w:firstLine="108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D74A1C" w:rsidRDefault="00D74A1C" w:rsidP="00D74A1C">
      <w:pPr>
        <w:pStyle w:val="NoSpacing"/>
        <w:ind w:firstLine="720"/>
        <w:jc w:val="both"/>
        <w:rPr>
          <w:rFonts w:ascii="Times New Roman" w:hAnsi="Times New Roman"/>
          <w:sz w:val="24"/>
          <w:szCs w:val="24"/>
          <w:lang w:val="sr-Cyrl-RS"/>
        </w:rPr>
      </w:pPr>
    </w:p>
    <w:p w:rsidR="00D74A1C" w:rsidRPr="007C49B1" w:rsidRDefault="00D74A1C" w:rsidP="00D74A1C">
      <w:pPr>
        <w:rPr>
          <w:lang w:val="sr-Cyrl-CS"/>
        </w:rPr>
      </w:pPr>
      <w:r>
        <w:rPr>
          <w:lang w:val="sr-Cyrl-RS" w:eastAsia="en-GB"/>
        </w:rPr>
        <w:t xml:space="preserve">                                                                                                                                                                                                                                                       </w:t>
      </w:r>
      <w:r w:rsidRPr="007C49B1">
        <w:rPr>
          <w:lang w:val="sr-Cyrl-CS"/>
        </w:rPr>
        <w:t>ПРЕДСЕДНИК</w:t>
      </w:r>
    </w:p>
    <w:p w:rsidR="00D74A1C" w:rsidRPr="007C49B1" w:rsidRDefault="00D74A1C" w:rsidP="00D74A1C">
      <w:pPr>
        <w:jc w:val="center"/>
        <w:rPr>
          <w:sz w:val="22"/>
          <w:szCs w:val="22"/>
          <w:lang w:val="sr-Cyrl-CS"/>
        </w:rPr>
      </w:pPr>
      <w:r w:rsidRPr="007C49B1">
        <w:rPr>
          <w:lang w:val="sr-Cyrl-CS"/>
        </w:rPr>
        <w:t xml:space="preserve">                                                                                                   </w:t>
      </w:r>
      <w:r>
        <w:rPr>
          <w:lang w:val="sr-Cyrl-CS"/>
        </w:rPr>
        <w:t xml:space="preserve">                                                                                                 </w:t>
      </w:r>
      <w:r w:rsidRPr="007C49B1">
        <w:rPr>
          <w:lang w:val="sr-Cyrl-CS"/>
        </w:rPr>
        <w:t xml:space="preserve"> СКУПШТИНЕ ГРАДА</w:t>
      </w:r>
      <w:r w:rsidRPr="007C49B1">
        <w:rPr>
          <w:sz w:val="22"/>
          <w:szCs w:val="22"/>
          <w:lang w:val="sr-Cyrl-CS"/>
        </w:rPr>
        <w:t xml:space="preserve"> </w:t>
      </w:r>
    </w:p>
    <w:p w:rsidR="00D74A1C" w:rsidRPr="007C49B1" w:rsidRDefault="00D74A1C" w:rsidP="00D74A1C">
      <w:pPr>
        <w:rPr>
          <w:sz w:val="22"/>
          <w:szCs w:val="22"/>
          <w:lang w:val="sr-Cyrl-RS"/>
        </w:rPr>
      </w:pPr>
      <w:r w:rsidRPr="007C49B1">
        <w:rPr>
          <w:sz w:val="22"/>
          <w:szCs w:val="22"/>
          <w:lang w:val="sr-Cyrl-CS"/>
        </w:rPr>
        <w:t xml:space="preserve">                                                                                                                            </w:t>
      </w:r>
      <w:r>
        <w:rPr>
          <w:sz w:val="22"/>
          <w:szCs w:val="22"/>
          <w:lang w:val="sr-Cyrl-CS"/>
        </w:rPr>
        <w:t xml:space="preserve">                                                                                                    </w:t>
      </w:r>
      <w:r w:rsidRPr="007C49B1">
        <w:rPr>
          <w:sz w:val="22"/>
          <w:szCs w:val="22"/>
          <w:lang w:val="sr-Cyrl-CS"/>
        </w:rPr>
        <w:t xml:space="preserve">  Дејан Лаз</w:t>
      </w:r>
      <w:r w:rsidRPr="007C49B1">
        <w:rPr>
          <w:sz w:val="22"/>
          <w:szCs w:val="22"/>
        </w:rPr>
        <w:t>и</w:t>
      </w:r>
      <w:r w:rsidRPr="007C49B1">
        <w:rPr>
          <w:sz w:val="22"/>
          <w:szCs w:val="22"/>
          <w:lang w:val="sr-Cyrl-RS"/>
        </w:rPr>
        <w:t>ћ</w:t>
      </w:r>
      <w:r>
        <w:rPr>
          <w:sz w:val="22"/>
          <w:szCs w:val="22"/>
          <w:lang w:val="sr-Cyrl-RS"/>
        </w:rPr>
        <w:t xml:space="preserve"> с.р.</w:t>
      </w:r>
    </w:p>
    <w:p w:rsidR="00D74A1C" w:rsidRPr="007C49B1" w:rsidRDefault="00D74A1C" w:rsidP="00D74A1C">
      <w:pPr>
        <w:rPr>
          <w:sz w:val="22"/>
          <w:szCs w:val="22"/>
          <w:lang w:val="sr-Cyrl-RS"/>
        </w:rPr>
      </w:pPr>
    </w:p>
    <w:p w:rsidR="00D74A1C" w:rsidRPr="007C49B1" w:rsidRDefault="00D74A1C" w:rsidP="00D74A1C">
      <w:pPr>
        <w:rPr>
          <w:lang w:val="sr-Cyrl-RS"/>
        </w:rPr>
      </w:pPr>
    </w:p>
    <w:p w:rsidR="00D74A1C" w:rsidRDefault="00D74A1C" w:rsidP="00D74A1C">
      <w:pPr>
        <w:rPr>
          <w:lang w:val="sr-Cyrl-RS"/>
        </w:rPr>
      </w:pPr>
    </w:p>
    <w:p w:rsidR="00D74A1C" w:rsidRDefault="00D74A1C" w:rsidP="00D74A1C">
      <w:pPr>
        <w:rPr>
          <w:lang w:val="sr-Cyrl-RS"/>
        </w:rPr>
      </w:pPr>
    </w:p>
    <w:p w:rsidR="00926B50" w:rsidRPr="00926B50" w:rsidRDefault="00926B50" w:rsidP="00E80CFB">
      <w:pPr>
        <w:rPr>
          <w:lang w:val="sr-Cyrl-RS" w:eastAsia="en-GB"/>
        </w:rPr>
      </w:pPr>
    </w:p>
    <w:p w:rsidR="00E80CFB" w:rsidRDefault="00E80CFB" w:rsidP="007015F1">
      <w:pPr>
        <w:shd w:val="clear" w:color="auto" w:fill="FFFFFF"/>
        <w:tabs>
          <w:tab w:val="left" w:pos="6590"/>
        </w:tabs>
        <w:spacing w:before="86"/>
        <w:jc w:val="both"/>
        <w:rPr>
          <w:b/>
          <w:lang w:val="sr-Cyrl-CS"/>
        </w:rPr>
      </w:pPr>
    </w:p>
    <w:p w:rsidR="00E80CFB" w:rsidRDefault="00E80CFB" w:rsidP="007015F1">
      <w:pPr>
        <w:shd w:val="clear" w:color="auto" w:fill="FFFFFF"/>
        <w:tabs>
          <w:tab w:val="left" w:pos="6590"/>
        </w:tabs>
        <w:spacing w:before="86"/>
        <w:jc w:val="both"/>
        <w:rPr>
          <w:b/>
          <w:lang w:val="sr-Cyrl-CS"/>
        </w:rPr>
      </w:pPr>
    </w:p>
    <w:p w:rsidR="007015F1" w:rsidRDefault="006E7FA3" w:rsidP="007015F1">
      <w:pPr>
        <w:shd w:val="clear" w:color="auto" w:fill="FFFFFF"/>
        <w:tabs>
          <w:tab w:val="left" w:pos="6590"/>
        </w:tabs>
        <w:spacing w:before="86"/>
        <w:jc w:val="both"/>
        <w:rPr>
          <w:b/>
          <w:sz w:val="40"/>
          <w:szCs w:val="40"/>
          <w:lang w:val="sr-Cyrl-CS"/>
        </w:rPr>
      </w:pPr>
      <w:r>
        <w:rPr>
          <w:b/>
          <w:sz w:val="40"/>
          <w:szCs w:val="40"/>
          <w:lang w:val="sr-Cyrl-CS"/>
        </w:rPr>
        <w:t>8</w:t>
      </w:r>
    </w:p>
    <w:p w:rsidR="001C2ACE" w:rsidRDefault="001C2ACE" w:rsidP="001C2ACE">
      <w:pPr>
        <w:jc w:val="both"/>
        <w:rPr>
          <w:sz w:val="24"/>
          <w:szCs w:val="24"/>
        </w:rPr>
      </w:pPr>
      <w:r>
        <w:rPr>
          <w:sz w:val="24"/>
          <w:szCs w:val="24"/>
        </w:rPr>
        <w:t xml:space="preserve">    </w:t>
      </w:r>
      <w:proofErr w:type="gramStart"/>
      <w:r>
        <w:rPr>
          <w:sz w:val="24"/>
          <w:szCs w:val="24"/>
        </w:rPr>
        <w:t>На</w:t>
      </w:r>
      <w:r>
        <w:t xml:space="preserve"> </w:t>
      </w:r>
      <w:r>
        <w:rPr>
          <w:sz w:val="24"/>
          <w:szCs w:val="24"/>
        </w:rPr>
        <w:t>основу члана 203.став 4.</w:t>
      </w:r>
      <w:proofErr w:type="gramEnd"/>
      <w:r>
        <w:rPr>
          <w:sz w:val="24"/>
          <w:szCs w:val="24"/>
        </w:rPr>
        <w:t xml:space="preserve"> Закона о здравственој заштити (,</w:t>
      </w:r>
      <w:proofErr w:type="gramStart"/>
      <w:r>
        <w:rPr>
          <w:sz w:val="24"/>
          <w:szCs w:val="24"/>
        </w:rPr>
        <w:t>,Службени</w:t>
      </w:r>
      <w:proofErr w:type="gramEnd"/>
      <w:r>
        <w:rPr>
          <w:sz w:val="24"/>
          <w:szCs w:val="24"/>
        </w:rPr>
        <w:t xml:space="preserve"> Гласник РС“,броj. 25/2019), тачка 64 .Упутства о вођењу матичних књига и обрасцима матичних књига (,,Службени Гласник  РС“,броj 93/2018), члана 2. </w:t>
      </w:r>
      <w:proofErr w:type="gramStart"/>
      <w:r>
        <w:rPr>
          <w:sz w:val="24"/>
          <w:szCs w:val="24"/>
        </w:rPr>
        <w:t>и</w:t>
      </w:r>
      <w:proofErr w:type="gramEnd"/>
      <w:r>
        <w:rPr>
          <w:sz w:val="24"/>
          <w:szCs w:val="24"/>
        </w:rPr>
        <w:t xml:space="preserve"> члана 3.Одлуке о утврђивању времена и узрока смрти лица умрлих изван здравствене установе и издавању потврде о смрти на територији града Прокупља (,,Службени лист града Прокупља“бр.4/2021) Скупштина града Прокупљa на седници одржаној   </w:t>
      </w:r>
      <w:r>
        <w:rPr>
          <w:sz w:val="24"/>
          <w:szCs w:val="24"/>
          <w:lang w:val="sr-Cyrl-RS"/>
        </w:rPr>
        <w:t>20.12.</w:t>
      </w:r>
      <w:r>
        <w:rPr>
          <w:sz w:val="24"/>
          <w:szCs w:val="24"/>
        </w:rPr>
        <w:t xml:space="preserve">2021. </w:t>
      </w:r>
      <w:proofErr w:type="gramStart"/>
      <w:r>
        <w:rPr>
          <w:sz w:val="24"/>
          <w:szCs w:val="24"/>
        </w:rPr>
        <w:t>године</w:t>
      </w:r>
      <w:proofErr w:type="gramEnd"/>
      <w:r>
        <w:rPr>
          <w:sz w:val="24"/>
          <w:szCs w:val="24"/>
        </w:rPr>
        <w:t xml:space="preserve">,  донела је </w:t>
      </w:r>
    </w:p>
    <w:p w:rsidR="001C2ACE" w:rsidRDefault="001C2ACE" w:rsidP="001C2ACE">
      <w:pPr>
        <w:jc w:val="center"/>
        <w:rPr>
          <w:sz w:val="24"/>
          <w:szCs w:val="24"/>
        </w:rPr>
      </w:pPr>
    </w:p>
    <w:p w:rsidR="001C2ACE" w:rsidRDefault="001C2ACE" w:rsidP="001C2ACE">
      <w:pPr>
        <w:jc w:val="center"/>
        <w:rPr>
          <w:sz w:val="24"/>
          <w:szCs w:val="24"/>
        </w:rPr>
      </w:pPr>
      <w:r>
        <w:rPr>
          <w:sz w:val="24"/>
          <w:szCs w:val="24"/>
        </w:rPr>
        <w:t xml:space="preserve">РЕШЕЊЕ О ОДРЕЂИВАЊУ </w:t>
      </w:r>
      <w:proofErr w:type="gramStart"/>
      <w:r>
        <w:rPr>
          <w:sz w:val="24"/>
          <w:szCs w:val="24"/>
        </w:rPr>
        <w:t>ДОКТОРА  МЕДИЦИНЕ</w:t>
      </w:r>
      <w:proofErr w:type="gramEnd"/>
      <w:r>
        <w:rPr>
          <w:sz w:val="24"/>
          <w:szCs w:val="24"/>
        </w:rPr>
        <w:t xml:space="preserve"> ЗА  СТРУЧНО УТВРЂИВАЊЕ  ВРЕМЕНА И УЗРОКА СМРТИ ЛИЦА УМРЛИХ  ИЗВАН ЗДРАВСТВЕНЕ УСТАНОВЕ И ИЗДАВАЊУ ПОТВРДЕ О СМРТИ НА ТЕРИТОРИЈИ ГРАДА ПРОКУПЉА</w:t>
      </w:r>
    </w:p>
    <w:p w:rsidR="001C2ACE" w:rsidRPr="004F6C6F" w:rsidRDefault="001C2ACE" w:rsidP="001C2ACE">
      <w:pPr>
        <w:rPr>
          <w:sz w:val="24"/>
          <w:szCs w:val="24"/>
        </w:rPr>
      </w:pPr>
    </w:p>
    <w:p w:rsidR="001C2ACE" w:rsidRPr="004F6C6F" w:rsidRDefault="001C2ACE" w:rsidP="001C2ACE">
      <w:pPr>
        <w:jc w:val="center"/>
        <w:rPr>
          <w:sz w:val="24"/>
          <w:szCs w:val="24"/>
        </w:rPr>
      </w:pPr>
      <w:r>
        <w:rPr>
          <w:sz w:val="24"/>
          <w:szCs w:val="24"/>
        </w:rPr>
        <w:t>I</w:t>
      </w:r>
    </w:p>
    <w:p w:rsidR="001C2ACE" w:rsidRDefault="001C2ACE" w:rsidP="001C2ACE">
      <w:pPr>
        <w:jc w:val="both"/>
        <w:rPr>
          <w:sz w:val="24"/>
          <w:szCs w:val="24"/>
        </w:rPr>
      </w:pPr>
      <w:r>
        <w:rPr>
          <w:sz w:val="24"/>
          <w:szCs w:val="24"/>
        </w:rPr>
        <w:t xml:space="preserve">              Одређује се доктор медицине за стручно утврђивање времена и узрока смрти лица умрлих изван здравствене установе и издавању потврде о смрти на територији града Прокупља </w:t>
      </w:r>
      <w:proofErr w:type="gramStart"/>
      <w:r>
        <w:rPr>
          <w:sz w:val="24"/>
          <w:szCs w:val="24"/>
        </w:rPr>
        <w:t>( у</w:t>
      </w:r>
      <w:proofErr w:type="gramEnd"/>
      <w:r>
        <w:rPr>
          <w:sz w:val="24"/>
          <w:szCs w:val="24"/>
        </w:rPr>
        <w:t xml:space="preserve"> даљем тексту: мртвозорник):</w:t>
      </w:r>
    </w:p>
    <w:p w:rsidR="001C2ACE" w:rsidRPr="00D70406" w:rsidRDefault="001C2ACE" w:rsidP="001C2ACE">
      <w:pPr>
        <w:jc w:val="both"/>
        <w:rPr>
          <w:sz w:val="24"/>
          <w:szCs w:val="24"/>
        </w:rPr>
      </w:pPr>
      <w:r>
        <w:rPr>
          <w:sz w:val="24"/>
          <w:szCs w:val="24"/>
        </w:rPr>
        <w:t xml:space="preserve">               </w:t>
      </w:r>
    </w:p>
    <w:p w:rsidR="001C2ACE" w:rsidRPr="00D70406" w:rsidRDefault="001C2ACE" w:rsidP="001C2ACE">
      <w:pPr>
        <w:jc w:val="both"/>
        <w:rPr>
          <w:sz w:val="24"/>
          <w:szCs w:val="24"/>
        </w:rPr>
      </w:pPr>
      <w:r>
        <w:rPr>
          <w:sz w:val="24"/>
          <w:szCs w:val="24"/>
        </w:rPr>
        <w:t xml:space="preserve">                  </w:t>
      </w:r>
      <w:proofErr w:type="gramStart"/>
      <w:r>
        <w:rPr>
          <w:sz w:val="24"/>
          <w:szCs w:val="24"/>
        </w:rPr>
        <w:t>др</w:t>
      </w:r>
      <w:proofErr w:type="gramEnd"/>
      <w:r>
        <w:rPr>
          <w:sz w:val="24"/>
          <w:szCs w:val="24"/>
        </w:rPr>
        <w:t xml:space="preserve">. </w:t>
      </w:r>
      <w:proofErr w:type="gramStart"/>
      <w:r>
        <w:rPr>
          <w:sz w:val="24"/>
          <w:szCs w:val="24"/>
        </w:rPr>
        <w:t>мед.Анита</w:t>
      </w:r>
      <w:proofErr w:type="gramEnd"/>
      <w:r>
        <w:rPr>
          <w:sz w:val="24"/>
          <w:szCs w:val="24"/>
        </w:rPr>
        <w:t xml:space="preserve"> Вучковић, из Прокупља</w:t>
      </w:r>
    </w:p>
    <w:p w:rsidR="001C2ACE" w:rsidRPr="004F6C6F" w:rsidRDefault="001C2ACE" w:rsidP="001C2ACE">
      <w:pPr>
        <w:jc w:val="center"/>
        <w:rPr>
          <w:sz w:val="24"/>
          <w:szCs w:val="24"/>
        </w:rPr>
      </w:pPr>
      <w:r>
        <w:rPr>
          <w:sz w:val="24"/>
          <w:szCs w:val="24"/>
        </w:rPr>
        <w:t>II</w:t>
      </w:r>
    </w:p>
    <w:p w:rsidR="001C2ACE" w:rsidRDefault="001C2ACE" w:rsidP="001C2ACE">
      <w:pPr>
        <w:jc w:val="both"/>
        <w:rPr>
          <w:sz w:val="24"/>
          <w:szCs w:val="24"/>
        </w:rPr>
      </w:pPr>
      <w:r>
        <w:rPr>
          <w:sz w:val="24"/>
          <w:szCs w:val="24"/>
        </w:rPr>
        <w:t xml:space="preserve">             </w:t>
      </w:r>
      <w:proofErr w:type="gramStart"/>
      <w:r>
        <w:rPr>
          <w:sz w:val="24"/>
          <w:szCs w:val="24"/>
        </w:rPr>
        <w:t>Мртвозорник града Прокупља одређује се на период од четири године.</w:t>
      </w:r>
      <w:proofErr w:type="gramEnd"/>
    </w:p>
    <w:p w:rsidR="001C2ACE" w:rsidRDefault="001C2ACE" w:rsidP="001C2ACE">
      <w:pPr>
        <w:jc w:val="both"/>
        <w:rPr>
          <w:sz w:val="24"/>
          <w:szCs w:val="24"/>
        </w:rPr>
      </w:pPr>
    </w:p>
    <w:p w:rsidR="001C2ACE" w:rsidRPr="004F6C6F" w:rsidRDefault="001C2ACE" w:rsidP="001C2ACE">
      <w:pPr>
        <w:jc w:val="center"/>
        <w:rPr>
          <w:sz w:val="24"/>
          <w:szCs w:val="24"/>
        </w:rPr>
      </w:pPr>
      <w:r>
        <w:rPr>
          <w:sz w:val="24"/>
          <w:szCs w:val="24"/>
        </w:rPr>
        <w:t>III</w:t>
      </w:r>
    </w:p>
    <w:p w:rsidR="001C2ACE" w:rsidRDefault="001C2ACE" w:rsidP="001C2ACE">
      <w:pPr>
        <w:jc w:val="both"/>
        <w:rPr>
          <w:sz w:val="24"/>
          <w:szCs w:val="24"/>
        </w:rPr>
      </w:pPr>
      <w:r>
        <w:rPr>
          <w:sz w:val="24"/>
          <w:szCs w:val="24"/>
        </w:rPr>
        <w:t xml:space="preserve">            Задатак мртвозорника је да у складу са одредбама Закона о здравственој заштити, Правилника о поступку издавања потврде о смрти и</w:t>
      </w:r>
      <w:r w:rsidRPr="007C2F24">
        <w:rPr>
          <w:sz w:val="24"/>
          <w:szCs w:val="24"/>
        </w:rPr>
        <w:t xml:space="preserve"> </w:t>
      </w:r>
      <w:r>
        <w:rPr>
          <w:sz w:val="24"/>
          <w:szCs w:val="24"/>
        </w:rPr>
        <w:t>Одлуке о утврђивању времена и узрока смрти лица умрлих изван здравствене установе и издавању потврде о смрти на територији града Прокупља да:</w:t>
      </w:r>
    </w:p>
    <w:p w:rsidR="001C2ACE" w:rsidRDefault="001C2ACE" w:rsidP="001C2ACE">
      <w:pPr>
        <w:pStyle w:val="ListParagraph"/>
        <w:numPr>
          <w:ilvl w:val="0"/>
          <w:numId w:val="7"/>
        </w:numPr>
        <w:suppressAutoHyphens w:val="0"/>
        <w:jc w:val="both"/>
        <w:rPr>
          <w:sz w:val="24"/>
          <w:szCs w:val="24"/>
        </w:rPr>
      </w:pPr>
      <w:r w:rsidRPr="00966FDD">
        <w:rPr>
          <w:sz w:val="24"/>
          <w:szCs w:val="24"/>
        </w:rPr>
        <w:t>обавља преглед лица умрлог изван здравствене установе;</w:t>
      </w:r>
    </w:p>
    <w:p w:rsidR="001C2ACE" w:rsidRDefault="001C2ACE" w:rsidP="001C2ACE">
      <w:pPr>
        <w:pStyle w:val="ListParagraph"/>
        <w:numPr>
          <w:ilvl w:val="0"/>
          <w:numId w:val="7"/>
        </w:numPr>
        <w:suppressAutoHyphens w:val="0"/>
        <w:jc w:val="both"/>
        <w:rPr>
          <w:sz w:val="24"/>
          <w:szCs w:val="24"/>
        </w:rPr>
      </w:pPr>
      <w:r>
        <w:rPr>
          <w:sz w:val="24"/>
          <w:szCs w:val="24"/>
        </w:rPr>
        <w:t>утврђује време и узрок смрти и издаје потврде о смрти;</w:t>
      </w:r>
    </w:p>
    <w:p w:rsidR="001C2ACE" w:rsidRDefault="001C2ACE" w:rsidP="001C2ACE">
      <w:pPr>
        <w:pStyle w:val="ListParagraph"/>
        <w:numPr>
          <w:ilvl w:val="0"/>
          <w:numId w:val="7"/>
        </w:numPr>
        <w:suppressAutoHyphens w:val="0"/>
        <w:jc w:val="both"/>
        <w:rPr>
          <w:sz w:val="24"/>
          <w:szCs w:val="24"/>
        </w:rPr>
      </w:pPr>
      <w:r>
        <w:rPr>
          <w:sz w:val="24"/>
          <w:szCs w:val="24"/>
        </w:rPr>
        <w:t>евидентира све случајеве утврђивања времена и узрока смрти лица умрлих ван здарвствене установе кроз протокол умрлих;</w:t>
      </w:r>
    </w:p>
    <w:p w:rsidR="001C2ACE" w:rsidRPr="004F6C6F" w:rsidRDefault="001C2ACE" w:rsidP="001C2ACE">
      <w:pPr>
        <w:pStyle w:val="ListParagraph"/>
        <w:numPr>
          <w:ilvl w:val="0"/>
          <w:numId w:val="7"/>
        </w:numPr>
        <w:suppressAutoHyphens w:val="0"/>
        <w:jc w:val="both"/>
        <w:rPr>
          <w:sz w:val="24"/>
          <w:szCs w:val="24"/>
        </w:rPr>
      </w:pPr>
      <w:proofErr w:type="gramStart"/>
      <w:r>
        <w:rPr>
          <w:sz w:val="24"/>
          <w:szCs w:val="24"/>
        </w:rPr>
        <w:t>месечно</w:t>
      </w:r>
      <w:proofErr w:type="gramEnd"/>
      <w:r>
        <w:rPr>
          <w:sz w:val="24"/>
          <w:szCs w:val="24"/>
        </w:rPr>
        <w:t xml:space="preserve"> подноси извештај о раду  надлежним Одељењима Градске управе .</w:t>
      </w:r>
    </w:p>
    <w:p w:rsidR="001C2ACE" w:rsidRPr="008D4570" w:rsidRDefault="001C2ACE" w:rsidP="001C2ACE">
      <w:pPr>
        <w:jc w:val="both"/>
        <w:rPr>
          <w:sz w:val="24"/>
          <w:szCs w:val="24"/>
        </w:rPr>
      </w:pPr>
    </w:p>
    <w:p w:rsidR="001C2ACE" w:rsidRPr="00FC0C0C" w:rsidRDefault="001C2ACE" w:rsidP="001C2ACE">
      <w:pPr>
        <w:jc w:val="center"/>
        <w:rPr>
          <w:sz w:val="24"/>
          <w:szCs w:val="24"/>
        </w:rPr>
      </w:pPr>
      <w:r>
        <w:rPr>
          <w:sz w:val="24"/>
          <w:szCs w:val="24"/>
        </w:rPr>
        <w:t>IV</w:t>
      </w:r>
    </w:p>
    <w:p w:rsidR="001C2ACE" w:rsidRDefault="001C2ACE" w:rsidP="001C2ACE">
      <w:pPr>
        <w:jc w:val="both"/>
        <w:rPr>
          <w:sz w:val="24"/>
          <w:szCs w:val="24"/>
        </w:rPr>
      </w:pPr>
      <w:r>
        <w:rPr>
          <w:sz w:val="24"/>
          <w:szCs w:val="24"/>
        </w:rPr>
        <w:t xml:space="preserve">              Ово Решење ступа на снагу осмог дана од дана </w:t>
      </w:r>
      <w:proofErr w:type="gramStart"/>
      <w:r>
        <w:rPr>
          <w:sz w:val="24"/>
          <w:szCs w:val="24"/>
        </w:rPr>
        <w:t>објављивања  у</w:t>
      </w:r>
      <w:proofErr w:type="gramEnd"/>
      <w:r>
        <w:rPr>
          <w:sz w:val="24"/>
          <w:szCs w:val="24"/>
        </w:rPr>
        <w:t xml:space="preserve"> Службеном листу града Прокупља.</w:t>
      </w:r>
    </w:p>
    <w:p w:rsidR="001C2ACE" w:rsidRPr="006A4191" w:rsidRDefault="001C2ACE" w:rsidP="001C2ACE">
      <w:pPr>
        <w:jc w:val="both"/>
        <w:rPr>
          <w:sz w:val="24"/>
          <w:szCs w:val="24"/>
          <w:lang w:val="sr-Cyrl-RS"/>
        </w:rPr>
      </w:pPr>
      <w:r>
        <w:rPr>
          <w:sz w:val="24"/>
          <w:szCs w:val="24"/>
        </w:rPr>
        <w:t xml:space="preserve"> </w:t>
      </w:r>
      <w:r>
        <w:rPr>
          <w:sz w:val="24"/>
          <w:szCs w:val="24"/>
          <w:lang w:val="sr-Cyrl-RS"/>
        </w:rPr>
        <w:t>Број</w:t>
      </w:r>
      <w:r>
        <w:rPr>
          <w:sz w:val="24"/>
          <w:szCs w:val="24"/>
        </w:rPr>
        <w:t xml:space="preserve">: </w:t>
      </w:r>
      <w:r>
        <w:rPr>
          <w:sz w:val="24"/>
          <w:szCs w:val="24"/>
          <w:lang w:val="sr-Cyrl-RS"/>
        </w:rPr>
        <w:t>06-110/2021-02</w:t>
      </w:r>
    </w:p>
    <w:p w:rsidR="001C2ACE" w:rsidRDefault="001C2ACE" w:rsidP="001C2ACE">
      <w:pPr>
        <w:jc w:val="both"/>
        <w:rPr>
          <w:sz w:val="24"/>
          <w:szCs w:val="24"/>
        </w:rPr>
      </w:pPr>
      <w:r>
        <w:rPr>
          <w:sz w:val="24"/>
          <w:szCs w:val="24"/>
        </w:rPr>
        <w:t xml:space="preserve"> У Прокупљу, дана </w:t>
      </w:r>
      <w:r>
        <w:rPr>
          <w:sz w:val="24"/>
          <w:szCs w:val="24"/>
          <w:lang w:val="sr-Cyrl-RS"/>
        </w:rPr>
        <w:t>20.12.</w:t>
      </w:r>
      <w:r>
        <w:rPr>
          <w:sz w:val="24"/>
          <w:szCs w:val="24"/>
        </w:rPr>
        <w:t>2021.године</w:t>
      </w:r>
    </w:p>
    <w:p w:rsidR="001C2ACE" w:rsidRDefault="001C2ACE" w:rsidP="001C2ACE">
      <w:pPr>
        <w:rPr>
          <w:sz w:val="24"/>
          <w:szCs w:val="24"/>
        </w:rPr>
      </w:pPr>
      <w:r>
        <w:rPr>
          <w:sz w:val="24"/>
          <w:szCs w:val="24"/>
        </w:rPr>
        <w:t>СКУПШТИНА ГРАДА ПРОКУПЉА</w:t>
      </w:r>
    </w:p>
    <w:p w:rsidR="001C2ACE" w:rsidRDefault="001C2ACE" w:rsidP="001C2ACE">
      <w:pPr>
        <w:jc w:val="center"/>
        <w:rPr>
          <w:sz w:val="24"/>
          <w:szCs w:val="24"/>
        </w:rPr>
      </w:pPr>
    </w:p>
    <w:p w:rsidR="001C2ACE" w:rsidRDefault="001C2ACE" w:rsidP="001C2ACE">
      <w:pPr>
        <w:jc w:val="both"/>
        <w:rPr>
          <w:sz w:val="24"/>
          <w:szCs w:val="24"/>
        </w:rPr>
      </w:pPr>
      <w:r>
        <w:rPr>
          <w:sz w:val="24"/>
          <w:szCs w:val="24"/>
          <w:lang w:val="sr-Cyrl-RS"/>
        </w:rPr>
        <w:t xml:space="preserve">                                                                                                                                                                                </w:t>
      </w:r>
      <w:r>
        <w:rPr>
          <w:sz w:val="24"/>
          <w:szCs w:val="24"/>
        </w:rPr>
        <w:t>ПРЕДСЕДНИК</w:t>
      </w:r>
    </w:p>
    <w:p w:rsidR="001C2ACE" w:rsidRDefault="001C2ACE" w:rsidP="001C2ACE">
      <w:pPr>
        <w:jc w:val="both"/>
        <w:rPr>
          <w:sz w:val="24"/>
          <w:szCs w:val="24"/>
        </w:rPr>
      </w:pPr>
      <w:r>
        <w:rPr>
          <w:sz w:val="24"/>
          <w:szCs w:val="24"/>
        </w:rPr>
        <w:t xml:space="preserve">                                                                                               </w:t>
      </w:r>
      <w:r>
        <w:rPr>
          <w:sz w:val="24"/>
          <w:szCs w:val="24"/>
          <w:lang w:val="sr-Cyrl-RS"/>
        </w:rPr>
        <w:t xml:space="preserve">                                                                             </w:t>
      </w:r>
      <w:r>
        <w:rPr>
          <w:sz w:val="24"/>
          <w:szCs w:val="24"/>
        </w:rPr>
        <w:t xml:space="preserve"> СКУПШТИНЕ ГРАДА</w:t>
      </w:r>
    </w:p>
    <w:p w:rsidR="001C2ACE" w:rsidRPr="001C2ACE" w:rsidRDefault="001C2ACE" w:rsidP="001C2ACE">
      <w:pPr>
        <w:jc w:val="both"/>
        <w:rPr>
          <w:sz w:val="24"/>
          <w:szCs w:val="24"/>
          <w:lang w:val="sr-Cyrl-RS"/>
        </w:rPr>
      </w:pPr>
      <w:r>
        <w:rPr>
          <w:sz w:val="24"/>
          <w:szCs w:val="24"/>
        </w:rPr>
        <w:t xml:space="preserve">                                                                                                         </w:t>
      </w:r>
      <w:r>
        <w:rPr>
          <w:sz w:val="24"/>
          <w:szCs w:val="24"/>
          <w:lang w:val="sr-Cyrl-RS"/>
        </w:rPr>
        <w:t xml:space="preserve">                                                                           </w:t>
      </w:r>
      <w:proofErr w:type="gramStart"/>
      <w:r>
        <w:rPr>
          <w:sz w:val="24"/>
          <w:szCs w:val="24"/>
        </w:rPr>
        <w:t>Дејан Лазић</w:t>
      </w:r>
      <w:r>
        <w:rPr>
          <w:sz w:val="24"/>
          <w:szCs w:val="24"/>
          <w:lang w:val="sr-Cyrl-RS"/>
        </w:rPr>
        <w:t xml:space="preserve"> с.р.</w:t>
      </w:r>
      <w:proofErr w:type="gramEnd"/>
    </w:p>
    <w:p w:rsidR="006E7FA3" w:rsidRPr="006E7FA3" w:rsidRDefault="006E7FA3" w:rsidP="007015F1">
      <w:pPr>
        <w:shd w:val="clear" w:color="auto" w:fill="FFFFFF"/>
        <w:tabs>
          <w:tab w:val="left" w:pos="6590"/>
        </w:tabs>
        <w:spacing w:before="86"/>
        <w:jc w:val="both"/>
        <w:rPr>
          <w:b/>
          <w:lang w:val="sr-Cyrl-CS"/>
        </w:rPr>
      </w:pPr>
    </w:p>
    <w:p w:rsidR="007015F1" w:rsidRDefault="007015F1" w:rsidP="007015F1">
      <w:pPr>
        <w:shd w:val="clear" w:color="auto" w:fill="FFFFFF"/>
        <w:tabs>
          <w:tab w:val="left" w:pos="6590"/>
        </w:tabs>
        <w:spacing w:before="86"/>
        <w:jc w:val="both"/>
        <w:rPr>
          <w:b/>
          <w:lang w:val="sr-Cyrl-CS"/>
        </w:rPr>
      </w:pPr>
    </w:p>
    <w:p w:rsidR="007015F1" w:rsidRDefault="00EB14D9" w:rsidP="007015F1">
      <w:pPr>
        <w:shd w:val="clear" w:color="auto" w:fill="FFFFFF"/>
        <w:tabs>
          <w:tab w:val="left" w:pos="6590"/>
        </w:tabs>
        <w:spacing w:before="86"/>
        <w:jc w:val="both"/>
        <w:rPr>
          <w:b/>
          <w:sz w:val="40"/>
          <w:szCs w:val="40"/>
          <w:lang w:val="sr-Cyrl-CS"/>
        </w:rPr>
      </w:pPr>
      <w:r>
        <w:rPr>
          <w:b/>
          <w:sz w:val="40"/>
          <w:szCs w:val="40"/>
          <w:lang w:val="sr-Cyrl-CS"/>
        </w:rPr>
        <w:t>9</w:t>
      </w:r>
    </w:p>
    <w:p w:rsidR="00B20770" w:rsidRDefault="00B20770" w:rsidP="00B20770">
      <w:pPr>
        <w:ind w:firstLine="720"/>
        <w:jc w:val="both"/>
        <w:rPr>
          <w:lang w:val="sr-Cyrl-CS"/>
        </w:rPr>
      </w:pPr>
      <w:r>
        <w:rPr>
          <w:lang w:val="sr-Cyrl-CS"/>
        </w:rPr>
        <w:t xml:space="preserve">На основу члана </w:t>
      </w:r>
      <w:r>
        <w:t>29</w:t>
      </w:r>
      <w:r>
        <w:rPr>
          <w:lang w:val="sr-Cyrl-CS"/>
        </w:rPr>
        <w:t xml:space="preserve">. став 1. тачка </w:t>
      </w:r>
      <w:r>
        <w:t>3</w:t>
      </w:r>
      <w:r>
        <w:rPr>
          <w:lang w:val="sr-Cyrl-CS"/>
        </w:rPr>
        <w:t>.,а у вези са чланом</w:t>
      </w:r>
      <w:r>
        <w:rPr>
          <w:lang w:val="sr-Latn-RS"/>
        </w:rPr>
        <w:t xml:space="preserve"> </w:t>
      </w:r>
      <w:r>
        <w:t>41</w:t>
      </w:r>
      <w:r>
        <w:rPr>
          <w:lang w:val="sr-Cyrl-CS"/>
        </w:rPr>
        <w:t>. став 1. тачка 4. Закона о</w:t>
      </w:r>
      <w:r>
        <w:rPr>
          <w:lang w:val="sr-Latn-RS"/>
        </w:rPr>
        <w:t xml:space="preserve"> </w:t>
      </w:r>
      <w:r>
        <w:t xml:space="preserve">смањењу ризика од катастрофа и управљању </w:t>
      </w:r>
      <w:r>
        <w:rPr>
          <w:lang w:val="sr-Cyrl-CS"/>
        </w:rPr>
        <w:t>ванредним ситуацијама (,,Сл. гласник РС'' бр. 87/2018), члан 9. и 10.Уредбе о саставу, начину и организацији рада штабова за ванредне ситуације(,,Сл.гласник РС''бр. 27/2020), члана 20. став 1. тачка 15.,а у вези са  чланом 24</w:t>
      </w:r>
      <w:r>
        <w:t>.</w:t>
      </w:r>
      <w:r>
        <w:rPr>
          <w:lang w:val="sr-Cyrl-CS"/>
        </w:rPr>
        <w:t xml:space="preserve"> став 1.,Закона о локалној самоуправи (,,Сл.гласник РС''бр.129/2007,83/2014-др.закон,101/2016-др.закон у 47/2018) и члана 40.став 1. тачка 41. Статута града Прокупља (,,Сл.лист Општине Прокупље'' бр. 15/18) Скупштина града Прокупља на седници одржаној</w:t>
      </w:r>
      <w:r>
        <w:rPr>
          <w:lang w:val="sr-Latn-RS"/>
        </w:rPr>
        <w:t xml:space="preserve"> </w:t>
      </w:r>
      <w:r>
        <w:rPr>
          <w:lang w:val="sr-Cyrl-RS"/>
        </w:rPr>
        <w:t>20.12</w:t>
      </w:r>
      <w:r>
        <w:t>.202</w:t>
      </w:r>
      <w:r>
        <w:rPr>
          <w:lang w:val="sr-Cyrl-RS"/>
        </w:rPr>
        <w:t>1</w:t>
      </w:r>
      <w:r>
        <w:t>.</w:t>
      </w:r>
      <w:r>
        <w:rPr>
          <w:lang w:val="sr-Cyrl-CS"/>
        </w:rPr>
        <w:t xml:space="preserve"> године, донела је:</w:t>
      </w:r>
    </w:p>
    <w:p w:rsidR="00B20770" w:rsidRDefault="00B20770" w:rsidP="00B20770">
      <w:pPr>
        <w:jc w:val="center"/>
        <w:rPr>
          <w:b/>
          <w:lang w:val="sr-Cyrl-CS"/>
        </w:rPr>
      </w:pPr>
    </w:p>
    <w:p w:rsidR="00B20770" w:rsidRDefault="00B20770" w:rsidP="00B20770">
      <w:pPr>
        <w:jc w:val="center"/>
        <w:rPr>
          <w:b/>
          <w:lang w:val="sr-Cyrl-CS"/>
        </w:rPr>
      </w:pPr>
      <w:r>
        <w:rPr>
          <w:b/>
          <w:lang w:val="sr-Cyrl-CS"/>
        </w:rPr>
        <w:t>Р Е Ш Е Њ Е</w:t>
      </w:r>
    </w:p>
    <w:p w:rsidR="00B20770" w:rsidRDefault="00B20770" w:rsidP="00B20770">
      <w:pPr>
        <w:jc w:val="center"/>
        <w:rPr>
          <w:b/>
        </w:rPr>
      </w:pPr>
      <w:r>
        <w:rPr>
          <w:b/>
          <w:lang w:val="sr-Latn-RS"/>
        </w:rPr>
        <w:t xml:space="preserve">O </w:t>
      </w:r>
      <w:r>
        <w:rPr>
          <w:b/>
          <w:lang w:val="sr-Cyrl-RS"/>
        </w:rPr>
        <w:t xml:space="preserve">ИЗМЕНИ РЕШЕЊА </w:t>
      </w:r>
      <w:r>
        <w:rPr>
          <w:b/>
          <w:lang w:val="sr-Cyrl-CS"/>
        </w:rPr>
        <w:t>О ОБРАЗОВАЊУ ГРАДСКОГ ШТАБА ЗА ВАНРЕДНЕ СИТУАЦИЈЕ ГРАДА ПРОКУПЉА</w:t>
      </w:r>
      <w:r>
        <w:rPr>
          <w:b/>
          <w:lang w:val="sr-Latn-RS"/>
        </w:rPr>
        <w:t xml:space="preserve"> </w:t>
      </w:r>
      <w:r>
        <w:rPr>
          <w:b/>
        </w:rPr>
        <w:t>И ИМЕНОВАЊУ ЧЛАНОВА</w:t>
      </w:r>
    </w:p>
    <w:p w:rsidR="00B20770" w:rsidRDefault="00B20770" w:rsidP="00B20770">
      <w:pPr>
        <w:jc w:val="center"/>
        <w:rPr>
          <w:lang w:val="sr-Cyrl-CS"/>
        </w:rPr>
      </w:pPr>
    </w:p>
    <w:p w:rsidR="00B20770" w:rsidRDefault="00B20770" w:rsidP="00B20770">
      <w:pPr>
        <w:jc w:val="center"/>
        <w:rPr>
          <w:b/>
          <w:lang w:val="sr-Cyrl-CS"/>
        </w:rPr>
      </w:pPr>
      <w:r>
        <w:rPr>
          <w:b/>
          <w:lang w:val="sr-Cyrl-CS"/>
        </w:rPr>
        <w:t>Члан 1.</w:t>
      </w:r>
    </w:p>
    <w:p w:rsidR="00B20770" w:rsidRDefault="00B20770" w:rsidP="00B20770">
      <w:pPr>
        <w:jc w:val="both"/>
        <w:rPr>
          <w:lang w:val="sr-Cyrl-CS"/>
        </w:rPr>
      </w:pPr>
      <w:r>
        <w:rPr>
          <w:b/>
          <w:lang w:val="sr-Cyrl-CS"/>
        </w:rPr>
        <w:tab/>
      </w:r>
      <w:r>
        <w:rPr>
          <w:lang w:val="sr-Cyrl-CS"/>
        </w:rPr>
        <w:t>У Решењу о образовању Градског штаба за ванредне ситуације града Прокупља („Службени лист града Прокупља“бр.44/2020 од 07.10.2020.године) у члану 1. став 1.:</w:t>
      </w:r>
    </w:p>
    <w:p w:rsidR="00B20770" w:rsidRDefault="00B20770" w:rsidP="00B20770">
      <w:pPr>
        <w:jc w:val="both"/>
        <w:rPr>
          <w:lang w:val="sr-Cyrl-CS"/>
        </w:rPr>
      </w:pPr>
      <w:r>
        <w:rPr>
          <w:lang w:val="sr-Cyrl-CS"/>
        </w:rPr>
        <w:tab/>
        <w:t>Тачка 2. се мења и сада гласи: „Разрешава се заменик команданта штаба Дејан Тонић, а именује Мирослав Антовић, заменик градоначелника за заменика команданта штаба;</w:t>
      </w:r>
    </w:p>
    <w:p w:rsidR="00B20770" w:rsidRDefault="00B20770" w:rsidP="00B20770">
      <w:pPr>
        <w:jc w:val="both"/>
        <w:rPr>
          <w:lang w:val="sr-Cyrl-RS"/>
        </w:rPr>
      </w:pPr>
      <w:r>
        <w:rPr>
          <w:lang w:val="sr-Cyrl-CS"/>
        </w:rPr>
        <w:tab/>
        <w:t>Тачка 4. се мења и сада гласи: „ Разрешава се Никола Жугић, члан Штаба, а именује за члана Штаба Саша Стошић, в.д.директора ЈКП „</w:t>
      </w:r>
      <w:r>
        <w:t>HAMMEUM</w:t>
      </w:r>
      <w:r>
        <w:rPr>
          <w:lang w:val="sr-Cyrl-RS"/>
        </w:rPr>
        <w:t>“ Прокупље;</w:t>
      </w:r>
    </w:p>
    <w:p w:rsidR="00B20770" w:rsidRDefault="00B20770" w:rsidP="00B20770">
      <w:pPr>
        <w:jc w:val="both"/>
        <w:rPr>
          <w:lang w:val="sr-Cyrl-RS"/>
        </w:rPr>
      </w:pPr>
      <w:r>
        <w:rPr>
          <w:lang w:val="sr-Cyrl-RS"/>
        </w:rPr>
        <w:tab/>
        <w:t>Тачка 5. се мења и сада гласи:</w:t>
      </w:r>
      <w:r w:rsidRPr="004F3994">
        <w:rPr>
          <w:lang w:val="sr-Cyrl-CS"/>
        </w:rPr>
        <w:t xml:space="preserve"> </w:t>
      </w:r>
      <w:r>
        <w:rPr>
          <w:lang w:val="sr-Cyrl-CS"/>
        </w:rPr>
        <w:t>„ Разрешава се Зорица Момчиловић, члан Штаба, а именује за члана Штаба Верица Бојичић, директор Дома здравља</w:t>
      </w:r>
      <w:r>
        <w:rPr>
          <w:lang w:val="sr-Cyrl-RS"/>
        </w:rPr>
        <w:t xml:space="preserve"> Прокупље;</w:t>
      </w:r>
    </w:p>
    <w:p w:rsidR="00B20770" w:rsidRDefault="00B20770" w:rsidP="00B20770">
      <w:pPr>
        <w:jc w:val="both"/>
        <w:rPr>
          <w:lang w:val="sr-Latn-RS"/>
        </w:rPr>
      </w:pPr>
      <w:r>
        <w:rPr>
          <w:lang w:val="sr-Cyrl-RS"/>
        </w:rPr>
        <w:tab/>
        <w:t>Тачка 6. се мења и сада гласи: „Разрешава се Саша Стошић, члан Градског већа, а именује за члана Штаба Дејан Тонић, члан Градског већа града Прокупља</w:t>
      </w:r>
    </w:p>
    <w:p w:rsidR="00B20770" w:rsidRDefault="00B20770" w:rsidP="00B20770">
      <w:pPr>
        <w:jc w:val="both"/>
        <w:rPr>
          <w:lang w:val="sr-Cyrl-RS"/>
        </w:rPr>
      </w:pPr>
      <w:r>
        <w:rPr>
          <w:lang w:val="sr-Latn-RS"/>
        </w:rPr>
        <w:tab/>
      </w:r>
      <w:r>
        <w:rPr>
          <w:lang w:val="sr-Cyrl-RS"/>
        </w:rPr>
        <w:t>У тачки 19. после речи „Именује се члан штаба Марјан“уместо „Весовић“ уписује се „Васовић“</w:t>
      </w:r>
    </w:p>
    <w:p w:rsidR="00B20770" w:rsidRDefault="00B20770" w:rsidP="00B20770">
      <w:pPr>
        <w:jc w:val="both"/>
        <w:rPr>
          <w:lang w:val="sr-Cyrl-RS"/>
        </w:rPr>
      </w:pPr>
    </w:p>
    <w:p w:rsidR="00B20770" w:rsidRPr="00B8115D" w:rsidRDefault="00B20770" w:rsidP="00B20770">
      <w:pPr>
        <w:jc w:val="both"/>
        <w:rPr>
          <w:lang w:val="sr-Cyrl-RS"/>
        </w:rPr>
      </w:pPr>
    </w:p>
    <w:p w:rsidR="00B20770" w:rsidRDefault="00B20770" w:rsidP="00B20770">
      <w:pPr>
        <w:jc w:val="center"/>
        <w:rPr>
          <w:b/>
          <w:lang w:val="sr-Cyrl-RS"/>
        </w:rPr>
      </w:pPr>
      <w:r>
        <w:rPr>
          <w:b/>
          <w:lang w:val="sr-Cyrl-RS"/>
        </w:rPr>
        <w:t>Члан 2.</w:t>
      </w:r>
    </w:p>
    <w:p w:rsidR="00B20770" w:rsidRPr="004F3994" w:rsidRDefault="00B20770" w:rsidP="00B20770">
      <w:pPr>
        <w:jc w:val="both"/>
        <w:rPr>
          <w:lang w:val="sr-Cyrl-RS"/>
        </w:rPr>
      </w:pPr>
      <w:r>
        <w:rPr>
          <w:b/>
          <w:lang w:val="sr-Cyrl-RS"/>
        </w:rPr>
        <w:tab/>
      </w:r>
      <w:r>
        <w:rPr>
          <w:lang w:val="sr-Cyrl-RS"/>
        </w:rPr>
        <w:t>У свему осталом</w:t>
      </w:r>
      <w:r w:rsidRPr="004F3994">
        <w:rPr>
          <w:lang w:val="sr-Cyrl-CS"/>
        </w:rPr>
        <w:t xml:space="preserve"> </w:t>
      </w:r>
      <w:r>
        <w:rPr>
          <w:lang w:val="sr-Cyrl-CS"/>
        </w:rPr>
        <w:t>Решење о образовању Градског штаба за ванредне ситуације града Прокупља („Службени лист града Прокупља“бр.44/2020 од 07.10.2020.године) остаје непромењено.</w:t>
      </w:r>
    </w:p>
    <w:p w:rsidR="00B20770" w:rsidRPr="005F24B1" w:rsidRDefault="00B20770" w:rsidP="00B20770">
      <w:pPr>
        <w:jc w:val="both"/>
        <w:rPr>
          <w:lang w:val="sr-Cyrl-RS"/>
        </w:rPr>
      </w:pPr>
    </w:p>
    <w:p w:rsidR="00B20770" w:rsidRDefault="00B20770" w:rsidP="00B20770">
      <w:pPr>
        <w:jc w:val="center"/>
        <w:rPr>
          <w:b/>
          <w:lang w:val="sr-Cyrl-CS"/>
        </w:rPr>
      </w:pPr>
      <w:r>
        <w:rPr>
          <w:b/>
          <w:lang w:val="sr-Cyrl-CS"/>
        </w:rPr>
        <w:t>Члан 3.</w:t>
      </w:r>
    </w:p>
    <w:p w:rsidR="00B20770" w:rsidRDefault="00B20770" w:rsidP="00B20770">
      <w:pPr>
        <w:jc w:val="center"/>
        <w:rPr>
          <w:lang w:val="sr-Cyrl-CS"/>
        </w:rPr>
      </w:pPr>
    </w:p>
    <w:p w:rsidR="00B20770" w:rsidRDefault="00B20770" w:rsidP="00B20770">
      <w:pPr>
        <w:ind w:firstLine="720"/>
        <w:jc w:val="both"/>
        <w:rPr>
          <w:lang w:val="sr-Cyrl-CS"/>
        </w:rPr>
      </w:pPr>
      <w:r>
        <w:rPr>
          <w:lang w:val="sr-Cyrl-CS"/>
        </w:rPr>
        <w:t>Ово Решење објавити у Службеном листу града Прокупља .</w:t>
      </w:r>
    </w:p>
    <w:p w:rsidR="00B20770" w:rsidRDefault="00B20770" w:rsidP="00B20770">
      <w:pPr>
        <w:ind w:firstLine="720"/>
        <w:jc w:val="both"/>
        <w:rPr>
          <w:lang w:val="sr-Cyrl-CS"/>
        </w:rPr>
      </w:pPr>
    </w:p>
    <w:p w:rsidR="00B20770" w:rsidRDefault="00B20770" w:rsidP="00B20770">
      <w:pPr>
        <w:jc w:val="center"/>
        <w:rPr>
          <w:lang w:val="sr-Cyrl-CS"/>
        </w:rPr>
      </w:pPr>
      <w:r>
        <w:rPr>
          <w:b/>
          <w:lang w:val="sr-Cyrl-CS"/>
        </w:rPr>
        <w:t>Члан 4.</w:t>
      </w:r>
    </w:p>
    <w:p w:rsidR="00B20770" w:rsidRDefault="00B20770" w:rsidP="00B20770">
      <w:pPr>
        <w:ind w:firstLine="720"/>
        <w:jc w:val="both"/>
        <w:rPr>
          <w:lang w:val="sr-Cyrl-CS"/>
        </w:rPr>
      </w:pPr>
      <w:r>
        <w:rPr>
          <w:lang w:val="sr-Cyrl-CS"/>
        </w:rPr>
        <w:t>Ово Решење доставити именованима и разрешеним члановима Градског штаба за ванредне ситуације</w:t>
      </w:r>
      <w:r>
        <w:rPr>
          <w:lang w:val="sr-Latn-RS"/>
        </w:rPr>
        <w:t xml:space="preserve"> </w:t>
      </w:r>
      <w:r>
        <w:rPr>
          <w:lang w:val="sr-Cyrl-RS"/>
        </w:rPr>
        <w:t>и архиви</w:t>
      </w:r>
      <w:r>
        <w:rPr>
          <w:lang w:val="sr-Cyrl-CS"/>
        </w:rPr>
        <w:t>.</w:t>
      </w:r>
    </w:p>
    <w:p w:rsidR="00B20770" w:rsidRDefault="00B20770" w:rsidP="00B20770">
      <w:pPr>
        <w:ind w:firstLine="720"/>
        <w:jc w:val="both"/>
        <w:rPr>
          <w:lang w:val="sr-Cyrl-CS"/>
        </w:rPr>
      </w:pPr>
    </w:p>
    <w:p w:rsidR="00B20770" w:rsidRDefault="00B20770" w:rsidP="00B20770">
      <w:pPr>
        <w:ind w:firstLine="720"/>
        <w:jc w:val="both"/>
        <w:rPr>
          <w:lang w:val="sr-Cyrl-CS"/>
        </w:rPr>
      </w:pPr>
    </w:p>
    <w:p w:rsidR="00B20770" w:rsidRDefault="00B20770" w:rsidP="00B20770">
      <w:pPr>
        <w:jc w:val="both"/>
        <w:rPr>
          <w:lang w:val="sr-Cyrl-CS"/>
        </w:rPr>
      </w:pPr>
    </w:p>
    <w:p w:rsidR="00B20770" w:rsidRDefault="00B20770" w:rsidP="00B20770">
      <w:pPr>
        <w:jc w:val="center"/>
        <w:rPr>
          <w:lang w:val="sr-Cyrl-CS"/>
        </w:rPr>
      </w:pPr>
      <w:r>
        <w:rPr>
          <w:b/>
          <w:lang w:val="sr-Cyrl-CS"/>
        </w:rPr>
        <w:t>Члан 5.</w:t>
      </w:r>
    </w:p>
    <w:p w:rsidR="00B20770" w:rsidRDefault="00B20770" w:rsidP="00B20770">
      <w:pPr>
        <w:ind w:firstLine="720"/>
        <w:jc w:val="both"/>
        <w:rPr>
          <w:lang w:val="sr-Cyrl-CS"/>
        </w:rPr>
      </w:pPr>
      <w:r>
        <w:rPr>
          <w:lang w:val="sr-Cyrl-CS"/>
        </w:rPr>
        <w:t>Ово Решење ступа на снагу наредног дана од дан</w:t>
      </w:r>
      <w:r>
        <w:t>а</w:t>
      </w:r>
      <w:r>
        <w:rPr>
          <w:lang w:val="sr-Cyrl-CS"/>
        </w:rPr>
        <w:t xml:space="preserve"> објављивања у </w:t>
      </w:r>
      <w:r>
        <w:rPr>
          <w:lang w:val="sr-Latn-RS"/>
        </w:rPr>
        <w:t>„</w:t>
      </w:r>
      <w:r>
        <w:rPr>
          <w:lang w:val="sr-Cyrl-CS"/>
        </w:rPr>
        <w:t>Службеном листу града Прокупља</w:t>
      </w:r>
      <w:r>
        <w:rPr>
          <w:lang w:val="sr-Latn-RS"/>
        </w:rPr>
        <w:t>“</w:t>
      </w:r>
      <w:r>
        <w:rPr>
          <w:lang w:val="sr-Cyrl-CS"/>
        </w:rPr>
        <w:t>.</w:t>
      </w:r>
    </w:p>
    <w:p w:rsidR="00B20770" w:rsidRDefault="00B20770" w:rsidP="00B20770">
      <w:pPr>
        <w:ind w:firstLine="720"/>
        <w:jc w:val="both"/>
        <w:rPr>
          <w:lang w:val="sr-Cyrl-CS"/>
        </w:rPr>
      </w:pPr>
    </w:p>
    <w:p w:rsidR="00B20770" w:rsidRDefault="00B20770" w:rsidP="00B20770">
      <w:pPr>
        <w:ind w:firstLine="720"/>
        <w:jc w:val="both"/>
        <w:rPr>
          <w:lang w:val="sr-Cyrl-CS"/>
        </w:rPr>
      </w:pPr>
      <w:r>
        <w:rPr>
          <w:lang w:val="sr-Cyrl-CS"/>
        </w:rPr>
        <w:t>Број: 06-110/2021-02</w:t>
      </w:r>
    </w:p>
    <w:p w:rsidR="00B20770" w:rsidRDefault="00B20770" w:rsidP="00B20770">
      <w:pPr>
        <w:ind w:firstLine="720"/>
        <w:jc w:val="both"/>
        <w:rPr>
          <w:lang w:val="sr-Cyrl-CS"/>
        </w:rPr>
      </w:pPr>
      <w:r>
        <w:rPr>
          <w:lang w:val="sr-Cyrl-CS"/>
        </w:rPr>
        <w:t>У Прокупљу, 20.12.2021.године</w:t>
      </w:r>
    </w:p>
    <w:p w:rsidR="00B20770" w:rsidRDefault="00B20770" w:rsidP="00B20770">
      <w:pPr>
        <w:ind w:firstLine="720"/>
        <w:jc w:val="both"/>
        <w:rPr>
          <w:lang w:val="sr-Cyrl-CS"/>
        </w:rPr>
      </w:pPr>
      <w:r>
        <w:rPr>
          <w:lang w:val="sr-Cyrl-CS"/>
        </w:rPr>
        <w:t>СКУПШТИНА ГРАДА ПРОКУПЉА</w:t>
      </w:r>
    </w:p>
    <w:p w:rsidR="00B20770" w:rsidRDefault="00B20770" w:rsidP="00B20770">
      <w:pPr>
        <w:ind w:firstLine="720"/>
        <w:jc w:val="both"/>
        <w:rPr>
          <w:lang w:val="sr-Cyrl-CS"/>
        </w:rPr>
      </w:pPr>
    </w:p>
    <w:p w:rsidR="00B20770" w:rsidRDefault="00B20770" w:rsidP="00B20770">
      <w:pPr>
        <w:ind w:firstLine="720"/>
        <w:jc w:val="both"/>
        <w:rPr>
          <w:lang w:val="sr-Cyrl-CS"/>
        </w:rPr>
      </w:pPr>
      <w:r>
        <w:rPr>
          <w:lang w:val="sr-Cyrl-CS"/>
        </w:rPr>
        <w:t xml:space="preserve">                                                                                                                                                                                                                               ПРЕДСЕДНИК</w:t>
      </w:r>
    </w:p>
    <w:p w:rsidR="00B20770" w:rsidRDefault="00B20770" w:rsidP="00B20770">
      <w:pPr>
        <w:ind w:firstLine="720"/>
        <w:jc w:val="both"/>
        <w:rPr>
          <w:lang w:val="sr-Cyrl-CS"/>
        </w:rPr>
      </w:pPr>
      <w:r>
        <w:rPr>
          <w:lang w:val="sr-Cyrl-CS"/>
        </w:rPr>
        <w:t xml:space="preserve">                                                                                                                                                                                                                        СКУПШТИНЕ ГРАДА</w:t>
      </w:r>
    </w:p>
    <w:p w:rsidR="00B20770" w:rsidRDefault="00B20770" w:rsidP="00B20770">
      <w:pPr>
        <w:ind w:firstLine="720"/>
        <w:jc w:val="both"/>
        <w:rPr>
          <w:lang w:val="sr-Cyrl-CS"/>
        </w:rPr>
      </w:pPr>
      <w:r>
        <w:rPr>
          <w:lang w:val="sr-Cyrl-CS"/>
        </w:rPr>
        <w:t xml:space="preserve">                                                                                                                                                                                                                                   Дејан Лазић с.р.</w:t>
      </w:r>
    </w:p>
    <w:p w:rsidR="002676A3" w:rsidRDefault="002676A3" w:rsidP="00B20770">
      <w:pPr>
        <w:ind w:firstLine="720"/>
        <w:jc w:val="both"/>
        <w:rPr>
          <w:lang w:val="sr-Cyrl-CS"/>
        </w:rPr>
      </w:pPr>
    </w:p>
    <w:p w:rsidR="002676A3" w:rsidRDefault="00A2172F" w:rsidP="00B20770">
      <w:pPr>
        <w:ind w:firstLine="720"/>
        <w:jc w:val="both"/>
        <w:rPr>
          <w:sz w:val="40"/>
          <w:szCs w:val="40"/>
          <w:lang w:val="sr-Cyrl-CS"/>
        </w:rPr>
      </w:pPr>
      <w:r>
        <w:rPr>
          <w:sz w:val="40"/>
          <w:szCs w:val="40"/>
          <w:lang w:val="sr-Cyrl-CS"/>
        </w:rPr>
        <w:lastRenderedPageBreak/>
        <w:t>10</w:t>
      </w:r>
    </w:p>
    <w:p w:rsidR="00A2172F" w:rsidRPr="00532D8C" w:rsidRDefault="00A2172F" w:rsidP="00A2172F">
      <w:pPr>
        <w:jc w:val="both"/>
        <w:rPr>
          <w:sz w:val="24"/>
          <w:szCs w:val="24"/>
          <w:lang w:val="sr-Cyrl-RS"/>
        </w:rPr>
      </w:pPr>
      <w:r w:rsidRPr="00532D8C">
        <w:rPr>
          <w:sz w:val="24"/>
          <w:szCs w:val="24"/>
          <w:lang w:val="sr-Cyrl-RS"/>
        </w:rPr>
        <w:t>На основу  члана 32. Закона о локалној самоуправи („Сл. гласник РС“, број 129/07, 83/14</w:t>
      </w:r>
      <w:r w:rsidRPr="00532D8C">
        <w:rPr>
          <w:sz w:val="24"/>
          <w:szCs w:val="24"/>
        </w:rPr>
        <w:t>-</w:t>
      </w:r>
      <w:r w:rsidRPr="00532D8C">
        <w:rPr>
          <w:sz w:val="24"/>
          <w:szCs w:val="24"/>
          <w:lang w:val="sr-Cyrl-RS"/>
        </w:rPr>
        <w:t>др.закон и 101/2016-др</w:t>
      </w:r>
      <w:r>
        <w:rPr>
          <w:sz w:val="24"/>
          <w:szCs w:val="24"/>
          <w:lang w:val="sr-Cyrl-RS"/>
        </w:rPr>
        <w:t xml:space="preserve">.закон, 47/2018), члана 40.став </w:t>
      </w:r>
      <w:r w:rsidRPr="00532D8C">
        <w:rPr>
          <w:sz w:val="24"/>
          <w:szCs w:val="24"/>
          <w:lang w:val="sr-Cyrl-RS"/>
        </w:rPr>
        <w:t>1.тачка 41. Статута града Прокупља („Сл. лист Општине Прокупље“, број 15/2018), Скупштина града Прокупља на седници одржаној дана 20.12.2021. године, донела је:</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center"/>
        <w:rPr>
          <w:sz w:val="24"/>
          <w:szCs w:val="24"/>
          <w:lang w:val="sr-Cyrl-RS"/>
        </w:rPr>
      </w:pPr>
      <w:r w:rsidRPr="00532D8C">
        <w:rPr>
          <w:sz w:val="24"/>
          <w:szCs w:val="24"/>
          <w:lang w:val="sr-Cyrl-RS"/>
        </w:rPr>
        <w:t>РЕШЕЊЕ</w:t>
      </w:r>
    </w:p>
    <w:p w:rsidR="00A2172F" w:rsidRPr="00532D8C" w:rsidRDefault="00A2172F" w:rsidP="00A2172F">
      <w:pPr>
        <w:jc w:val="center"/>
        <w:rPr>
          <w:sz w:val="24"/>
          <w:szCs w:val="24"/>
          <w:lang w:val="sr-Cyrl-RS"/>
        </w:rPr>
      </w:pPr>
    </w:p>
    <w:p w:rsidR="00A2172F" w:rsidRPr="00532D8C" w:rsidRDefault="00A2172F" w:rsidP="00A2172F">
      <w:pPr>
        <w:jc w:val="center"/>
        <w:rPr>
          <w:sz w:val="24"/>
          <w:szCs w:val="24"/>
          <w:lang w:val="sr-Cyrl-RS"/>
        </w:rPr>
      </w:pPr>
    </w:p>
    <w:p w:rsidR="00A2172F" w:rsidRPr="00532D8C" w:rsidRDefault="00A2172F" w:rsidP="00A2172F">
      <w:pPr>
        <w:jc w:val="both"/>
        <w:rPr>
          <w:sz w:val="24"/>
          <w:szCs w:val="24"/>
          <w:lang w:val="sr-Cyrl-RS"/>
        </w:rPr>
      </w:pPr>
      <w:r w:rsidRPr="00532D8C">
        <w:rPr>
          <w:sz w:val="24"/>
          <w:szCs w:val="24"/>
          <w:lang w:val="sr-Latn-RS"/>
        </w:rPr>
        <w:t xml:space="preserve">I </w:t>
      </w:r>
      <w:r w:rsidRPr="00532D8C">
        <w:rPr>
          <w:sz w:val="24"/>
          <w:szCs w:val="24"/>
          <w:lang w:val="sr-Cyrl-RS"/>
        </w:rPr>
        <w:t>Усваја се Извештај о  раду градског штаба за ванредне ситуације Прокупље за 2020.годину, бр. 217-25/2021-01-1</w:t>
      </w:r>
      <w:r>
        <w:rPr>
          <w:sz w:val="24"/>
          <w:szCs w:val="24"/>
          <w:lang w:val="sr-Cyrl-RS"/>
        </w:rPr>
        <w:t xml:space="preserve"> </w:t>
      </w:r>
      <w:r w:rsidRPr="00532D8C">
        <w:rPr>
          <w:sz w:val="24"/>
          <w:szCs w:val="24"/>
          <w:lang w:val="sr-Cyrl-RS"/>
        </w:rPr>
        <w:t>од 30.11.2021.године.</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suppressAutoHyphens/>
        <w:jc w:val="both"/>
        <w:rPr>
          <w:sz w:val="24"/>
          <w:szCs w:val="24"/>
          <w:lang w:val="sr-Cyrl-RS"/>
        </w:rPr>
      </w:pPr>
      <w:proofErr w:type="gramStart"/>
      <w:r w:rsidRPr="00532D8C">
        <w:rPr>
          <w:sz w:val="24"/>
          <w:szCs w:val="24"/>
        </w:rPr>
        <w:t xml:space="preserve">II </w:t>
      </w:r>
      <w:r w:rsidRPr="00532D8C">
        <w:rPr>
          <w:sz w:val="24"/>
          <w:szCs w:val="24"/>
          <w:lang w:val="sr-Cyrl-RS"/>
        </w:rPr>
        <w:t xml:space="preserve"> Решење</w:t>
      </w:r>
      <w:proofErr w:type="gramEnd"/>
      <w:r w:rsidRPr="00532D8C">
        <w:rPr>
          <w:sz w:val="24"/>
          <w:szCs w:val="24"/>
          <w:lang w:val="sr-Cyrl-RS"/>
        </w:rPr>
        <w:t xml:space="preserve"> ступа на снагу даном доношења.</w:t>
      </w: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rPr>
      </w:pPr>
    </w:p>
    <w:p w:rsidR="00A2172F" w:rsidRPr="00532D8C" w:rsidRDefault="00A2172F" w:rsidP="00A2172F">
      <w:pPr>
        <w:suppressAutoHyphens/>
        <w:jc w:val="both"/>
        <w:rPr>
          <w:sz w:val="24"/>
          <w:szCs w:val="24"/>
          <w:lang w:val="sr-Cyrl-RS"/>
        </w:rPr>
      </w:pPr>
      <w:r w:rsidRPr="00532D8C">
        <w:rPr>
          <w:sz w:val="24"/>
          <w:szCs w:val="24"/>
        </w:rPr>
        <w:t xml:space="preserve">III </w:t>
      </w:r>
      <w:r w:rsidRPr="00532D8C">
        <w:rPr>
          <w:sz w:val="24"/>
          <w:szCs w:val="24"/>
          <w:lang w:val="sr-Cyrl-RS"/>
        </w:rPr>
        <w:t xml:space="preserve">Решење објавити у „Службеном листу </w:t>
      </w:r>
      <w:proofErr w:type="gramStart"/>
      <w:r w:rsidRPr="00532D8C">
        <w:rPr>
          <w:sz w:val="24"/>
          <w:szCs w:val="24"/>
          <w:lang w:val="sr-Cyrl-RS"/>
        </w:rPr>
        <w:t>града  Прокупља</w:t>
      </w:r>
      <w:proofErr w:type="gramEnd"/>
      <w:r w:rsidRPr="00532D8C">
        <w:rPr>
          <w:sz w:val="24"/>
          <w:szCs w:val="24"/>
          <w:lang w:val="sr-Cyrl-RS"/>
        </w:rPr>
        <w:t>“.</w:t>
      </w: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suppressAutoHyphens/>
        <w:jc w:val="both"/>
        <w:rPr>
          <w:sz w:val="24"/>
          <w:szCs w:val="24"/>
          <w:lang w:val="sr-Cyrl-RS"/>
        </w:rPr>
      </w:pPr>
    </w:p>
    <w:p w:rsidR="00A2172F" w:rsidRPr="00532D8C" w:rsidRDefault="00A2172F" w:rsidP="00A2172F">
      <w:pPr>
        <w:jc w:val="both"/>
        <w:rPr>
          <w:sz w:val="24"/>
          <w:szCs w:val="24"/>
          <w:lang w:val="sr-Cyrl-RS"/>
        </w:rPr>
      </w:pPr>
      <w:r w:rsidRPr="00532D8C">
        <w:rPr>
          <w:sz w:val="24"/>
          <w:szCs w:val="24"/>
        </w:rPr>
        <w:t xml:space="preserve">IV </w:t>
      </w:r>
      <w:r w:rsidRPr="00532D8C">
        <w:rPr>
          <w:sz w:val="24"/>
          <w:szCs w:val="24"/>
          <w:lang w:val="sr-Cyrl-RS"/>
        </w:rPr>
        <w:t>Решење доставити:</w:t>
      </w:r>
      <w:r w:rsidRPr="00532D8C">
        <w:rPr>
          <w:sz w:val="24"/>
          <w:szCs w:val="24"/>
          <w:lang w:val="sr-Latn-RS"/>
        </w:rPr>
        <w:t xml:space="preserve"> </w:t>
      </w:r>
      <w:r w:rsidRPr="00532D8C">
        <w:rPr>
          <w:sz w:val="24"/>
          <w:szCs w:val="24"/>
          <w:lang w:val="sr-Cyrl-RS"/>
        </w:rPr>
        <w:t>Команда</w:t>
      </w:r>
      <w:r>
        <w:rPr>
          <w:sz w:val="24"/>
          <w:szCs w:val="24"/>
          <w:lang w:val="sr-Cyrl-RS"/>
        </w:rPr>
        <w:t>н</w:t>
      </w:r>
      <w:r w:rsidRPr="00532D8C">
        <w:rPr>
          <w:sz w:val="24"/>
          <w:szCs w:val="24"/>
          <w:lang w:val="sr-Cyrl-RS"/>
        </w:rPr>
        <w:t>ту штаба, Штабу за ванредне ситуације Прокупље и Архиви града Прокупља.</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r>
        <w:rPr>
          <w:sz w:val="24"/>
          <w:szCs w:val="24"/>
          <w:lang w:val="sr-Cyrl-RS"/>
        </w:rPr>
        <w:t>Број:</w:t>
      </w:r>
      <w:r w:rsidRPr="00532D8C">
        <w:rPr>
          <w:sz w:val="24"/>
          <w:szCs w:val="24"/>
          <w:lang w:val="sr-Cyrl-RS"/>
        </w:rPr>
        <w:t xml:space="preserve">06-110/2021-02                                                                                                    </w:t>
      </w:r>
      <w:r>
        <w:rPr>
          <w:sz w:val="24"/>
          <w:szCs w:val="24"/>
          <w:lang w:val="sr-Cyrl-RS"/>
        </w:rPr>
        <w:t xml:space="preserve">                                                                                                                                             </w:t>
      </w:r>
    </w:p>
    <w:p w:rsidR="00A2172F" w:rsidRPr="00532D8C" w:rsidRDefault="00A2172F" w:rsidP="00A2172F">
      <w:pPr>
        <w:jc w:val="both"/>
        <w:rPr>
          <w:sz w:val="24"/>
          <w:szCs w:val="24"/>
          <w:lang w:val="sr-Cyrl-RS"/>
        </w:rPr>
      </w:pPr>
      <w:r w:rsidRPr="00532D8C">
        <w:rPr>
          <w:sz w:val="24"/>
          <w:szCs w:val="24"/>
          <w:lang w:val="sr-Cyrl-RS"/>
        </w:rPr>
        <w:t xml:space="preserve">У Прокупљу, 20.12.2021.године                                                    </w:t>
      </w:r>
      <w:r>
        <w:rPr>
          <w:sz w:val="24"/>
          <w:szCs w:val="24"/>
          <w:lang w:val="sr-Cyrl-RS"/>
        </w:rPr>
        <w:t xml:space="preserve">                                                                                </w:t>
      </w:r>
      <w:r w:rsidRPr="00532D8C">
        <w:rPr>
          <w:sz w:val="24"/>
          <w:szCs w:val="24"/>
          <w:lang w:val="sr-Cyrl-RS"/>
        </w:rPr>
        <w:t xml:space="preserve">  </w:t>
      </w:r>
      <w:r>
        <w:rPr>
          <w:sz w:val="24"/>
          <w:szCs w:val="24"/>
          <w:lang w:val="sr-Cyrl-RS"/>
        </w:rPr>
        <w:t>ПРЕДСЕДНИК</w:t>
      </w:r>
      <w:r w:rsidRPr="00532D8C">
        <w:rPr>
          <w:sz w:val="24"/>
          <w:szCs w:val="24"/>
          <w:lang w:val="sr-Cyrl-RS"/>
        </w:rPr>
        <w:t xml:space="preserve">                 </w:t>
      </w:r>
      <w:r>
        <w:rPr>
          <w:sz w:val="24"/>
          <w:szCs w:val="24"/>
          <w:lang w:val="sr-Cyrl-RS"/>
        </w:rPr>
        <w:t xml:space="preserve"> </w:t>
      </w:r>
    </w:p>
    <w:p w:rsidR="00A2172F" w:rsidRDefault="00A2172F" w:rsidP="00A2172F">
      <w:pPr>
        <w:jc w:val="both"/>
        <w:rPr>
          <w:sz w:val="24"/>
          <w:szCs w:val="24"/>
          <w:lang w:val="sr-Cyrl-RS"/>
        </w:rPr>
      </w:pPr>
      <w:r w:rsidRPr="00532D8C">
        <w:rPr>
          <w:sz w:val="24"/>
          <w:szCs w:val="24"/>
          <w:lang w:val="sr-Cyrl-RS"/>
        </w:rPr>
        <w:t xml:space="preserve">СКУПШТИНА ГРАДА ПРОКУПЉА                                   </w:t>
      </w:r>
      <w:r>
        <w:rPr>
          <w:sz w:val="24"/>
          <w:szCs w:val="24"/>
          <w:lang w:val="sr-Cyrl-RS"/>
        </w:rPr>
        <w:t xml:space="preserve"> </w:t>
      </w:r>
      <w:r w:rsidRPr="00532D8C">
        <w:rPr>
          <w:sz w:val="24"/>
          <w:szCs w:val="24"/>
          <w:lang w:val="sr-Cyrl-RS"/>
        </w:rPr>
        <w:t xml:space="preserve"> </w:t>
      </w:r>
      <w:r>
        <w:rPr>
          <w:sz w:val="24"/>
          <w:szCs w:val="24"/>
          <w:lang w:val="sr-Cyrl-RS"/>
        </w:rPr>
        <w:t xml:space="preserve">                                                                                   СКУПШТИНЕ ГРАДА</w:t>
      </w:r>
    </w:p>
    <w:p w:rsidR="00A2172F" w:rsidRPr="00532D8C" w:rsidRDefault="00A2172F" w:rsidP="00A2172F">
      <w:pPr>
        <w:jc w:val="both"/>
        <w:rPr>
          <w:sz w:val="24"/>
          <w:szCs w:val="24"/>
          <w:lang w:val="sr-Cyrl-RS"/>
        </w:rPr>
      </w:pPr>
      <w:r>
        <w:rPr>
          <w:sz w:val="24"/>
          <w:szCs w:val="24"/>
          <w:lang w:val="sr-Cyrl-RS"/>
        </w:rPr>
        <w:t xml:space="preserve">                                                                                                                                                                                          Дејан Лазић с.р.</w:t>
      </w:r>
      <w:r w:rsidRPr="00532D8C">
        <w:rPr>
          <w:sz w:val="24"/>
          <w:szCs w:val="24"/>
          <w:lang w:val="sr-Cyrl-RS"/>
        </w:rPr>
        <w:t xml:space="preserve">                             </w:t>
      </w:r>
      <w:r>
        <w:rPr>
          <w:sz w:val="24"/>
          <w:szCs w:val="24"/>
          <w:lang w:val="sr-Cyrl-RS"/>
        </w:rPr>
        <w:t xml:space="preserve">    </w:t>
      </w:r>
    </w:p>
    <w:p w:rsidR="00A2172F" w:rsidRPr="00532D8C" w:rsidRDefault="00A2172F" w:rsidP="00A2172F">
      <w:pPr>
        <w:jc w:val="both"/>
        <w:rPr>
          <w:sz w:val="24"/>
          <w:szCs w:val="24"/>
          <w:lang w:val="sr-Cyrl-RS"/>
        </w:rPr>
      </w:pPr>
    </w:p>
    <w:p w:rsidR="00A2172F" w:rsidRPr="00532D8C" w:rsidRDefault="00A2172F" w:rsidP="00A2172F">
      <w:pPr>
        <w:jc w:val="both"/>
        <w:rPr>
          <w:sz w:val="24"/>
          <w:szCs w:val="24"/>
          <w:lang w:val="sr-Cyrl-RS"/>
        </w:rPr>
      </w:pPr>
      <w:r w:rsidRPr="00532D8C">
        <w:rPr>
          <w:sz w:val="24"/>
          <w:szCs w:val="24"/>
          <w:lang w:val="sr-Cyrl-RS"/>
        </w:rPr>
        <w:t xml:space="preserve">                                                                                                                                                                                                                                               </w:t>
      </w:r>
    </w:p>
    <w:p w:rsidR="00A2172F" w:rsidRPr="00532D8C" w:rsidRDefault="00A2172F" w:rsidP="00A2172F">
      <w:pPr>
        <w:rPr>
          <w:sz w:val="24"/>
          <w:szCs w:val="24"/>
        </w:rPr>
      </w:pPr>
    </w:p>
    <w:p w:rsidR="00A2172F" w:rsidRPr="00A2172F" w:rsidRDefault="00A2172F" w:rsidP="00B20770">
      <w:pPr>
        <w:ind w:firstLine="720"/>
        <w:jc w:val="both"/>
        <w:rPr>
          <w:lang w:val="sr-Cyrl-CS"/>
        </w:rPr>
      </w:pPr>
    </w:p>
    <w:p w:rsidR="00EB14D9" w:rsidRPr="00EB14D9" w:rsidRDefault="00EB14D9" w:rsidP="007015F1">
      <w:pPr>
        <w:shd w:val="clear" w:color="auto" w:fill="FFFFFF"/>
        <w:tabs>
          <w:tab w:val="left" w:pos="6590"/>
        </w:tabs>
        <w:spacing w:before="86"/>
        <w:jc w:val="both"/>
        <w:rPr>
          <w:b/>
          <w:sz w:val="24"/>
          <w:szCs w:val="24"/>
          <w:lang w:val="sr-Cyrl-CS"/>
        </w:rPr>
      </w:pPr>
    </w:p>
    <w:p w:rsidR="007015F1" w:rsidRDefault="007015F1" w:rsidP="007015F1">
      <w:pPr>
        <w:shd w:val="clear" w:color="auto" w:fill="FFFFFF"/>
        <w:tabs>
          <w:tab w:val="left" w:pos="6590"/>
        </w:tabs>
        <w:spacing w:before="86"/>
        <w:jc w:val="both"/>
        <w:rPr>
          <w:b/>
          <w:lang w:val="sr-Cyrl-CS"/>
        </w:rPr>
      </w:pPr>
    </w:p>
    <w:p w:rsidR="00F06F7A" w:rsidRDefault="00F06F7A" w:rsidP="00F06F7A">
      <w:pPr>
        <w:spacing w:line="216" w:lineRule="auto"/>
        <w:jc w:val="both"/>
        <w:rPr>
          <w:lang w:val="sr-Cyrl-RS"/>
        </w:rPr>
      </w:pPr>
    </w:p>
    <w:p w:rsidR="00F06F7A" w:rsidRDefault="0079094E" w:rsidP="00F06F7A">
      <w:pPr>
        <w:rPr>
          <w:sz w:val="40"/>
          <w:szCs w:val="40"/>
          <w:lang w:val="sr-Cyrl-RS"/>
        </w:rPr>
      </w:pPr>
      <w:r>
        <w:rPr>
          <w:sz w:val="40"/>
          <w:szCs w:val="40"/>
          <w:lang w:val="sr-Cyrl-RS"/>
        </w:rPr>
        <w:t>11</w:t>
      </w:r>
    </w:p>
    <w:p w:rsidR="00631247" w:rsidRPr="00601792" w:rsidRDefault="00631247" w:rsidP="00631247">
      <w:pPr>
        <w:jc w:val="both"/>
        <w:rPr>
          <w:sz w:val="24"/>
          <w:szCs w:val="24"/>
          <w:lang w:val="sr-Cyrl-RS"/>
        </w:rPr>
      </w:pPr>
      <w:r w:rsidRPr="00601792">
        <w:rPr>
          <w:sz w:val="24"/>
          <w:szCs w:val="24"/>
          <w:lang w:val="sr-Cyrl-RS"/>
        </w:rPr>
        <w:t>На основу  члана 32. Закона о локалној самоуправи („Сл. гласник РС“, број 129/07, 83/14</w:t>
      </w:r>
      <w:r w:rsidRPr="00601792">
        <w:rPr>
          <w:sz w:val="24"/>
          <w:szCs w:val="24"/>
        </w:rPr>
        <w:t>-</w:t>
      </w:r>
      <w:r w:rsidRPr="00601792">
        <w:rPr>
          <w:sz w:val="24"/>
          <w:szCs w:val="24"/>
          <w:lang w:val="sr-Cyrl-RS"/>
        </w:rPr>
        <w:t>др.закон и 101/2016-др.закон, 47/2018), члана 40.став.1.тачка 41. Статута града Прокупља („Сл. лист Општине Прокупље“, број 15/2018), Скупштина града Прок</w:t>
      </w:r>
      <w:r>
        <w:rPr>
          <w:sz w:val="24"/>
          <w:szCs w:val="24"/>
          <w:lang w:val="sr-Cyrl-RS"/>
        </w:rPr>
        <w:t xml:space="preserve">упља на седници одржаној дана </w:t>
      </w:r>
      <w:r>
        <w:rPr>
          <w:sz w:val="24"/>
          <w:szCs w:val="24"/>
          <w:lang w:val="sr-Latn-RS"/>
        </w:rPr>
        <w:t>20</w:t>
      </w:r>
      <w:r w:rsidRPr="00601792">
        <w:rPr>
          <w:sz w:val="24"/>
          <w:szCs w:val="24"/>
          <w:lang w:val="sr-Cyrl-RS"/>
        </w:rPr>
        <w:t>.12.20</w:t>
      </w:r>
      <w:r>
        <w:rPr>
          <w:sz w:val="24"/>
          <w:szCs w:val="24"/>
          <w:lang w:val="sr-Latn-RS"/>
        </w:rPr>
        <w:t>21</w:t>
      </w:r>
      <w:r w:rsidRPr="00601792">
        <w:rPr>
          <w:sz w:val="24"/>
          <w:szCs w:val="24"/>
          <w:lang w:val="sr-Cyrl-RS"/>
        </w:rPr>
        <w:t>. године, донела је:</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jc w:val="center"/>
        <w:rPr>
          <w:sz w:val="24"/>
          <w:szCs w:val="24"/>
          <w:lang w:val="sr-Cyrl-RS"/>
        </w:rPr>
      </w:pPr>
      <w:r w:rsidRPr="00601792">
        <w:rPr>
          <w:sz w:val="24"/>
          <w:szCs w:val="24"/>
          <w:lang w:val="sr-Cyrl-RS"/>
        </w:rPr>
        <w:t>РЕШЕЊЕ</w:t>
      </w:r>
    </w:p>
    <w:p w:rsidR="00631247" w:rsidRPr="00601792" w:rsidRDefault="00631247" w:rsidP="00631247">
      <w:pPr>
        <w:jc w:val="center"/>
        <w:rPr>
          <w:sz w:val="24"/>
          <w:szCs w:val="24"/>
          <w:lang w:val="sr-Cyrl-RS"/>
        </w:rPr>
      </w:pPr>
    </w:p>
    <w:p w:rsidR="00631247" w:rsidRPr="00601792" w:rsidRDefault="00631247" w:rsidP="00631247">
      <w:pPr>
        <w:jc w:val="center"/>
        <w:rPr>
          <w:sz w:val="24"/>
          <w:szCs w:val="24"/>
          <w:lang w:val="sr-Cyrl-RS"/>
        </w:rPr>
      </w:pPr>
    </w:p>
    <w:p w:rsidR="00631247" w:rsidRPr="00601792" w:rsidRDefault="00631247" w:rsidP="00631247">
      <w:pPr>
        <w:jc w:val="both"/>
        <w:rPr>
          <w:sz w:val="24"/>
          <w:szCs w:val="24"/>
          <w:lang w:val="sr-Cyrl-RS"/>
        </w:rPr>
      </w:pPr>
      <w:r w:rsidRPr="00601792">
        <w:rPr>
          <w:sz w:val="24"/>
          <w:szCs w:val="24"/>
          <w:lang w:val="sr-Latn-RS"/>
        </w:rPr>
        <w:t xml:space="preserve">I </w:t>
      </w:r>
      <w:r w:rsidRPr="00601792">
        <w:rPr>
          <w:sz w:val="24"/>
          <w:szCs w:val="24"/>
          <w:lang w:val="sr-Cyrl-RS"/>
        </w:rPr>
        <w:t>Да</w:t>
      </w:r>
      <w:r>
        <w:rPr>
          <w:sz w:val="24"/>
          <w:szCs w:val="24"/>
          <w:lang w:val="sr-Cyrl-RS"/>
        </w:rPr>
        <w:t>је се сагласност на План рада  Ш</w:t>
      </w:r>
      <w:r w:rsidRPr="00601792">
        <w:rPr>
          <w:sz w:val="24"/>
          <w:szCs w:val="24"/>
          <w:lang w:val="sr-Cyrl-RS"/>
        </w:rPr>
        <w:t>таба за ван</w:t>
      </w:r>
      <w:r>
        <w:rPr>
          <w:sz w:val="24"/>
          <w:szCs w:val="24"/>
          <w:lang w:val="sr-Cyrl-RS"/>
        </w:rPr>
        <w:t>редне ситуације Прокупље за 202</w:t>
      </w:r>
      <w:r>
        <w:rPr>
          <w:sz w:val="24"/>
          <w:szCs w:val="24"/>
          <w:lang w:val="sr-Latn-RS"/>
        </w:rPr>
        <w:t>2</w:t>
      </w:r>
      <w:r w:rsidRPr="00601792">
        <w:rPr>
          <w:sz w:val="24"/>
          <w:szCs w:val="24"/>
          <w:lang w:val="sr-Cyrl-RS"/>
        </w:rPr>
        <w:t>.годину, бр.</w:t>
      </w:r>
      <w:r>
        <w:rPr>
          <w:sz w:val="24"/>
          <w:szCs w:val="24"/>
          <w:lang w:val="sr-Cyrl-RS"/>
        </w:rPr>
        <w:t xml:space="preserve"> 217-</w:t>
      </w:r>
      <w:r>
        <w:rPr>
          <w:sz w:val="24"/>
          <w:szCs w:val="24"/>
          <w:lang w:val="sr-Latn-RS"/>
        </w:rPr>
        <w:t xml:space="preserve">25/2021-01-1 </w:t>
      </w:r>
      <w:r>
        <w:rPr>
          <w:sz w:val="24"/>
          <w:szCs w:val="24"/>
          <w:lang w:val="sr-Cyrl-RS"/>
        </w:rPr>
        <w:t>од 30.11.2021</w:t>
      </w:r>
      <w:r w:rsidRPr="00601792">
        <w:rPr>
          <w:sz w:val="24"/>
          <w:szCs w:val="24"/>
          <w:lang w:val="sr-Cyrl-RS"/>
        </w:rPr>
        <w:t>.године.</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p>
    <w:p w:rsidR="00631247" w:rsidRPr="00601792" w:rsidRDefault="00631247" w:rsidP="00631247">
      <w:pPr>
        <w:suppressAutoHyphens/>
        <w:jc w:val="both"/>
        <w:rPr>
          <w:sz w:val="24"/>
          <w:szCs w:val="24"/>
          <w:lang w:val="sr-Cyrl-RS"/>
        </w:rPr>
      </w:pPr>
      <w:proofErr w:type="gramStart"/>
      <w:r w:rsidRPr="00601792">
        <w:rPr>
          <w:sz w:val="24"/>
          <w:szCs w:val="24"/>
        </w:rPr>
        <w:t xml:space="preserve">II </w:t>
      </w:r>
      <w:r w:rsidRPr="00601792">
        <w:rPr>
          <w:sz w:val="24"/>
          <w:szCs w:val="24"/>
          <w:lang w:val="sr-Cyrl-RS"/>
        </w:rPr>
        <w:t xml:space="preserve"> Решење</w:t>
      </w:r>
      <w:proofErr w:type="gramEnd"/>
      <w:r w:rsidRPr="00601792">
        <w:rPr>
          <w:sz w:val="24"/>
          <w:szCs w:val="24"/>
          <w:lang w:val="sr-Cyrl-RS"/>
        </w:rPr>
        <w:t xml:space="preserve"> ступа на снагу даном доношења.</w:t>
      </w: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rPr>
      </w:pPr>
    </w:p>
    <w:p w:rsidR="00631247" w:rsidRPr="00601792" w:rsidRDefault="00631247" w:rsidP="00631247">
      <w:pPr>
        <w:suppressAutoHyphens/>
        <w:jc w:val="both"/>
        <w:rPr>
          <w:sz w:val="24"/>
          <w:szCs w:val="24"/>
          <w:lang w:val="sr-Cyrl-RS"/>
        </w:rPr>
      </w:pPr>
      <w:r w:rsidRPr="00601792">
        <w:rPr>
          <w:sz w:val="24"/>
          <w:szCs w:val="24"/>
        </w:rPr>
        <w:t xml:space="preserve">III </w:t>
      </w:r>
      <w:r w:rsidRPr="00601792">
        <w:rPr>
          <w:sz w:val="24"/>
          <w:szCs w:val="24"/>
          <w:lang w:val="sr-Cyrl-RS"/>
        </w:rPr>
        <w:t xml:space="preserve">Решење објавити у „Службеном листу </w:t>
      </w:r>
      <w:proofErr w:type="gramStart"/>
      <w:r w:rsidRPr="00601792">
        <w:rPr>
          <w:sz w:val="24"/>
          <w:szCs w:val="24"/>
          <w:lang w:val="sr-Cyrl-RS"/>
        </w:rPr>
        <w:t>града  Прокупља</w:t>
      </w:r>
      <w:proofErr w:type="gramEnd"/>
      <w:r w:rsidRPr="00601792">
        <w:rPr>
          <w:sz w:val="24"/>
          <w:szCs w:val="24"/>
          <w:lang w:val="sr-Cyrl-RS"/>
        </w:rPr>
        <w:t>“.</w:t>
      </w: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suppressAutoHyphens/>
        <w:jc w:val="both"/>
        <w:rPr>
          <w:sz w:val="24"/>
          <w:szCs w:val="24"/>
          <w:lang w:val="sr-Cyrl-RS"/>
        </w:rPr>
      </w:pPr>
    </w:p>
    <w:p w:rsidR="00631247" w:rsidRPr="00601792" w:rsidRDefault="00631247" w:rsidP="00631247">
      <w:pPr>
        <w:jc w:val="both"/>
        <w:rPr>
          <w:sz w:val="24"/>
          <w:szCs w:val="24"/>
          <w:lang w:val="sr-Cyrl-RS"/>
        </w:rPr>
      </w:pPr>
      <w:r w:rsidRPr="00601792">
        <w:rPr>
          <w:sz w:val="24"/>
          <w:szCs w:val="24"/>
        </w:rPr>
        <w:t xml:space="preserve">IV </w:t>
      </w:r>
      <w:r w:rsidRPr="00601792">
        <w:rPr>
          <w:sz w:val="24"/>
          <w:szCs w:val="24"/>
          <w:lang w:val="sr-Cyrl-RS"/>
        </w:rPr>
        <w:t>Решење доставити:</w:t>
      </w:r>
      <w:r w:rsidRPr="00601792">
        <w:rPr>
          <w:sz w:val="24"/>
          <w:szCs w:val="24"/>
          <w:lang w:val="sr-Latn-RS"/>
        </w:rPr>
        <w:t xml:space="preserve"> </w:t>
      </w:r>
      <w:r w:rsidRPr="00601792">
        <w:rPr>
          <w:sz w:val="24"/>
          <w:szCs w:val="24"/>
          <w:lang w:val="sr-Cyrl-RS"/>
        </w:rPr>
        <w:t>Команда</w:t>
      </w:r>
      <w:r>
        <w:rPr>
          <w:sz w:val="24"/>
          <w:szCs w:val="24"/>
          <w:lang w:val="sr-Cyrl-RS"/>
        </w:rPr>
        <w:t>н</w:t>
      </w:r>
      <w:r w:rsidRPr="00601792">
        <w:rPr>
          <w:sz w:val="24"/>
          <w:szCs w:val="24"/>
          <w:lang w:val="sr-Cyrl-RS"/>
        </w:rPr>
        <w:t>ту штаба, Штабу за ванредне ситуације Прокупље и Архиви града Прокупља.</w:t>
      </w:r>
    </w:p>
    <w:p w:rsidR="00631247" w:rsidRPr="00601792" w:rsidRDefault="00631247" w:rsidP="00631247">
      <w:pPr>
        <w:jc w:val="both"/>
        <w:rPr>
          <w:sz w:val="24"/>
          <w:szCs w:val="24"/>
          <w:lang w:val="sr-Cyrl-RS"/>
        </w:rPr>
      </w:pPr>
    </w:p>
    <w:p w:rsidR="00631247" w:rsidRPr="00601792" w:rsidRDefault="00631247" w:rsidP="00631247">
      <w:pPr>
        <w:jc w:val="both"/>
        <w:rPr>
          <w:sz w:val="24"/>
          <w:szCs w:val="24"/>
          <w:lang w:val="sr-Cyrl-RS"/>
        </w:rPr>
      </w:pPr>
      <w:r>
        <w:rPr>
          <w:sz w:val="24"/>
          <w:szCs w:val="24"/>
          <w:lang w:val="sr-Cyrl-RS"/>
        </w:rPr>
        <w:t>Број: 06-110/2021</w:t>
      </w:r>
      <w:r w:rsidRPr="00601792">
        <w:rPr>
          <w:sz w:val="24"/>
          <w:szCs w:val="24"/>
          <w:lang w:val="sr-Cyrl-RS"/>
        </w:rPr>
        <w:t>-02</w:t>
      </w:r>
    </w:p>
    <w:p w:rsidR="00631247" w:rsidRPr="00601792" w:rsidRDefault="00631247" w:rsidP="00631247">
      <w:pPr>
        <w:jc w:val="both"/>
        <w:rPr>
          <w:sz w:val="24"/>
          <w:szCs w:val="24"/>
          <w:lang w:val="sr-Cyrl-RS"/>
        </w:rPr>
      </w:pPr>
      <w:r>
        <w:rPr>
          <w:sz w:val="24"/>
          <w:szCs w:val="24"/>
          <w:lang w:val="sr-Cyrl-RS"/>
        </w:rPr>
        <w:t>У Прокупљу, 20.12.2021</w:t>
      </w:r>
      <w:r w:rsidRPr="00601792">
        <w:rPr>
          <w:sz w:val="24"/>
          <w:szCs w:val="24"/>
          <w:lang w:val="sr-Cyrl-RS"/>
        </w:rPr>
        <w:t>.године</w:t>
      </w:r>
    </w:p>
    <w:p w:rsidR="00631247" w:rsidRPr="00601792" w:rsidRDefault="00631247" w:rsidP="00631247">
      <w:pPr>
        <w:jc w:val="both"/>
        <w:rPr>
          <w:sz w:val="24"/>
          <w:szCs w:val="24"/>
          <w:lang w:val="sr-Cyrl-RS"/>
        </w:rPr>
      </w:pPr>
      <w:r w:rsidRPr="00601792">
        <w:rPr>
          <w:sz w:val="24"/>
          <w:szCs w:val="24"/>
          <w:lang w:val="sr-Cyrl-RS"/>
        </w:rPr>
        <w:t>СКУПШТИНА ГРАДА ПРОКУПЉА</w:t>
      </w:r>
    </w:p>
    <w:p w:rsidR="00631247" w:rsidRDefault="00631247" w:rsidP="00631247">
      <w:pPr>
        <w:jc w:val="both"/>
        <w:rPr>
          <w:sz w:val="24"/>
          <w:szCs w:val="24"/>
          <w:lang w:val="sr-Cyrl-RS"/>
        </w:rPr>
      </w:pPr>
      <w:r>
        <w:rPr>
          <w:sz w:val="24"/>
          <w:szCs w:val="24"/>
          <w:lang w:val="sr-Cyrl-RS"/>
        </w:rPr>
        <w:t xml:space="preserve">                                                                                                                                                                                       ПРЕДСЕДНИК</w:t>
      </w:r>
    </w:p>
    <w:p w:rsidR="00631247" w:rsidRDefault="00631247" w:rsidP="00631247">
      <w:pPr>
        <w:jc w:val="both"/>
        <w:rPr>
          <w:sz w:val="24"/>
          <w:szCs w:val="24"/>
          <w:lang w:val="sr-Cyrl-RS"/>
        </w:rPr>
      </w:pPr>
      <w:r>
        <w:rPr>
          <w:sz w:val="24"/>
          <w:szCs w:val="24"/>
          <w:lang w:val="sr-Cyrl-RS"/>
        </w:rPr>
        <w:t xml:space="preserve">                                                                                                                                                                                  СКУПШТИНЕ ГРАДА</w:t>
      </w:r>
    </w:p>
    <w:p w:rsidR="00631247" w:rsidRPr="00601792" w:rsidRDefault="00631247" w:rsidP="00631247">
      <w:pPr>
        <w:jc w:val="both"/>
        <w:rPr>
          <w:sz w:val="24"/>
          <w:szCs w:val="24"/>
          <w:lang w:val="sr-Cyrl-RS"/>
        </w:rPr>
      </w:pPr>
      <w:r>
        <w:rPr>
          <w:sz w:val="24"/>
          <w:szCs w:val="24"/>
          <w:lang w:val="sr-Cyrl-RS"/>
        </w:rPr>
        <w:t xml:space="preserve">                                                                                                                                                                                          Дејан Лазић с.р.</w:t>
      </w:r>
    </w:p>
    <w:p w:rsidR="00631247" w:rsidRPr="00601792" w:rsidRDefault="00631247" w:rsidP="00631247">
      <w:pPr>
        <w:jc w:val="both"/>
        <w:rPr>
          <w:sz w:val="24"/>
          <w:szCs w:val="24"/>
          <w:lang w:val="sr-Cyrl-RS"/>
        </w:rPr>
      </w:pPr>
      <w:r w:rsidRPr="00601792">
        <w:rPr>
          <w:sz w:val="24"/>
          <w:szCs w:val="24"/>
          <w:lang w:val="sr-Cyrl-RS"/>
        </w:rPr>
        <w:t xml:space="preserve">                                                                                                                                                                                                                                               </w:t>
      </w:r>
      <w:r>
        <w:rPr>
          <w:sz w:val="24"/>
          <w:szCs w:val="24"/>
          <w:lang w:val="sr-Latn-RS"/>
        </w:rPr>
        <w:t xml:space="preserve">                    </w:t>
      </w:r>
      <w:r>
        <w:rPr>
          <w:sz w:val="24"/>
          <w:szCs w:val="24"/>
          <w:lang w:val="sr-Cyrl-RS"/>
        </w:rPr>
        <w:t xml:space="preserve">                                                                                                                                                                     </w:t>
      </w:r>
    </w:p>
    <w:p w:rsidR="00631247" w:rsidRPr="00601792" w:rsidRDefault="00631247" w:rsidP="00631247">
      <w:pPr>
        <w:jc w:val="both"/>
        <w:rPr>
          <w:sz w:val="24"/>
          <w:szCs w:val="24"/>
          <w:lang w:val="sr-Cyrl-RS"/>
        </w:rPr>
      </w:pPr>
      <w:r w:rsidRPr="00601792">
        <w:rPr>
          <w:sz w:val="24"/>
          <w:szCs w:val="24"/>
          <w:lang w:val="sr-Cyrl-RS"/>
        </w:rPr>
        <w:t xml:space="preserve">      </w:t>
      </w:r>
      <w:r>
        <w:rPr>
          <w:sz w:val="24"/>
          <w:szCs w:val="24"/>
          <w:lang w:val="sr-Cyrl-RS"/>
        </w:rPr>
        <w:t xml:space="preserve">                          </w:t>
      </w:r>
      <w:r w:rsidRPr="00601792">
        <w:rPr>
          <w:sz w:val="24"/>
          <w:szCs w:val="24"/>
          <w:lang w:val="sr-Cyrl-RS"/>
        </w:rPr>
        <w:t xml:space="preserve">                                                                                                                                                                                                        </w:t>
      </w:r>
      <w:r>
        <w:rPr>
          <w:sz w:val="24"/>
          <w:szCs w:val="24"/>
          <w:lang w:val="sr-Cyrl-RS"/>
        </w:rPr>
        <w:t xml:space="preserve">                      </w:t>
      </w:r>
    </w:p>
    <w:p w:rsidR="00631247" w:rsidRPr="00601792" w:rsidRDefault="00631247" w:rsidP="00631247">
      <w:pPr>
        <w:jc w:val="both"/>
        <w:rPr>
          <w:sz w:val="24"/>
          <w:szCs w:val="24"/>
          <w:lang w:val="sr-Latn-RS"/>
        </w:rPr>
      </w:pPr>
      <w:r w:rsidRPr="00601792">
        <w:rPr>
          <w:sz w:val="24"/>
          <w:szCs w:val="24"/>
          <w:lang w:val="sr-Cyrl-RS"/>
        </w:rPr>
        <w:t xml:space="preserve">                                                                                                                                                                                                                  </w:t>
      </w:r>
      <w:r>
        <w:rPr>
          <w:sz w:val="24"/>
          <w:szCs w:val="24"/>
          <w:lang w:val="sr-Cyrl-RS"/>
        </w:rPr>
        <w:t xml:space="preserve">                           </w:t>
      </w:r>
    </w:p>
    <w:p w:rsidR="00631247" w:rsidRPr="00601792" w:rsidRDefault="00631247" w:rsidP="00631247">
      <w:pPr>
        <w:jc w:val="both"/>
        <w:rPr>
          <w:sz w:val="24"/>
          <w:szCs w:val="24"/>
          <w:lang w:val="sr-Latn-RS"/>
        </w:rPr>
      </w:pPr>
    </w:p>
    <w:p w:rsidR="00631247" w:rsidRPr="00601792" w:rsidRDefault="00631247" w:rsidP="00631247">
      <w:pPr>
        <w:jc w:val="both"/>
        <w:rPr>
          <w:sz w:val="24"/>
          <w:szCs w:val="24"/>
          <w:lang w:val="sr-Latn-RS"/>
        </w:rPr>
      </w:pPr>
    </w:p>
    <w:p w:rsidR="00631247" w:rsidRDefault="00631247" w:rsidP="00631247"/>
    <w:p w:rsidR="0079094E" w:rsidRPr="0079094E" w:rsidRDefault="0079094E" w:rsidP="00F06F7A">
      <w:pPr>
        <w:rPr>
          <w:lang w:val="sr-Cyrl-RS"/>
        </w:rPr>
      </w:pPr>
    </w:p>
    <w:p w:rsidR="00F47BF3" w:rsidRDefault="00BC3398" w:rsidP="0086604E">
      <w:pPr>
        <w:pStyle w:val="Normal1"/>
        <w:spacing w:before="0" w:beforeAutospacing="0" w:after="0" w:afterAutospacing="0" w:line="216" w:lineRule="auto"/>
        <w:ind w:firstLine="708"/>
        <w:rPr>
          <w:rStyle w:val="normalchar"/>
          <w:bCs/>
          <w:color w:val="000000"/>
          <w:sz w:val="40"/>
          <w:szCs w:val="40"/>
          <w:lang w:val="sr-Cyrl-RS"/>
        </w:rPr>
      </w:pPr>
      <w:r>
        <w:rPr>
          <w:rStyle w:val="normalchar"/>
          <w:bCs/>
          <w:color w:val="000000"/>
          <w:sz w:val="40"/>
          <w:szCs w:val="40"/>
          <w:lang w:val="sr-Cyrl-RS"/>
        </w:rPr>
        <w:t>12</w:t>
      </w:r>
    </w:p>
    <w:p w:rsidR="0019049A" w:rsidRDefault="0019049A" w:rsidP="0019049A">
      <w:pPr>
        <w:jc w:val="both"/>
        <w:rPr>
          <w:lang w:val="sr-Cyrl-RS"/>
        </w:rPr>
      </w:pPr>
      <w:r>
        <w:rPr>
          <w:lang w:val="sr-Cyrl-RS"/>
        </w:rPr>
        <w:t xml:space="preserve">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w:t>
      </w:r>
      <w:r>
        <w:rPr>
          <w:lang w:val="sr-Latn-RS"/>
        </w:rPr>
        <w:t>20.12</w:t>
      </w:r>
      <w:r>
        <w:rPr>
          <w:lang w:val="sr-Cyrl-RS"/>
        </w:rPr>
        <w:t>.2021.године донела је</w:t>
      </w:r>
    </w:p>
    <w:p w:rsidR="0019049A" w:rsidRDefault="0019049A" w:rsidP="0019049A">
      <w:pPr>
        <w:ind w:firstLine="720"/>
        <w:jc w:val="both"/>
        <w:rPr>
          <w:lang w:val="sr-Cyrl-RS"/>
        </w:rPr>
      </w:pPr>
    </w:p>
    <w:p w:rsidR="0019049A" w:rsidRDefault="0019049A" w:rsidP="0019049A">
      <w:pPr>
        <w:ind w:firstLine="720"/>
        <w:jc w:val="both"/>
        <w:rPr>
          <w:lang w:val="sr-Cyrl-RS"/>
        </w:rPr>
      </w:pPr>
    </w:p>
    <w:p w:rsidR="0019049A" w:rsidRDefault="0019049A" w:rsidP="0019049A">
      <w:pPr>
        <w:ind w:firstLine="720"/>
        <w:jc w:val="both"/>
        <w:rPr>
          <w:lang w:val="sr-Cyrl-RS"/>
        </w:rPr>
      </w:pPr>
    </w:p>
    <w:p w:rsidR="0019049A" w:rsidRDefault="0019049A" w:rsidP="0019049A">
      <w:pPr>
        <w:jc w:val="center"/>
        <w:rPr>
          <w:lang w:val="sr-Latn-RS"/>
        </w:rPr>
      </w:pPr>
      <w:r>
        <w:rPr>
          <w:lang w:val="sr-Cyrl-RS"/>
        </w:rPr>
        <w:t>Р Е Ш Е Њ Е</w:t>
      </w:r>
    </w:p>
    <w:p w:rsidR="0019049A" w:rsidRPr="002A511A" w:rsidRDefault="0019049A" w:rsidP="0019049A">
      <w:pPr>
        <w:ind w:firstLine="720"/>
        <w:jc w:val="center"/>
        <w:rPr>
          <w:lang w:val="sr-Latn-RS"/>
        </w:rPr>
      </w:pPr>
    </w:p>
    <w:p w:rsidR="0019049A" w:rsidRPr="002A511A" w:rsidRDefault="0019049A" w:rsidP="0019049A">
      <w:pPr>
        <w:ind w:firstLine="720"/>
        <w:rPr>
          <w:b/>
          <w:lang w:val="sr-Latn-RS"/>
        </w:rPr>
      </w:pPr>
      <w:r>
        <w:rPr>
          <w:b/>
          <w:lang w:val="sr-Cyrl-RS"/>
        </w:rPr>
        <w:t xml:space="preserve">                                                                   </w:t>
      </w:r>
      <w:r w:rsidRPr="002A511A">
        <w:rPr>
          <w:b/>
          <w:lang w:val="sr-Latn-RS"/>
        </w:rPr>
        <w:t>I</w:t>
      </w:r>
    </w:p>
    <w:p w:rsidR="0019049A" w:rsidRDefault="0019049A" w:rsidP="0019049A">
      <w:pPr>
        <w:ind w:firstLine="720"/>
        <w:jc w:val="center"/>
        <w:rPr>
          <w:lang w:val="sr-Cyrl-RS"/>
        </w:rPr>
      </w:pPr>
    </w:p>
    <w:p w:rsidR="0019049A" w:rsidRPr="007F27C2" w:rsidRDefault="0019049A" w:rsidP="0019049A">
      <w:pPr>
        <w:ind w:firstLine="720"/>
        <w:jc w:val="both"/>
        <w:rPr>
          <w:lang w:val="sr-Cyrl-RS"/>
        </w:rPr>
      </w:pPr>
      <w:r>
        <w:rPr>
          <w:lang w:val="sr-Latn-RS"/>
        </w:rPr>
        <w:t xml:space="preserve"> </w:t>
      </w:r>
      <w:r>
        <w:rPr>
          <w:lang w:val="sr-Cyrl-RS"/>
        </w:rPr>
        <w:t>Даје се сагласност на  Програм пословања ЈКП „</w:t>
      </w:r>
      <w:r>
        <w:rPr>
          <w:lang w:val="sr-Latn-RS"/>
        </w:rPr>
        <w:t>HAMMEUM“</w:t>
      </w:r>
      <w:r>
        <w:rPr>
          <w:lang w:val="sr-Cyrl-RS"/>
        </w:rPr>
        <w:t xml:space="preserve"> Прокупље за 202</w:t>
      </w:r>
      <w:r>
        <w:rPr>
          <w:lang w:val="sr-Latn-RS"/>
        </w:rPr>
        <w:t>2</w:t>
      </w:r>
      <w:r>
        <w:rPr>
          <w:lang w:val="sr-Cyrl-RS"/>
        </w:rPr>
        <w:t xml:space="preserve">.годину, број </w:t>
      </w:r>
      <w:r>
        <w:rPr>
          <w:lang w:val="sr-Latn-RS"/>
        </w:rPr>
        <w:t>6621</w:t>
      </w:r>
      <w:r>
        <w:rPr>
          <w:lang w:val="sr-Cyrl-RS"/>
        </w:rPr>
        <w:t xml:space="preserve"> од </w:t>
      </w:r>
      <w:r>
        <w:rPr>
          <w:lang w:val="sr-Latn-RS"/>
        </w:rPr>
        <w:t>30.11</w:t>
      </w:r>
      <w:r>
        <w:rPr>
          <w:lang w:val="sr-Cyrl-RS"/>
        </w:rPr>
        <w:t>.2021.године.</w:t>
      </w:r>
    </w:p>
    <w:p w:rsidR="0019049A" w:rsidRDefault="0019049A" w:rsidP="0019049A">
      <w:pPr>
        <w:ind w:firstLine="720"/>
        <w:jc w:val="both"/>
        <w:rPr>
          <w:lang w:val="sr-Cyrl-RS"/>
        </w:rPr>
      </w:pPr>
    </w:p>
    <w:p w:rsidR="0019049A" w:rsidRPr="007B53C1" w:rsidRDefault="0019049A" w:rsidP="0019049A">
      <w:pPr>
        <w:ind w:firstLine="720"/>
        <w:jc w:val="both"/>
        <w:rPr>
          <w:lang w:val="sr-Latn-RS"/>
        </w:rPr>
      </w:pPr>
      <w:r>
        <w:rPr>
          <w:lang w:val="sr-Cyrl-RS"/>
        </w:rPr>
        <w:t xml:space="preserve">                                                                  </w:t>
      </w:r>
      <w:r w:rsidRPr="002A511A">
        <w:rPr>
          <w:b/>
          <w:lang w:val="sr-Latn-RS"/>
        </w:rPr>
        <w:t>II</w:t>
      </w:r>
    </w:p>
    <w:p w:rsidR="0019049A" w:rsidRPr="002A511A" w:rsidRDefault="0019049A" w:rsidP="0019049A">
      <w:pPr>
        <w:ind w:firstLine="720"/>
        <w:jc w:val="center"/>
        <w:rPr>
          <w:b/>
          <w:lang w:val="sr-Cyrl-RS"/>
        </w:rPr>
      </w:pPr>
    </w:p>
    <w:p w:rsidR="0019049A" w:rsidRDefault="0019049A" w:rsidP="0019049A">
      <w:pPr>
        <w:ind w:firstLine="720"/>
        <w:jc w:val="both"/>
        <w:rPr>
          <w:lang w:val="sr-Cyrl-RS"/>
        </w:rPr>
      </w:pPr>
      <w:r>
        <w:rPr>
          <w:lang w:val="sr-Latn-RS"/>
        </w:rPr>
        <w:t xml:space="preserve"> </w:t>
      </w:r>
      <w:r>
        <w:rPr>
          <w:lang w:val="sr-Cyrl-RS"/>
        </w:rPr>
        <w:t>Решење ступа на снагу даном доношења.</w:t>
      </w:r>
    </w:p>
    <w:p w:rsidR="0019049A" w:rsidRDefault="0019049A" w:rsidP="0019049A">
      <w:pPr>
        <w:ind w:firstLine="720"/>
        <w:jc w:val="both"/>
        <w:rPr>
          <w:lang w:val="sr-Cyrl-RS"/>
        </w:rPr>
      </w:pPr>
    </w:p>
    <w:p w:rsidR="0019049A" w:rsidRDefault="0019049A" w:rsidP="0019049A">
      <w:pPr>
        <w:ind w:firstLine="720"/>
        <w:rPr>
          <w:b/>
          <w:lang w:val="sr-Latn-RS"/>
        </w:rPr>
      </w:pPr>
      <w:r>
        <w:rPr>
          <w:b/>
          <w:lang w:val="sr-Cyrl-RS"/>
        </w:rPr>
        <w:t xml:space="preserve">                                                                 </w:t>
      </w:r>
      <w:r w:rsidRPr="002A511A">
        <w:rPr>
          <w:b/>
          <w:lang w:val="sr-Latn-RS"/>
        </w:rPr>
        <w:t>III</w:t>
      </w:r>
    </w:p>
    <w:p w:rsidR="0019049A" w:rsidRDefault="0019049A" w:rsidP="0019049A">
      <w:pPr>
        <w:ind w:firstLine="720"/>
        <w:jc w:val="center"/>
        <w:rPr>
          <w:b/>
          <w:lang w:val="sr-Latn-RS"/>
        </w:rPr>
      </w:pPr>
    </w:p>
    <w:p w:rsidR="0019049A" w:rsidRDefault="0019049A" w:rsidP="0019049A">
      <w:pPr>
        <w:jc w:val="both"/>
        <w:rPr>
          <w:lang w:val="sr-Cyrl-RS"/>
        </w:rPr>
      </w:pPr>
      <w:r>
        <w:rPr>
          <w:lang w:val="sr-Cyrl-RS"/>
        </w:rPr>
        <w:t xml:space="preserve">           </w:t>
      </w:r>
      <w:r>
        <w:rPr>
          <w:lang w:val="sr-Latn-RS"/>
        </w:rPr>
        <w:t xml:space="preserve"> </w:t>
      </w:r>
      <w:r>
        <w:rPr>
          <w:lang w:val="sr-Cyrl-RS"/>
        </w:rPr>
        <w:t>Решење објавити у „Службеном листу Града Прокупља“.</w:t>
      </w:r>
    </w:p>
    <w:p w:rsidR="0019049A" w:rsidRDefault="0019049A" w:rsidP="0019049A">
      <w:pPr>
        <w:ind w:firstLine="720"/>
        <w:jc w:val="both"/>
        <w:rPr>
          <w:lang w:val="sr-Cyrl-RS"/>
        </w:rPr>
      </w:pPr>
    </w:p>
    <w:p w:rsidR="0019049A" w:rsidRDefault="0019049A" w:rsidP="0019049A">
      <w:pPr>
        <w:rPr>
          <w:b/>
          <w:lang w:val="sr-Latn-RS"/>
        </w:rPr>
      </w:pPr>
      <w:r>
        <w:rPr>
          <w:b/>
          <w:lang w:val="sr-Cyrl-RS"/>
        </w:rPr>
        <w:t xml:space="preserve">                                                                             </w:t>
      </w:r>
      <w:r w:rsidRPr="007B53C1">
        <w:rPr>
          <w:b/>
          <w:lang w:val="sr-Latn-RS"/>
        </w:rPr>
        <w:t>IV</w:t>
      </w:r>
    </w:p>
    <w:p w:rsidR="0019049A" w:rsidRDefault="0019049A" w:rsidP="0019049A">
      <w:pPr>
        <w:ind w:firstLine="720"/>
        <w:jc w:val="both"/>
        <w:rPr>
          <w:lang w:val="sr-Cyrl-RS"/>
        </w:rPr>
      </w:pPr>
    </w:p>
    <w:p w:rsidR="0019049A" w:rsidRDefault="0019049A" w:rsidP="0019049A">
      <w:pPr>
        <w:ind w:firstLine="720"/>
        <w:jc w:val="both"/>
        <w:rPr>
          <w:lang w:val="sr-Cyrl-RS"/>
        </w:rPr>
      </w:pPr>
      <w:r>
        <w:rPr>
          <w:lang w:val="sr-Latn-RS"/>
        </w:rPr>
        <w:t xml:space="preserve">IV </w:t>
      </w:r>
      <w:r>
        <w:rPr>
          <w:lang w:val="sr-Cyrl-RS"/>
        </w:rPr>
        <w:t xml:space="preserve">Решење доставити: ЈКП </w:t>
      </w:r>
      <w:r>
        <w:rPr>
          <w:lang w:val="sr-Latn-RS"/>
        </w:rPr>
        <w:t>„HAMMEUM“</w:t>
      </w:r>
      <w:r>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19049A" w:rsidRDefault="0019049A" w:rsidP="0019049A">
      <w:pPr>
        <w:ind w:firstLine="720"/>
        <w:jc w:val="both"/>
        <w:rPr>
          <w:lang w:val="sr-Cyrl-RS"/>
        </w:rPr>
      </w:pPr>
    </w:p>
    <w:p w:rsidR="0019049A" w:rsidRDefault="0019049A" w:rsidP="0019049A">
      <w:pPr>
        <w:rPr>
          <w:lang w:val="sr-Cyrl-RS"/>
        </w:rPr>
      </w:pPr>
    </w:p>
    <w:p w:rsidR="0019049A" w:rsidRDefault="0019049A" w:rsidP="0019049A">
      <w:pPr>
        <w:jc w:val="both"/>
        <w:rPr>
          <w:lang w:val="sr-Cyrl-RS"/>
        </w:rPr>
      </w:pPr>
      <w:r>
        <w:rPr>
          <w:lang w:val="sr-Cyrl-RS"/>
        </w:rPr>
        <w:t>Број: 06-1</w:t>
      </w:r>
      <w:r>
        <w:rPr>
          <w:lang w:val="sr-Latn-RS"/>
        </w:rPr>
        <w:t>10</w:t>
      </w:r>
      <w:r>
        <w:rPr>
          <w:lang w:val="sr-Cyrl-RS"/>
        </w:rPr>
        <w:t>/2021-02</w:t>
      </w:r>
    </w:p>
    <w:p w:rsidR="0019049A" w:rsidRDefault="0019049A" w:rsidP="0019049A">
      <w:pPr>
        <w:jc w:val="both"/>
        <w:rPr>
          <w:lang w:val="sr-Cyrl-RS"/>
        </w:rPr>
      </w:pPr>
      <w:r>
        <w:rPr>
          <w:lang w:val="sr-Cyrl-RS"/>
        </w:rPr>
        <w:t xml:space="preserve">У Прокупљу, </w:t>
      </w:r>
      <w:r>
        <w:rPr>
          <w:lang w:val="sr-Latn-RS"/>
        </w:rPr>
        <w:t>20.12</w:t>
      </w:r>
      <w:r>
        <w:rPr>
          <w:lang w:val="sr-Cyrl-RS"/>
        </w:rPr>
        <w:t>.2021.године</w:t>
      </w:r>
    </w:p>
    <w:p w:rsidR="0019049A" w:rsidRDefault="0019049A" w:rsidP="0019049A">
      <w:pPr>
        <w:jc w:val="both"/>
        <w:rPr>
          <w:lang w:val="sr-Cyrl-RS"/>
        </w:rPr>
      </w:pPr>
      <w:r>
        <w:rPr>
          <w:lang w:val="sr-Cyrl-RS"/>
        </w:rPr>
        <w:t>СКУПШТИНА ГРАДА ПРОКУПЉА</w:t>
      </w:r>
    </w:p>
    <w:p w:rsidR="0019049A" w:rsidRDefault="0019049A" w:rsidP="0019049A">
      <w:pPr>
        <w:jc w:val="both"/>
        <w:rPr>
          <w:lang w:val="sr-Cyrl-RS"/>
        </w:rPr>
      </w:pPr>
    </w:p>
    <w:p w:rsidR="0019049A" w:rsidRDefault="0019049A" w:rsidP="0019049A">
      <w:pPr>
        <w:jc w:val="both"/>
        <w:rPr>
          <w:lang w:val="sr-Cyrl-RS"/>
        </w:rPr>
      </w:pPr>
      <w:r>
        <w:rPr>
          <w:lang w:val="sr-Cyrl-RS"/>
        </w:rPr>
        <w:t xml:space="preserve">                                                                                                                                                                                                                                        ПРЕДСЕДНИК</w:t>
      </w:r>
    </w:p>
    <w:p w:rsidR="0019049A" w:rsidRDefault="0019049A" w:rsidP="0019049A">
      <w:pPr>
        <w:jc w:val="both"/>
        <w:rPr>
          <w:lang w:val="sr-Cyrl-RS"/>
        </w:rPr>
      </w:pPr>
      <w:r>
        <w:rPr>
          <w:lang w:val="sr-Cyrl-RS"/>
        </w:rPr>
        <w:t xml:space="preserve">                                                                                                                                                                                                                                  СКУПШТИНЕ ГРАДА</w:t>
      </w:r>
    </w:p>
    <w:p w:rsidR="0019049A" w:rsidRDefault="0019049A" w:rsidP="0019049A">
      <w:pPr>
        <w:jc w:val="both"/>
        <w:rPr>
          <w:lang w:val="sr-Cyrl-RS"/>
        </w:rPr>
      </w:pPr>
      <w:r>
        <w:rPr>
          <w:lang w:val="sr-Cyrl-RS"/>
        </w:rPr>
        <w:t xml:space="preserve">                                                                                                                                                                                                                                            Дејан Лазић с.р.</w:t>
      </w:r>
    </w:p>
    <w:p w:rsidR="0019049A" w:rsidRDefault="0019049A" w:rsidP="0019049A">
      <w:pPr>
        <w:jc w:val="both"/>
        <w:rPr>
          <w:lang w:val="sr-Cyrl-RS"/>
        </w:rPr>
      </w:pPr>
    </w:p>
    <w:p w:rsidR="0019049A" w:rsidRDefault="0019049A" w:rsidP="0019049A">
      <w:pPr>
        <w:jc w:val="both"/>
        <w:rPr>
          <w:lang w:val="sr-Cyrl-RS"/>
        </w:rPr>
      </w:pPr>
    </w:p>
    <w:p w:rsidR="0019049A" w:rsidRPr="007B53C1"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19049A" w:rsidRDefault="0019049A" w:rsidP="0019049A">
      <w:pPr>
        <w:rPr>
          <w:lang w:val="sr-Cyrl-RS"/>
        </w:rPr>
      </w:pPr>
    </w:p>
    <w:p w:rsidR="00BC3398" w:rsidRPr="00BC3398" w:rsidRDefault="00BC3398"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86604E" w:rsidRPr="0086604E" w:rsidRDefault="0086604E" w:rsidP="0086604E">
      <w:pPr>
        <w:pStyle w:val="Normal1"/>
        <w:spacing w:before="0" w:beforeAutospacing="0" w:after="0" w:afterAutospacing="0" w:line="216" w:lineRule="auto"/>
        <w:ind w:firstLine="708"/>
        <w:rPr>
          <w:rStyle w:val="normalchar"/>
          <w:bCs/>
          <w:color w:val="000000"/>
          <w:sz w:val="20"/>
          <w:szCs w:val="20"/>
          <w:lang w:val="sr-Cyrl-RS"/>
        </w:rPr>
      </w:pPr>
    </w:p>
    <w:p w:rsidR="00D30EF8" w:rsidRDefault="00631B45" w:rsidP="004369C4">
      <w:pPr>
        <w:ind w:firstLine="720"/>
        <w:jc w:val="both"/>
        <w:rPr>
          <w:sz w:val="40"/>
          <w:szCs w:val="40"/>
          <w:lang w:val="sr-Cyrl-RS"/>
        </w:rPr>
      </w:pPr>
      <w:r>
        <w:rPr>
          <w:sz w:val="40"/>
          <w:szCs w:val="40"/>
          <w:lang w:val="sr-Cyrl-RS"/>
        </w:rPr>
        <w:t>13</w:t>
      </w:r>
    </w:p>
    <w:p w:rsidR="00085BFD" w:rsidRDefault="00085BFD" w:rsidP="00085BFD">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донела је</w:t>
      </w:r>
    </w:p>
    <w:p w:rsidR="00085BFD" w:rsidRDefault="00085BFD" w:rsidP="00085BFD">
      <w:pPr>
        <w:ind w:firstLine="720"/>
        <w:jc w:val="both"/>
        <w:rPr>
          <w:lang w:val="sr-Cyrl-RS"/>
        </w:rPr>
      </w:pPr>
    </w:p>
    <w:p w:rsidR="00085BFD" w:rsidRDefault="00085BFD" w:rsidP="00085BFD">
      <w:pPr>
        <w:ind w:firstLine="720"/>
        <w:jc w:val="both"/>
        <w:rPr>
          <w:lang w:val="sr-Cyrl-RS"/>
        </w:rPr>
      </w:pPr>
    </w:p>
    <w:p w:rsidR="00085BFD" w:rsidRDefault="00085BFD" w:rsidP="00085BFD">
      <w:pPr>
        <w:ind w:firstLine="720"/>
        <w:jc w:val="both"/>
        <w:rPr>
          <w:lang w:val="sr-Cyrl-RS"/>
        </w:rPr>
      </w:pPr>
    </w:p>
    <w:p w:rsidR="00085BFD" w:rsidRDefault="00085BFD" w:rsidP="00085BFD">
      <w:pPr>
        <w:jc w:val="center"/>
        <w:rPr>
          <w:lang w:val="sr-Latn-RS"/>
        </w:rPr>
      </w:pPr>
      <w:r>
        <w:rPr>
          <w:lang w:val="sr-Cyrl-RS"/>
        </w:rPr>
        <w:t>Р Е Ш Е Њ Е</w:t>
      </w:r>
    </w:p>
    <w:p w:rsidR="00085BFD" w:rsidRPr="002A511A" w:rsidRDefault="00085BFD" w:rsidP="00085BFD">
      <w:pPr>
        <w:ind w:firstLine="720"/>
        <w:jc w:val="center"/>
        <w:rPr>
          <w:lang w:val="sr-Latn-RS"/>
        </w:rPr>
      </w:pPr>
    </w:p>
    <w:p w:rsidR="00085BFD" w:rsidRPr="002A511A" w:rsidRDefault="00085BFD" w:rsidP="00085BFD">
      <w:pPr>
        <w:ind w:firstLine="720"/>
        <w:rPr>
          <w:b/>
          <w:lang w:val="sr-Latn-RS"/>
        </w:rPr>
      </w:pPr>
      <w:r>
        <w:rPr>
          <w:b/>
          <w:lang w:val="sr-Cyrl-RS"/>
        </w:rPr>
        <w:t xml:space="preserve">                                                                   </w:t>
      </w:r>
      <w:r w:rsidRPr="002A511A">
        <w:rPr>
          <w:b/>
          <w:lang w:val="sr-Latn-RS"/>
        </w:rPr>
        <w:t>I</w:t>
      </w:r>
    </w:p>
    <w:p w:rsidR="00085BFD" w:rsidRDefault="00085BFD" w:rsidP="00085BFD">
      <w:pPr>
        <w:ind w:firstLine="720"/>
        <w:jc w:val="center"/>
        <w:rPr>
          <w:lang w:val="sr-Cyrl-RS"/>
        </w:rPr>
      </w:pPr>
    </w:p>
    <w:p w:rsidR="00085BFD" w:rsidRPr="009C3B45" w:rsidRDefault="00085BFD" w:rsidP="00085BFD">
      <w:pPr>
        <w:ind w:firstLine="720"/>
        <w:jc w:val="both"/>
        <w:rPr>
          <w:lang w:val="sr-Cyrl-RS"/>
        </w:rPr>
      </w:pPr>
      <w:r>
        <w:rPr>
          <w:lang w:val="sr-Latn-RS"/>
        </w:rPr>
        <w:t xml:space="preserve"> </w:t>
      </w:r>
      <w:r>
        <w:rPr>
          <w:lang w:val="sr-Cyrl-RS"/>
        </w:rPr>
        <w:t>Даје се сагласност на  Посебан програм коришћења субвенција из  буџета града Прокупља за ЈКП „</w:t>
      </w:r>
      <w:r>
        <w:rPr>
          <w:lang w:val="sr-Latn-RS"/>
        </w:rPr>
        <w:t>HAMMEUM“</w:t>
      </w:r>
      <w:r>
        <w:rPr>
          <w:lang w:val="sr-Cyrl-RS"/>
        </w:rPr>
        <w:t xml:space="preserve"> Прокупље за 2022. годину, број 6623 од 30.11.2021.године.</w:t>
      </w:r>
    </w:p>
    <w:p w:rsidR="00085BFD" w:rsidRDefault="00085BFD" w:rsidP="00085BFD">
      <w:pPr>
        <w:ind w:firstLine="720"/>
        <w:jc w:val="both"/>
        <w:rPr>
          <w:lang w:val="sr-Cyrl-RS"/>
        </w:rPr>
      </w:pPr>
    </w:p>
    <w:p w:rsidR="00085BFD" w:rsidRPr="007B53C1" w:rsidRDefault="00085BFD" w:rsidP="00085BFD">
      <w:pPr>
        <w:ind w:firstLine="720"/>
        <w:jc w:val="both"/>
        <w:rPr>
          <w:lang w:val="sr-Latn-RS"/>
        </w:rPr>
      </w:pPr>
      <w:r>
        <w:rPr>
          <w:lang w:val="sr-Cyrl-RS"/>
        </w:rPr>
        <w:t xml:space="preserve">                                                                  </w:t>
      </w:r>
      <w:r w:rsidRPr="002A511A">
        <w:rPr>
          <w:b/>
          <w:lang w:val="sr-Latn-RS"/>
        </w:rPr>
        <w:t>II</w:t>
      </w:r>
    </w:p>
    <w:p w:rsidR="00085BFD" w:rsidRPr="002A511A" w:rsidRDefault="00085BFD" w:rsidP="00085BFD">
      <w:pPr>
        <w:ind w:firstLine="720"/>
        <w:jc w:val="center"/>
        <w:rPr>
          <w:b/>
          <w:lang w:val="sr-Cyrl-RS"/>
        </w:rPr>
      </w:pPr>
    </w:p>
    <w:p w:rsidR="00085BFD" w:rsidRDefault="00085BFD" w:rsidP="00085BFD">
      <w:pPr>
        <w:ind w:firstLine="720"/>
        <w:jc w:val="both"/>
        <w:rPr>
          <w:lang w:val="sr-Cyrl-RS"/>
        </w:rPr>
      </w:pPr>
      <w:r>
        <w:rPr>
          <w:lang w:val="sr-Cyrl-RS"/>
        </w:rPr>
        <w:t>Решење ступа на снагу даном доношења.</w:t>
      </w:r>
    </w:p>
    <w:p w:rsidR="00085BFD" w:rsidRDefault="00085BFD" w:rsidP="00085BFD">
      <w:pPr>
        <w:ind w:firstLine="720"/>
        <w:jc w:val="both"/>
        <w:rPr>
          <w:lang w:val="sr-Cyrl-RS"/>
        </w:rPr>
      </w:pPr>
    </w:p>
    <w:p w:rsidR="00085BFD" w:rsidRDefault="00085BFD" w:rsidP="00085BFD">
      <w:pPr>
        <w:ind w:firstLine="720"/>
        <w:rPr>
          <w:b/>
          <w:lang w:val="sr-Latn-RS"/>
        </w:rPr>
      </w:pPr>
      <w:r>
        <w:rPr>
          <w:b/>
          <w:lang w:val="sr-Cyrl-RS"/>
        </w:rPr>
        <w:t xml:space="preserve">                                                                 </w:t>
      </w:r>
      <w:r w:rsidRPr="002A511A">
        <w:rPr>
          <w:b/>
          <w:lang w:val="sr-Latn-RS"/>
        </w:rPr>
        <w:t>III</w:t>
      </w:r>
    </w:p>
    <w:p w:rsidR="00085BFD" w:rsidRDefault="00085BFD" w:rsidP="00085BFD">
      <w:pPr>
        <w:ind w:firstLine="720"/>
        <w:jc w:val="center"/>
        <w:rPr>
          <w:b/>
          <w:lang w:val="sr-Latn-RS"/>
        </w:rPr>
      </w:pPr>
    </w:p>
    <w:p w:rsidR="00085BFD" w:rsidRDefault="00085BFD" w:rsidP="00085BFD">
      <w:pPr>
        <w:ind w:firstLine="720"/>
        <w:jc w:val="both"/>
        <w:rPr>
          <w:lang w:val="sr-Cyrl-RS"/>
        </w:rPr>
      </w:pPr>
      <w:r>
        <w:rPr>
          <w:lang w:val="sr-Latn-RS"/>
        </w:rPr>
        <w:t xml:space="preserve"> </w:t>
      </w:r>
      <w:r>
        <w:rPr>
          <w:lang w:val="sr-Cyrl-RS"/>
        </w:rPr>
        <w:t>Решење објавити у „Службеном листу Града Прокупља“.</w:t>
      </w:r>
    </w:p>
    <w:p w:rsidR="00085BFD" w:rsidRDefault="00085BFD" w:rsidP="00085BFD">
      <w:pPr>
        <w:ind w:firstLine="720"/>
        <w:jc w:val="both"/>
        <w:rPr>
          <w:lang w:val="sr-Cyrl-RS"/>
        </w:rPr>
      </w:pPr>
    </w:p>
    <w:p w:rsidR="00085BFD" w:rsidRDefault="00085BFD" w:rsidP="00085BFD">
      <w:pPr>
        <w:rPr>
          <w:b/>
          <w:lang w:val="sr-Latn-RS"/>
        </w:rPr>
      </w:pPr>
      <w:r>
        <w:rPr>
          <w:b/>
          <w:lang w:val="sr-Cyrl-RS"/>
        </w:rPr>
        <w:t xml:space="preserve">                                                                             </w:t>
      </w:r>
      <w:r w:rsidRPr="007B53C1">
        <w:rPr>
          <w:b/>
          <w:lang w:val="sr-Latn-RS"/>
        </w:rPr>
        <w:t>IV</w:t>
      </w:r>
    </w:p>
    <w:p w:rsidR="00085BFD" w:rsidRDefault="00085BFD" w:rsidP="00085BFD">
      <w:pPr>
        <w:ind w:firstLine="720"/>
        <w:jc w:val="both"/>
        <w:rPr>
          <w:lang w:val="sr-Cyrl-RS"/>
        </w:rPr>
      </w:pPr>
    </w:p>
    <w:p w:rsidR="00085BFD" w:rsidRDefault="00085BFD" w:rsidP="00085BFD">
      <w:pPr>
        <w:ind w:firstLine="720"/>
        <w:jc w:val="both"/>
        <w:rPr>
          <w:lang w:val="sr-Cyrl-RS"/>
        </w:rPr>
      </w:pPr>
      <w:r>
        <w:rPr>
          <w:lang w:val="sr-Latn-RS"/>
        </w:rPr>
        <w:t xml:space="preserve"> </w:t>
      </w:r>
      <w:r>
        <w:rPr>
          <w:lang w:val="sr-Cyrl-RS"/>
        </w:rPr>
        <w:t>Решење доставити: ЈКП „</w:t>
      </w:r>
      <w:r>
        <w:rPr>
          <w:lang w:val="sr-Latn-RS"/>
        </w:rPr>
        <w:t xml:space="preserve">HAMMEUM“ </w:t>
      </w:r>
      <w:r>
        <w:rPr>
          <w:lang w:val="sr-Cyrl-RS"/>
        </w:rPr>
        <w:t>Прокупље, Одељењу за привреду и финансије, Одељењу за урбанизам, стамбено-комуналне делатности и грађевинарство и Архиви града Прокупља.</w:t>
      </w:r>
    </w:p>
    <w:p w:rsidR="00085BFD" w:rsidRDefault="00085BFD" w:rsidP="00085BFD">
      <w:pPr>
        <w:ind w:firstLine="720"/>
        <w:jc w:val="both"/>
        <w:rPr>
          <w:lang w:val="sr-Cyrl-RS"/>
        </w:rPr>
      </w:pPr>
    </w:p>
    <w:p w:rsidR="00085BFD" w:rsidRDefault="00085BFD" w:rsidP="00085BFD">
      <w:pPr>
        <w:rPr>
          <w:lang w:val="sr-Cyrl-RS"/>
        </w:rPr>
      </w:pPr>
    </w:p>
    <w:p w:rsidR="00085BFD" w:rsidRDefault="00085BFD" w:rsidP="00085BFD">
      <w:pPr>
        <w:jc w:val="both"/>
        <w:rPr>
          <w:lang w:val="sr-Cyrl-RS"/>
        </w:rPr>
      </w:pPr>
      <w:r>
        <w:rPr>
          <w:lang w:val="sr-Cyrl-RS"/>
        </w:rPr>
        <w:t>Број: 06-110/2021-02</w:t>
      </w:r>
    </w:p>
    <w:p w:rsidR="00085BFD" w:rsidRDefault="00085BFD" w:rsidP="00085BFD">
      <w:pPr>
        <w:jc w:val="both"/>
        <w:rPr>
          <w:lang w:val="sr-Cyrl-RS"/>
        </w:rPr>
      </w:pPr>
      <w:r>
        <w:rPr>
          <w:lang w:val="sr-Cyrl-RS"/>
        </w:rPr>
        <w:t>У Прокупљу, 20.12.2021.године</w:t>
      </w:r>
    </w:p>
    <w:p w:rsidR="00085BFD" w:rsidRDefault="00085BFD" w:rsidP="00085BFD">
      <w:pPr>
        <w:jc w:val="both"/>
        <w:rPr>
          <w:lang w:val="sr-Cyrl-RS"/>
        </w:rPr>
      </w:pPr>
      <w:r>
        <w:rPr>
          <w:lang w:val="sr-Cyrl-RS"/>
        </w:rPr>
        <w:t>СКУПШТИНА ГРАДА ПРОКУПЉА</w:t>
      </w:r>
    </w:p>
    <w:p w:rsidR="00085BFD" w:rsidRDefault="00085BFD" w:rsidP="00085BFD">
      <w:pPr>
        <w:jc w:val="both"/>
        <w:rPr>
          <w:lang w:val="sr-Cyrl-RS"/>
        </w:rPr>
      </w:pPr>
    </w:p>
    <w:p w:rsidR="00085BFD" w:rsidRDefault="00085BFD" w:rsidP="00085BFD">
      <w:pPr>
        <w:jc w:val="both"/>
        <w:rPr>
          <w:lang w:val="sr-Cyrl-RS"/>
        </w:rPr>
      </w:pPr>
      <w:r>
        <w:rPr>
          <w:lang w:val="sr-Cyrl-RS"/>
        </w:rPr>
        <w:t xml:space="preserve">                                                                                                                                                                                                                                                ПРЕДСЕДНИК</w:t>
      </w:r>
    </w:p>
    <w:p w:rsidR="00085BFD" w:rsidRDefault="00085BFD" w:rsidP="00085BFD">
      <w:pPr>
        <w:jc w:val="both"/>
        <w:rPr>
          <w:lang w:val="sr-Cyrl-RS"/>
        </w:rPr>
      </w:pPr>
      <w:r>
        <w:rPr>
          <w:lang w:val="sr-Cyrl-RS"/>
        </w:rPr>
        <w:t xml:space="preserve">                                                                                                                                                                                                                                         СКУПШТИНЕ ГРАДА</w:t>
      </w:r>
    </w:p>
    <w:p w:rsidR="00085BFD" w:rsidRDefault="00085BFD" w:rsidP="00085BFD">
      <w:pPr>
        <w:jc w:val="both"/>
        <w:rPr>
          <w:lang w:val="sr-Cyrl-RS"/>
        </w:rPr>
      </w:pPr>
      <w:r>
        <w:rPr>
          <w:lang w:val="sr-Cyrl-RS"/>
        </w:rPr>
        <w:t xml:space="preserve">                                                                                                                                                                                                                                                   Дејан Лазић с.р.</w:t>
      </w: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lang w:val="sr-Cyrl-RS"/>
        </w:rPr>
      </w:pPr>
    </w:p>
    <w:p w:rsidR="00335917" w:rsidRDefault="00335917" w:rsidP="00085BFD">
      <w:pPr>
        <w:jc w:val="both"/>
        <w:rPr>
          <w:sz w:val="40"/>
          <w:szCs w:val="40"/>
          <w:lang w:val="sr-Cyrl-RS"/>
        </w:rPr>
      </w:pPr>
      <w:r>
        <w:rPr>
          <w:sz w:val="40"/>
          <w:szCs w:val="40"/>
          <w:lang w:val="sr-Cyrl-RS"/>
        </w:rPr>
        <w:t>14</w:t>
      </w:r>
    </w:p>
    <w:p w:rsidR="001E0B5C" w:rsidRDefault="001E0B5C" w:rsidP="001E0B5C">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20.12.2021. године, донела је:</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center"/>
        <w:rPr>
          <w:lang w:val="sr-Cyrl-RS"/>
        </w:rPr>
      </w:pPr>
      <w:r>
        <w:rPr>
          <w:lang w:val="sr-Cyrl-RS"/>
        </w:rPr>
        <w:t>РЕШЕЊЕ</w:t>
      </w:r>
    </w:p>
    <w:p w:rsidR="001E0B5C" w:rsidRDefault="001E0B5C" w:rsidP="001E0B5C">
      <w:pPr>
        <w:rPr>
          <w:lang w:val="sr-Cyrl-RS"/>
        </w:rPr>
      </w:pPr>
    </w:p>
    <w:p w:rsidR="001E0B5C" w:rsidRDefault="001E0B5C" w:rsidP="001E0B5C">
      <w:pPr>
        <w:jc w:val="center"/>
        <w:rPr>
          <w:b/>
          <w:lang w:val="sr-Cyrl-RS"/>
        </w:rPr>
      </w:pPr>
      <w:r w:rsidRPr="00E35B36">
        <w:rPr>
          <w:b/>
          <w:lang w:val="sr-Latn-RS"/>
        </w:rPr>
        <w:t>I</w:t>
      </w:r>
    </w:p>
    <w:p w:rsidR="001E0B5C" w:rsidRPr="00E35B36" w:rsidRDefault="001E0B5C" w:rsidP="001E0B5C">
      <w:pPr>
        <w:jc w:val="center"/>
        <w:rPr>
          <w:b/>
          <w:lang w:val="sr-Cyrl-RS"/>
        </w:rPr>
      </w:pPr>
    </w:p>
    <w:p w:rsidR="001E0B5C" w:rsidRDefault="001E0B5C" w:rsidP="001E0B5C">
      <w:pPr>
        <w:ind w:firstLine="720"/>
        <w:jc w:val="both"/>
        <w:rPr>
          <w:lang w:val="sr-Cyrl-RS"/>
        </w:rPr>
      </w:pPr>
      <w:r>
        <w:rPr>
          <w:lang w:val="sr-Cyrl-RS"/>
        </w:rPr>
        <w:t>Даје се сагласност на Програм пословања ЈП за урбанизам и уређење града Прокупља за 2022.годину, број 2868 од 30.11.2021.године.</w:t>
      </w:r>
    </w:p>
    <w:p w:rsidR="001E0B5C" w:rsidRPr="0094723A" w:rsidRDefault="001E0B5C" w:rsidP="001E0B5C">
      <w:pPr>
        <w:ind w:firstLine="720"/>
        <w:jc w:val="both"/>
      </w:pPr>
    </w:p>
    <w:p w:rsidR="001E0B5C" w:rsidRDefault="001E0B5C" w:rsidP="001E0B5C">
      <w:pPr>
        <w:jc w:val="center"/>
        <w:rPr>
          <w:b/>
          <w:lang w:val="sr-Cyrl-RS"/>
        </w:rPr>
      </w:pPr>
      <w:r w:rsidRPr="00E35B36">
        <w:rPr>
          <w:b/>
          <w:lang w:val="sr-Latn-RS"/>
        </w:rPr>
        <w:t>II</w:t>
      </w:r>
    </w:p>
    <w:p w:rsidR="001E0B5C" w:rsidRPr="007C4493" w:rsidRDefault="001E0B5C" w:rsidP="001E0B5C">
      <w:pPr>
        <w:jc w:val="center"/>
        <w:rPr>
          <w:b/>
          <w:lang w:val="sr-Cyrl-RS"/>
        </w:rPr>
      </w:pPr>
    </w:p>
    <w:p w:rsidR="001E0B5C" w:rsidRDefault="001E0B5C" w:rsidP="001E0B5C">
      <w:pPr>
        <w:suppressAutoHyphens/>
        <w:jc w:val="center"/>
        <w:rPr>
          <w:lang w:val="sr-Cyrl-RS"/>
        </w:rPr>
      </w:pPr>
      <w:r>
        <w:rPr>
          <w:lang w:val="sr-Cyrl-RS"/>
        </w:rPr>
        <w:t>Решење ступа на снагу даном доношења.</w:t>
      </w:r>
    </w:p>
    <w:p w:rsidR="001E0B5C" w:rsidRPr="00E35B36" w:rsidRDefault="001E0B5C" w:rsidP="001E0B5C">
      <w:pPr>
        <w:suppressAutoHyphens/>
        <w:jc w:val="center"/>
        <w:rPr>
          <w:b/>
          <w:lang w:val="sr-Cyrl-RS"/>
        </w:rPr>
      </w:pPr>
    </w:p>
    <w:p w:rsidR="001E0B5C" w:rsidRDefault="001E0B5C" w:rsidP="001E0B5C">
      <w:pPr>
        <w:suppressAutoHyphens/>
        <w:jc w:val="center"/>
        <w:rPr>
          <w:b/>
          <w:lang w:val="sr-Cyrl-RS"/>
        </w:rPr>
      </w:pPr>
      <w:r w:rsidRPr="00E35B36">
        <w:rPr>
          <w:b/>
        </w:rPr>
        <w:t>III</w:t>
      </w:r>
    </w:p>
    <w:p w:rsidR="001E0B5C" w:rsidRPr="007C4493" w:rsidRDefault="001E0B5C" w:rsidP="001E0B5C">
      <w:pPr>
        <w:suppressAutoHyphens/>
        <w:jc w:val="center"/>
        <w:rPr>
          <w:b/>
          <w:lang w:val="sr-Cyrl-RS"/>
        </w:rPr>
      </w:pPr>
    </w:p>
    <w:p w:rsidR="001E0B5C" w:rsidRDefault="001E0B5C" w:rsidP="001E0B5C">
      <w:pPr>
        <w:suppressAutoHyphens/>
        <w:jc w:val="center"/>
        <w:rPr>
          <w:lang w:val="sr-Cyrl-RS"/>
        </w:rPr>
      </w:pPr>
      <w:r>
        <w:rPr>
          <w:lang w:val="sr-Cyrl-RS"/>
        </w:rPr>
        <w:t>Решење објавити у „Службеном листу града  Прокупља“.</w:t>
      </w:r>
    </w:p>
    <w:p w:rsidR="001E0B5C" w:rsidRDefault="001E0B5C" w:rsidP="001E0B5C">
      <w:pPr>
        <w:suppressAutoHyphens/>
        <w:jc w:val="center"/>
        <w:rPr>
          <w:lang w:val="sr-Cyrl-RS"/>
        </w:rPr>
      </w:pPr>
    </w:p>
    <w:p w:rsidR="001E0B5C" w:rsidRDefault="001E0B5C" w:rsidP="001E0B5C">
      <w:pPr>
        <w:jc w:val="center"/>
        <w:rPr>
          <w:b/>
          <w:lang w:val="sr-Cyrl-RS"/>
        </w:rPr>
      </w:pPr>
      <w:r w:rsidRPr="00E35B36">
        <w:rPr>
          <w:b/>
          <w:lang w:val="sr-Latn-RS"/>
        </w:rPr>
        <w:t>IV</w:t>
      </w:r>
    </w:p>
    <w:p w:rsidR="001E0B5C" w:rsidRPr="007C4493" w:rsidRDefault="001E0B5C" w:rsidP="001E0B5C">
      <w:pPr>
        <w:jc w:val="center"/>
        <w:rPr>
          <w:b/>
          <w:lang w:val="sr-Cyrl-RS"/>
        </w:rPr>
      </w:pPr>
    </w:p>
    <w:p w:rsidR="001E0B5C" w:rsidRDefault="001E0B5C" w:rsidP="001E0B5C">
      <w:pPr>
        <w:ind w:firstLine="720"/>
        <w:jc w:val="both"/>
        <w:rPr>
          <w:lang w:val="sr-Cyrl-RS"/>
        </w:rPr>
      </w:pPr>
      <w:r>
        <w:rPr>
          <w:lang w:val="sr-Cyrl-RS"/>
        </w:rPr>
        <w:t xml:space="preserve"> </w:t>
      </w:r>
      <w:r>
        <w:t>Решење</w:t>
      </w:r>
      <w:r>
        <w:rPr>
          <w:lang w:val="sr-Cyrl-RS"/>
        </w:rPr>
        <w:t xml:space="preserve"> </w:t>
      </w:r>
      <w:r>
        <w:t>доставити</w:t>
      </w:r>
      <w:r>
        <w:rPr>
          <w:lang w:val="sr-Cyrl-RS"/>
        </w:rPr>
        <w:t xml:space="preserve">: 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r>
        <w:rPr>
          <w:lang w:val="sr-Cyrl-RS"/>
        </w:rPr>
        <w:t>Број: 06-110/2021-02</w:t>
      </w:r>
    </w:p>
    <w:p w:rsidR="001E0B5C" w:rsidRDefault="001E0B5C" w:rsidP="001E0B5C">
      <w:pPr>
        <w:jc w:val="both"/>
        <w:rPr>
          <w:lang w:val="sr-Cyrl-RS"/>
        </w:rPr>
      </w:pPr>
      <w:r>
        <w:rPr>
          <w:lang w:val="sr-Cyrl-RS"/>
        </w:rPr>
        <w:t>У Прокупљу, 20.12.2021.године</w:t>
      </w:r>
    </w:p>
    <w:p w:rsidR="001E0B5C" w:rsidRDefault="001E0B5C" w:rsidP="001E0B5C">
      <w:pPr>
        <w:jc w:val="both"/>
        <w:rPr>
          <w:lang w:val="sr-Cyrl-RS"/>
        </w:rPr>
      </w:pPr>
      <w:r>
        <w:rPr>
          <w:lang w:val="sr-Cyrl-RS"/>
        </w:rPr>
        <w:t>СКУПШТИНА ГРАДА ПРОКУПЉА</w:t>
      </w:r>
    </w:p>
    <w:p w:rsidR="001E0B5C" w:rsidRDefault="001E0B5C" w:rsidP="001E0B5C">
      <w:pPr>
        <w:jc w:val="both"/>
        <w:rPr>
          <w:lang w:val="sr-Cyrl-RS"/>
        </w:rPr>
      </w:pPr>
    </w:p>
    <w:p w:rsidR="001E0B5C" w:rsidRDefault="001E0B5C" w:rsidP="001E0B5C">
      <w:pPr>
        <w:jc w:val="both"/>
        <w:rPr>
          <w:lang w:val="sr-Cyrl-RS"/>
        </w:rPr>
      </w:pPr>
      <w:r>
        <w:rPr>
          <w:lang w:val="sr-Cyrl-RS"/>
        </w:rPr>
        <w:t xml:space="preserve">                                                                                                         </w:t>
      </w:r>
      <w:r>
        <w:t xml:space="preserve">                                                                                                                                       </w:t>
      </w:r>
      <w:r>
        <w:rPr>
          <w:lang w:val="sr-Cyrl-RS"/>
        </w:rPr>
        <w:t>ПРЕДСЕДНИК</w:t>
      </w:r>
    </w:p>
    <w:p w:rsidR="001E0B5C" w:rsidRDefault="001E0B5C" w:rsidP="001E0B5C">
      <w:pPr>
        <w:jc w:val="both"/>
        <w:rPr>
          <w:lang w:val="sr-Cyrl-RS"/>
        </w:rPr>
      </w:pPr>
      <w:r>
        <w:rPr>
          <w:lang w:val="sr-Cyrl-RS"/>
        </w:rPr>
        <w:t xml:space="preserve">                                                                                                  </w:t>
      </w:r>
      <w:r>
        <w:t xml:space="preserve">                                                                                                                                        </w:t>
      </w:r>
      <w:r>
        <w:rPr>
          <w:lang w:val="sr-Cyrl-RS"/>
        </w:rPr>
        <w:t>СКУПШТИНЕ ГРАДА</w:t>
      </w:r>
    </w:p>
    <w:p w:rsidR="001E0B5C" w:rsidRDefault="001E0B5C" w:rsidP="001E0B5C">
      <w:pPr>
        <w:jc w:val="both"/>
        <w:rPr>
          <w:lang w:val="sr-Cyrl-RS"/>
        </w:rPr>
      </w:pPr>
      <w:r>
        <w:rPr>
          <w:lang w:val="sr-Cyrl-RS"/>
        </w:rPr>
        <w:t xml:space="preserve">                                                                                                           </w:t>
      </w:r>
      <w:r>
        <w:t xml:space="preserve">                                                                                                                                         </w:t>
      </w:r>
      <w:r>
        <w:rPr>
          <w:lang w:val="sr-Cyrl-RS"/>
        </w:rPr>
        <w:t>Дејан Лазић</w:t>
      </w:r>
      <w:r>
        <w:t xml:space="preserve"> </w:t>
      </w:r>
      <w:r>
        <w:rPr>
          <w:lang w:val="sr-Cyrl-RS"/>
        </w:rPr>
        <w:t xml:space="preserve">с.р. </w:t>
      </w: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jc w:val="both"/>
        <w:rPr>
          <w:lang w:val="sr-Cyrl-RS"/>
        </w:rPr>
      </w:pPr>
    </w:p>
    <w:p w:rsidR="001E0B5C" w:rsidRDefault="001E0B5C" w:rsidP="001E0B5C">
      <w:pPr>
        <w:rPr>
          <w:lang w:val="sr-Cyrl-RS"/>
        </w:rPr>
      </w:pPr>
    </w:p>
    <w:p w:rsidR="001E0B5C" w:rsidRDefault="001E0B5C" w:rsidP="001E0B5C">
      <w:pPr>
        <w:rPr>
          <w:lang w:val="sr-Cyrl-RS"/>
        </w:rPr>
      </w:pPr>
    </w:p>
    <w:p w:rsidR="00335917" w:rsidRPr="00335917" w:rsidRDefault="00335917" w:rsidP="00085BFD">
      <w:pPr>
        <w:jc w:val="both"/>
        <w:rPr>
          <w:lang w:val="sr-Cyrl-RS"/>
        </w:rPr>
      </w:pPr>
    </w:p>
    <w:p w:rsidR="00085BFD" w:rsidRDefault="00085BFD" w:rsidP="00085BFD">
      <w:pPr>
        <w:jc w:val="both"/>
        <w:rPr>
          <w:lang w:val="sr-Cyrl-RS"/>
        </w:rPr>
      </w:pPr>
    </w:p>
    <w:p w:rsidR="00085BFD" w:rsidRDefault="00085BFD" w:rsidP="00085BFD">
      <w:pPr>
        <w:jc w:val="both"/>
        <w:rPr>
          <w:lang w:val="sr-Cyrl-RS"/>
        </w:rPr>
      </w:pPr>
    </w:p>
    <w:p w:rsidR="00085BFD" w:rsidRPr="007B53C1" w:rsidRDefault="00085BFD" w:rsidP="00085BFD">
      <w:pPr>
        <w:rPr>
          <w:lang w:val="sr-Cyrl-RS"/>
        </w:rPr>
      </w:pPr>
    </w:p>
    <w:p w:rsidR="00085BFD" w:rsidRDefault="00EA1A24" w:rsidP="00085BFD">
      <w:pPr>
        <w:rPr>
          <w:sz w:val="40"/>
          <w:szCs w:val="40"/>
          <w:lang w:val="sr-Cyrl-RS"/>
        </w:rPr>
      </w:pPr>
      <w:r>
        <w:rPr>
          <w:sz w:val="40"/>
          <w:szCs w:val="40"/>
          <w:lang w:val="sr-Cyrl-RS"/>
        </w:rPr>
        <w:t>15</w:t>
      </w:r>
    </w:p>
    <w:p w:rsidR="00C1102C" w:rsidRDefault="00C1102C" w:rsidP="00C1102C">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доноси</w:t>
      </w:r>
    </w:p>
    <w:p w:rsidR="00C1102C" w:rsidRDefault="00C1102C" w:rsidP="00C1102C">
      <w:pPr>
        <w:ind w:firstLine="720"/>
        <w:jc w:val="both"/>
        <w:rPr>
          <w:lang w:val="sr-Cyrl-RS"/>
        </w:rPr>
      </w:pPr>
    </w:p>
    <w:p w:rsidR="00C1102C" w:rsidRDefault="00C1102C" w:rsidP="00C1102C">
      <w:pPr>
        <w:ind w:firstLine="720"/>
        <w:jc w:val="both"/>
        <w:rPr>
          <w:lang w:val="sr-Cyrl-RS"/>
        </w:rPr>
      </w:pPr>
    </w:p>
    <w:p w:rsidR="00C1102C" w:rsidRDefault="00C1102C" w:rsidP="00C1102C">
      <w:pPr>
        <w:ind w:firstLine="720"/>
        <w:jc w:val="both"/>
        <w:rPr>
          <w:lang w:val="sr-Cyrl-RS"/>
        </w:rPr>
      </w:pPr>
    </w:p>
    <w:p w:rsidR="00C1102C" w:rsidRDefault="00C1102C" w:rsidP="00C1102C">
      <w:pPr>
        <w:jc w:val="center"/>
        <w:rPr>
          <w:lang w:val="sr-Latn-RS"/>
        </w:rPr>
      </w:pPr>
      <w:r>
        <w:rPr>
          <w:lang w:val="sr-Cyrl-RS"/>
        </w:rPr>
        <w:t>Р Е Ш Е Њ Е</w:t>
      </w:r>
    </w:p>
    <w:p w:rsidR="00C1102C" w:rsidRPr="002A511A" w:rsidRDefault="00C1102C" w:rsidP="00C1102C">
      <w:pPr>
        <w:ind w:firstLine="720"/>
        <w:jc w:val="center"/>
        <w:rPr>
          <w:lang w:val="sr-Latn-RS"/>
        </w:rPr>
      </w:pPr>
    </w:p>
    <w:p w:rsidR="00C1102C" w:rsidRPr="001260F2" w:rsidRDefault="00C1102C" w:rsidP="00C1102C">
      <w:pPr>
        <w:ind w:firstLine="720"/>
        <w:rPr>
          <w:b/>
          <w:lang w:val="sr-Cyrl-RS"/>
        </w:rPr>
      </w:pPr>
      <w:r>
        <w:rPr>
          <w:b/>
          <w:lang w:val="sr-Cyrl-RS"/>
        </w:rPr>
        <w:t xml:space="preserve">                                                                   </w:t>
      </w:r>
    </w:p>
    <w:p w:rsidR="00C1102C" w:rsidRDefault="00C1102C" w:rsidP="00C1102C">
      <w:pPr>
        <w:ind w:firstLine="720"/>
        <w:jc w:val="center"/>
        <w:rPr>
          <w:lang w:val="sr-Cyrl-RS"/>
        </w:rPr>
      </w:pPr>
    </w:p>
    <w:p w:rsidR="00C1102C" w:rsidRPr="003C5D6C" w:rsidRDefault="00C1102C" w:rsidP="00C1102C">
      <w:pPr>
        <w:jc w:val="both"/>
        <w:rPr>
          <w:lang w:val="sr-Cyrl-RS"/>
        </w:rPr>
      </w:pPr>
      <w:r>
        <w:rPr>
          <w:lang w:val="sr-Latn-RS"/>
        </w:rPr>
        <w:t xml:space="preserve">I  </w:t>
      </w:r>
      <w:r>
        <w:rPr>
          <w:lang w:val="sr-Cyrl-RS"/>
        </w:rPr>
        <w:t>ДАЈЕ СЕ САГЛАСНОСТ на Одлуку о измени одлуке о расподели добити остварене у 2020.години ЈП за урбанизам и уређење града Прокупља, коју је донео Надзорни одбор бр. 2870 од 30.11.2021.године.</w:t>
      </w:r>
    </w:p>
    <w:p w:rsidR="00C1102C" w:rsidRDefault="00C1102C" w:rsidP="00C1102C">
      <w:pPr>
        <w:ind w:firstLine="720"/>
        <w:jc w:val="both"/>
        <w:rPr>
          <w:lang w:val="sr-Cyrl-RS"/>
        </w:rPr>
      </w:pPr>
    </w:p>
    <w:p w:rsidR="00C1102C" w:rsidRPr="007B53C1" w:rsidRDefault="00C1102C" w:rsidP="00C1102C">
      <w:pPr>
        <w:ind w:firstLine="720"/>
        <w:jc w:val="both"/>
        <w:rPr>
          <w:lang w:val="sr-Latn-RS"/>
        </w:rPr>
      </w:pPr>
      <w:r>
        <w:rPr>
          <w:lang w:val="sr-Cyrl-RS"/>
        </w:rPr>
        <w:t xml:space="preserve">                                                                  </w:t>
      </w:r>
    </w:p>
    <w:p w:rsidR="00C1102C" w:rsidRPr="002A511A" w:rsidRDefault="00C1102C" w:rsidP="00C1102C">
      <w:pPr>
        <w:ind w:firstLine="720"/>
        <w:jc w:val="center"/>
        <w:rPr>
          <w:b/>
          <w:lang w:val="sr-Cyrl-RS"/>
        </w:rPr>
      </w:pPr>
    </w:p>
    <w:p w:rsidR="00C1102C" w:rsidRDefault="00C1102C" w:rsidP="00C1102C">
      <w:pPr>
        <w:jc w:val="both"/>
        <w:rPr>
          <w:lang w:val="sr-Cyrl-RS"/>
        </w:rPr>
      </w:pPr>
      <w:r>
        <w:rPr>
          <w:lang w:val="sr-Latn-RS"/>
        </w:rPr>
        <w:t xml:space="preserve">II </w:t>
      </w:r>
      <w:r>
        <w:rPr>
          <w:lang w:val="sr-Cyrl-RS"/>
        </w:rPr>
        <w:t>Решење ступа на снагу даном доношења.</w:t>
      </w:r>
    </w:p>
    <w:p w:rsidR="00C1102C" w:rsidRDefault="00C1102C" w:rsidP="00C1102C">
      <w:pPr>
        <w:ind w:firstLine="720"/>
        <w:jc w:val="both"/>
        <w:rPr>
          <w:lang w:val="sr-Cyrl-RS"/>
        </w:rPr>
      </w:pPr>
    </w:p>
    <w:p w:rsidR="00C1102C" w:rsidRDefault="00C1102C" w:rsidP="00C1102C">
      <w:pPr>
        <w:ind w:firstLine="720"/>
        <w:rPr>
          <w:b/>
          <w:lang w:val="sr-Latn-RS"/>
        </w:rPr>
      </w:pPr>
      <w:r>
        <w:rPr>
          <w:b/>
          <w:lang w:val="sr-Cyrl-RS"/>
        </w:rPr>
        <w:t xml:space="preserve">                                                                 </w:t>
      </w:r>
    </w:p>
    <w:p w:rsidR="00C1102C" w:rsidRDefault="00C1102C" w:rsidP="00C1102C">
      <w:pPr>
        <w:ind w:firstLine="720"/>
        <w:jc w:val="center"/>
        <w:rPr>
          <w:b/>
          <w:lang w:val="sr-Latn-RS"/>
        </w:rPr>
      </w:pPr>
    </w:p>
    <w:p w:rsidR="00C1102C" w:rsidRDefault="00C1102C" w:rsidP="00C1102C">
      <w:pPr>
        <w:jc w:val="both"/>
        <w:rPr>
          <w:lang w:val="sr-Cyrl-RS"/>
        </w:rPr>
      </w:pPr>
      <w:r>
        <w:rPr>
          <w:lang w:val="sr-Latn-RS"/>
        </w:rPr>
        <w:t xml:space="preserve">III </w:t>
      </w:r>
      <w:r>
        <w:rPr>
          <w:lang w:val="sr-Cyrl-RS"/>
        </w:rPr>
        <w:t>Решење објавити у „Службеном листу Града Прокупља“.</w:t>
      </w:r>
    </w:p>
    <w:p w:rsidR="00C1102C" w:rsidRDefault="00C1102C" w:rsidP="00C1102C">
      <w:pPr>
        <w:ind w:firstLine="720"/>
        <w:jc w:val="both"/>
        <w:rPr>
          <w:lang w:val="sr-Cyrl-RS"/>
        </w:rPr>
      </w:pPr>
    </w:p>
    <w:p w:rsidR="00C1102C" w:rsidRDefault="00C1102C" w:rsidP="00C1102C">
      <w:pPr>
        <w:rPr>
          <w:b/>
          <w:lang w:val="sr-Latn-RS"/>
        </w:rPr>
      </w:pPr>
      <w:r>
        <w:rPr>
          <w:b/>
          <w:lang w:val="sr-Cyrl-RS"/>
        </w:rPr>
        <w:t xml:space="preserve">                                                                             </w:t>
      </w:r>
    </w:p>
    <w:p w:rsidR="00C1102C" w:rsidRDefault="00C1102C" w:rsidP="00C1102C">
      <w:pPr>
        <w:ind w:firstLine="720"/>
        <w:jc w:val="both"/>
        <w:rPr>
          <w:lang w:val="sr-Cyrl-RS"/>
        </w:rPr>
      </w:pPr>
    </w:p>
    <w:p w:rsidR="00C1102C" w:rsidRDefault="00C1102C" w:rsidP="00C1102C">
      <w:pPr>
        <w:jc w:val="both"/>
        <w:rPr>
          <w:lang w:val="sr-Cyrl-RS"/>
        </w:rPr>
      </w:pPr>
      <w:r>
        <w:rPr>
          <w:lang w:val="sr-Latn-RS"/>
        </w:rP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C1102C" w:rsidRDefault="00C1102C" w:rsidP="00C1102C">
      <w:pPr>
        <w:ind w:firstLine="720"/>
        <w:jc w:val="both"/>
        <w:rPr>
          <w:lang w:val="sr-Cyrl-RS"/>
        </w:rPr>
      </w:pPr>
    </w:p>
    <w:p w:rsidR="00C1102C" w:rsidRDefault="00C1102C" w:rsidP="00C1102C">
      <w:pPr>
        <w:rPr>
          <w:lang w:val="sr-Cyrl-RS"/>
        </w:rPr>
      </w:pPr>
    </w:p>
    <w:p w:rsidR="00C1102C" w:rsidRDefault="00C1102C" w:rsidP="00C1102C">
      <w:pPr>
        <w:jc w:val="both"/>
        <w:rPr>
          <w:lang w:val="sr-Cyrl-RS"/>
        </w:rPr>
      </w:pPr>
      <w:r>
        <w:rPr>
          <w:lang w:val="sr-Cyrl-RS"/>
        </w:rPr>
        <w:t>Број: 06-110/2021-02</w:t>
      </w:r>
    </w:p>
    <w:p w:rsidR="00C1102C" w:rsidRDefault="00C1102C" w:rsidP="00C1102C">
      <w:pPr>
        <w:jc w:val="both"/>
        <w:rPr>
          <w:lang w:val="sr-Cyrl-RS"/>
        </w:rPr>
      </w:pPr>
      <w:r>
        <w:rPr>
          <w:lang w:val="sr-Cyrl-RS"/>
        </w:rPr>
        <w:t>У Прокупљу, 20.12.2021.године</w:t>
      </w:r>
    </w:p>
    <w:p w:rsidR="00C1102C" w:rsidRDefault="00C1102C" w:rsidP="00C1102C">
      <w:pPr>
        <w:jc w:val="both"/>
        <w:rPr>
          <w:lang w:val="sr-Cyrl-RS"/>
        </w:rPr>
      </w:pPr>
      <w:r>
        <w:rPr>
          <w:lang w:val="sr-Cyrl-RS"/>
        </w:rPr>
        <w:t>СКУПШТИНА ГРАДА ПРОКУПЉА</w:t>
      </w:r>
    </w:p>
    <w:p w:rsidR="00C1102C" w:rsidRDefault="00C1102C" w:rsidP="00C1102C">
      <w:pPr>
        <w:jc w:val="both"/>
        <w:rPr>
          <w:lang w:val="sr-Cyrl-RS"/>
        </w:rPr>
      </w:pPr>
    </w:p>
    <w:p w:rsidR="00C1102C" w:rsidRDefault="00C1102C" w:rsidP="00C1102C">
      <w:pPr>
        <w:jc w:val="both"/>
        <w:rPr>
          <w:lang w:val="sr-Cyrl-RS"/>
        </w:rPr>
      </w:pPr>
      <w:r>
        <w:rPr>
          <w:lang w:val="sr-Cyrl-RS"/>
        </w:rPr>
        <w:t xml:space="preserve">                                                                                                                                                                                                                                                          ПРЕДСЕДНИК</w:t>
      </w:r>
    </w:p>
    <w:p w:rsidR="00C1102C" w:rsidRDefault="00C1102C" w:rsidP="00C1102C">
      <w:pPr>
        <w:jc w:val="both"/>
        <w:rPr>
          <w:lang w:val="sr-Cyrl-RS"/>
        </w:rPr>
      </w:pPr>
      <w:r>
        <w:rPr>
          <w:lang w:val="sr-Cyrl-RS"/>
        </w:rPr>
        <w:t xml:space="preserve">                                                                                                                                                                                                                                                   СКУПШТИНЕ ГРАДА</w:t>
      </w:r>
    </w:p>
    <w:p w:rsidR="00C1102C" w:rsidRDefault="00C1102C" w:rsidP="00C1102C">
      <w:pPr>
        <w:jc w:val="both"/>
        <w:rPr>
          <w:lang w:val="sr-Cyrl-RS"/>
        </w:rPr>
      </w:pPr>
      <w:r>
        <w:rPr>
          <w:lang w:val="sr-Cyrl-RS"/>
        </w:rPr>
        <w:t xml:space="preserve">                                                                                                                                                                                                                                                              Дејан Лазић с.р.</w:t>
      </w: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lang w:val="sr-Cyrl-RS"/>
        </w:rPr>
      </w:pPr>
    </w:p>
    <w:p w:rsidR="0015008D" w:rsidRDefault="0015008D" w:rsidP="00C1102C">
      <w:pPr>
        <w:jc w:val="both"/>
        <w:rPr>
          <w:sz w:val="40"/>
          <w:szCs w:val="40"/>
          <w:lang w:val="sr-Cyrl-RS"/>
        </w:rPr>
      </w:pPr>
      <w:r>
        <w:rPr>
          <w:sz w:val="40"/>
          <w:szCs w:val="40"/>
          <w:lang w:val="sr-Cyrl-RS"/>
        </w:rPr>
        <w:lastRenderedPageBreak/>
        <w:t>16</w:t>
      </w:r>
    </w:p>
    <w:p w:rsidR="00A2284F" w:rsidRDefault="00A2284F" w:rsidP="00A2284F">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20.12.2021.године донела је</w:t>
      </w:r>
    </w:p>
    <w:p w:rsidR="00A2284F" w:rsidRDefault="00A2284F" w:rsidP="00A2284F">
      <w:pPr>
        <w:ind w:firstLine="720"/>
        <w:jc w:val="both"/>
        <w:rPr>
          <w:lang w:val="sr-Cyrl-RS"/>
        </w:rPr>
      </w:pPr>
    </w:p>
    <w:p w:rsidR="00A2284F" w:rsidRDefault="00A2284F" w:rsidP="00A2284F">
      <w:pPr>
        <w:ind w:firstLine="720"/>
        <w:jc w:val="both"/>
        <w:rPr>
          <w:lang w:val="sr-Cyrl-RS"/>
        </w:rPr>
      </w:pPr>
    </w:p>
    <w:p w:rsidR="00A2284F" w:rsidRDefault="00A2284F" w:rsidP="00A2284F">
      <w:pPr>
        <w:ind w:firstLine="720"/>
        <w:jc w:val="both"/>
        <w:rPr>
          <w:lang w:val="sr-Cyrl-RS"/>
        </w:rPr>
      </w:pPr>
    </w:p>
    <w:p w:rsidR="00A2284F" w:rsidRDefault="00A2284F" w:rsidP="00A2284F">
      <w:pPr>
        <w:jc w:val="center"/>
        <w:rPr>
          <w:lang w:val="sr-Latn-RS"/>
        </w:rPr>
      </w:pPr>
      <w:r>
        <w:rPr>
          <w:lang w:val="sr-Cyrl-RS"/>
        </w:rPr>
        <w:t>Р Е Ш Е Њ Е</w:t>
      </w:r>
    </w:p>
    <w:p w:rsidR="00A2284F" w:rsidRPr="002A511A" w:rsidRDefault="00A2284F" w:rsidP="00A2284F">
      <w:pPr>
        <w:ind w:firstLine="720"/>
        <w:jc w:val="center"/>
        <w:rPr>
          <w:lang w:val="sr-Latn-RS"/>
        </w:rPr>
      </w:pPr>
    </w:p>
    <w:p w:rsidR="00A2284F" w:rsidRPr="002A511A" w:rsidRDefault="00A2284F" w:rsidP="00A2284F">
      <w:pPr>
        <w:ind w:firstLine="720"/>
        <w:rPr>
          <w:b/>
          <w:lang w:val="sr-Latn-RS"/>
        </w:rPr>
      </w:pPr>
      <w:r>
        <w:rPr>
          <w:b/>
          <w:lang w:val="sr-Cyrl-RS"/>
        </w:rPr>
        <w:t xml:space="preserve">                                                                   </w:t>
      </w:r>
      <w:r w:rsidRPr="002A511A">
        <w:rPr>
          <w:b/>
          <w:lang w:val="sr-Latn-RS"/>
        </w:rPr>
        <w:t>I</w:t>
      </w:r>
    </w:p>
    <w:p w:rsidR="00A2284F" w:rsidRDefault="00A2284F" w:rsidP="00A2284F">
      <w:pPr>
        <w:ind w:firstLine="720"/>
        <w:jc w:val="center"/>
        <w:rPr>
          <w:lang w:val="sr-Cyrl-RS"/>
        </w:rPr>
      </w:pPr>
    </w:p>
    <w:p w:rsidR="00A2284F" w:rsidRPr="009C3B45" w:rsidRDefault="00A2284F" w:rsidP="00A2284F">
      <w:pPr>
        <w:ind w:firstLine="720"/>
        <w:jc w:val="both"/>
        <w:rPr>
          <w:lang w:val="sr-Cyrl-RS"/>
        </w:rPr>
      </w:pPr>
      <w:r>
        <w:rPr>
          <w:lang w:val="sr-Latn-RS"/>
        </w:rPr>
        <w:t xml:space="preserve"> </w:t>
      </w:r>
      <w:r>
        <w:rPr>
          <w:lang w:val="sr-Cyrl-RS"/>
        </w:rPr>
        <w:t>Даје се сагласност на  Посебан програм коришћења субвенција ЈП за урбанизам и уређење града Прокупља  за 2022. годину, број 2869 од 30.11.2021.године.</w:t>
      </w:r>
    </w:p>
    <w:p w:rsidR="00A2284F" w:rsidRDefault="00A2284F" w:rsidP="00A2284F">
      <w:pPr>
        <w:ind w:firstLine="720"/>
        <w:jc w:val="both"/>
        <w:rPr>
          <w:lang w:val="sr-Cyrl-RS"/>
        </w:rPr>
      </w:pPr>
    </w:p>
    <w:p w:rsidR="00A2284F" w:rsidRPr="007B53C1" w:rsidRDefault="00A2284F" w:rsidP="00A2284F">
      <w:pPr>
        <w:ind w:firstLine="720"/>
        <w:jc w:val="both"/>
        <w:rPr>
          <w:lang w:val="sr-Latn-RS"/>
        </w:rPr>
      </w:pPr>
      <w:r>
        <w:rPr>
          <w:lang w:val="sr-Cyrl-RS"/>
        </w:rPr>
        <w:t xml:space="preserve">                                                                  </w:t>
      </w:r>
      <w:r w:rsidRPr="002A511A">
        <w:rPr>
          <w:b/>
          <w:lang w:val="sr-Latn-RS"/>
        </w:rPr>
        <w:t>II</w:t>
      </w:r>
    </w:p>
    <w:p w:rsidR="00A2284F" w:rsidRPr="002A511A" w:rsidRDefault="00A2284F" w:rsidP="00A2284F">
      <w:pPr>
        <w:ind w:firstLine="720"/>
        <w:jc w:val="center"/>
        <w:rPr>
          <w:b/>
          <w:lang w:val="sr-Cyrl-RS"/>
        </w:rPr>
      </w:pPr>
    </w:p>
    <w:p w:rsidR="00A2284F" w:rsidRDefault="00A2284F" w:rsidP="00A2284F">
      <w:pPr>
        <w:ind w:firstLine="720"/>
        <w:jc w:val="both"/>
        <w:rPr>
          <w:lang w:val="sr-Cyrl-RS"/>
        </w:rPr>
      </w:pPr>
      <w:r>
        <w:rPr>
          <w:lang w:val="sr-Cyrl-RS"/>
        </w:rPr>
        <w:t>Решење ступа на снагу даном доношења.</w:t>
      </w:r>
    </w:p>
    <w:p w:rsidR="00A2284F" w:rsidRDefault="00A2284F" w:rsidP="00A2284F">
      <w:pPr>
        <w:ind w:firstLine="720"/>
        <w:jc w:val="both"/>
        <w:rPr>
          <w:lang w:val="sr-Cyrl-RS"/>
        </w:rPr>
      </w:pPr>
    </w:p>
    <w:p w:rsidR="00A2284F" w:rsidRDefault="00A2284F" w:rsidP="00A2284F">
      <w:pPr>
        <w:ind w:firstLine="720"/>
        <w:rPr>
          <w:b/>
          <w:lang w:val="sr-Latn-RS"/>
        </w:rPr>
      </w:pPr>
      <w:r>
        <w:rPr>
          <w:b/>
          <w:lang w:val="sr-Cyrl-RS"/>
        </w:rPr>
        <w:t xml:space="preserve">                                                                 </w:t>
      </w:r>
      <w:r w:rsidRPr="002A511A">
        <w:rPr>
          <w:b/>
          <w:lang w:val="sr-Latn-RS"/>
        </w:rPr>
        <w:t>III</w:t>
      </w:r>
    </w:p>
    <w:p w:rsidR="00A2284F" w:rsidRDefault="00A2284F" w:rsidP="00A2284F">
      <w:pPr>
        <w:ind w:firstLine="720"/>
        <w:jc w:val="center"/>
        <w:rPr>
          <w:b/>
          <w:lang w:val="sr-Latn-RS"/>
        </w:rPr>
      </w:pPr>
    </w:p>
    <w:p w:rsidR="00A2284F" w:rsidRDefault="00A2284F" w:rsidP="00A2284F">
      <w:pPr>
        <w:ind w:firstLine="720"/>
        <w:jc w:val="both"/>
        <w:rPr>
          <w:lang w:val="sr-Cyrl-RS"/>
        </w:rPr>
      </w:pPr>
      <w:r>
        <w:rPr>
          <w:lang w:val="sr-Latn-RS"/>
        </w:rPr>
        <w:t xml:space="preserve"> </w:t>
      </w:r>
      <w:r>
        <w:rPr>
          <w:lang w:val="sr-Cyrl-RS"/>
        </w:rPr>
        <w:t>Решење објавити у „Службеном листу Града Прокупља“.</w:t>
      </w:r>
    </w:p>
    <w:p w:rsidR="00A2284F" w:rsidRDefault="00A2284F" w:rsidP="00A2284F">
      <w:pPr>
        <w:ind w:firstLine="720"/>
        <w:jc w:val="both"/>
        <w:rPr>
          <w:lang w:val="sr-Cyrl-RS"/>
        </w:rPr>
      </w:pPr>
    </w:p>
    <w:p w:rsidR="00A2284F" w:rsidRDefault="00A2284F" w:rsidP="00A2284F">
      <w:pPr>
        <w:rPr>
          <w:b/>
          <w:lang w:val="sr-Latn-RS"/>
        </w:rPr>
      </w:pPr>
      <w:r>
        <w:rPr>
          <w:b/>
          <w:lang w:val="sr-Cyrl-RS"/>
        </w:rPr>
        <w:t xml:space="preserve">                                                                             </w:t>
      </w:r>
      <w:r w:rsidRPr="007B53C1">
        <w:rPr>
          <w:b/>
          <w:lang w:val="sr-Latn-RS"/>
        </w:rPr>
        <w:t>IV</w:t>
      </w:r>
    </w:p>
    <w:p w:rsidR="00A2284F" w:rsidRDefault="00A2284F" w:rsidP="00A2284F">
      <w:pPr>
        <w:ind w:firstLine="720"/>
        <w:jc w:val="both"/>
        <w:rPr>
          <w:lang w:val="sr-Cyrl-RS"/>
        </w:rPr>
      </w:pPr>
    </w:p>
    <w:p w:rsidR="00A2284F" w:rsidRDefault="00A2284F" w:rsidP="00A2284F">
      <w:pPr>
        <w:ind w:firstLine="720"/>
        <w:jc w:val="both"/>
        <w:rPr>
          <w:lang w:val="sr-Cyrl-RS"/>
        </w:rPr>
      </w:pPr>
      <w:r>
        <w:rPr>
          <w:lang w:val="sr-Latn-RS"/>
        </w:rPr>
        <w:t xml:space="preserve"> </w:t>
      </w:r>
      <w:r>
        <w:rPr>
          <w:lang w:val="sr-Cyrl-RS"/>
        </w:rPr>
        <w:t xml:space="preserve">Решење доставити: </w:t>
      </w:r>
      <w:r>
        <w:rPr>
          <w:lang w:val="sr-Latn-RS"/>
        </w:rPr>
        <w:t xml:space="preserve"> </w:t>
      </w:r>
      <w:r>
        <w:rPr>
          <w:lang w:val="sr-Cyrl-RS"/>
        </w:rPr>
        <w:t>Прокупље,</w:t>
      </w:r>
      <w:r w:rsidRPr="00A2284F">
        <w:rPr>
          <w:lang w:val="sr-Cyrl-RS"/>
        </w:rPr>
        <w:t xml:space="preserve"> </w:t>
      </w:r>
      <w:r>
        <w:rPr>
          <w:lang w:val="sr-Cyrl-RS"/>
        </w:rPr>
        <w:t>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A2284F" w:rsidRDefault="00A2284F" w:rsidP="00A2284F">
      <w:pPr>
        <w:ind w:firstLine="720"/>
        <w:jc w:val="both"/>
        <w:rPr>
          <w:lang w:val="sr-Cyrl-RS"/>
        </w:rPr>
      </w:pPr>
    </w:p>
    <w:p w:rsidR="00A2284F" w:rsidRDefault="00A2284F" w:rsidP="00A2284F">
      <w:pPr>
        <w:rPr>
          <w:lang w:val="sr-Cyrl-RS"/>
        </w:rPr>
      </w:pPr>
    </w:p>
    <w:p w:rsidR="00A2284F" w:rsidRDefault="00A2284F" w:rsidP="00A2284F">
      <w:pPr>
        <w:jc w:val="both"/>
        <w:rPr>
          <w:lang w:val="sr-Cyrl-RS"/>
        </w:rPr>
      </w:pPr>
      <w:r>
        <w:rPr>
          <w:lang w:val="sr-Cyrl-RS"/>
        </w:rPr>
        <w:t>Број: 06-110/2021-02</w:t>
      </w:r>
    </w:p>
    <w:p w:rsidR="00A2284F" w:rsidRDefault="00A2284F" w:rsidP="00A2284F">
      <w:pPr>
        <w:jc w:val="both"/>
        <w:rPr>
          <w:lang w:val="sr-Cyrl-RS"/>
        </w:rPr>
      </w:pPr>
      <w:r>
        <w:rPr>
          <w:lang w:val="sr-Cyrl-RS"/>
        </w:rPr>
        <w:t>У Прокупљу, 20.12.2021.године</w:t>
      </w:r>
    </w:p>
    <w:p w:rsidR="00A2284F" w:rsidRDefault="00A2284F" w:rsidP="00A2284F">
      <w:pPr>
        <w:jc w:val="both"/>
        <w:rPr>
          <w:lang w:val="sr-Cyrl-RS"/>
        </w:rPr>
      </w:pPr>
      <w:r>
        <w:rPr>
          <w:lang w:val="sr-Cyrl-RS"/>
        </w:rPr>
        <w:t>СКУПШТИНА ГРАДА ПРОКУПЉА</w:t>
      </w:r>
    </w:p>
    <w:p w:rsidR="00A2284F" w:rsidRDefault="00A2284F" w:rsidP="00A2284F">
      <w:pPr>
        <w:jc w:val="both"/>
        <w:rPr>
          <w:lang w:val="sr-Cyrl-RS"/>
        </w:rPr>
      </w:pPr>
    </w:p>
    <w:p w:rsidR="00A2284F" w:rsidRDefault="00A2284F" w:rsidP="00A2284F">
      <w:pPr>
        <w:jc w:val="both"/>
        <w:rPr>
          <w:lang w:val="sr-Cyrl-RS"/>
        </w:rPr>
      </w:pPr>
      <w:r>
        <w:rPr>
          <w:lang w:val="sr-Cyrl-RS"/>
        </w:rPr>
        <w:t xml:space="preserve">                                                                                                                                                                                                                                                   ПРЕДСЕДНИК</w:t>
      </w:r>
    </w:p>
    <w:p w:rsidR="00A2284F" w:rsidRDefault="00A2284F" w:rsidP="00A2284F">
      <w:pPr>
        <w:jc w:val="both"/>
        <w:rPr>
          <w:lang w:val="sr-Cyrl-RS"/>
        </w:rPr>
      </w:pPr>
      <w:r>
        <w:rPr>
          <w:lang w:val="sr-Cyrl-RS"/>
        </w:rPr>
        <w:t xml:space="preserve">                                                                                                                                                                                                                                              СКУПШТИНЕ ГРАДА</w:t>
      </w:r>
    </w:p>
    <w:p w:rsidR="00404A14" w:rsidRDefault="00A2284F" w:rsidP="00A2284F">
      <w:pPr>
        <w:jc w:val="both"/>
        <w:rPr>
          <w:lang w:val="sr-Cyrl-RS"/>
        </w:rPr>
      </w:pPr>
      <w:r>
        <w:rPr>
          <w:lang w:val="sr-Cyrl-RS"/>
        </w:rPr>
        <w:t xml:space="preserve">                                                                                                                                                                                                                                                       Дејан Лазић с.р.</w:t>
      </w: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404A14" w:rsidRDefault="00404A14" w:rsidP="00A2284F">
      <w:pPr>
        <w:jc w:val="both"/>
        <w:rPr>
          <w:lang w:val="sr-Cyrl-RS"/>
        </w:rPr>
      </w:pPr>
    </w:p>
    <w:p w:rsidR="00951359" w:rsidRDefault="00951359" w:rsidP="00A2284F">
      <w:pPr>
        <w:jc w:val="both"/>
        <w:rPr>
          <w:sz w:val="40"/>
          <w:szCs w:val="40"/>
          <w:lang w:val="sr-Cyrl-RS"/>
        </w:rPr>
      </w:pPr>
      <w:r>
        <w:rPr>
          <w:sz w:val="40"/>
          <w:szCs w:val="40"/>
          <w:lang w:val="sr-Cyrl-RS"/>
        </w:rPr>
        <w:lastRenderedPageBreak/>
        <w:t>17</w:t>
      </w:r>
    </w:p>
    <w:p w:rsidR="00436E99" w:rsidRDefault="00A2284F" w:rsidP="00436E99">
      <w:pPr>
        <w:jc w:val="both"/>
        <w:rPr>
          <w:sz w:val="24"/>
          <w:szCs w:val="24"/>
          <w:lang w:val="sr-Cyrl-RS"/>
        </w:rPr>
      </w:pPr>
      <w:r>
        <w:rPr>
          <w:lang w:val="sr-Cyrl-RS"/>
        </w:rPr>
        <w:t xml:space="preserve"> </w:t>
      </w:r>
      <w:r w:rsidR="00436E99">
        <w:rPr>
          <w:sz w:val="24"/>
          <w:szCs w:val="24"/>
          <w:lang w:val="sr-Cyrl-RS"/>
        </w:rPr>
        <w:t>На основу члана 126. Закона о социјалној заштити(''Службени гласник РС'' бр. 24/2011), члана 24. Статута Центра за социјални рад''Топлица'' у Прокупљу, члана 40. Статута Скупштине града Прокупља(''Сл.лист општине Прокупље'' бр.15/2018), Скупштина града Прокупља на седници одржаној дана 20.12.2021.године, донела је:</w:t>
      </w:r>
    </w:p>
    <w:p w:rsidR="00436E99" w:rsidRPr="005A47D9" w:rsidRDefault="00436E99" w:rsidP="00436E99">
      <w:pPr>
        <w:jc w:val="center"/>
        <w:rPr>
          <w:b/>
          <w:sz w:val="24"/>
          <w:szCs w:val="24"/>
          <w:lang w:val="sr-Cyrl-RS"/>
        </w:rPr>
      </w:pPr>
      <w:r w:rsidRPr="005A47D9">
        <w:rPr>
          <w:b/>
          <w:sz w:val="24"/>
          <w:szCs w:val="24"/>
          <w:lang w:val="sr-Cyrl-RS"/>
        </w:rPr>
        <w:t>РЕШЕЊЕ</w:t>
      </w:r>
    </w:p>
    <w:p w:rsidR="00436E99" w:rsidRPr="005A47D9" w:rsidRDefault="00436E99" w:rsidP="00436E99">
      <w:pPr>
        <w:jc w:val="center"/>
        <w:rPr>
          <w:b/>
          <w:sz w:val="24"/>
          <w:szCs w:val="24"/>
        </w:rPr>
      </w:pPr>
      <w:r w:rsidRPr="005A47D9">
        <w:rPr>
          <w:b/>
          <w:sz w:val="24"/>
          <w:szCs w:val="24"/>
          <w:lang w:val="sr-Cyrl-RS"/>
        </w:rPr>
        <w:t>о престанку мандата директора Центр за социјални рад'' Топлица'' у Прокупљу</w:t>
      </w:r>
    </w:p>
    <w:p w:rsidR="00436E99" w:rsidRPr="00754BE0" w:rsidRDefault="00436E99" w:rsidP="00436E99">
      <w:pPr>
        <w:jc w:val="center"/>
        <w:rPr>
          <w:sz w:val="24"/>
          <w:szCs w:val="24"/>
        </w:rPr>
      </w:pPr>
    </w:p>
    <w:p w:rsidR="00436E99" w:rsidRDefault="00436E99" w:rsidP="00436E99">
      <w:pPr>
        <w:jc w:val="both"/>
        <w:rPr>
          <w:sz w:val="24"/>
          <w:szCs w:val="24"/>
          <w:lang w:val="sr-Cyrl-RS"/>
        </w:rPr>
      </w:pPr>
      <w:proofErr w:type="gramStart"/>
      <w:r>
        <w:rPr>
          <w:sz w:val="24"/>
          <w:szCs w:val="24"/>
        </w:rPr>
        <w:t>I</w:t>
      </w:r>
      <w:r>
        <w:rPr>
          <w:sz w:val="24"/>
          <w:szCs w:val="24"/>
          <w:lang w:val="sr-Cyrl-RS"/>
        </w:rPr>
        <w:t xml:space="preserve"> Утврђује се престанак мандата директору Центр за социјални рад'' Топлица'' у Прокупљу, Милану Лазићу дипломираном социјалном раднику из Прокупља, закључно са</w:t>
      </w:r>
      <w:r>
        <w:rPr>
          <w:sz w:val="24"/>
          <w:szCs w:val="24"/>
          <w:lang w:val="sr-Latn-RS"/>
        </w:rPr>
        <w:t xml:space="preserve"> 19.12.</w:t>
      </w:r>
      <w:r>
        <w:rPr>
          <w:sz w:val="24"/>
          <w:szCs w:val="24"/>
          <w:lang w:val="sr-Cyrl-RS"/>
        </w:rPr>
        <w:t>2021.године.</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proofErr w:type="gramStart"/>
      <w:r>
        <w:rPr>
          <w:sz w:val="24"/>
          <w:szCs w:val="24"/>
        </w:rPr>
        <w:t xml:space="preserve">II </w:t>
      </w:r>
      <w:r>
        <w:rPr>
          <w:sz w:val="24"/>
          <w:szCs w:val="24"/>
          <w:lang w:val="sr-Cyrl-RS"/>
        </w:rPr>
        <w:t>Решење ступа на снагу даном доношења.</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proofErr w:type="gramStart"/>
      <w:r>
        <w:rPr>
          <w:sz w:val="24"/>
          <w:szCs w:val="24"/>
        </w:rPr>
        <w:t xml:space="preserve">III </w:t>
      </w:r>
      <w:r>
        <w:rPr>
          <w:sz w:val="24"/>
          <w:szCs w:val="24"/>
          <w:lang w:val="sr-Cyrl-RS"/>
        </w:rPr>
        <w:t>Решење објавити у '' Службеном листу града Прокупља''.</w:t>
      </w:r>
      <w:proofErr w:type="gramEnd"/>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rPr>
        <w:t xml:space="preserve">IV </w:t>
      </w:r>
      <w:r>
        <w:rPr>
          <w:sz w:val="24"/>
          <w:szCs w:val="24"/>
          <w:lang w:val="sr-Cyrl-RS"/>
        </w:rPr>
        <w:t>Решење доставити: именованом, Центру за социјали рад''Топлица'' у Прокупљу, Одељењу за друштвене делатности и Архиви града Прокупља.</w:t>
      </w:r>
    </w:p>
    <w:p w:rsidR="00436E99" w:rsidRDefault="00436E99" w:rsidP="00436E99">
      <w:pPr>
        <w:jc w:val="both"/>
        <w:rPr>
          <w:sz w:val="24"/>
          <w:szCs w:val="24"/>
          <w:lang w:val="sr-Cyrl-RS"/>
        </w:rPr>
      </w:pPr>
    </w:p>
    <w:p w:rsidR="00436E99" w:rsidRDefault="00436E99" w:rsidP="00436E99">
      <w:pPr>
        <w:jc w:val="center"/>
        <w:rPr>
          <w:sz w:val="24"/>
          <w:szCs w:val="24"/>
          <w:lang w:val="sr-Cyrl-RS"/>
        </w:rPr>
      </w:pPr>
      <w:r>
        <w:rPr>
          <w:sz w:val="24"/>
          <w:szCs w:val="24"/>
          <w:lang w:val="sr-Cyrl-RS"/>
        </w:rPr>
        <w:t>Образложење:</w:t>
      </w:r>
    </w:p>
    <w:p w:rsidR="00436E99" w:rsidRDefault="00436E99" w:rsidP="00436E99">
      <w:pPr>
        <w:jc w:val="both"/>
        <w:rPr>
          <w:sz w:val="24"/>
          <w:szCs w:val="24"/>
          <w:lang w:val="sr-Cyrl-RS"/>
        </w:rPr>
      </w:pPr>
      <w:r>
        <w:rPr>
          <w:sz w:val="24"/>
          <w:szCs w:val="24"/>
          <w:lang w:val="sr-Cyrl-RS"/>
        </w:rPr>
        <w:t>Управни одбор Центра за социјални рад је 22.10.2021.године расписао конкурс за директора Центар за социјални рад'' Топлица'' у Прокупљу. Како је поступак у целости спроведен, Управни одбор је предложио оснивачу кандидата за директора установе, сходно томе утврђује се престанак мандата директору Центра за социјални рад ''Топлица'' у Прокупљу, Милану Лазићу.</w:t>
      </w:r>
    </w:p>
    <w:p w:rsidR="00436E99" w:rsidRDefault="00436E99" w:rsidP="00436E99">
      <w:pPr>
        <w:jc w:val="both"/>
        <w:rPr>
          <w:sz w:val="24"/>
          <w:szCs w:val="24"/>
          <w:lang w:val="sr-Cyrl-RS"/>
        </w:rPr>
      </w:pPr>
    </w:p>
    <w:p w:rsidR="00436E99" w:rsidRDefault="00436E99" w:rsidP="00436E99">
      <w:pPr>
        <w:jc w:val="both"/>
        <w:rPr>
          <w:sz w:val="24"/>
          <w:szCs w:val="24"/>
          <w:lang w:val="sr-Cyrl-RS"/>
        </w:rPr>
      </w:pPr>
      <w:r w:rsidRPr="005A47D9">
        <w:rPr>
          <w:b/>
          <w:sz w:val="24"/>
          <w:szCs w:val="24"/>
          <w:lang w:val="sr-Cyrl-RS"/>
        </w:rPr>
        <w:t>ПОУКА О ПРАВНОМ ЛЕКУ:</w:t>
      </w:r>
      <w:r>
        <w:rPr>
          <w:sz w:val="24"/>
          <w:szCs w:val="24"/>
          <w:lang w:val="sr-Cyrl-RS"/>
        </w:rPr>
        <w:t xml:space="preserve"> Против овог Решења може се понети тужба надлежном суду, у року од 30 дана од дана достављања.</w:t>
      </w:r>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lang w:val="sr-Cyrl-RS"/>
        </w:rPr>
        <w:t>Број: 06-110/2021-02</w:t>
      </w:r>
    </w:p>
    <w:p w:rsidR="00436E99" w:rsidRDefault="00436E99" w:rsidP="00436E99">
      <w:pPr>
        <w:jc w:val="both"/>
        <w:rPr>
          <w:sz w:val="24"/>
          <w:szCs w:val="24"/>
          <w:lang w:val="sr-Cyrl-RS"/>
        </w:rPr>
      </w:pPr>
      <w:r>
        <w:rPr>
          <w:sz w:val="24"/>
          <w:szCs w:val="24"/>
          <w:lang w:val="sr-Cyrl-RS"/>
        </w:rPr>
        <w:t>У Прокупљу, 20.12.2021.године</w:t>
      </w:r>
    </w:p>
    <w:p w:rsidR="00436E99" w:rsidRDefault="00436E99" w:rsidP="00436E99">
      <w:pPr>
        <w:jc w:val="both"/>
        <w:rPr>
          <w:sz w:val="24"/>
          <w:szCs w:val="24"/>
          <w:lang w:val="sr-Cyrl-RS"/>
        </w:rPr>
      </w:pPr>
      <w:r>
        <w:rPr>
          <w:sz w:val="24"/>
          <w:szCs w:val="24"/>
          <w:lang w:val="sr-Cyrl-RS"/>
        </w:rPr>
        <w:t>СКУПШТИНА ГРАДА ПРОКУПЉА</w:t>
      </w: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ПРЕДСЕДНИК</w:t>
      </w: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 xml:space="preserve"> СКУПШТИНЕ ГРАДА</w:t>
      </w:r>
    </w:p>
    <w:p w:rsidR="00436E99" w:rsidRDefault="00436E99" w:rsidP="00436E99">
      <w:pPr>
        <w:jc w:val="both"/>
        <w:rPr>
          <w:sz w:val="24"/>
          <w:szCs w:val="24"/>
          <w:lang w:val="sr-Cyrl-RS"/>
        </w:rPr>
      </w:pPr>
      <w:r>
        <w:rPr>
          <w:sz w:val="24"/>
          <w:szCs w:val="24"/>
          <w:lang w:val="sr-Cyrl-RS"/>
        </w:rPr>
        <w:t xml:space="preserve">                                                                                                      </w:t>
      </w:r>
      <w:r>
        <w:rPr>
          <w:sz w:val="24"/>
          <w:szCs w:val="24"/>
        </w:rPr>
        <w:t xml:space="preserve">                                                                                      </w:t>
      </w:r>
      <w:r>
        <w:rPr>
          <w:sz w:val="24"/>
          <w:szCs w:val="24"/>
          <w:lang w:val="sr-Cyrl-RS"/>
        </w:rPr>
        <w:t>Дејан Лазић</w:t>
      </w:r>
      <w:r>
        <w:rPr>
          <w:sz w:val="24"/>
          <w:szCs w:val="24"/>
        </w:rPr>
        <w:t xml:space="preserve"> </w:t>
      </w:r>
      <w:r>
        <w:rPr>
          <w:sz w:val="24"/>
          <w:szCs w:val="24"/>
          <w:lang w:val="sr-Cyrl-RS"/>
        </w:rPr>
        <w:t>с.р.</w:t>
      </w: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24"/>
          <w:szCs w:val="24"/>
          <w:lang w:val="sr-Cyrl-RS"/>
        </w:rPr>
      </w:pPr>
    </w:p>
    <w:p w:rsidR="00492214" w:rsidRDefault="00492214" w:rsidP="00436E99">
      <w:pPr>
        <w:jc w:val="both"/>
        <w:rPr>
          <w:sz w:val="40"/>
          <w:szCs w:val="40"/>
          <w:lang w:val="sr-Cyrl-RS"/>
        </w:rPr>
      </w:pPr>
      <w:r>
        <w:rPr>
          <w:sz w:val="40"/>
          <w:szCs w:val="40"/>
          <w:lang w:val="sr-Cyrl-RS"/>
        </w:rPr>
        <w:t>18</w:t>
      </w:r>
    </w:p>
    <w:p w:rsidR="00B32D66" w:rsidRDefault="00B32D66" w:rsidP="00B32D66">
      <w:pPr>
        <w:jc w:val="both"/>
        <w:rPr>
          <w:lang w:val="sr-Cyrl-RS"/>
        </w:rPr>
      </w:pPr>
      <w:r w:rsidRPr="00D87E46">
        <w:rPr>
          <w:lang w:val="sr-Cyrl-RS"/>
        </w:rPr>
        <w:t>На основу члана 124. Закона о социјалној заштити(''Службени гласник РС'' бр. 24/2011), члана 23. Статута Центра за социјални рад''Топлица'' у Прокупљу, члана 40. Статута Скупштине града Прокупља(''Сл.лист општине Прокупље'' бр.15/2018), Мишљење Управног одбора бр. 01-2506/2021 од 29.11.2021.године,  и Сагласност Министарства за рад, запошљавање, борачка</w:t>
      </w:r>
      <w:r>
        <w:rPr>
          <w:lang w:val="sr-Cyrl-RS"/>
        </w:rPr>
        <w:t xml:space="preserve"> и социјална питања бр.119-01-374/2021-09 oд 16.12.2021.године</w:t>
      </w:r>
      <w:r w:rsidRPr="00D87E46">
        <w:rPr>
          <w:lang w:val="sr-Cyrl-RS"/>
        </w:rPr>
        <w:t xml:space="preserve">, Скупштина града Прокупља на </w:t>
      </w:r>
      <w:r>
        <w:rPr>
          <w:lang w:val="sr-Cyrl-RS"/>
        </w:rPr>
        <w:t>седници одржаној дана  20.12.</w:t>
      </w:r>
      <w:r w:rsidRPr="00D87E46">
        <w:rPr>
          <w:lang w:val="sr-Cyrl-RS"/>
        </w:rPr>
        <w:t>2021.године, донела је:</w:t>
      </w:r>
    </w:p>
    <w:p w:rsidR="00B32D66" w:rsidRDefault="00B32D66" w:rsidP="00B32D66">
      <w:pPr>
        <w:jc w:val="both"/>
        <w:rPr>
          <w:lang w:val="sr-Cyrl-RS"/>
        </w:rPr>
      </w:pPr>
    </w:p>
    <w:p w:rsidR="00B32D66" w:rsidRPr="00D87E46" w:rsidRDefault="00B32D66" w:rsidP="00B32D66">
      <w:pPr>
        <w:jc w:val="both"/>
        <w:rPr>
          <w:lang w:val="sr-Cyrl-RS"/>
        </w:rPr>
      </w:pPr>
    </w:p>
    <w:p w:rsidR="00B32D66" w:rsidRPr="00D87E46" w:rsidRDefault="00B32D66" w:rsidP="00B32D66">
      <w:pPr>
        <w:jc w:val="center"/>
        <w:rPr>
          <w:lang w:val="sr-Cyrl-RS"/>
        </w:rPr>
      </w:pPr>
      <w:r w:rsidRPr="00D87E46">
        <w:rPr>
          <w:lang w:val="sr-Cyrl-RS"/>
        </w:rPr>
        <w:t>РЕШЕЊЕ</w:t>
      </w:r>
    </w:p>
    <w:p w:rsidR="00B32D66" w:rsidRDefault="00B32D66" w:rsidP="00B32D66">
      <w:pPr>
        <w:jc w:val="center"/>
        <w:rPr>
          <w:lang w:val="sr-Cyrl-RS"/>
        </w:rPr>
      </w:pPr>
      <w:r w:rsidRPr="00D87E46">
        <w:rPr>
          <w:lang w:val="sr-Cyrl-RS"/>
        </w:rPr>
        <w:t>о  именовању директора Центра за социјални рад ''Топлица'' у Прокупљу</w:t>
      </w:r>
    </w:p>
    <w:p w:rsidR="00B32D66" w:rsidRDefault="00B32D66" w:rsidP="00B32D66">
      <w:pPr>
        <w:jc w:val="center"/>
      </w:pPr>
    </w:p>
    <w:p w:rsidR="00B32D66" w:rsidRPr="00BC03AE" w:rsidRDefault="00B32D66" w:rsidP="00B32D66">
      <w:pPr>
        <w:jc w:val="center"/>
      </w:pPr>
    </w:p>
    <w:p w:rsidR="00B32D66" w:rsidRPr="00D87E46" w:rsidRDefault="00B32D66" w:rsidP="00B32D66">
      <w:pPr>
        <w:jc w:val="both"/>
        <w:rPr>
          <w:lang w:val="sr-Cyrl-RS"/>
        </w:rPr>
      </w:pPr>
      <w:proofErr w:type="gramStart"/>
      <w:r w:rsidRPr="00D87E46">
        <w:t xml:space="preserve">I </w:t>
      </w:r>
      <w:r w:rsidRPr="00D87E46">
        <w:rPr>
          <w:lang w:val="sr-Cyrl-RS"/>
        </w:rPr>
        <w:t>Именује се за директора Центар за социјални рад ''Топлица'' у Прокупљу, Милан Лазић, диплонирани социјални радник из Прокупља, ул.</w:t>
      </w:r>
      <w:proofErr w:type="gramEnd"/>
      <w:r w:rsidRPr="00D87E46">
        <w:rPr>
          <w:lang w:val="sr-Cyrl-RS"/>
        </w:rPr>
        <w:t xml:space="preserve"> Вишњичка бр.30., почев од </w:t>
      </w:r>
      <w:r>
        <w:rPr>
          <w:lang w:val="sr-Latn-RS"/>
        </w:rPr>
        <w:t xml:space="preserve"> 20.12.</w:t>
      </w:r>
      <w:r w:rsidRPr="00D87E46">
        <w:rPr>
          <w:lang w:val="sr-Cyrl-RS"/>
        </w:rPr>
        <w:t>2021.године.</w:t>
      </w:r>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 xml:space="preserve">II </w:t>
      </w:r>
      <w:r w:rsidRPr="00D87E46">
        <w:rPr>
          <w:lang w:val="sr-Cyrl-RS"/>
        </w:rPr>
        <w:t>Мандатни период директора траје четири године.</w:t>
      </w:r>
      <w:proofErr w:type="gramEnd"/>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 xml:space="preserve">III </w:t>
      </w:r>
      <w:r w:rsidRPr="00D87E46">
        <w:rPr>
          <w:lang w:val="sr-Cyrl-RS"/>
        </w:rPr>
        <w:t>Решење ступа на снагу даном доношења.</w:t>
      </w:r>
      <w:proofErr w:type="gramEnd"/>
    </w:p>
    <w:p w:rsidR="00B32D66" w:rsidRPr="00D87E46" w:rsidRDefault="00B32D66" w:rsidP="00B32D66">
      <w:pPr>
        <w:jc w:val="both"/>
        <w:rPr>
          <w:lang w:val="sr-Cyrl-RS"/>
        </w:rPr>
      </w:pPr>
    </w:p>
    <w:p w:rsidR="00B32D66" w:rsidRPr="00D87E46" w:rsidRDefault="00B32D66" w:rsidP="00B32D66">
      <w:pPr>
        <w:jc w:val="both"/>
        <w:rPr>
          <w:lang w:val="sr-Cyrl-RS"/>
        </w:rPr>
      </w:pPr>
      <w:proofErr w:type="gramStart"/>
      <w:r w:rsidRPr="00D87E46">
        <w:t>IV</w:t>
      </w:r>
      <w:r w:rsidRPr="00D87E46">
        <w:rPr>
          <w:lang w:val="sr-Latn-RS"/>
        </w:rPr>
        <w:t xml:space="preserve"> </w:t>
      </w:r>
      <w:r w:rsidRPr="00D87E46">
        <w:rPr>
          <w:lang w:val="sr-Cyrl-RS"/>
        </w:rPr>
        <w:t>Решење објавити у ''Службеном листу града Прокупља''.</w:t>
      </w:r>
      <w:proofErr w:type="gramEnd"/>
    </w:p>
    <w:p w:rsidR="00B32D66" w:rsidRDefault="00B32D66" w:rsidP="00B32D66">
      <w:pPr>
        <w:jc w:val="both"/>
      </w:pPr>
      <w:r w:rsidRPr="00D87E46">
        <w:t>V</w:t>
      </w:r>
      <w:r w:rsidRPr="00D87E46">
        <w:rPr>
          <w:lang w:val="sr-Cyrl-RS"/>
        </w:rPr>
        <w:t xml:space="preserve"> Решење доставити: именованом, Центру за социјални рад'' Топлица'' у Прокупљу, Одељењу за друштвени делатности и Архиви града Прокупља.</w:t>
      </w:r>
    </w:p>
    <w:p w:rsidR="00B32D66" w:rsidRPr="00BC03AE" w:rsidRDefault="00B32D66" w:rsidP="00B32D66">
      <w:pPr>
        <w:jc w:val="both"/>
      </w:pPr>
    </w:p>
    <w:p w:rsidR="00B32D66" w:rsidRPr="000349F0" w:rsidRDefault="00B32D66" w:rsidP="00B32D66">
      <w:pPr>
        <w:jc w:val="center"/>
        <w:rPr>
          <w:b/>
          <w:sz w:val="24"/>
          <w:szCs w:val="24"/>
          <w:lang w:val="sr-Cyrl-RS"/>
        </w:rPr>
      </w:pPr>
      <w:r>
        <w:rPr>
          <w:b/>
          <w:sz w:val="24"/>
          <w:szCs w:val="24"/>
          <w:lang w:val="sr-Cyrl-RS"/>
        </w:rPr>
        <w:t>Образложење:</w:t>
      </w:r>
    </w:p>
    <w:p w:rsidR="00B32D66" w:rsidRPr="00C97793" w:rsidRDefault="00B32D66" w:rsidP="00B32D66">
      <w:pPr>
        <w:jc w:val="both"/>
        <w:rPr>
          <w:lang w:val="sr-Cyrl-RS"/>
        </w:rPr>
      </w:pPr>
      <w:r w:rsidRPr="00C97793">
        <w:rPr>
          <w:lang w:val="sr-Cyrl-RS"/>
        </w:rPr>
        <w:t>Управни одбор Центра за социјални рад''Топлица'' у Прокупљу је у складу са својим овлашћењима расписао конкурс за именовање директора за социјални рад ''Топлица'' у Прокупљу и исти објавио преко Националне службе за запошљ</w:t>
      </w:r>
      <w:r>
        <w:rPr>
          <w:lang w:val="sr-Cyrl-RS"/>
        </w:rPr>
        <w:t xml:space="preserve">авање у листу''Послови'' дана </w:t>
      </w:r>
      <w:r>
        <w:t>03</w:t>
      </w:r>
      <w:r>
        <w:rPr>
          <w:lang w:val="sr-Cyrl-RS"/>
        </w:rPr>
        <w:t>.1</w:t>
      </w:r>
      <w:r>
        <w:t>1</w:t>
      </w:r>
      <w:r>
        <w:rPr>
          <w:lang w:val="sr-Cyrl-RS"/>
        </w:rPr>
        <w:t>.20</w:t>
      </w:r>
      <w:r>
        <w:t>21</w:t>
      </w:r>
      <w:r w:rsidRPr="00C97793">
        <w:rPr>
          <w:lang w:val="sr-Cyrl-RS"/>
        </w:rPr>
        <w:t>.године. Управни одбо</w:t>
      </w:r>
      <w:r>
        <w:rPr>
          <w:lang w:val="sr-Cyrl-RS"/>
        </w:rPr>
        <w:t xml:space="preserve">р је на седници одржаној дана </w:t>
      </w:r>
      <w:r>
        <w:t>29</w:t>
      </w:r>
      <w:r>
        <w:rPr>
          <w:lang w:val="sr-Cyrl-RS"/>
        </w:rPr>
        <w:t>.</w:t>
      </w:r>
      <w:r>
        <w:t>11</w:t>
      </w:r>
      <w:r>
        <w:rPr>
          <w:lang w:val="sr-Cyrl-RS"/>
        </w:rPr>
        <w:t>.202</w:t>
      </w:r>
      <w:r>
        <w:t>1</w:t>
      </w:r>
      <w:r w:rsidRPr="00C97793">
        <w:rPr>
          <w:lang w:val="sr-Cyrl-RS"/>
        </w:rPr>
        <w:t>.године, утврдио да је благовремено приспела једна пријава коју је поднео Милан Лазић из Прокупља, ул. Вишњичка бр.30, који је уз пријаву поднео и одговарајућу документацију. Управни одбор је утврдио да Милан Лазић дипломирани социјални радник испуњава све услове из расписаног конкурса за именовање директора Центра за социјални рад''Топлица'' у Прокупљу. М</w:t>
      </w:r>
      <w:r>
        <w:rPr>
          <w:lang w:val="sr-Cyrl-RS"/>
        </w:rPr>
        <w:t>ишљење Управног одбора бр.01-</w:t>
      </w:r>
      <w:r>
        <w:t>2506</w:t>
      </w:r>
      <w:r>
        <w:rPr>
          <w:lang w:val="sr-Cyrl-RS"/>
        </w:rPr>
        <w:t>/202</w:t>
      </w:r>
      <w:r>
        <w:t>1</w:t>
      </w:r>
      <w:r>
        <w:rPr>
          <w:lang w:val="sr-Cyrl-RS"/>
        </w:rPr>
        <w:t xml:space="preserve"> од 2</w:t>
      </w:r>
      <w:r>
        <w:t>9</w:t>
      </w:r>
      <w:r>
        <w:rPr>
          <w:lang w:val="sr-Cyrl-RS"/>
        </w:rPr>
        <w:t>.</w:t>
      </w:r>
      <w:r>
        <w:t>11</w:t>
      </w:r>
      <w:r w:rsidRPr="00C97793">
        <w:rPr>
          <w:lang w:val="sr-Cyrl-RS"/>
        </w:rPr>
        <w:t>.</w:t>
      </w:r>
      <w:r>
        <w:rPr>
          <w:lang w:val="sr-Cyrl-RS"/>
        </w:rPr>
        <w:t>202</w:t>
      </w:r>
      <w:r>
        <w:t>1</w:t>
      </w:r>
      <w:r w:rsidRPr="00C97793">
        <w:rPr>
          <w:lang w:val="sr-Cyrl-RS"/>
        </w:rPr>
        <w:t xml:space="preserve">.године достављено је Министарству за рад, запошљавање, борачка и социјална питања које је доставило </w:t>
      </w:r>
      <w:r>
        <w:rPr>
          <w:lang w:val="sr-Cyrl-RS"/>
        </w:rPr>
        <w:t>Сагласност бр. 119-01-374/2021-09 од</w:t>
      </w:r>
      <w:r>
        <w:t xml:space="preserve"> </w:t>
      </w:r>
      <w:r>
        <w:rPr>
          <w:lang w:val="sr-Cyrl-RS"/>
        </w:rPr>
        <w:t>16.12.202</w:t>
      </w:r>
      <w:r>
        <w:t>1</w:t>
      </w:r>
      <w:r w:rsidRPr="00C97793">
        <w:rPr>
          <w:lang w:val="sr-Cyrl-RS"/>
        </w:rPr>
        <w:t>.године којим се саглашава да се за директора Центра за социјални рад''Топлица'' у Прокупљу именује Милан Лазић дипломирани социјални радник из Прокупља.</w:t>
      </w:r>
    </w:p>
    <w:p w:rsidR="00B32D66" w:rsidRDefault="00B32D66" w:rsidP="00B32D66">
      <w:pPr>
        <w:jc w:val="both"/>
        <w:rPr>
          <w:lang w:val="sr-Cyrl-RS"/>
        </w:rPr>
      </w:pPr>
      <w:r w:rsidRPr="00C97793">
        <w:rPr>
          <w:lang w:val="sr-Cyrl-RS"/>
        </w:rPr>
        <w:t>На основу свега наведеног Комисија је предложила доношење решења као у диспозитиву.</w:t>
      </w:r>
    </w:p>
    <w:p w:rsidR="00B32D66" w:rsidRDefault="00B32D66" w:rsidP="00B32D66">
      <w:pPr>
        <w:jc w:val="both"/>
        <w:rPr>
          <w:lang w:val="sr-Cyrl-RS"/>
        </w:rPr>
      </w:pPr>
      <w:r w:rsidRPr="00C97793">
        <w:rPr>
          <w:b/>
          <w:lang w:val="sr-Cyrl-RS"/>
        </w:rPr>
        <w:t>ПОУКА О ПРАВНОМ ЛЕКУ</w:t>
      </w:r>
      <w:r w:rsidRPr="00C97793">
        <w:rPr>
          <w:lang w:val="sr-Cyrl-RS"/>
        </w:rPr>
        <w:t>: Против овог решења може се понети тужба надлежном суду, у року од 30 дана од дана достављања.</w:t>
      </w:r>
    </w:p>
    <w:p w:rsidR="00B32D66" w:rsidRDefault="00B32D66" w:rsidP="00B32D66">
      <w:pPr>
        <w:jc w:val="both"/>
      </w:pPr>
    </w:p>
    <w:p w:rsidR="00B32D66" w:rsidRPr="000349F0" w:rsidRDefault="00B32D66" w:rsidP="00B32D66">
      <w:pPr>
        <w:jc w:val="both"/>
        <w:rPr>
          <w:lang w:val="sr-Cyrl-RS"/>
        </w:rPr>
      </w:pPr>
      <w:r w:rsidRPr="00C97793">
        <w:rPr>
          <w:lang w:val="sr-Cyrl-RS"/>
        </w:rPr>
        <w:t>Број:</w:t>
      </w:r>
      <w:r>
        <w:t xml:space="preserve"> </w:t>
      </w:r>
      <w:r>
        <w:rPr>
          <w:lang w:val="sr-Cyrl-RS"/>
        </w:rPr>
        <w:t>06-110/2021-02</w:t>
      </w:r>
    </w:p>
    <w:p w:rsidR="00B32D66" w:rsidRPr="00C97793" w:rsidRDefault="00B32D66" w:rsidP="00B32D66">
      <w:pPr>
        <w:jc w:val="both"/>
        <w:rPr>
          <w:lang w:val="sr-Cyrl-RS"/>
        </w:rPr>
      </w:pPr>
      <w:r w:rsidRPr="00C97793">
        <w:rPr>
          <w:lang w:val="sr-Cyrl-RS"/>
        </w:rPr>
        <w:t>У Прокупљу,</w:t>
      </w:r>
      <w:r>
        <w:rPr>
          <w:lang w:val="sr-Cyrl-RS"/>
        </w:rPr>
        <w:t xml:space="preserve"> 20.12.202</w:t>
      </w:r>
      <w:r>
        <w:t>1</w:t>
      </w:r>
      <w:r w:rsidRPr="00C97793">
        <w:rPr>
          <w:lang w:val="sr-Cyrl-RS"/>
        </w:rPr>
        <w:t>.године</w:t>
      </w:r>
    </w:p>
    <w:p w:rsidR="00B32D66" w:rsidRPr="00C97793" w:rsidRDefault="00B32D66" w:rsidP="00B32D66">
      <w:pPr>
        <w:jc w:val="both"/>
        <w:rPr>
          <w:lang w:val="sr-Cyrl-RS"/>
        </w:rPr>
      </w:pPr>
      <w:r w:rsidRPr="00C97793">
        <w:rPr>
          <w:lang w:val="sr-Cyrl-RS"/>
        </w:rPr>
        <w:t>СКУПШТИНА ГРАДА ПРОКУПЉА</w:t>
      </w:r>
    </w:p>
    <w:p w:rsidR="00B32D66" w:rsidRPr="00C97793" w:rsidRDefault="00B32D66" w:rsidP="00B32D66">
      <w:pPr>
        <w:jc w:val="both"/>
        <w:rPr>
          <w:lang w:val="sr-Cyrl-RS"/>
        </w:rPr>
      </w:pPr>
    </w:p>
    <w:p w:rsidR="00B32D66" w:rsidRPr="00C97793" w:rsidRDefault="00B32D66" w:rsidP="00B32D66">
      <w:pPr>
        <w:jc w:val="both"/>
        <w:rPr>
          <w:lang w:val="sr-Cyrl-RS"/>
        </w:rPr>
      </w:pPr>
      <w:r w:rsidRPr="00C97793">
        <w:rPr>
          <w:lang w:val="sr-Cyrl-RS"/>
        </w:rPr>
        <w:t xml:space="preserve">                                                                                                     </w:t>
      </w:r>
      <w:r>
        <w:rPr>
          <w:lang w:val="sr-Cyrl-RS"/>
        </w:rPr>
        <w:t xml:space="preserve">                                                                                                                                                 </w:t>
      </w:r>
      <w:r w:rsidRPr="00C97793">
        <w:rPr>
          <w:lang w:val="sr-Cyrl-RS"/>
        </w:rPr>
        <w:t>ПРЕДСЕДНИК</w:t>
      </w:r>
    </w:p>
    <w:p w:rsidR="00B32D66" w:rsidRPr="00C97793" w:rsidRDefault="00B32D66" w:rsidP="00B32D66">
      <w:pPr>
        <w:jc w:val="both"/>
        <w:rPr>
          <w:lang w:val="sr-Cyrl-RS"/>
        </w:rPr>
      </w:pPr>
      <w:r w:rsidRPr="00C97793">
        <w:rPr>
          <w:lang w:val="sr-Cyrl-RS"/>
        </w:rPr>
        <w:t xml:space="preserve">                                                                                               </w:t>
      </w:r>
      <w:r>
        <w:rPr>
          <w:lang w:val="sr-Cyrl-RS"/>
        </w:rPr>
        <w:t xml:space="preserve">                                                                                                                                                  </w:t>
      </w:r>
      <w:r w:rsidRPr="00C97793">
        <w:rPr>
          <w:lang w:val="sr-Cyrl-RS"/>
        </w:rPr>
        <w:t xml:space="preserve"> СКУПШТИНЕ ГРАДА</w:t>
      </w:r>
    </w:p>
    <w:p w:rsidR="00B32D66" w:rsidRDefault="00B32D66" w:rsidP="00B32D66">
      <w:pPr>
        <w:jc w:val="both"/>
        <w:rPr>
          <w:lang w:val="sr-Cyrl-RS"/>
        </w:rPr>
      </w:pPr>
      <w:r w:rsidRPr="00C97793">
        <w:rPr>
          <w:lang w:val="sr-Cyrl-RS"/>
        </w:rPr>
        <w:t xml:space="preserve">                                                                                                         </w:t>
      </w:r>
      <w:r>
        <w:rPr>
          <w:lang w:val="sr-Cyrl-RS"/>
        </w:rPr>
        <w:t xml:space="preserve">                                                                                                                                                  </w:t>
      </w:r>
      <w:r w:rsidRPr="00C97793">
        <w:rPr>
          <w:lang w:val="sr-Cyrl-RS"/>
        </w:rPr>
        <w:t>Дејан Лазић</w:t>
      </w:r>
      <w:r>
        <w:rPr>
          <w:lang w:val="sr-Cyrl-RS"/>
        </w:rPr>
        <w:t xml:space="preserve"> с.р.</w:t>
      </w: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C167D8" w:rsidP="00B32D66">
      <w:pPr>
        <w:jc w:val="both"/>
        <w:rPr>
          <w:lang w:val="sr-Cyrl-RS"/>
        </w:rPr>
      </w:pPr>
    </w:p>
    <w:p w:rsidR="00C167D8" w:rsidRDefault="00016E67" w:rsidP="00B32D66">
      <w:pPr>
        <w:jc w:val="both"/>
        <w:rPr>
          <w:sz w:val="40"/>
          <w:szCs w:val="40"/>
          <w:lang w:val="sr-Cyrl-RS"/>
        </w:rPr>
      </w:pPr>
      <w:r>
        <w:rPr>
          <w:sz w:val="40"/>
          <w:szCs w:val="40"/>
          <w:lang w:val="sr-Cyrl-RS"/>
        </w:rPr>
        <w:lastRenderedPageBreak/>
        <w:t>19</w:t>
      </w:r>
    </w:p>
    <w:p w:rsidR="007F5EEE" w:rsidRDefault="007F5EEE" w:rsidP="007F5EEE">
      <w:pPr>
        <w:jc w:val="both"/>
        <w:rPr>
          <w:lang w:val="sr-Cyrl-RS"/>
        </w:rPr>
      </w:pPr>
      <w:r>
        <w:rPr>
          <w:lang w:val="sr-Cyrl-RS"/>
        </w:rPr>
        <w:t xml:space="preserve">На основу члана 116, 117. Закона о основама система образовања и васпитања („Сл. Гласник РС“ бр.88/2017, 27/2018-др.закон, 10/2019,27/2018-др.закон и 6/2020), члана 32.  Закона о локалној самоуправи („Сл.гласник РС“, бр. 129/2007, 83/2014-др.закон, 101/2016-др.закон и 47/2018) и члана 40. Статута града Прокупља („Сл. лист општине Прокупље“ бр. 15/2018), Скупштина града Прокупља на седници одржаној дана </w:t>
      </w:r>
      <w:r>
        <w:t>20.12.</w:t>
      </w:r>
      <w:r>
        <w:rPr>
          <w:lang w:val="sr-Cyrl-RS"/>
        </w:rPr>
        <w:t>202</w:t>
      </w:r>
      <w:r>
        <w:t>1</w:t>
      </w:r>
      <w:r>
        <w:rPr>
          <w:lang w:val="sr-Cyrl-RS"/>
        </w:rPr>
        <w:t>.године, донела је:</w:t>
      </w:r>
    </w:p>
    <w:p w:rsidR="007F5EEE" w:rsidRDefault="007F5EEE" w:rsidP="007F5EEE">
      <w:pPr>
        <w:jc w:val="both"/>
        <w:rPr>
          <w:lang w:val="sr-Cyrl-RS"/>
        </w:rPr>
      </w:pPr>
      <w:r>
        <w:rPr>
          <w:lang w:val="sr-Cyrl-RS"/>
        </w:rPr>
        <w:t xml:space="preserve">                                                             </w:t>
      </w:r>
    </w:p>
    <w:p w:rsidR="007F5EEE" w:rsidRPr="00D82777" w:rsidRDefault="007F5EEE" w:rsidP="007F5EEE">
      <w:pPr>
        <w:jc w:val="center"/>
        <w:rPr>
          <w:b/>
          <w:lang w:val="sr-Cyrl-RS"/>
        </w:rPr>
      </w:pPr>
      <w:r w:rsidRPr="00D82777">
        <w:rPr>
          <w:b/>
          <w:lang w:val="sr-Cyrl-RS"/>
        </w:rPr>
        <w:t>РЕШЕЊЕ</w:t>
      </w:r>
    </w:p>
    <w:p w:rsidR="007F5EEE" w:rsidRPr="00D82777" w:rsidRDefault="007F5EEE" w:rsidP="007F5EEE">
      <w:pPr>
        <w:jc w:val="center"/>
        <w:rPr>
          <w:b/>
          <w:lang w:val="sr-Cyrl-RS"/>
        </w:rPr>
      </w:pPr>
      <w:r w:rsidRPr="00D82777">
        <w:rPr>
          <w:b/>
          <w:lang w:val="sr-Cyrl-RS"/>
        </w:rPr>
        <w:t>О ИЗМЕНИ РЕШЕЊА О ИМЕНОВАЊУ ЧЛАНОВА ШКОЛСКОГ ОДБОРА</w:t>
      </w:r>
    </w:p>
    <w:p w:rsidR="007F5EEE" w:rsidRDefault="007F5EEE" w:rsidP="007F5EEE">
      <w:pPr>
        <w:jc w:val="center"/>
        <w:rPr>
          <w:b/>
          <w:lang w:val="sr-Cyrl-RS"/>
        </w:rPr>
      </w:pPr>
      <w:r>
        <w:rPr>
          <w:b/>
          <w:lang w:val="sr-Cyrl-RS"/>
        </w:rPr>
        <w:t>ОСНОВНЕ ШКОЛЕ „РАТКО ПАВЛОВИЋ-ЋИЋКО“ У ПРОКУПЉУ</w:t>
      </w:r>
    </w:p>
    <w:p w:rsidR="007F5EEE" w:rsidRDefault="007F5EEE" w:rsidP="007F5EEE">
      <w:pPr>
        <w:jc w:val="center"/>
        <w:rPr>
          <w:b/>
          <w:lang w:val="sr-Cyrl-RS"/>
        </w:rPr>
      </w:pPr>
    </w:p>
    <w:p w:rsidR="007F5EEE" w:rsidRPr="00D82777" w:rsidRDefault="007F5EEE" w:rsidP="007F5EEE">
      <w:pPr>
        <w:jc w:val="center"/>
        <w:rPr>
          <w:b/>
          <w:lang w:val="sr-Cyrl-RS"/>
        </w:rPr>
      </w:pPr>
    </w:p>
    <w:p w:rsidR="007F5EEE" w:rsidRDefault="007F5EEE" w:rsidP="007F5EEE">
      <w:pPr>
        <w:jc w:val="both"/>
        <w:rPr>
          <w:lang w:val="sr-Cyrl-RS"/>
        </w:rPr>
      </w:pPr>
      <w:r>
        <w:rPr>
          <w:b/>
          <w:lang w:val="sr-Latn-RS"/>
        </w:rPr>
        <w:t>I</w:t>
      </w:r>
      <w:r>
        <w:rPr>
          <w:lang w:val="sr-Latn-RS"/>
        </w:rPr>
        <w:t xml:space="preserve"> </w:t>
      </w:r>
      <w:r>
        <w:rPr>
          <w:lang w:val="sr-Cyrl-RS"/>
        </w:rPr>
        <w:t>Овим Решењем мења се Решење о именовању чланова Школског одбора основне школе „Ратко Павловић-Ћићко“ у Прокупљу број 06-37/2018-02 од 15.06.2018.године, са изменом број 06-75/2020-02 од 06.10.2020.године, тако што се:</w:t>
      </w:r>
    </w:p>
    <w:p w:rsidR="007F5EEE" w:rsidRDefault="007F5EEE" w:rsidP="007F5EEE">
      <w:pPr>
        <w:pStyle w:val="ListParagraph"/>
        <w:numPr>
          <w:ilvl w:val="0"/>
          <w:numId w:val="8"/>
        </w:numPr>
        <w:suppressAutoHyphens w:val="0"/>
        <w:spacing w:line="276" w:lineRule="auto"/>
        <w:jc w:val="both"/>
        <w:rPr>
          <w:lang w:val="sr-Cyrl-RS"/>
        </w:rPr>
      </w:pPr>
      <w:r>
        <w:rPr>
          <w:lang w:val="sr-Cyrl-RS"/>
        </w:rPr>
        <w:t>Разрешава члан Школског одбора основне школе „Ратко Павловић-Ћићко“ у Прокупљу Душан Милосављевић, Горња Стражава бб, представник локалне самоуправе</w:t>
      </w:r>
    </w:p>
    <w:p w:rsidR="007F5EEE" w:rsidRDefault="007F5EEE" w:rsidP="007F5EEE">
      <w:pPr>
        <w:pStyle w:val="ListParagraph"/>
        <w:numPr>
          <w:ilvl w:val="0"/>
          <w:numId w:val="8"/>
        </w:numPr>
        <w:suppressAutoHyphens w:val="0"/>
        <w:spacing w:line="276" w:lineRule="auto"/>
        <w:jc w:val="both"/>
        <w:rPr>
          <w:lang w:val="sr-Cyrl-RS"/>
        </w:rPr>
      </w:pPr>
      <w:r>
        <w:rPr>
          <w:lang w:val="sr-Cyrl-RS"/>
        </w:rPr>
        <w:t>Именује се за члана Школског одбора основне школе „Ратко Павловић-Ћићко“ у Прокупљу Анђела Стошић, Дринска бр. 14, представник локалне самоуправе.</w:t>
      </w:r>
    </w:p>
    <w:p w:rsidR="007F5EEE" w:rsidRDefault="007F5EEE" w:rsidP="007F5EEE">
      <w:pPr>
        <w:jc w:val="both"/>
        <w:rPr>
          <w:lang w:val="sr-Cyrl-RS"/>
        </w:rPr>
      </w:pPr>
      <w:r>
        <w:rPr>
          <w:b/>
          <w:lang w:val="sr-Latn-RS"/>
        </w:rPr>
        <w:t>II</w:t>
      </w:r>
      <w:r>
        <w:rPr>
          <w:lang w:val="sr-Cyrl-RS"/>
        </w:rPr>
        <w:t xml:space="preserve"> Мандат новоименованом члану траје до истека мандата Школском одбору.</w:t>
      </w:r>
    </w:p>
    <w:p w:rsidR="007F5EEE" w:rsidRDefault="007F5EEE" w:rsidP="007F5EEE">
      <w:pPr>
        <w:jc w:val="both"/>
        <w:rPr>
          <w:lang w:val="sr-Latn-RS"/>
        </w:rPr>
      </w:pPr>
      <w:r>
        <w:rPr>
          <w:b/>
          <w:lang w:val="sr-Latn-RS"/>
        </w:rPr>
        <w:t>III</w:t>
      </w:r>
      <w:r>
        <w:rPr>
          <w:lang w:val="sr-Latn-RS"/>
        </w:rPr>
        <w:t xml:space="preserve"> </w:t>
      </w:r>
      <w:r>
        <w:rPr>
          <w:lang w:val="sr-Cyrl-RS"/>
        </w:rPr>
        <w:t>Решење ступа на снагу даном доношења.</w:t>
      </w:r>
    </w:p>
    <w:p w:rsidR="007F5EEE" w:rsidRDefault="007F5EEE" w:rsidP="007F5EEE">
      <w:pPr>
        <w:jc w:val="both"/>
        <w:rPr>
          <w:lang w:val="sr-Cyrl-RS"/>
        </w:rPr>
      </w:pPr>
      <w:r>
        <w:rPr>
          <w:b/>
          <w:lang w:val="sr-Latn-RS"/>
        </w:rPr>
        <w:t xml:space="preserve">IV </w:t>
      </w:r>
      <w:r>
        <w:rPr>
          <w:lang w:val="sr-Cyrl-RS"/>
        </w:rPr>
        <w:t>У осталом делу Решење бр. 06-37/2018-02 од 15.06.2018.године, са изменом број 06-75/2020-02 од 06.10.2020.године, остаје исто.</w:t>
      </w:r>
    </w:p>
    <w:p w:rsidR="007F5EEE" w:rsidRDefault="007F5EEE" w:rsidP="007F5EEE">
      <w:pPr>
        <w:jc w:val="both"/>
        <w:rPr>
          <w:lang w:val="sr-Cyrl-RS"/>
        </w:rPr>
      </w:pPr>
      <w:r>
        <w:rPr>
          <w:b/>
          <w:lang w:val="sr-Latn-RS"/>
        </w:rPr>
        <w:t>V</w:t>
      </w:r>
      <w:r>
        <w:rPr>
          <w:lang w:val="sr-Latn-RS"/>
        </w:rPr>
        <w:t xml:space="preserve"> </w:t>
      </w:r>
      <w:r>
        <w:rPr>
          <w:lang w:val="sr-Cyrl-RS"/>
        </w:rPr>
        <w:t>Решење објавити у „Службеном листу града Прокупља“.</w:t>
      </w:r>
    </w:p>
    <w:p w:rsidR="007F5EEE" w:rsidRDefault="007F5EEE" w:rsidP="007F5EEE">
      <w:pPr>
        <w:jc w:val="both"/>
        <w:rPr>
          <w:lang w:val="sr-Cyrl-RS"/>
        </w:rPr>
      </w:pPr>
      <w:r>
        <w:rPr>
          <w:b/>
          <w:lang w:val="sr-Latn-RS"/>
        </w:rPr>
        <w:t>VI</w:t>
      </w:r>
      <w:r>
        <w:rPr>
          <w:lang w:val="sr-Cyrl-RS"/>
        </w:rPr>
        <w:t xml:space="preserve"> Решење доставити: именованима,</w:t>
      </w:r>
      <w:r w:rsidRPr="00111D97">
        <w:rPr>
          <w:lang w:val="sr-Cyrl-RS"/>
        </w:rPr>
        <w:t xml:space="preserve"> </w:t>
      </w:r>
      <w:r>
        <w:rPr>
          <w:lang w:val="sr-Cyrl-RS"/>
        </w:rPr>
        <w:t>основној школи „Ратко Павловић-Ћићко“ у Прокупљу , Одељењу за друштвене делатности и Архиви града Прокупља.</w:t>
      </w: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center"/>
        <w:rPr>
          <w:b/>
          <w:lang w:val="sr-Cyrl-RS"/>
        </w:rPr>
      </w:pPr>
      <w:r>
        <w:rPr>
          <w:b/>
          <w:lang w:val="sr-Cyrl-RS"/>
        </w:rPr>
        <w:t>О б р а з л о ж е њ е</w:t>
      </w:r>
    </w:p>
    <w:p w:rsidR="007F5EEE" w:rsidRDefault="007F5EEE" w:rsidP="007F5EEE">
      <w:pPr>
        <w:jc w:val="center"/>
        <w:rPr>
          <w:b/>
          <w:lang w:val="sr-Cyrl-RS"/>
        </w:rPr>
      </w:pPr>
    </w:p>
    <w:p w:rsidR="007F5EEE" w:rsidRPr="000636A9" w:rsidRDefault="007F5EEE" w:rsidP="007F5EEE">
      <w:pPr>
        <w:jc w:val="both"/>
        <w:rPr>
          <w:lang w:val="sr-Cyrl-RS"/>
        </w:rPr>
      </w:pPr>
      <w:r>
        <w:rPr>
          <w:lang w:val="sr-Cyrl-RS"/>
        </w:rPr>
        <w:t>Душан Милосављевић поднео је оставку бр. 119-12/2021-02 од 26.10.2021.године на место члана Школског одбора основне школе „Ратко Павловић-Ћићко“ у Прокупљу јер му  Решењем Агенције за сузбијање корупције Републике Србије није дозвољено да обавља функцију члана Школског одбора. На основу тога</w:t>
      </w:r>
      <w:r w:rsidRPr="000636A9">
        <w:rPr>
          <w:lang w:val="sr-Cyrl-RS"/>
        </w:rPr>
        <w:t>, Комисија за кадровска и административна питања Скупштине Града Прокупља предлаже Скупштини Града да донесе Решење као у диспозитиву.</w:t>
      </w:r>
    </w:p>
    <w:p w:rsidR="007F5EEE" w:rsidRDefault="007F5EEE" w:rsidP="007F5EEE">
      <w:pPr>
        <w:jc w:val="both"/>
        <w:rPr>
          <w:lang w:val="sr-Cyrl-RS"/>
        </w:rPr>
      </w:pPr>
      <w:r w:rsidRPr="007C1B6B">
        <w:rPr>
          <w:b/>
          <w:lang w:val="sr-Cyrl-RS"/>
        </w:rPr>
        <w:t>Упутство о правном средству</w:t>
      </w:r>
      <w:r>
        <w:rPr>
          <w:lang w:val="sr-Cyrl-RS"/>
        </w:rPr>
        <w:t>: Против овог Решења може се поднети тужба надлежном суду у року од 30 дана од дана достављања.</w:t>
      </w: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both"/>
        <w:rPr>
          <w:lang w:val="sr-Cyrl-RS"/>
        </w:rPr>
      </w:pPr>
    </w:p>
    <w:p w:rsidR="007F5EEE" w:rsidRDefault="007F5EEE" w:rsidP="007F5EEE">
      <w:pPr>
        <w:jc w:val="both"/>
        <w:rPr>
          <w:lang w:val="sr-Cyrl-RS"/>
        </w:rPr>
      </w:pPr>
      <w:r>
        <w:rPr>
          <w:lang w:val="sr-Cyrl-RS"/>
        </w:rPr>
        <w:t>Број: 06-</w:t>
      </w:r>
      <w:r>
        <w:rPr>
          <w:lang w:val="sr-Latn-RS"/>
        </w:rPr>
        <w:t>110</w:t>
      </w:r>
      <w:r>
        <w:rPr>
          <w:lang w:val="sr-Cyrl-RS"/>
        </w:rPr>
        <w:t>/2021-02</w:t>
      </w:r>
    </w:p>
    <w:p w:rsidR="007F5EEE" w:rsidRDefault="007F5EEE" w:rsidP="007F5EEE">
      <w:pPr>
        <w:jc w:val="both"/>
        <w:rPr>
          <w:lang w:val="sr-Cyrl-RS"/>
        </w:rPr>
      </w:pPr>
      <w:r>
        <w:rPr>
          <w:lang w:val="sr-Cyrl-RS"/>
        </w:rPr>
        <w:t xml:space="preserve">У Прокупљу, </w:t>
      </w:r>
      <w:r>
        <w:rPr>
          <w:lang w:val="sr-Latn-RS"/>
        </w:rPr>
        <w:t>20.12</w:t>
      </w:r>
      <w:r>
        <w:rPr>
          <w:lang w:val="sr-Cyrl-RS"/>
        </w:rPr>
        <w:t>.2021.године</w:t>
      </w:r>
    </w:p>
    <w:p w:rsidR="007F5EEE" w:rsidRDefault="007F5EEE" w:rsidP="007F5EEE">
      <w:pPr>
        <w:jc w:val="both"/>
        <w:rPr>
          <w:lang w:val="sr-Cyrl-RS"/>
        </w:rPr>
      </w:pPr>
      <w:r>
        <w:rPr>
          <w:lang w:val="sr-Cyrl-RS"/>
        </w:rPr>
        <w:t>СКУПШТИНА ГРАДА ПРОКУПЉА</w:t>
      </w:r>
    </w:p>
    <w:p w:rsidR="007F5EEE" w:rsidRDefault="007F5EEE" w:rsidP="007F5EEE">
      <w:pPr>
        <w:jc w:val="both"/>
        <w:rPr>
          <w:lang w:val="sr-Cyrl-RS"/>
        </w:rPr>
      </w:pPr>
      <w:r>
        <w:rPr>
          <w:lang w:val="sr-Cyrl-RS"/>
        </w:rPr>
        <w:t xml:space="preserve">                                                                                                                                                                                                                                           ПРЕДСЕДНИК </w:t>
      </w:r>
    </w:p>
    <w:p w:rsidR="007F5EEE" w:rsidRDefault="007F5EEE" w:rsidP="007F5EEE">
      <w:pPr>
        <w:jc w:val="both"/>
        <w:rPr>
          <w:lang w:val="sr-Cyrl-RS"/>
        </w:rPr>
      </w:pPr>
      <w:r>
        <w:rPr>
          <w:lang w:val="sr-Cyrl-RS"/>
        </w:rPr>
        <w:t xml:space="preserve">                                                                                                                                                                                                                                     СКУПШТИНЕ ГРАДА</w:t>
      </w:r>
    </w:p>
    <w:p w:rsidR="007F5EEE" w:rsidRDefault="007F5EEE" w:rsidP="007F5EEE">
      <w:pPr>
        <w:jc w:val="both"/>
        <w:rPr>
          <w:lang w:val="sr-Cyrl-RS"/>
        </w:rPr>
      </w:pPr>
      <w:r>
        <w:rPr>
          <w:lang w:val="sr-Cyrl-RS"/>
        </w:rPr>
        <w:t xml:space="preserve">                                                                                                                                                                                                                                               Дејан Лазић с.р.</w:t>
      </w: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lang w:val="sr-Cyrl-RS"/>
        </w:rPr>
      </w:pPr>
    </w:p>
    <w:p w:rsidR="00F92D8B" w:rsidRDefault="00F92D8B" w:rsidP="007F5EEE">
      <w:pPr>
        <w:jc w:val="both"/>
        <w:rPr>
          <w:sz w:val="40"/>
          <w:szCs w:val="40"/>
          <w:lang w:val="sr-Cyrl-RS"/>
        </w:rPr>
      </w:pPr>
      <w:r>
        <w:rPr>
          <w:sz w:val="40"/>
          <w:szCs w:val="40"/>
          <w:lang w:val="sr-Cyrl-RS"/>
        </w:rPr>
        <w:lastRenderedPageBreak/>
        <w:t>20</w:t>
      </w:r>
    </w:p>
    <w:p w:rsidR="00421F4A" w:rsidRDefault="00421F4A" w:rsidP="00421F4A">
      <w:pPr>
        <w:jc w:val="both"/>
        <w:rPr>
          <w:lang w:val="sr-Cyrl-RS"/>
        </w:rPr>
      </w:pPr>
      <w:r w:rsidRPr="0093225D">
        <w:rPr>
          <w:lang w:val="sr-Cyrl-RS"/>
        </w:rPr>
        <w:t xml:space="preserve">На основу члана </w:t>
      </w:r>
      <w:r>
        <w:rPr>
          <w:lang w:val="sr-Cyrl-RS"/>
        </w:rPr>
        <w:t>116.,</w:t>
      </w:r>
      <w:r w:rsidRPr="0093225D">
        <w:rPr>
          <w:lang w:val="sr-Cyrl-RS"/>
        </w:rPr>
        <w:t>117.</w:t>
      </w:r>
      <w:r>
        <w:rPr>
          <w:lang w:val="sr-Cyrl-RS"/>
        </w:rPr>
        <w:t>и 120.став 6.</w:t>
      </w:r>
      <w:r w:rsidRPr="0093225D">
        <w:rPr>
          <w:lang w:val="sr-Cyrl-RS"/>
        </w:rPr>
        <w:t xml:space="preserve">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w:t>
      </w:r>
      <w:r>
        <w:rPr>
          <w:lang w:val="sr-Cyrl-RS"/>
        </w:rPr>
        <w:t xml:space="preserve">на седници одржаној дана </w:t>
      </w:r>
      <w:r>
        <w:rPr>
          <w:lang w:val="sr-Latn-RS"/>
        </w:rPr>
        <w:t>20.12.2021</w:t>
      </w:r>
      <w:r w:rsidRPr="0093225D">
        <w:rPr>
          <w:lang w:val="sr-Cyrl-RS"/>
        </w:rPr>
        <w:t xml:space="preserve">.године, донела је: </w:t>
      </w:r>
    </w:p>
    <w:p w:rsidR="00421F4A" w:rsidRDefault="00421F4A" w:rsidP="00421F4A">
      <w:pPr>
        <w:jc w:val="center"/>
        <w:rPr>
          <w:lang w:val="sr-Cyrl-RS"/>
        </w:rPr>
      </w:pPr>
    </w:p>
    <w:p w:rsidR="00421F4A" w:rsidRPr="00505FD2" w:rsidRDefault="00421F4A" w:rsidP="00421F4A">
      <w:pPr>
        <w:jc w:val="center"/>
        <w:rPr>
          <w:b/>
          <w:lang w:val="sr-Cyrl-RS"/>
        </w:rPr>
      </w:pPr>
      <w:r w:rsidRPr="00505FD2">
        <w:rPr>
          <w:b/>
          <w:lang w:val="sr-Cyrl-RS"/>
        </w:rPr>
        <w:t>РЕШЕЊЕ О ИМЕНОВАЊУ ЧЛАНОВА ШКОЛСКОГ ОДБОРА</w:t>
      </w:r>
    </w:p>
    <w:p w:rsidR="00421F4A" w:rsidRPr="00CD42C0" w:rsidRDefault="00421F4A" w:rsidP="00421F4A">
      <w:pPr>
        <w:jc w:val="center"/>
        <w:rPr>
          <w:b/>
          <w:lang w:val="sr-Cyrl-RS"/>
        </w:rPr>
      </w:pPr>
      <w:r>
        <w:rPr>
          <w:b/>
          <w:lang w:val="sr-Cyrl-RS"/>
        </w:rPr>
        <w:t>ОСНОВНЕ ШКОЛЕ</w:t>
      </w:r>
      <w:r>
        <w:rPr>
          <w:b/>
        </w:rPr>
        <w:t xml:space="preserve"> </w:t>
      </w:r>
      <w:r>
        <w:rPr>
          <w:b/>
          <w:lang w:val="sr-Cyrl-RS"/>
        </w:rPr>
        <w:t>„СВЕТИ САВА“</w:t>
      </w:r>
      <w:r>
        <w:rPr>
          <w:b/>
          <w:lang w:val="sr-Latn-RS"/>
        </w:rPr>
        <w:t xml:space="preserve"> </w:t>
      </w:r>
      <w:r>
        <w:rPr>
          <w:b/>
          <w:lang w:val="sr-Cyrl-RS"/>
        </w:rPr>
        <w:t>ПРОКУПЉЕ</w:t>
      </w:r>
    </w:p>
    <w:p w:rsidR="00421F4A" w:rsidRDefault="00421F4A" w:rsidP="00421F4A">
      <w:pPr>
        <w:jc w:val="both"/>
        <w:rPr>
          <w:lang w:val="sr-Cyrl-RS"/>
        </w:rPr>
      </w:pPr>
      <w:r w:rsidRPr="00505FD2">
        <w:rPr>
          <w:b/>
          <w:lang w:val="sr-Latn-RS"/>
        </w:rPr>
        <w:t>I</w:t>
      </w:r>
      <w:r>
        <w:rPr>
          <w:lang w:val="sr-Latn-RS"/>
        </w:rPr>
        <w:t xml:space="preserve"> </w:t>
      </w:r>
      <w:r>
        <w:rPr>
          <w:lang w:val="sr-Cyrl-RS"/>
        </w:rPr>
        <w:t>За чланове Школског одбора Основне школе „Свети Сава“ Прокупље, именују се:</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локалне самоуправе:</w:t>
      </w:r>
    </w:p>
    <w:p w:rsidR="00421F4A" w:rsidRPr="00172D2B" w:rsidRDefault="00421F4A" w:rsidP="00421F4A">
      <w:pPr>
        <w:jc w:val="both"/>
        <w:rPr>
          <w:lang w:val="sr-Cyrl-RS"/>
        </w:rPr>
      </w:pPr>
      <w:r>
        <w:rPr>
          <w:lang w:val="sr-Cyrl-RS"/>
        </w:rPr>
        <w:t>1. Драгана Митровић, Анастаса Јовановића 21, Ниш</w:t>
      </w:r>
    </w:p>
    <w:p w:rsidR="00421F4A" w:rsidRDefault="00421F4A" w:rsidP="00421F4A">
      <w:pPr>
        <w:jc w:val="both"/>
        <w:rPr>
          <w:lang w:val="sr-Cyrl-RS"/>
        </w:rPr>
      </w:pPr>
      <w:r>
        <w:rPr>
          <w:lang w:val="sr-Cyrl-RS"/>
        </w:rPr>
        <w:t>2. Тамара Ђорђевић, Доња Трнава, Беришане</w:t>
      </w:r>
    </w:p>
    <w:p w:rsidR="00421F4A" w:rsidRDefault="00421F4A" w:rsidP="00421F4A">
      <w:pPr>
        <w:jc w:val="both"/>
        <w:rPr>
          <w:lang w:val="sr-Cyrl-RS"/>
        </w:rPr>
      </w:pPr>
      <w:r>
        <w:rPr>
          <w:lang w:val="sr-Cyrl-RS"/>
        </w:rPr>
        <w:t>3. Јована Симић, Вељка Миланковића Вука бр. 8/22</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запослених:</w:t>
      </w:r>
    </w:p>
    <w:p w:rsidR="00421F4A" w:rsidRDefault="00421F4A" w:rsidP="00421F4A">
      <w:pPr>
        <w:jc w:val="both"/>
        <w:rPr>
          <w:lang w:val="sr-Cyrl-RS"/>
        </w:rPr>
      </w:pPr>
      <w:r>
        <w:rPr>
          <w:lang w:val="sr-Cyrl-RS"/>
        </w:rPr>
        <w:t>1. Гордана Огњановић, ул. Светог Саве   бр.3 прилаз 1, Куршумлија</w:t>
      </w:r>
    </w:p>
    <w:p w:rsidR="00421F4A" w:rsidRDefault="00421F4A" w:rsidP="00421F4A">
      <w:pPr>
        <w:jc w:val="both"/>
        <w:rPr>
          <w:lang w:val="sr-Cyrl-RS"/>
        </w:rPr>
      </w:pPr>
      <w:r>
        <w:rPr>
          <w:lang w:val="sr-Cyrl-RS"/>
        </w:rPr>
        <w:t>2. Ивана Ивковић, ул. Цара Душана 21</w:t>
      </w:r>
    </w:p>
    <w:p w:rsidR="00421F4A" w:rsidRDefault="00421F4A" w:rsidP="00421F4A">
      <w:pPr>
        <w:jc w:val="both"/>
        <w:rPr>
          <w:lang w:val="sr-Cyrl-RS"/>
        </w:rPr>
      </w:pPr>
      <w:r>
        <w:rPr>
          <w:lang w:val="sr-Cyrl-RS"/>
        </w:rPr>
        <w:t>3. Ивана Шиканић, ул. Доситејева 7</w:t>
      </w:r>
    </w:p>
    <w:p w:rsidR="00421F4A" w:rsidRDefault="00421F4A" w:rsidP="00421F4A">
      <w:pPr>
        <w:jc w:val="both"/>
        <w:rPr>
          <w:lang w:val="sr-Cyrl-RS"/>
        </w:rPr>
      </w:pPr>
    </w:p>
    <w:p w:rsidR="00421F4A" w:rsidRDefault="00421F4A" w:rsidP="00421F4A">
      <w:pPr>
        <w:jc w:val="both"/>
        <w:rPr>
          <w:lang w:val="sr-Cyrl-RS"/>
        </w:rPr>
      </w:pPr>
      <w:r>
        <w:rPr>
          <w:lang w:val="sr-Cyrl-RS"/>
        </w:rPr>
        <w:t>-представници родитеља:</w:t>
      </w:r>
    </w:p>
    <w:p w:rsidR="00421F4A" w:rsidRDefault="00421F4A" w:rsidP="00421F4A">
      <w:pPr>
        <w:jc w:val="both"/>
        <w:rPr>
          <w:lang w:val="sr-Cyrl-RS"/>
        </w:rPr>
      </w:pPr>
      <w:r>
        <w:rPr>
          <w:lang w:val="sr-Cyrl-RS"/>
        </w:rPr>
        <w:t xml:space="preserve">1. Слађана Стојковић, Доња Трнава </w:t>
      </w:r>
    </w:p>
    <w:p w:rsidR="00421F4A" w:rsidRDefault="00421F4A" w:rsidP="00421F4A">
      <w:pPr>
        <w:jc w:val="both"/>
        <w:rPr>
          <w:lang w:val="sr-Cyrl-RS"/>
        </w:rPr>
      </w:pPr>
      <w:r>
        <w:rPr>
          <w:lang w:val="sr-Cyrl-RS"/>
        </w:rPr>
        <w:t>2. Биљана Перић, ул.Топлички хероји 4, Житорађа</w:t>
      </w:r>
    </w:p>
    <w:p w:rsidR="00421F4A" w:rsidRDefault="00421F4A" w:rsidP="00421F4A">
      <w:pPr>
        <w:jc w:val="both"/>
      </w:pPr>
      <w:r>
        <w:rPr>
          <w:lang w:val="sr-Cyrl-RS"/>
        </w:rPr>
        <w:t>3. Данијела Минић,ул. Вељка Влаховића 17</w:t>
      </w:r>
    </w:p>
    <w:p w:rsidR="00421F4A" w:rsidRDefault="00421F4A" w:rsidP="00421F4A">
      <w:pPr>
        <w:jc w:val="both"/>
      </w:pPr>
    </w:p>
    <w:p w:rsidR="00421F4A" w:rsidRPr="0093225D" w:rsidRDefault="00421F4A" w:rsidP="00421F4A">
      <w:pPr>
        <w:jc w:val="both"/>
        <w:rPr>
          <w:lang w:val="sr-Cyrl-RS"/>
        </w:rPr>
      </w:pPr>
      <w:proofErr w:type="gramStart"/>
      <w:r w:rsidRPr="00505FD2">
        <w:rPr>
          <w:b/>
        </w:rPr>
        <w:t>II</w:t>
      </w:r>
      <w:r w:rsidRPr="0093225D">
        <w:t xml:space="preserve"> </w:t>
      </w:r>
      <w:r w:rsidRPr="0093225D">
        <w:rPr>
          <w:lang w:val="sr-Cyrl-RS"/>
        </w:rPr>
        <w:t>Мандат члановима Школског одбора траје четири го</w:t>
      </w:r>
      <w:r>
        <w:rPr>
          <w:lang w:val="sr-Cyrl-RS"/>
        </w:rPr>
        <w:t>дине.</w:t>
      </w:r>
      <w:proofErr w:type="gramEnd"/>
    </w:p>
    <w:p w:rsidR="00421F4A" w:rsidRPr="0093225D" w:rsidRDefault="00421F4A" w:rsidP="00421F4A">
      <w:pPr>
        <w:jc w:val="both"/>
        <w:rPr>
          <w:lang w:val="sr-Cyrl-RS"/>
        </w:rPr>
      </w:pPr>
      <w:proofErr w:type="gramStart"/>
      <w:r w:rsidRPr="00505FD2">
        <w:rPr>
          <w:b/>
        </w:rPr>
        <w:t>III</w:t>
      </w:r>
      <w:r w:rsidRPr="0093225D">
        <w:t xml:space="preserve"> </w:t>
      </w:r>
      <w:r w:rsidRPr="0093225D">
        <w:rPr>
          <w:lang w:val="sr-Cyrl-RS"/>
        </w:rPr>
        <w:t>Решење ступа на снагу даном доношења.</w:t>
      </w:r>
      <w:proofErr w:type="gramEnd"/>
    </w:p>
    <w:p w:rsidR="00421F4A" w:rsidRPr="0093225D" w:rsidRDefault="00421F4A" w:rsidP="00421F4A">
      <w:pPr>
        <w:jc w:val="both"/>
        <w:rPr>
          <w:lang w:val="sr-Cyrl-RS"/>
        </w:rPr>
      </w:pPr>
      <w:proofErr w:type="gramStart"/>
      <w:r w:rsidRPr="00505FD2">
        <w:rPr>
          <w:b/>
        </w:rPr>
        <w:t>IV</w:t>
      </w:r>
      <w:r w:rsidRPr="0093225D">
        <w:t xml:space="preserve"> </w:t>
      </w:r>
      <w:r w:rsidRPr="0093225D">
        <w:rPr>
          <w:lang w:val="sr-Cyrl-RS"/>
        </w:rPr>
        <w:t>Решење објавити у ''Службеном листу града Прокупља''.</w:t>
      </w:r>
      <w:proofErr w:type="gramEnd"/>
    </w:p>
    <w:p w:rsidR="00421F4A" w:rsidRPr="0093225D" w:rsidRDefault="00421F4A" w:rsidP="00421F4A">
      <w:pPr>
        <w:jc w:val="both"/>
        <w:rPr>
          <w:lang w:val="sr-Cyrl-RS"/>
        </w:rPr>
      </w:pPr>
      <w:r w:rsidRPr="00505FD2">
        <w:rPr>
          <w:b/>
        </w:rPr>
        <w:t>V</w:t>
      </w:r>
      <w:r w:rsidRPr="0093225D">
        <w:t xml:space="preserve"> </w:t>
      </w:r>
      <w:r w:rsidRPr="0093225D">
        <w:rPr>
          <w:lang w:val="sr-Cyrl-RS"/>
        </w:rPr>
        <w:t>Решење доставити: именов</w:t>
      </w:r>
      <w:r>
        <w:rPr>
          <w:lang w:val="sr-Cyrl-RS"/>
        </w:rPr>
        <w:t>анима, ОШ „Свети Сава“</w:t>
      </w:r>
      <w:r w:rsidRPr="0093225D">
        <w:rPr>
          <w:lang w:val="sr-Cyrl-RS"/>
        </w:rPr>
        <w:t>, Одељењу за друштвене делатности и Архиви града Прокупља.</w:t>
      </w:r>
    </w:p>
    <w:p w:rsidR="00421F4A" w:rsidRPr="0093225D" w:rsidRDefault="00421F4A" w:rsidP="00421F4A">
      <w:pPr>
        <w:jc w:val="both"/>
        <w:rPr>
          <w:lang w:val="sr-Cyrl-RS"/>
        </w:rPr>
      </w:pPr>
    </w:p>
    <w:p w:rsidR="00421F4A" w:rsidRPr="0093225D" w:rsidRDefault="00421F4A" w:rsidP="00421F4A">
      <w:pPr>
        <w:jc w:val="center"/>
        <w:rPr>
          <w:b/>
          <w:lang w:val="sr-Cyrl-RS"/>
        </w:rPr>
      </w:pPr>
      <w:r>
        <w:rPr>
          <w:b/>
          <w:lang w:val="sr-Cyrl-RS"/>
        </w:rPr>
        <w:t>Образложење</w:t>
      </w:r>
    </w:p>
    <w:p w:rsidR="00421F4A" w:rsidRPr="0093225D" w:rsidRDefault="00421F4A" w:rsidP="00421F4A">
      <w:pPr>
        <w:jc w:val="both"/>
        <w:rPr>
          <w:lang w:val="sr-Cyrl-RS"/>
        </w:rPr>
      </w:pPr>
      <w:r w:rsidRPr="0093225D">
        <w:rPr>
          <w:lang w:val="sr-Cyrl-RS"/>
        </w:rPr>
        <w:t>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w:t>
      </w:r>
      <w:r>
        <w:rPr>
          <w:lang w:val="sr-Cyrl-RS"/>
        </w:rPr>
        <w:t xml:space="preserve">седника. Орган управљања чине </w:t>
      </w:r>
      <w:r w:rsidRPr="0093225D">
        <w:rPr>
          <w:lang w:val="sr-Cyrl-RS"/>
        </w:rPr>
        <w:t xml:space="preserve"> три представника из реда запослених у установи, </w:t>
      </w:r>
      <w:r>
        <w:rPr>
          <w:lang w:val="sr-Cyrl-RS"/>
        </w:rPr>
        <w:t xml:space="preserve">три представника из реда </w:t>
      </w:r>
      <w:r w:rsidRPr="0093225D">
        <w:rPr>
          <w:lang w:val="sr-Cyrl-RS"/>
        </w:rPr>
        <w:t xml:space="preserve">родитеља и три представника јединице локалне самоуправе. </w:t>
      </w:r>
    </w:p>
    <w:p w:rsidR="00421F4A" w:rsidRPr="0093225D" w:rsidRDefault="00421F4A" w:rsidP="00421F4A">
      <w:pPr>
        <w:jc w:val="both"/>
        <w:rPr>
          <w:lang w:val="sr-Cyrl-RS"/>
        </w:rPr>
      </w:pPr>
      <w:r>
        <w:rPr>
          <w:lang w:val="sr-Cyrl-RS"/>
        </w:rPr>
        <w:t xml:space="preserve"> Наставничко веће је дана 01.11.2021.године </w:t>
      </w:r>
      <w:r w:rsidRPr="0093225D">
        <w:rPr>
          <w:lang w:val="sr-Cyrl-RS"/>
        </w:rPr>
        <w:t xml:space="preserve"> спровело процедуру и доставило предлоге за</w:t>
      </w:r>
      <w:r>
        <w:rPr>
          <w:lang w:val="sr-Cyrl-RS"/>
        </w:rPr>
        <w:t xml:space="preserve"> представнике органа управљања из реда запослених , такође је Савет родитеља на седници одржаној дана 03.11.2021.године спровео  процедуру и доставио </w:t>
      </w:r>
      <w:r w:rsidRPr="0093225D">
        <w:rPr>
          <w:lang w:val="sr-Cyrl-RS"/>
        </w:rPr>
        <w:t xml:space="preserve"> предлоге</w:t>
      </w:r>
      <w:r>
        <w:rPr>
          <w:lang w:val="sr-Cyrl-RS"/>
        </w:rPr>
        <w:t xml:space="preserve"> за </w:t>
      </w:r>
      <w:r w:rsidRPr="0093225D">
        <w:rPr>
          <w:lang w:val="sr-Cyrl-RS"/>
        </w:rPr>
        <w:t xml:space="preserve"> пре</w:t>
      </w:r>
      <w:r>
        <w:rPr>
          <w:lang w:val="sr-Cyrl-RS"/>
        </w:rPr>
        <w:t>дставнике органа управљања из реда родитеља.</w:t>
      </w:r>
    </w:p>
    <w:p w:rsidR="00421F4A" w:rsidRPr="0093225D" w:rsidRDefault="00421F4A" w:rsidP="00421F4A">
      <w:pPr>
        <w:jc w:val="both"/>
        <w:rPr>
          <w:lang w:val="sr-Cyrl-RS"/>
        </w:rPr>
      </w:pPr>
      <w:r w:rsidRPr="0093225D">
        <w:rPr>
          <w:lang w:val="sr-Cyrl-RS"/>
        </w:rPr>
        <w:t>Сходно свему наведеном, Комисија за кадр</w:t>
      </w:r>
      <w:r>
        <w:rPr>
          <w:lang w:val="sr-Cyrl-RS"/>
        </w:rPr>
        <w:t>овска и административна питања Скупштине Г</w:t>
      </w:r>
      <w:r w:rsidRPr="0093225D">
        <w:rPr>
          <w:lang w:val="sr-Cyrl-RS"/>
        </w:rPr>
        <w:t>рада Прокупља предлаже Скупштини Града да донесе Решење као у диспозитиву.</w:t>
      </w:r>
    </w:p>
    <w:p w:rsidR="00421F4A" w:rsidRPr="0093225D" w:rsidRDefault="00421F4A" w:rsidP="00421F4A">
      <w:pPr>
        <w:jc w:val="both"/>
        <w:rPr>
          <w:lang w:val="sr-Cyrl-RS"/>
        </w:rPr>
      </w:pPr>
      <w:r w:rsidRPr="0093225D">
        <w:rPr>
          <w:b/>
          <w:lang w:val="sr-Cyrl-RS"/>
        </w:rPr>
        <w:t>Поука о правном леку</w:t>
      </w:r>
      <w:r w:rsidRPr="0093225D">
        <w:rPr>
          <w:lang w:val="sr-Cyrl-RS"/>
        </w:rPr>
        <w:t>: Против овог решења може се поднети тужба надлежном  суду у Прокупљу, у року од 30 дана од дана уручења.</w:t>
      </w:r>
    </w:p>
    <w:p w:rsidR="00421F4A" w:rsidRPr="0093225D" w:rsidRDefault="00421F4A" w:rsidP="00421F4A">
      <w:pPr>
        <w:jc w:val="both"/>
        <w:rPr>
          <w:lang w:val="sr-Cyrl-RS"/>
        </w:rPr>
      </w:pPr>
    </w:p>
    <w:p w:rsidR="00421F4A" w:rsidRPr="0093225D" w:rsidRDefault="00421F4A" w:rsidP="00421F4A">
      <w:pPr>
        <w:jc w:val="both"/>
        <w:rPr>
          <w:lang w:val="sr-Cyrl-RS"/>
        </w:rPr>
      </w:pPr>
      <w:r>
        <w:rPr>
          <w:lang w:val="sr-Cyrl-RS"/>
        </w:rPr>
        <w:t>Број:06</w:t>
      </w:r>
      <w:r>
        <w:rPr>
          <w:lang w:val="sr-Latn-RS"/>
        </w:rPr>
        <w:t>-110</w:t>
      </w:r>
      <w:r>
        <w:rPr>
          <w:lang w:val="sr-Cyrl-RS"/>
        </w:rPr>
        <w:t xml:space="preserve">/2021-02 </w:t>
      </w:r>
    </w:p>
    <w:p w:rsidR="00421F4A" w:rsidRPr="0093225D" w:rsidRDefault="00421F4A" w:rsidP="00421F4A">
      <w:pPr>
        <w:jc w:val="both"/>
        <w:rPr>
          <w:lang w:val="sr-Cyrl-RS"/>
        </w:rPr>
      </w:pPr>
      <w:r w:rsidRPr="0093225D">
        <w:rPr>
          <w:lang w:val="sr-Cyrl-RS"/>
        </w:rPr>
        <w:t>У Прокупљу,</w:t>
      </w:r>
      <w:r>
        <w:rPr>
          <w:lang w:val="sr-Latn-RS"/>
        </w:rPr>
        <w:t xml:space="preserve"> 20.12.</w:t>
      </w:r>
      <w:r>
        <w:rPr>
          <w:lang w:val="sr-Cyrl-RS"/>
        </w:rPr>
        <w:t>2021.године</w:t>
      </w:r>
    </w:p>
    <w:p w:rsidR="00421F4A" w:rsidRPr="0093225D" w:rsidRDefault="00421F4A" w:rsidP="00421F4A">
      <w:pPr>
        <w:jc w:val="both"/>
        <w:rPr>
          <w:lang w:val="sr-Cyrl-RS"/>
        </w:rPr>
      </w:pPr>
      <w:r w:rsidRPr="0093225D">
        <w:rPr>
          <w:lang w:val="sr-Cyrl-RS"/>
        </w:rPr>
        <w:t>СКУПШТИНА ГРАДА ПРОКУПЉА</w:t>
      </w:r>
    </w:p>
    <w:p w:rsidR="00421F4A" w:rsidRPr="0093225D" w:rsidRDefault="00421F4A" w:rsidP="00421F4A">
      <w:pPr>
        <w:jc w:val="both"/>
        <w:rPr>
          <w:lang w:val="sr-Cyrl-RS"/>
        </w:rPr>
      </w:pP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w:t>
      </w:r>
      <w:r w:rsidRPr="0093225D">
        <w:rPr>
          <w:lang w:val="sr-Cyrl-RS"/>
        </w:rPr>
        <w:t>ПРЕДСЕДНИК</w:t>
      </w: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СКУПШТИНЕ ГРАДА</w:t>
      </w:r>
    </w:p>
    <w:p w:rsidR="00421F4A" w:rsidRPr="0093225D" w:rsidRDefault="00421F4A" w:rsidP="00421F4A">
      <w:pPr>
        <w:jc w:val="both"/>
        <w:rPr>
          <w:lang w:val="sr-Cyrl-RS"/>
        </w:rPr>
      </w:pPr>
      <w:r w:rsidRPr="0093225D">
        <w:rPr>
          <w:lang w:val="sr-Cyrl-RS"/>
        </w:rPr>
        <w:t xml:space="preserve">                                                                                                              </w:t>
      </w:r>
      <w:r>
        <w:rPr>
          <w:lang w:val="sr-Cyrl-RS"/>
        </w:rPr>
        <w:t xml:space="preserve"> </w:t>
      </w:r>
      <w:r w:rsidRPr="0093225D">
        <w:rPr>
          <w:lang w:val="sr-Cyrl-RS"/>
        </w:rPr>
        <w:t xml:space="preserve"> </w:t>
      </w:r>
      <w:r>
        <w:rPr>
          <w:lang w:val="sr-Cyrl-RS"/>
        </w:rPr>
        <w:t xml:space="preserve">                                                                                                                        Дејан Лазић с.р.</w:t>
      </w:r>
    </w:p>
    <w:p w:rsidR="00421F4A" w:rsidRPr="0093225D" w:rsidRDefault="00421F4A" w:rsidP="00421F4A">
      <w:pPr>
        <w:jc w:val="both"/>
        <w:rPr>
          <w:lang w:val="sr-Cyrl-RS"/>
        </w:rPr>
      </w:pPr>
    </w:p>
    <w:p w:rsidR="00F92D8B" w:rsidRPr="00F92D8B" w:rsidRDefault="00F92D8B" w:rsidP="007F5EEE">
      <w:pPr>
        <w:jc w:val="both"/>
        <w:rPr>
          <w:lang w:val="sr-Cyrl-RS"/>
        </w:rPr>
      </w:pPr>
    </w:p>
    <w:p w:rsidR="007F5EEE" w:rsidRDefault="00F468DE" w:rsidP="007F5EEE">
      <w:pPr>
        <w:rPr>
          <w:sz w:val="40"/>
          <w:szCs w:val="40"/>
          <w:lang w:val="sr-Cyrl-RS"/>
        </w:rPr>
      </w:pPr>
      <w:r>
        <w:rPr>
          <w:sz w:val="40"/>
          <w:szCs w:val="40"/>
          <w:lang w:val="sr-Cyrl-RS"/>
        </w:rPr>
        <w:t>21</w:t>
      </w:r>
    </w:p>
    <w:p w:rsidR="00F468DE" w:rsidRDefault="00F468DE" w:rsidP="007F5EEE">
      <w:pPr>
        <w:rPr>
          <w:lang w:val="sr-Cyrl-RS"/>
        </w:rPr>
      </w:pPr>
    </w:p>
    <w:p w:rsidR="00456AB4" w:rsidRPr="00456AB4" w:rsidRDefault="00456AB4" w:rsidP="007F5EEE">
      <w:pPr>
        <w:rPr>
          <w:sz w:val="24"/>
          <w:szCs w:val="24"/>
          <w:lang w:val="sr-Cyrl-RS"/>
        </w:rPr>
      </w:pPr>
      <w:r>
        <w:rPr>
          <w:sz w:val="24"/>
          <w:szCs w:val="24"/>
          <w:lang w:val="sr-Cyrl-RS"/>
        </w:rPr>
        <w:t>Саставни део овог ''Службеног листа града Прокупља'' је и измена и допуна Програма подршке за спровођење пољопривредне политике и политике руралног развоја за град Прокупље за 2021.годину.</w:t>
      </w:r>
    </w:p>
    <w:p w:rsidR="007F5EEE" w:rsidRDefault="007F5EEE" w:rsidP="007F5EEE">
      <w:pPr>
        <w:jc w:val="both"/>
        <w:rPr>
          <w:sz w:val="24"/>
          <w:szCs w:val="24"/>
          <w:lang w:val="sr-Latn-RS"/>
        </w:rPr>
      </w:pPr>
    </w:p>
    <w:p w:rsidR="00016E67" w:rsidRPr="00016E67" w:rsidRDefault="00016E67" w:rsidP="00B32D66">
      <w:pPr>
        <w:jc w:val="both"/>
        <w:rPr>
          <w:lang w:val="sr-Cyrl-RS"/>
        </w:rPr>
      </w:pPr>
    </w:p>
    <w:p w:rsidR="00492214" w:rsidRPr="00492214" w:rsidRDefault="00492214" w:rsidP="00436E99">
      <w:pPr>
        <w:jc w:val="both"/>
        <w:rPr>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436E99" w:rsidRDefault="00436E99" w:rsidP="00436E99">
      <w:pPr>
        <w:jc w:val="both"/>
        <w:rPr>
          <w:sz w:val="24"/>
          <w:szCs w:val="24"/>
          <w:lang w:val="sr-Cyrl-RS"/>
        </w:rPr>
      </w:pPr>
    </w:p>
    <w:p w:rsidR="00A2284F" w:rsidRDefault="00A2284F" w:rsidP="00A2284F">
      <w:pPr>
        <w:jc w:val="both"/>
        <w:rPr>
          <w:lang w:val="sr-Cyrl-RS"/>
        </w:rPr>
      </w:pPr>
    </w:p>
    <w:p w:rsidR="00A2284F" w:rsidRDefault="00A2284F" w:rsidP="00A2284F">
      <w:pPr>
        <w:jc w:val="both"/>
        <w:rPr>
          <w:lang w:val="sr-Cyrl-RS"/>
        </w:rPr>
      </w:pPr>
    </w:p>
    <w:p w:rsidR="00A2284F" w:rsidRDefault="00A2284F" w:rsidP="00A2284F">
      <w:pPr>
        <w:jc w:val="both"/>
        <w:rPr>
          <w:lang w:val="sr-Cyrl-RS"/>
        </w:rPr>
      </w:pPr>
    </w:p>
    <w:p w:rsidR="00A2284F" w:rsidRPr="007B53C1" w:rsidRDefault="00A2284F" w:rsidP="00A2284F">
      <w:pPr>
        <w:rPr>
          <w:lang w:val="sr-Cyrl-RS"/>
        </w:rPr>
      </w:pPr>
    </w:p>
    <w:p w:rsidR="00A2284F" w:rsidRPr="00A949E6" w:rsidRDefault="00A2284F" w:rsidP="00A2284F">
      <w:pPr>
        <w:jc w:val="both"/>
        <w:rPr>
          <w:lang w:val="sr-Cyrl-RS"/>
        </w:rPr>
      </w:pPr>
    </w:p>
    <w:p w:rsidR="0015008D" w:rsidRPr="0015008D" w:rsidRDefault="0015008D" w:rsidP="00C1102C">
      <w:pPr>
        <w:jc w:val="both"/>
        <w:rPr>
          <w:lang w:val="sr-Cyrl-RS"/>
        </w:rPr>
      </w:pPr>
    </w:p>
    <w:p w:rsidR="00C1102C" w:rsidRDefault="00C1102C" w:rsidP="00C1102C">
      <w:pPr>
        <w:jc w:val="both"/>
        <w:rPr>
          <w:lang w:val="sr-Cyrl-RS"/>
        </w:rPr>
      </w:pPr>
    </w:p>
    <w:p w:rsidR="00C1102C" w:rsidRDefault="00C1102C" w:rsidP="00C1102C">
      <w:pPr>
        <w:jc w:val="both"/>
        <w:rPr>
          <w:lang w:val="sr-Cyrl-RS"/>
        </w:rPr>
      </w:pPr>
    </w:p>
    <w:p w:rsidR="00C1102C" w:rsidRDefault="00C1102C" w:rsidP="00C1102C">
      <w:pPr>
        <w:rPr>
          <w:lang w:val="sr-Cyrl-RS"/>
        </w:rPr>
      </w:pPr>
    </w:p>
    <w:p w:rsidR="00C1102C" w:rsidRDefault="00C1102C" w:rsidP="00C1102C">
      <w:pPr>
        <w:rPr>
          <w:lang w:val="sr-Cyrl-RS"/>
        </w:rPr>
      </w:pPr>
    </w:p>
    <w:p w:rsidR="00C1102C" w:rsidRDefault="00C1102C" w:rsidP="00C1102C">
      <w:pPr>
        <w:rPr>
          <w:lang w:val="sr-Cyrl-RS"/>
        </w:rPr>
      </w:pPr>
    </w:p>
    <w:p w:rsidR="00C1102C" w:rsidRDefault="00C1102C" w:rsidP="00C1102C">
      <w:pPr>
        <w:rPr>
          <w:lang w:val="sr-Cyrl-RS"/>
        </w:rPr>
      </w:pPr>
    </w:p>
    <w:p w:rsidR="00EA1A24" w:rsidRPr="00EA1A24" w:rsidRDefault="00EA1A24" w:rsidP="00085BFD">
      <w:pPr>
        <w:rPr>
          <w:lang w:val="sr-Cyrl-RS"/>
        </w:rPr>
      </w:pPr>
    </w:p>
    <w:p w:rsidR="00085BFD" w:rsidRDefault="00085BFD" w:rsidP="00085BFD">
      <w:pPr>
        <w:rPr>
          <w:lang w:val="sr-Cyrl-RS"/>
        </w:rPr>
      </w:pPr>
    </w:p>
    <w:p w:rsidR="00085BFD" w:rsidRDefault="00085BFD" w:rsidP="00085BFD">
      <w:pPr>
        <w:rPr>
          <w:lang w:val="sr-Cyrl-RS"/>
        </w:rPr>
      </w:pPr>
    </w:p>
    <w:p w:rsidR="00085BFD" w:rsidRDefault="00085BFD" w:rsidP="00085BFD">
      <w:pPr>
        <w:rPr>
          <w:lang w:val="sr-Cyrl-RS"/>
        </w:rPr>
      </w:pPr>
    </w:p>
    <w:p w:rsidR="00631B45" w:rsidRPr="00631B45" w:rsidRDefault="00631B45" w:rsidP="004369C4">
      <w:pPr>
        <w:ind w:firstLine="720"/>
        <w:jc w:val="both"/>
        <w:rPr>
          <w:lang w:val="sr-Cyrl-RS"/>
        </w:rPr>
      </w:pPr>
    </w:p>
    <w:p w:rsidR="004369C4" w:rsidRPr="0086604E" w:rsidRDefault="004369C4" w:rsidP="004369C4">
      <w:pPr>
        <w:jc w:val="both"/>
        <w:rPr>
          <w:lang w:val="sr-Latn-R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pStyle w:val="Default"/>
        <w:jc w:val="both"/>
        <w:rPr>
          <w:rFonts w:ascii="Times New Roman" w:hAnsi="Times New Roman" w:cs="Times New Roman"/>
          <w:sz w:val="20"/>
          <w:szCs w:val="20"/>
          <w:lang w:val="en-US"/>
        </w:rPr>
      </w:pPr>
    </w:p>
    <w:p w:rsidR="004369C4" w:rsidRPr="0086604E" w:rsidRDefault="004369C4" w:rsidP="004369C4">
      <w:pPr>
        <w:jc w:val="center"/>
        <w:rPr>
          <w:lang w:val="sr-Cyrl-RS"/>
        </w:rPr>
      </w:pPr>
    </w:p>
    <w:p w:rsidR="004369C4" w:rsidRPr="0086604E" w:rsidRDefault="004369C4" w:rsidP="004369C4">
      <w:pPr>
        <w:jc w:val="center"/>
        <w:rPr>
          <w:lang w:val="sr-Cyrl-RS"/>
        </w:rPr>
      </w:pPr>
    </w:p>
    <w:p w:rsidR="004369C4" w:rsidRPr="0086604E" w:rsidRDefault="004369C4" w:rsidP="004369C4">
      <w:pPr>
        <w:jc w:val="center"/>
        <w:rPr>
          <w:lang w:val="sr-Cyrl-RS"/>
        </w:rPr>
      </w:pPr>
    </w:p>
    <w:p w:rsidR="004369C4" w:rsidRPr="0086604E" w:rsidRDefault="004369C4" w:rsidP="004369C4"/>
    <w:p w:rsidR="004369C4" w:rsidRPr="0086604E" w:rsidRDefault="004369C4" w:rsidP="004369C4"/>
    <w:p w:rsidR="004369C4" w:rsidRDefault="004369C4" w:rsidP="004369C4"/>
    <w:p w:rsidR="004369C4" w:rsidRDefault="004369C4" w:rsidP="004369C4">
      <w:pPr>
        <w:jc w:val="center"/>
      </w:pPr>
    </w:p>
    <w:p w:rsidR="004369C4" w:rsidRDefault="004369C4" w:rsidP="004369C4"/>
    <w:p w:rsidR="004369C4" w:rsidRDefault="004369C4" w:rsidP="004369C4">
      <w:pPr>
        <w:rPr>
          <w:lang w:val="sr-Cyrl-RS"/>
        </w:rPr>
      </w:pPr>
    </w:p>
    <w:p w:rsidR="004369C4" w:rsidRDefault="004369C4" w:rsidP="004369C4">
      <w:pPr>
        <w:jc w:val="center"/>
      </w:pPr>
    </w:p>
    <w:p w:rsidR="004369C4" w:rsidRDefault="004369C4" w:rsidP="004369C4">
      <w:pPr>
        <w:jc w:val="center"/>
      </w:pPr>
    </w:p>
    <w:p w:rsidR="004369C4" w:rsidRDefault="004369C4" w:rsidP="004369C4">
      <w:pPr>
        <w:jc w:val="center"/>
      </w:pPr>
    </w:p>
    <w:p w:rsidR="00C63E8B" w:rsidRDefault="00C63E8B" w:rsidP="00C63E8B">
      <w:pPr>
        <w:spacing w:line="234" w:lineRule="auto"/>
        <w:jc w:val="center"/>
        <w:rPr>
          <w:b/>
          <w:i/>
          <w:sz w:val="63"/>
          <w:szCs w:val="63"/>
          <w:lang w:val="sr-Cyrl-CS"/>
        </w:rPr>
      </w:pPr>
      <w:r>
        <w:rPr>
          <w:b/>
          <w:i/>
          <w:sz w:val="63"/>
          <w:szCs w:val="63"/>
          <w:lang w:val="sr-Cyrl-CS"/>
        </w:rPr>
        <w:t>С а д р ж а ј</w:t>
      </w:r>
    </w:p>
    <w:p w:rsidR="004369C4" w:rsidRDefault="0042009B" w:rsidP="0042009B">
      <w:pPr>
        <w:rPr>
          <w:b/>
          <w:i/>
          <w:sz w:val="24"/>
          <w:szCs w:val="24"/>
          <w:lang w:val="sr-Cyrl-RS"/>
        </w:rPr>
      </w:pPr>
      <w:r w:rsidRPr="0042009B">
        <w:rPr>
          <w:b/>
          <w:lang w:val="sr-Cyrl-RS"/>
        </w:rPr>
        <w:t>1</w:t>
      </w:r>
      <w:r w:rsidRPr="0042009B">
        <w:rPr>
          <w:b/>
          <w:i/>
          <w:lang w:val="sr-Cyrl-RS"/>
        </w:rPr>
        <w:t>.</w:t>
      </w:r>
      <w:r w:rsidRPr="0042009B">
        <w:rPr>
          <w:b/>
          <w:i/>
          <w:sz w:val="24"/>
          <w:szCs w:val="24"/>
          <w:lang w:val="sr-Cyrl-RS"/>
        </w:rPr>
        <w:t>Одлука о буџету Града Прокупља</w:t>
      </w:r>
      <w:r w:rsidR="001465DC">
        <w:rPr>
          <w:b/>
          <w:i/>
          <w:sz w:val="24"/>
          <w:szCs w:val="24"/>
          <w:lang w:val="sr-Cyrl-RS"/>
        </w:rPr>
        <w:t xml:space="preserve"> за 2022.годину.....................................................................................</w:t>
      </w:r>
      <w:r w:rsidR="007160A5">
        <w:rPr>
          <w:b/>
          <w:i/>
          <w:sz w:val="24"/>
          <w:szCs w:val="24"/>
          <w:lang w:val="sr-Cyrl-RS"/>
        </w:rPr>
        <w:t>...............................................................</w:t>
      </w:r>
      <w:r w:rsidR="001465DC">
        <w:rPr>
          <w:b/>
          <w:i/>
          <w:sz w:val="24"/>
          <w:szCs w:val="24"/>
          <w:lang w:val="sr-Cyrl-RS"/>
        </w:rPr>
        <w:t>........1</w:t>
      </w:r>
    </w:p>
    <w:p w:rsidR="001465DC" w:rsidRDefault="007160A5" w:rsidP="0042009B">
      <w:pPr>
        <w:rPr>
          <w:b/>
          <w:i/>
          <w:sz w:val="24"/>
          <w:szCs w:val="24"/>
          <w:lang w:val="sr-Cyrl-RS"/>
        </w:rPr>
      </w:pPr>
      <w:r>
        <w:rPr>
          <w:b/>
          <w:i/>
          <w:sz w:val="24"/>
          <w:szCs w:val="24"/>
          <w:lang w:val="sr-Cyrl-RS"/>
        </w:rPr>
        <w:t>2.Одлука о локалним комуналним таксама......................................................................................................................................................................60</w:t>
      </w:r>
    </w:p>
    <w:p w:rsidR="007160A5" w:rsidRDefault="007160A5" w:rsidP="0042009B">
      <w:pPr>
        <w:rPr>
          <w:b/>
          <w:i/>
          <w:sz w:val="24"/>
          <w:szCs w:val="24"/>
          <w:lang w:val="sr-Cyrl-RS"/>
        </w:rPr>
      </w:pPr>
      <w:r>
        <w:rPr>
          <w:b/>
          <w:i/>
          <w:sz w:val="24"/>
          <w:szCs w:val="24"/>
          <w:lang w:val="sr-Cyrl-RS"/>
        </w:rPr>
        <w:t>3. Одлука о утврђивању накнаде за коришћење јавних површина.................................................................................................................................67</w:t>
      </w:r>
    </w:p>
    <w:p w:rsidR="007160A5" w:rsidRDefault="007160A5" w:rsidP="0042009B">
      <w:pPr>
        <w:rPr>
          <w:b/>
          <w:i/>
          <w:sz w:val="24"/>
          <w:szCs w:val="24"/>
          <w:lang w:val="sr-Cyrl-RS"/>
        </w:rPr>
      </w:pPr>
      <w:r>
        <w:rPr>
          <w:b/>
          <w:i/>
          <w:sz w:val="24"/>
          <w:szCs w:val="24"/>
          <w:lang w:val="sr-Cyrl-RS"/>
        </w:rPr>
        <w:t>4. Одлука о додељивању искључивог права јавним предузећима којима је оснивач град Прокупље за обавање делатности пружења ус.луга на територији града Прокупља на које се не примењује Закон о јавним набавкама........................................................................................................72</w:t>
      </w:r>
    </w:p>
    <w:p w:rsidR="007160A5" w:rsidRDefault="007160A5" w:rsidP="0042009B">
      <w:pPr>
        <w:rPr>
          <w:b/>
          <w:i/>
          <w:sz w:val="24"/>
          <w:szCs w:val="24"/>
          <w:lang w:val="sr-Cyrl-RS"/>
        </w:rPr>
      </w:pPr>
      <w:r>
        <w:rPr>
          <w:b/>
          <w:i/>
          <w:sz w:val="24"/>
          <w:szCs w:val="24"/>
          <w:lang w:val="sr-Cyrl-RS"/>
        </w:rPr>
        <w:t xml:space="preserve">5. </w:t>
      </w:r>
      <w:r w:rsidR="00744B3E">
        <w:rPr>
          <w:b/>
          <w:i/>
          <w:sz w:val="24"/>
          <w:szCs w:val="24"/>
          <w:lang w:val="sr-Cyrl-RS"/>
        </w:rPr>
        <w:t>Кадровски план Градске управе града Прокупља</w:t>
      </w:r>
      <w:r w:rsidR="00F73227">
        <w:rPr>
          <w:b/>
          <w:i/>
          <w:sz w:val="24"/>
          <w:szCs w:val="24"/>
          <w:lang w:val="sr-Cyrl-RS"/>
        </w:rPr>
        <w:t xml:space="preserve"> за 2022.годину.................................................................................................................................73</w:t>
      </w:r>
    </w:p>
    <w:p w:rsidR="00F73227" w:rsidRDefault="005D0F49" w:rsidP="0042009B">
      <w:pPr>
        <w:rPr>
          <w:b/>
          <w:i/>
          <w:sz w:val="24"/>
          <w:szCs w:val="24"/>
          <w:lang w:val="sr-Cyrl-RS"/>
        </w:rPr>
      </w:pPr>
      <w:r>
        <w:rPr>
          <w:b/>
          <w:i/>
          <w:sz w:val="24"/>
          <w:szCs w:val="24"/>
          <w:lang w:val="sr-Cyrl-RS"/>
        </w:rPr>
        <w:t>6. Одлука о изради друге измене и допуне Плана генералне регулације Прокупља.......................................................................................................77</w:t>
      </w:r>
    </w:p>
    <w:p w:rsidR="005D0F49" w:rsidRDefault="005D0F49" w:rsidP="0042009B">
      <w:pPr>
        <w:rPr>
          <w:b/>
          <w:i/>
          <w:sz w:val="24"/>
          <w:szCs w:val="24"/>
          <w:lang w:val="sr-Cyrl-RS"/>
        </w:rPr>
      </w:pPr>
      <w:r>
        <w:rPr>
          <w:b/>
          <w:i/>
          <w:sz w:val="24"/>
          <w:szCs w:val="24"/>
          <w:lang w:val="sr-Cyrl-RS"/>
        </w:rPr>
        <w:t xml:space="preserve">7. </w:t>
      </w:r>
      <w:r w:rsidR="006F3AE6">
        <w:rPr>
          <w:b/>
          <w:i/>
          <w:sz w:val="24"/>
          <w:szCs w:val="24"/>
          <w:lang w:val="sr-Cyrl-RS"/>
        </w:rPr>
        <w:t>Одлука о прибављању путем изградње.............................................................................................................................................................................84</w:t>
      </w:r>
    </w:p>
    <w:p w:rsidR="006F3AE6" w:rsidRDefault="006F3AE6" w:rsidP="0042009B">
      <w:pPr>
        <w:rPr>
          <w:b/>
          <w:i/>
          <w:sz w:val="24"/>
          <w:szCs w:val="24"/>
          <w:lang w:val="sr-Cyrl-RS"/>
        </w:rPr>
      </w:pPr>
      <w:r>
        <w:rPr>
          <w:b/>
          <w:i/>
          <w:sz w:val="24"/>
          <w:szCs w:val="24"/>
          <w:lang w:val="sr-Cyrl-RS"/>
        </w:rPr>
        <w:t>8.</w:t>
      </w:r>
      <w:r w:rsidR="00522985">
        <w:rPr>
          <w:b/>
          <w:i/>
          <w:sz w:val="24"/>
          <w:szCs w:val="24"/>
          <w:lang w:val="sr-Cyrl-RS"/>
        </w:rPr>
        <w:t xml:space="preserve"> Решење о одређивању доктора медицине за стручно утврђивање времена и узрока смрти лица умрлих изван здравствене установе и издавању потврде о смрти на територији града Прокупља.............................................................................................................................................................85</w:t>
      </w:r>
    </w:p>
    <w:p w:rsidR="00522985" w:rsidRDefault="009C1AB5" w:rsidP="0042009B">
      <w:pPr>
        <w:rPr>
          <w:b/>
          <w:i/>
          <w:sz w:val="24"/>
          <w:szCs w:val="24"/>
          <w:lang w:val="sr-Cyrl-RS"/>
        </w:rPr>
      </w:pPr>
      <w:r>
        <w:rPr>
          <w:b/>
          <w:i/>
          <w:sz w:val="24"/>
          <w:szCs w:val="24"/>
          <w:lang w:val="sr-Cyrl-RS"/>
        </w:rPr>
        <w:t>9. Решење о измени Решења о образовању Градског штаба за ванредне ситуције града Прокупља.........................................................................86</w:t>
      </w:r>
    </w:p>
    <w:p w:rsidR="009C1AB5" w:rsidRDefault="009C1AB5" w:rsidP="0042009B">
      <w:pPr>
        <w:rPr>
          <w:b/>
          <w:i/>
          <w:sz w:val="24"/>
          <w:szCs w:val="24"/>
          <w:lang w:val="sr-Cyrl-RS"/>
        </w:rPr>
      </w:pPr>
      <w:r>
        <w:rPr>
          <w:b/>
          <w:i/>
          <w:sz w:val="24"/>
          <w:szCs w:val="24"/>
          <w:lang w:val="sr-Cyrl-RS"/>
        </w:rPr>
        <w:t xml:space="preserve">10. </w:t>
      </w:r>
      <w:r w:rsidR="005F7135">
        <w:rPr>
          <w:b/>
          <w:i/>
          <w:sz w:val="24"/>
          <w:szCs w:val="24"/>
          <w:lang w:val="sr-Cyrl-RS"/>
        </w:rPr>
        <w:t>Решење о усвајању Извештаја о раду Градског штаба за ванредне ситуације Прокупље за 2020.годину..........................................................87</w:t>
      </w:r>
    </w:p>
    <w:p w:rsidR="005F7135" w:rsidRDefault="005F7135" w:rsidP="0042009B">
      <w:pPr>
        <w:rPr>
          <w:b/>
          <w:i/>
          <w:sz w:val="24"/>
          <w:szCs w:val="24"/>
          <w:lang w:val="sr-Cyrl-RS"/>
        </w:rPr>
      </w:pPr>
      <w:r>
        <w:rPr>
          <w:b/>
          <w:i/>
          <w:sz w:val="24"/>
          <w:szCs w:val="24"/>
          <w:lang w:val="sr-Cyrl-RS"/>
        </w:rPr>
        <w:t>11. Решење о давању сагласности на План рада Штаба за ванредне ситуације за 2022.године...............................................................................88</w:t>
      </w:r>
    </w:p>
    <w:p w:rsidR="005F7135" w:rsidRDefault="005F7135" w:rsidP="0042009B">
      <w:pPr>
        <w:rPr>
          <w:b/>
          <w:i/>
          <w:sz w:val="24"/>
          <w:szCs w:val="24"/>
          <w:lang w:val="sr-Cyrl-RS"/>
        </w:rPr>
      </w:pPr>
      <w:r>
        <w:rPr>
          <w:b/>
          <w:i/>
          <w:sz w:val="24"/>
          <w:szCs w:val="24"/>
          <w:lang w:val="sr-Cyrl-RS"/>
        </w:rPr>
        <w:t xml:space="preserve">12. </w:t>
      </w:r>
      <w:r w:rsidR="00855D42">
        <w:rPr>
          <w:b/>
          <w:i/>
          <w:sz w:val="24"/>
          <w:szCs w:val="24"/>
          <w:lang w:val="sr-Cyrl-RS"/>
        </w:rPr>
        <w:t>Решење о давању сагласности на Програм Пословања ЈКП''</w:t>
      </w:r>
      <w:r w:rsidR="00064ADD">
        <w:rPr>
          <w:b/>
          <w:i/>
          <w:sz w:val="24"/>
          <w:szCs w:val="24"/>
        </w:rPr>
        <w:t>HAMMEUM</w:t>
      </w:r>
      <w:r w:rsidR="00064ADD">
        <w:rPr>
          <w:b/>
          <w:i/>
          <w:sz w:val="24"/>
          <w:szCs w:val="24"/>
          <w:lang w:val="sr-Cyrl-RS"/>
        </w:rPr>
        <w:t>'' Прокупље за 2022.годину...............................................................89</w:t>
      </w:r>
    </w:p>
    <w:p w:rsidR="00064ADD" w:rsidRDefault="00064ADD" w:rsidP="0042009B">
      <w:pPr>
        <w:rPr>
          <w:b/>
          <w:i/>
          <w:sz w:val="24"/>
          <w:szCs w:val="24"/>
          <w:lang w:val="sr-Cyrl-RS"/>
        </w:rPr>
      </w:pPr>
      <w:r>
        <w:rPr>
          <w:b/>
          <w:i/>
          <w:sz w:val="24"/>
          <w:szCs w:val="24"/>
          <w:lang w:val="sr-Cyrl-RS"/>
        </w:rPr>
        <w:t>13.</w:t>
      </w:r>
      <w:r w:rsidR="0004567C">
        <w:rPr>
          <w:b/>
          <w:i/>
          <w:sz w:val="24"/>
          <w:szCs w:val="24"/>
          <w:lang w:val="sr-Cyrl-RS"/>
        </w:rPr>
        <w:t xml:space="preserve">Решење о давању сагласности на Посебан програм коришћења субвенција из буџета града Прокупља за </w:t>
      </w:r>
      <w:r w:rsidR="0004567C">
        <w:rPr>
          <w:b/>
          <w:i/>
          <w:sz w:val="24"/>
          <w:szCs w:val="24"/>
          <w:lang w:val="sr-Cyrl-RS"/>
        </w:rPr>
        <w:t>ЈКП''</w:t>
      </w:r>
      <w:r w:rsidR="0004567C">
        <w:rPr>
          <w:b/>
          <w:i/>
          <w:sz w:val="24"/>
          <w:szCs w:val="24"/>
        </w:rPr>
        <w:t>HAMMEUM</w:t>
      </w:r>
      <w:r w:rsidR="0004567C">
        <w:rPr>
          <w:b/>
          <w:i/>
          <w:sz w:val="24"/>
          <w:szCs w:val="24"/>
          <w:lang w:val="sr-Cyrl-RS"/>
        </w:rPr>
        <w:t>'' Прокупље за 2022.годину</w:t>
      </w:r>
      <w:r w:rsidR="0004567C">
        <w:rPr>
          <w:b/>
          <w:i/>
          <w:sz w:val="24"/>
          <w:szCs w:val="24"/>
          <w:lang w:val="sr-Cyrl-RS"/>
        </w:rPr>
        <w:t>.................................................................................................................................................................................................................................90</w:t>
      </w:r>
    </w:p>
    <w:p w:rsidR="0004567C" w:rsidRDefault="0004567C" w:rsidP="0042009B">
      <w:pPr>
        <w:rPr>
          <w:b/>
          <w:i/>
          <w:sz w:val="24"/>
          <w:szCs w:val="24"/>
          <w:lang w:val="sr-Cyrl-RS"/>
        </w:rPr>
      </w:pPr>
      <w:r>
        <w:rPr>
          <w:b/>
          <w:i/>
          <w:sz w:val="24"/>
          <w:szCs w:val="24"/>
          <w:lang w:val="sr-Cyrl-RS"/>
        </w:rPr>
        <w:t>14</w:t>
      </w:r>
      <w:r w:rsidR="000136FD">
        <w:rPr>
          <w:b/>
          <w:i/>
          <w:sz w:val="24"/>
          <w:szCs w:val="24"/>
          <w:lang w:val="sr-Cyrl-RS"/>
        </w:rPr>
        <w:t xml:space="preserve"> </w:t>
      </w:r>
      <w:r>
        <w:rPr>
          <w:b/>
          <w:i/>
          <w:sz w:val="24"/>
          <w:szCs w:val="24"/>
          <w:lang w:val="sr-Cyrl-RS"/>
        </w:rPr>
        <w:t>.</w:t>
      </w:r>
      <w:r w:rsidR="000136FD">
        <w:rPr>
          <w:b/>
          <w:i/>
          <w:sz w:val="24"/>
          <w:szCs w:val="24"/>
          <w:lang w:val="sr-Cyrl-RS"/>
        </w:rPr>
        <w:t>Решење о давању сагласности на Програм пословања ЈП за урбанизам и уређење града Прокупља за 2022.годину.........................................91</w:t>
      </w:r>
    </w:p>
    <w:p w:rsidR="008D4B08" w:rsidRDefault="008D4B08" w:rsidP="008D4B08">
      <w:pPr>
        <w:rPr>
          <w:b/>
          <w:i/>
          <w:sz w:val="24"/>
          <w:szCs w:val="24"/>
          <w:lang w:val="sr-Cyrl-RS"/>
        </w:rPr>
      </w:pPr>
      <w:r>
        <w:rPr>
          <w:b/>
          <w:i/>
          <w:sz w:val="24"/>
          <w:szCs w:val="24"/>
          <w:lang w:val="sr-Cyrl-RS"/>
        </w:rPr>
        <w:t>15.Решење о давању сагласности на Одлуку о измени Одлуке о расподели добити ЈП за урбанизам и уређење града Прокупља за 2020.годину..92</w:t>
      </w:r>
    </w:p>
    <w:p w:rsidR="008D4B08" w:rsidRDefault="008D4B08" w:rsidP="008D4B08">
      <w:pPr>
        <w:rPr>
          <w:b/>
          <w:i/>
          <w:sz w:val="24"/>
          <w:szCs w:val="24"/>
          <w:lang w:val="sr-Cyrl-RS"/>
        </w:rPr>
      </w:pPr>
      <w:r>
        <w:rPr>
          <w:b/>
          <w:i/>
          <w:sz w:val="24"/>
          <w:szCs w:val="24"/>
          <w:lang w:val="sr-Cyrl-RS"/>
        </w:rPr>
        <w:t xml:space="preserve">16. </w:t>
      </w:r>
      <w:r w:rsidR="002E4A65">
        <w:rPr>
          <w:b/>
          <w:i/>
          <w:sz w:val="24"/>
          <w:szCs w:val="24"/>
          <w:lang w:val="sr-Cyrl-RS"/>
        </w:rPr>
        <w:t xml:space="preserve">Решење о давању сагласности на Посебан програм коришћења субвенција буџета града Прокупља за </w:t>
      </w:r>
      <w:r w:rsidR="00CD29C3">
        <w:rPr>
          <w:b/>
          <w:i/>
          <w:sz w:val="24"/>
          <w:szCs w:val="24"/>
          <w:lang w:val="sr-Cyrl-RS"/>
        </w:rPr>
        <w:t>ЈП за урбанизам и уређење града П</w:t>
      </w:r>
      <w:r w:rsidR="00CD29C3">
        <w:rPr>
          <w:b/>
          <w:i/>
          <w:sz w:val="24"/>
          <w:szCs w:val="24"/>
          <w:lang w:val="sr-Cyrl-RS"/>
        </w:rPr>
        <w:t>рокупља за 2022</w:t>
      </w:r>
      <w:r w:rsidR="00CD29C3">
        <w:rPr>
          <w:b/>
          <w:i/>
          <w:sz w:val="24"/>
          <w:szCs w:val="24"/>
          <w:lang w:val="sr-Cyrl-RS"/>
        </w:rPr>
        <w:t>.годину</w:t>
      </w:r>
      <w:r w:rsidR="00CD29C3">
        <w:rPr>
          <w:b/>
          <w:i/>
          <w:sz w:val="24"/>
          <w:szCs w:val="24"/>
          <w:lang w:val="sr-Cyrl-RS"/>
        </w:rPr>
        <w:t>....................................................................................................................................................................................................................................93</w:t>
      </w:r>
    </w:p>
    <w:p w:rsidR="00CD29C3" w:rsidRDefault="00CD29C3" w:rsidP="008D4B08">
      <w:pPr>
        <w:rPr>
          <w:b/>
          <w:i/>
          <w:sz w:val="24"/>
          <w:szCs w:val="24"/>
          <w:lang w:val="sr-Cyrl-RS"/>
        </w:rPr>
      </w:pPr>
      <w:r>
        <w:rPr>
          <w:b/>
          <w:i/>
          <w:sz w:val="24"/>
          <w:szCs w:val="24"/>
          <w:lang w:val="sr-Cyrl-RS"/>
        </w:rPr>
        <w:t>17. Решење о престанку мандата директора Центра за Социјални рад'' Топлица'' у Прокупљу................................................................................94</w:t>
      </w:r>
    </w:p>
    <w:p w:rsidR="00CD29C3" w:rsidRDefault="00CD29C3" w:rsidP="008D4B08">
      <w:pPr>
        <w:rPr>
          <w:b/>
          <w:i/>
          <w:sz w:val="24"/>
          <w:szCs w:val="24"/>
          <w:lang w:val="sr-Cyrl-RS"/>
        </w:rPr>
      </w:pPr>
      <w:r>
        <w:rPr>
          <w:b/>
          <w:i/>
          <w:sz w:val="24"/>
          <w:szCs w:val="24"/>
          <w:lang w:val="sr-Cyrl-RS"/>
        </w:rPr>
        <w:t xml:space="preserve">18. </w:t>
      </w:r>
      <w:r w:rsidR="00967219">
        <w:rPr>
          <w:b/>
          <w:i/>
          <w:sz w:val="24"/>
          <w:szCs w:val="24"/>
          <w:lang w:val="sr-Cyrl-RS"/>
        </w:rPr>
        <w:t xml:space="preserve">Решење о именовању директора </w:t>
      </w:r>
      <w:r w:rsidR="00967219">
        <w:rPr>
          <w:b/>
          <w:i/>
          <w:sz w:val="24"/>
          <w:szCs w:val="24"/>
          <w:lang w:val="sr-Cyrl-RS"/>
        </w:rPr>
        <w:t>Центра за Социјални рад'' Топлица'' у Прокупљу</w:t>
      </w:r>
      <w:r w:rsidR="00967219">
        <w:rPr>
          <w:b/>
          <w:i/>
          <w:sz w:val="24"/>
          <w:szCs w:val="24"/>
          <w:lang w:val="sr-Cyrl-RS"/>
        </w:rPr>
        <w:t>.................................................................................................95</w:t>
      </w:r>
    </w:p>
    <w:p w:rsidR="00967219" w:rsidRDefault="00967219" w:rsidP="008D4B08">
      <w:pPr>
        <w:rPr>
          <w:b/>
          <w:i/>
          <w:sz w:val="24"/>
          <w:szCs w:val="24"/>
          <w:lang w:val="sr-Cyrl-RS"/>
        </w:rPr>
      </w:pPr>
      <w:r>
        <w:rPr>
          <w:b/>
          <w:i/>
          <w:sz w:val="24"/>
          <w:szCs w:val="24"/>
          <w:lang w:val="sr-Cyrl-RS"/>
        </w:rPr>
        <w:t>19.</w:t>
      </w:r>
      <w:r w:rsidR="008138D1">
        <w:rPr>
          <w:b/>
          <w:i/>
          <w:sz w:val="24"/>
          <w:szCs w:val="24"/>
          <w:lang w:val="sr-Cyrl-RS"/>
        </w:rPr>
        <w:t>Решење о измени Решења о именовању чланова Школског одбора ОШ ''Ратка Павловића-Ћићка'' у Прокупљу................................................96</w:t>
      </w:r>
    </w:p>
    <w:p w:rsidR="008138D1" w:rsidRDefault="008138D1" w:rsidP="008D4B08">
      <w:pPr>
        <w:rPr>
          <w:b/>
          <w:i/>
          <w:sz w:val="24"/>
          <w:szCs w:val="24"/>
          <w:lang w:val="sr-Cyrl-RS"/>
        </w:rPr>
      </w:pPr>
      <w:r>
        <w:rPr>
          <w:b/>
          <w:i/>
          <w:sz w:val="24"/>
          <w:szCs w:val="24"/>
          <w:lang w:val="sr-Cyrl-RS"/>
        </w:rPr>
        <w:t>20. Решење о именовању чланова Школског одбора ОШ ''Свети Сава ''Прокупље..........................................................................................................97</w:t>
      </w:r>
    </w:p>
    <w:p w:rsidR="008138D1" w:rsidRPr="008D4B08" w:rsidRDefault="008138D1" w:rsidP="008D4B08">
      <w:pPr>
        <w:rPr>
          <w:b/>
          <w:i/>
          <w:sz w:val="24"/>
          <w:szCs w:val="24"/>
          <w:lang w:val="sr-Cyrl-RS"/>
        </w:rPr>
      </w:pPr>
      <w:r>
        <w:rPr>
          <w:b/>
          <w:i/>
          <w:sz w:val="24"/>
          <w:szCs w:val="24"/>
          <w:lang w:val="sr-Cyrl-RS"/>
        </w:rPr>
        <w:t xml:space="preserve">21. </w:t>
      </w:r>
      <w:r w:rsidR="000516A1">
        <w:rPr>
          <w:b/>
          <w:i/>
          <w:sz w:val="24"/>
          <w:szCs w:val="24"/>
          <w:lang w:val="sr-Cyrl-RS"/>
        </w:rPr>
        <w:t>Измена и допуна Програма подршке за спровођење пољопривредне политике и политике руралног развоја града Прокупља за 2021.годину...98</w:t>
      </w:r>
      <w:bookmarkStart w:id="116" w:name="_GoBack"/>
      <w:bookmarkEnd w:id="116"/>
    </w:p>
    <w:p w:rsidR="004369C4" w:rsidRDefault="004369C4" w:rsidP="004369C4">
      <w:pPr>
        <w:jc w:val="center"/>
      </w:pPr>
    </w:p>
    <w:p w:rsidR="004369C4" w:rsidRDefault="004369C4" w:rsidP="004369C4">
      <w:pPr>
        <w:jc w:val="center"/>
      </w:pPr>
    </w:p>
    <w:p w:rsidR="004369C4" w:rsidRDefault="004369C4" w:rsidP="004369C4">
      <w:pPr>
        <w:jc w:val="center"/>
      </w:pPr>
    </w:p>
    <w:p w:rsidR="004369C4" w:rsidRDefault="004369C4" w:rsidP="004369C4">
      <w:pPr>
        <w:jc w:val="center"/>
      </w:pPr>
    </w:p>
    <w:p w:rsidR="004369C4" w:rsidRDefault="004369C4" w:rsidP="004369C4">
      <w:pPr>
        <w:jc w:val="center"/>
      </w:pPr>
    </w:p>
    <w:p w:rsidR="00103467" w:rsidRPr="00103467" w:rsidRDefault="00103467" w:rsidP="00A06311">
      <w:pPr>
        <w:pStyle w:val="Default"/>
        <w:jc w:val="both"/>
        <w:rPr>
          <w:rFonts w:ascii="Times New Roman" w:hAnsi="Times New Roman" w:cs="Times New Roman"/>
          <w:sz w:val="20"/>
          <w:szCs w:val="20"/>
          <w:lang w:val="sr-Cyrl-RS"/>
        </w:rPr>
      </w:pPr>
    </w:p>
    <w:p w:rsidR="00A06311" w:rsidRDefault="00A06311" w:rsidP="00A06311">
      <w:pPr>
        <w:rPr>
          <w:lang w:val="sr-Cyrl-RS"/>
        </w:rPr>
      </w:pPr>
      <w:r>
        <w:tab/>
      </w:r>
      <w:r>
        <w:tab/>
      </w:r>
      <w:r>
        <w:tab/>
      </w:r>
      <w:r>
        <w:tab/>
      </w:r>
      <w:r>
        <w:tab/>
      </w:r>
      <w:r>
        <w:tab/>
      </w:r>
      <w:r>
        <w:tab/>
      </w:r>
      <w:r>
        <w:tab/>
      </w:r>
      <w:r>
        <w:rPr>
          <w:lang w:val="sr-Cyrl-RS"/>
        </w:rPr>
        <w:t xml:space="preserve">                                             </w:t>
      </w:r>
      <w:r>
        <w:t xml:space="preserve">                           </w:t>
      </w:r>
    </w:p>
    <w:p w:rsidR="00A06311" w:rsidRDefault="00A06311" w:rsidP="00A06311">
      <w:pPr>
        <w:rPr>
          <w:sz w:val="24"/>
          <w:szCs w:val="24"/>
          <w:lang w:val="sr-Latn-RS"/>
        </w:rPr>
      </w:pPr>
    </w:p>
    <w:p w:rsidR="00A06311" w:rsidRDefault="00A06311" w:rsidP="00A06311"/>
    <w:p w:rsidR="00A06311" w:rsidRPr="00A06311" w:rsidRDefault="00A06311">
      <w:pPr>
        <w:rPr>
          <w:color w:val="000000"/>
          <w:sz w:val="24"/>
          <w:szCs w:val="24"/>
          <w:lang w:val="sr-Cyrl-RS"/>
        </w:rPr>
      </w:pPr>
    </w:p>
    <w:p w:rsidR="00790047" w:rsidRDefault="00790047">
      <w:pPr>
        <w:rPr>
          <w:vanish/>
        </w:rPr>
      </w:pPr>
      <w:bookmarkStart w:id="117" w:name="__bookmark_38"/>
      <w:bookmarkEnd w:id="117"/>
    </w:p>
    <w:sectPr w:rsidR="00790047">
      <w:headerReference w:type="default" r:id="rId24"/>
      <w:footerReference w:type="default" r:id="rId25"/>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42" w:rsidRDefault="00CE4742">
      <w:r>
        <w:separator/>
      </w:r>
    </w:p>
  </w:endnote>
  <w:endnote w:type="continuationSeparator" w:id="0">
    <w:p w:rsidR="00CE4742" w:rsidRDefault="00CE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450"/>
        <w:hidden/>
      </w:trPr>
      <w:tc>
        <w:tcPr>
          <w:tcW w:w="11400" w:type="dxa"/>
        </w:tcPr>
        <w:p w:rsidR="00456AB4" w:rsidRDefault="00456AB4">
          <w:pPr>
            <w:rPr>
              <w:vanish/>
            </w:rPr>
          </w:pPr>
        </w:p>
        <w:tbl>
          <w:tblPr>
            <w:tblW w:w="11185" w:type="dxa"/>
            <w:tblLayout w:type="fixed"/>
            <w:tblLook w:val="01E0" w:firstRow="1" w:lastRow="1" w:firstColumn="1" w:lastColumn="1" w:noHBand="0" w:noVBand="0"/>
          </w:tblPr>
          <w:tblGrid>
            <w:gridCol w:w="390"/>
            <w:gridCol w:w="2790"/>
            <w:gridCol w:w="4255"/>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18B06FA5" wp14:editId="43B7C63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7C3AF095" wp14:editId="7C2C7977">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456AB4">
                  <w:tc>
                    <w:tcPr>
                      <w:tcW w:w="4255" w:type="dxa"/>
                      <w:tcMar>
                        <w:top w:w="0" w:type="dxa"/>
                        <w:left w:w="0" w:type="dxa"/>
                        <w:bottom w:w="0" w:type="dxa"/>
                        <w:right w:w="0" w:type="dxa"/>
                      </w:tcMar>
                    </w:tcPr>
                    <w:p w:rsidR="00456AB4" w:rsidRDefault="00456AB4">
                      <w:pPr>
                        <w:divId w:val="1675841469"/>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42009B">
                        <w:rPr>
                          <w:noProof/>
                          <w:color w:val="000000"/>
                        </w:rPr>
                        <w:t>2</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42009B">
                        <w:rPr>
                          <w:noProof/>
                          <w:color w:val="000000"/>
                        </w:rPr>
                        <w:t>99</w:t>
                      </w:r>
                      <w:r>
                        <w:fldChar w:fldCharType="end"/>
                      </w:r>
                    </w:p>
                  </w:tc>
                </w:tr>
              </w:tbl>
              <w:p w:rsidR="00456AB4" w:rsidRDefault="00456AB4">
                <w:pPr>
                  <w:spacing w:line="1" w:lineRule="auto"/>
                </w:pPr>
              </w:p>
            </w:tc>
          </w:tr>
        </w:tbl>
        <w:p w:rsidR="00456AB4" w:rsidRDefault="00456AB4">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450"/>
        <w:hidden/>
      </w:trPr>
      <w:tc>
        <w:tcPr>
          <w:tcW w:w="11400" w:type="dxa"/>
        </w:tcPr>
        <w:p w:rsidR="00456AB4" w:rsidRDefault="00456AB4">
          <w:pPr>
            <w:rPr>
              <w:vanish/>
            </w:rPr>
          </w:pPr>
        </w:p>
        <w:tbl>
          <w:tblPr>
            <w:tblW w:w="11185" w:type="dxa"/>
            <w:tblLayout w:type="fixed"/>
            <w:tblLook w:val="01E0" w:firstRow="1" w:lastRow="1" w:firstColumn="1" w:lastColumn="1" w:noHBand="0" w:noVBand="0"/>
          </w:tblPr>
          <w:tblGrid>
            <w:gridCol w:w="390"/>
            <w:gridCol w:w="2790"/>
            <w:gridCol w:w="4255"/>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61879199" wp14:editId="28E997DD">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2473C7BD" wp14:editId="08C257F5">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456AB4">
                  <w:tc>
                    <w:tcPr>
                      <w:tcW w:w="4255" w:type="dxa"/>
                      <w:tcMar>
                        <w:top w:w="0" w:type="dxa"/>
                        <w:left w:w="0" w:type="dxa"/>
                        <w:bottom w:w="0" w:type="dxa"/>
                        <w:right w:w="0" w:type="dxa"/>
                      </w:tcMar>
                    </w:tcPr>
                    <w:p w:rsidR="00456AB4" w:rsidRDefault="00456AB4">
                      <w:pPr>
                        <w:divId w:val="1248616396"/>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42009B">
                        <w:rPr>
                          <w:noProof/>
                          <w:color w:val="000000"/>
                        </w:rPr>
                        <w:t>7</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42009B">
                        <w:rPr>
                          <w:noProof/>
                          <w:color w:val="000000"/>
                        </w:rPr>
                        <w:t>99</w:t>
                      </w:r>
                      <w:r>
                        <w:fldChar w:fldCharType="end"/>
                      </w:r>
                    </w:p>
                  </w:tc>
                </w:tr>
              </w:tbl>
              <w:p w:rsidR="00456AB4" w:rsidRDefault="00456AB4">
                <w:pPr>
                  <w:spacing w:line="1" w:lineRule="auto"/>
                </w:pPr>
              </w:p>
            </w:tc>
          </w:tr>
        </w:tbl>
        <w:p w:rsidR="00456AB4" w:rsidRDefault="00456AB4">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450"/>
        <w:hidden/>
      </w:trPr>
      <w:tc>
        <w:tcPr>
          <w:tcW w:w="11400" w:type="dxa"/>
        </w:tcPr>
        <w:p w:rsidR="00456AB4" w:rsidRDefault="00456AB4">
          <w:pPr>
            <w:rPr>
              <w:vanish/>
            </w:rPr>
          </w:pPr>
        </w:p>
        <w:tbl>
          <w:tblPr>
            <w:tblW w:w="11185" w:type="dxa"/>
            <w:tblLayout w:type="fixed"/>
            <w:tblLook w:val="01E0" w:firstRow="1" w:lastRow="1" w:firstColumn="1" w:lastColumn="1" w:noHBand="0" w:noVBand="0"/>
          </w:tblPr>
          <w:tblGrid>
            <w:gridCol w:w="390"/>
            <w:gridCol w:w="2790"/>
            <w:gridCol w:w="4255"/>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2C84D533" wp14:editId="7EF3C583">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68ED376F" wp14:editId="6F749F79">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456AB4">
                  <w:tc>
                    <w:tcPr>
                      <w:tcW w:w="4255" w:type="dxa"/>
                      <w:tcMar>
                        <w:top w:w="0" w:type="dxa"/>
                        <w:left w:w="0" w:type="dxa"/>
                        <w:bottom w:w="0" w:type="dxa"/>
                        <w:right w:w="0" w:type="dxa"/>
                      </w:tcMar>
                    </w:tcPr>
                    <w:p w:rsidR="00456AB4" w:rsidRDefault="00456AB4">
                      <w:pPr>
                        <w:divId w:val="1900162800"/>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42009B">
                        <w:rPr>
                          <w:noProof/>
                          <w:color w:val="000000"/>
                        </w:rPr>
                        <w:t>13</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42009B">
                        <w:rPr>
                          <w:noProof/>
                          <w:color w:val="000000"/>
                        </w:rPr>
                        <w:t>99</w:t>
                      </w:r>
                      <w:r>
                        <w:fldChar w:fldCharType="end"/>
                      </w:r>
                    </w:p>
                  </w:tc>
                </w:tr>
              </w:tbl>
              <w:p w:rsidR="00456AB4" w:rsidRDefault="00456AB4">
                <w:pPr>
                  <w:spacing w:line="1" w:lineRule="auto"/>
                </w:pPr>
              </w:p>
            </w:tc>
          </w:tr>
        </w:tbl>
        <w:p w:rsidR="00456AB4" w:rsidRDefault="00456AB4">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56AB4">
      <w:trPr>
        <w:trHeight w:val="450"/>
        <w:hidden/>
      </w:trPr>
      <w:tc>
        <w:tcPr>
          <w:tcW w:w="16332" w:type="dxa"/>
        </w:tcPr>
        <w:p w:rsidR="00456AB4" w:rsidRDefault="00456AB4">
          <w:pPr>
            <w:rPr>
              <w:vanish/>
            </w:rPr>
          </w:pPr>
        </w:p>
        <w:tbl>
          <w:tblPr>
            <w:tblW w:w="16117" w:type="dxa"/>
            <w:tblLayout w:type="fixed"/>
            <w:tblLook w:val="01E0" w:firstRow="1" w:lastRow="1" w:firstColumn="1" w:lastColumn="1" w:noHBand="0" w:noVBand="0"/>
          </w:tblPr>
          <w:tblGrid>
            <w:gridCol w:w="390"/>
            <w:gridCol w:w="2790"/>
            <w:gridCol w:w="9187"/>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4B469202" wp14:editId="6D5C3848">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5E80F08" wp14:editId="32955689">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456AB4">
                  <w:tc>
                    <w:tcPr>
                      <w:tcW w:w="9187" w:type="dxa"/>
                      <w:tcMar>
                        <w:top w:w="0" w:type="dxa"/>
                        <w:left w:w="0" w:type="dxa"/>
                        <w:bottom w:w="0" w:type="dxa"/>
                        <w:right w:w="0" w:type="dxa"/>
                      </w:tcMar>
                    </w:tcPr>
                    <w:p w:rsidR="00456AB4" w:rsidRDefault="00456AB4">
                      <w:pPr>
                        <w:divId w:val="51007126"/>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42009B">
                        <w:rPr>
                          <w:noProof/>
                          <w:color w:val="000000"/>
                        </w:rPr>
                        <w:t>32</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42009B">
                        <w:rPr>
                          <w:noProof/>
                          <w:color w:val="000000"/>
                        </w:rPr>
                        <w:t>99</w:t>
                      </w:r>
                      <w:r>
                        <w:fldChar w:fldCharType="end"/>
                      </w:r>
                    </w:p>
                  </w:tc>
                </w:tr>
              </w:tbl>
              <w:p w:rsidR="00456AB4" w:rsidRDefault="00456AB4">
                <w:pPr>
                  <w:spacing w:line="1" w:lineRule="auto"/>
                </w:pPr>
              </w:p>
            </w:tc>
          </w:tr>
        </w:tbl>
        <w:p w:rsidR="00456AB4" w:rsidRDefault="00456AB4">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450"/>
        <w:hidden/>
      </w:trPr>
      <w:tc>
        <w:tcPr>
          <w:tcW w:w="11400" w:type="dxa"/>
        </w:tcPr>
        <w:p w:rsidR="00456AB4" w:rsidRDefault="00456AB4">
          <w:pPr>
            <w:rPr>
              <w:vanish/>
            </w:rPr>
          </w:pPr>
        </w:p>
        <w:tbl>
          <w:tblPr>
            <w:tblW w:w="11185" w:type="dxa"/>
            <w:tblLayout w:type="fixed"/>
            <w:tblLook w:val="01E0" w:firstRow="1" w:lastRow="1" w:firstColumn="1" w:lastColumn="1" w:noHBand="0" w:noVBand="0"/>
          </w:tblPr>
          <w:tblGrid>
            <w:gridCol w:w="390"/>
            <w:gridCol w:w="2790"/>
            <w:gridCol w:w="4255"/>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79E14E8F" wp14:editId="538FCC3E">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4E9B4FF2" wp14:editId="3756E68F">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456AB4">
                  <w:tc>
                    <w:tcPr>
                      <w:tcW w:w="4255" w:type="dxa"/>
                      <w:tcMar>
                        <w:top w:w="0" w:type="dxa"/>
                        <w:left w:w="0" w:type="dxa"/>
                        <w:bottom w:w="0" w:type="dxa"/>
                        <w:right w:w="0" w:type="dxa"/>
                      </w:tcMar>
                    </w:tcPr>
                    <w:p w:rsidR="00456AB4" w:rsidRDefault="00456AB4">
                      <w:pPr>
                        <w:divId w:val="434642483"/>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42009B">
                        <w:rPr>
                          <w:noProof/>
                          <w:color w:val="000000"/>
                        </w:rPr>
                        <w:t>33</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42009B">
                        <w:rPr>
                          <w:noProof/>
                          <w:color w:val="000000"/>
                        </w:rPr>
                        <w:t>99</w:t>
                      </w:r>
                      <w:r>
                        <w:fldChar w:fldCharType="end"/>
                      </w:r>
                    </w:p>
                  </w:tc>
                </w:tr>
              </w:tbl>
              <w:p w:rsidR="00456AB4" w:rsidRDefault="00456AB4">
                <w:pPr>
                  <w:spacing w:line="1" w:lineRule="auto"/>
                </w:pPr>
              </w:p>
            </w:tc>
          </w:tr>
        </w:tbl>
        <w:p w:rsidR="00456AB4" w:rsidRDefault="00456AB4">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56AB4">
      <w:trPr>
        <w:trHeight w:val="450"/>
        <w:hidden/>
      </w:trPr>
      <w:tc>
        <w:tcPr>
          <w:tcW w:w="16332" w:type="dxa"/>
        </w:tcPr>
        <w:p w:rsidR="00456AB4" w:rsidRDefault="00456AB4">
          <w:pPr>
            <w:rPr>
              <w:vanish/>
            </w:rPr>
          </w:pPr>
        </w:p>
        <w:tbl>
          <w:tblPr>
            <w:tblW w:w="16117" w:type="dxa"/>
            <w:tblLayout w:type="fixed"/>
            <w:tblLook w:val="01E0" w:firstRow="1" w:lastRow="1" w:firstColumn="1" w:lastColumn="1" w:noHBand="0" w:noVBand="0"/>
          </w:tblPr>
          <w:tblGrid>
            <w:gridCol w:w="390"/>
            <w:gridCol w:w="2790"/>
            <w:gridCol w:w="9187"/>
            <w:gridCol w:w="3750"/>
          </w:tblGrid>
          <w:tr w:rsidR="00456AB4">
            <w:trPr>
              <w:trHeight w:hRule="exact" w:val="450"/>
            </w:trPr>
            <w:tc>
              <w:tcPr>
                <w:tcW w:w="390" w:type="dxa"/>
                <w:tcMar>
                  <w:top w:w="0" w:type="dxa"/>
                  <w:left w:w="0" w:type="dxa"/>
                  <w:bottom w:w="0" w:type="dxa"/>
                  <w:right w:w="0" w:type="dxa"/>
                </w:tcMar>
                <w:vAlign w:val="center"/>
              </w:tcPr>
              <w:p w:rsidR="00456AB4" w:rsidRDefault="00456AB4">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4EF13D17" wp14:editId="17C16BE8">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725560DF" wp14:editId="507230B0">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456AB4" w:rsidRDefault="00456AB4">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456AB4">
                  <w:tc>
                    <w:tcPr>
                      <w:tcW w:w="9187" w:type="dxa"/>
                      <w:tcMar>
                        <w:top w:w="0" w:type="dxa"/>
                        <w:left w:w="0" w:type="dxa"/>
                        <w:bottom w:w="0" w:type="dxa"/>
                        <w:right w:w="0" w:type="dxa"/>
                      </w:tcMar>
                    </w:tcPr>
                    <w:p w:rsidR="00456AB4" w:rsidRDefault="00456AB4">
                      <w:pPr>
                        <w:divId w:val="1099371451"/>
                        <w:rPr>
                          <w:color w:val="000000"/>
                        </w:rPr>
                      </w:pPr>
                      <w:r>
                        <w:rPr>
                          <w:color w:val="000000"/>
                        </w:rPr>
                        <w:t>© 2020</w:t>
                      </w:r>
                    </w:p>
                    <w:p w:rsidR="00456AB4" w:rsidRDefault="00456AB4">
                      <w:pPr>
                        <w:spacing w:line="1" w:lineRule="auto"/>
                      </w:pPr>
                    </w:p>
                  </w:tc>
                </w:tr>
              </w:tbl>
              <w:p w:rsidR="00456AB4" w:rsidRDefault="00456AB4">
                <w:pPr>
                  <w:spacing w:line="1" w:lineRule="auto"/>
                </w:pPr>
              </w:p>
            </w:tc>
            <w:tc>
              <w:tcPr>
                <w:tcW w:w="3750" w:type="dxa"/>
                <w:tcMar>
                  <w:top w:w="0" w:type="dxa"/>
                  <w:left w:w="0" w:type="dxa"/>
                  <w:bottom w:w="0" w:type="dxa"/>
                  <w:right w:w="0" w:type="dxa"/>
                </w:tcMar>
                <w:vAlign w:val="center"/>
              </w:tcPr>
              <w:p w:rsidR="00456AB4" w:rsidRDefault="00456AB4">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56AB4">
                  <w:trPr>
                    <w:jc w:val="right"/>
                  </w:trPr>
                  <w:tc>
                    <w:tcPr>
                      <w:tcW w:w="787" w:type="dxa"/>
                      <w:tcMar>
                        <w:top w:w="0" w:type="dxa"/>
                        <w:left w:w="0" w:type="dxa"/>
                        <w:bottom w:w="0" w:type="dxa"/>
                        <w:right w:w="0" w:type="dxa"/>
                      </w:tcMar>
                    </w:tcPr>
                    <w:p w:rsidR="00456AB4" w:rsidRDefault="00456AB4">
                      <w:pPr>
                        <w:jc w:val="right"/>
                        <w:rPr>
                          <w:color w:val="000000"/>
                        </w:rPr>
                      </w:pPr>
                      <w:r>
                        <w:rPr>
                          <w:color w:val="000000"/>
                        </w:rPr>
                        <w:t>Страна</w:t>
                      </w:r>
                    </w:p>
                  </w:tc>
                  <w:tc>
                    <w:tcPr>
                      <w:tcW w:w="787" w:type="dxa"/>
                      <w:tcMar>
                        <w:top w:w="0" w:type="dxa"/>
                        <w:left w:w="0" w:type="dxa"/>
                        <w:bottom w:w="0" w:type="dxa"/>
                        <w:right w:w="0" w:type="dxa"/>
                      </w:tcMar>
                    </w:tcPr>
                    <w:p w:rsidR="00456AB4" w:rsidRDefault="00456AB4">
                      <w:pPr>
                        <w:jc w:val="right"/>
                        <w:rPr>
                          <w:color w:val="000000"/>
                        </w:rPr>
                      </w:pPr>
                      <w:r>
                        <w:fldChar w:fldCharType="begin"/>
                      </w:r>
                      <w:r>
                        <w:rPr>
                          <w:color w:val="000000"/>
                        </w:rPr>
                        <w:instrText>PAGE</w:instrText>
                      </w:r>
                      <w:r>
                        <w:fldChar w:fldCharType="separate"/>
                      </w:r>
                      <w:r w:rsidR="000516A1">
                        <w:rPr>
                          <w:noProof/>
                          <w:color w:val="000000"/>
                        </w:rPr>
                        <w:t>99</w:t>
                      </w:r>
                      <w:r>
                        <w:fldChar w:fldCharType="end"/>
                      </w:r>
                    </w:p>
                  </w:tc>
                  <w:tc>
                    <w:tcPr>
                      <w:tcW w:w="637" w:type="dxa"/>
                      <w:tcMar>
                        <w:top w:w="0" w:type="dxa"/>
                        <w:left w:w="0" w:type="dxa"/>
                        <w:bottom w:w="0" w:type="dxa"/>
                        <w:right w:w="0" w:type="dxa"/>
                      </w:tcMar>
                    </w:tcPr>
                    <w:p w:rsidR="00456AB4" w:rsidRDefault="00456AB4">
                      <w:pPr>
                        <w:jc w:val="center"/>
                        <w:rPr>
                          <w:color w:val="000000"/>
                        </w:rPr>
                      </w:pPr>
                      <w:r>
                        <w:rPr>
                          <w:color w:val="000000"/>
                        </w:rPr>
                        <w:t>од</w:t>
                      </w:r>
                    </w:p>
                  </w:tc>
                  <w:tc>
                    <w:tcPr>
                      <w:tcW w:w="787" w:type="dxa"/>
                      <w:tcMar>
                        <w:top w:w="0" w:type="dxa"/>
                        <w:left w:w="0" w:type="dxa"/>
                        <w:bottom w:w="0" w:type="dxa"/>
                        <w:right w:w="0" w:type="dxa"/>
                      </w:tcMar>
                    </w:tcPr>
                    <w:p w:rsidR="00456AB4" w:rsidRDefault="00456AB4">
                      <w:pPr>
                        <w:rPr>
                          <w:color w:val="000000"/>
                        </w:rPr>
                      </w:pPr>
                      <w:r>
                        <w:fldChar w:fldCharType="begin"/>
                      </w:r>
                      <w:r>
                        <w:rPr>
                          <w:color w:val="000000"/>
                        </w:rPr>
                        <w:instrText>NUMPAGES</w:instrText>
                      </w:r>
                      <w:r>
                        <w:fldChar w:fldCharType="separate"/>
                      </w:r>
                      <w:r w:rsidR="000516A1">
                        <w:rPr>
                          <w:noProof/>
                          <w:color w:val="000000"/>
                        </w:rPr>
                        <w:t>100</w:t>
                      </w:r>
                      <w:r>
                        <w:fldChar w:fldCharType="end"/>
                      </w:r>
                    </w:p>
                  </w:tc>
                </w:tr>
              </w:tbl>
              <w:p w:rsidR="00456AB4" w:rsidRDefault="00456AB4">
                <w:pPr>
                  <w:spacing w:line="1" w:lineRule="auto"/>
                </w:pPr>
              </w:p>
            </w:tc>
          </w:tr>
        </w:tbl>
        <w:p w:rsidR="00456AB4" w:rsidRDefault="00456AB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42" w:rsidRDefault="00CE4742">
      <w:r>
        <w:separator/>
      </w:r>
    </w:p>
  </w:footnote>
  <w:footnote w:type="continuationSeparator" w:id="0">
    <w:p w:rsidR="00CE4742" w:rsidRDefault="00CE4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56AB4">
            <w:tc>
              <w:tcPr>
                <w:tcW w:w="3728" w:type="dxa"/>
                <w:tcMar>
                  <w:top w:w="0" w:type="dxa"/>
                  <w:left w:w="0" w:type="dxa"/>
                  <w:bottom w:w="0" w:type="dxa"/>
                  <w:right w:w="0" w:type="dxa"/>
                </w:tcMar>
              </w:tcPr>
              <w:p w:rsidR="00456AB4" w:rsidRPr="007B210A" w:rsidRDefault="00456AB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456AB4" w:rsidRDefault="00456AB4">
                <w:pPr>
                  <w:spacing w:line="1" w:lineRule="auto"/>
                </w:pPr>
              </w:p>
            </w:tc>
            <w:tc>
              <w:tcPr>
                <w:tcW w:w="3729" w:type="dxa"/>
                <w:tcMar>
                  <w:top w:w="0" w:type="dxa"/>
                  <w:left w:w="0" w:type="dxa"/>
                  <w:bottom w:w="0" w:type="dxa"/>
                  <w:right w:w="0" w:type="dxa"/>
                </w:tcMar>
              </w:tcPr>
              <w:p w:rsidR="00456AB4" w:rsidRDefault="00456AB4">
                <w:pPr>
                  <w:spacing w:line="1" w:lineRule="auto"/>
                </w:pPr>
              </w:p>
            </w:tc>
          </w:tr>
        </w:tbl>
        <w:p w:rsidR="00456AB4" w:rsidRDefault="00456AB4">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56AB4">
            <w:tc>
              <w:tcPr>
                <w:tcW w:w="3728" w:type="dxa"/>
                <w:tcMar>
                  <w:top w:w="0" w:type="dxa"/>
                  <w:left w:w="0" w:type="dxa"/>
                  <w:bottom w:w="0" w:type="dxa"/>
                  <w:right w:w="0" w:type="dxa"/>
                </w:tcMar>
              </w:tcPr>
              <w:p w:rsidR="00456AB4" w:rsidRPr="007B210A" w:rsidRDefault="00456AB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456AB4" w:rsidRDefault="00456AB4">
                <w:pPr>
                  <w:spacing w:line="1" w:lineRule="auto"/>
                </w:pPr>
              </w:p>
            </w:tc>
            <w:tc>
              <w:tcPr>
                <w:tcW w:w="3729" w:type="dxa"/>
                <w:tcMar>
                  <w:top w:w="0" w:type="dxa"/>
                  <w:left w:w="0" w:type="dxa"/>
                  <w:bottom w:w="0" w:type="dxa"/>
                  <w:right w:w="0" w:type="dxa"/>
                </w:tcMar>
              </w:tcPr>
              <w:p w:rsidR="00456AB4" w:rsidRDefault="00456AB4">
                <w:pPr>
                  <w:spacing w:line="1" w:lineRule="auto"/>
                </w:pPr>
              </w:p>
            </w:tc>
          </w:tr>
        </w:tbl>
        <w:p w:rsidR="00456AB4" w:rsidRDefault="00456AB4">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56AB4">
            <w:tc>
              <w:tcPr>
                <w:tcW w:w="3728" w:type="dxa"/>
                <w:tcMar>
                  <w:top w:w="0" w:type="dxa"/>
                  <w:left w:w="0" w:type="dxa"/>
                  <w:bottom w:w="0" w:type="dxa"/>
                  <w:right w:w="0" w:type="dxa"/>
                </w:tcMar>
              </w:tcPr>
              <w:p w:rsidR="00456AB4" w:rsidRPr="007B210A" w:rsidRDefault="00456AB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456AB4" w:rsidRDefault="00456AB4">
                <w:pPr>
                  <w:spacing w:line="1" w:lineRule="auto"/>
                </w:pPr>
              </w:p>
            </w:tc>
            <w:tc>
              <w:tcPr>
                <w:tcW w:w="3729" w:type="dxa"/>
                <w:tcMar>
                  <w:top w:w="0" w:type="dxa"/>
                  <w:left w:w="0" w:type="dxa"/>
                  <w:bottom w:w="0" w:type="dxa"/>
                  <w:right w:w="0" w:type="dxa"/>
                </w:tcMar>
              </w:tcPr>
              <w:p w:rsidR="00456AB4" w:rsidRDefault="00456AB4">
                <w:pPr>
                  <w:spacing w:line="1" w:lineRule="auto"/>
                </w:pPr>
              </w:p>
            </w:tc>
          </w:tr>
        </w:tbl>
        <w:p w:rsidR="00456AB4" w:rsidRDefault="00456AB4">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56AB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456AB4">
            <w:trPr>
              <w:trHeight w:hRule="exact" w:val="375"/>
            </w:trPr>
            <w:tc>
              <w:tcPr>
                <w:tcW w:w="5808" w:type="dxa"/>
                <w:tcMar>
                  <w:top w:w="0" w:type="dxa"/>
                  <w:left w:w="0" w:type="dxa"/>
                  <w:bottom w:w="0" w:type="dxa"/>
                  <w:right w:w="0" w:type="dxa"/>
                </w:tcMar>
              </w:tcPr>
              <w:p w:rsidR="00456AB4" w:rsidRPr="007B210A" w:rsidRDefault="00456AB4"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456AB4" w:rsidRDefault="00456AB4">
                <w:pPr>
                  <w:spacing w:line="1" w:lineRule="auto"/>
                </w:pPr>
              </w:p>
            </w:tc>
            <w:tc>
              <w:tcPr>
                <w:tcW w:w="5809" w:type="dxa"/>
                <w:tcMar>
                  <w:top w:w="0" w:type="dxa"/>
                  <w:left w:w="0" w:type="dxa"/>
                  <w:bottom w:w="0" w:type="dxa"/>
                  <w:right w:w="0" w:type="dxa"/>
                </w:tcMar>
              </w:tcPr>
              <w:p w:rsidR="00456AB4" w:rsidRDefault="00456AB4">
                <w:pPr>
                  <w:spacing w:line="1" w:lineRule="auto"/>
                </w:pPr>
              </w:p>
            </w:tc>
          </w:tr>
        </w:tbl>
        <w:p w:rsidR="00456AB4" w:rsidRDefault="00456AB4">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456AB4">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456AB4">
            <w:tc>
              <w:tcPr>
                <w:tcW w:w="3728" w:type="dxa"/>
                <w:tcMar>
                  <w:top w:w="0" w:type="dxa"/>
                  <w:left w:w="0" w:type="dxa"/>
                  <w:bottom w:w="0" w:type="dxa"/>
                  <w:right w:w="0" w:type="dxa"/>
                </w:tcMar>
              </w:tcPr>
              <w:p w:rsidR="00456AB4" w:rsidRPr="005F6403" w:rsidRDefault="00456AB4"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456AB4" w:rsidRDefault="00456AB4">
                <w:pPr>
                  <w:spacing w:line="1" w:lineRule="auto"/>
                </w:pPr>
              </w:p>
            </w:tc>
            <w:tc>
              <w:tcPr>
                <w:tcW w:w="3729" w:type="dxa"/>
                <w:tcMar>
                  <w:top w:w="0" w:type="dxa"/>
                  <w:left w:w="0" w:type="dxa"/>
                  <w:bottom w:w="0" w:type="dxa"/>
                  <w:right w:w="0" w:type="dxa"/>
                </w:tcMar>
              </w:tcPr>
              <w:p w:rsidR="00456AB4" w:rsidRDefault="00456AB4">
                <w:pPr>
                  <w:spacing w:line="1" w:lineRule="auto"/>
                </w:pPr>
              </w:p>
            </w:tc>
          </w:tr>
        </w:tbl>
        <w:p w:rsidR="00456AB4" w:rsidRDefault="00456AB4">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56AB4">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456AB4">
            <w:trPr>
              <w:trHeight w:hRule="exact" w:val="375"/>
            </w:trPr>
            <w:tc>
              <w:tcPr>
                <w:tcW w:w="5808" w:type="dxa"/>
                <w:tcMar>
                  <w:top w:w="0" w:type="dxa"/>
                  <w:left w:w="0" w:type="dxa"/>
                  <w:bottom w:w="0" w:type="dxa"/>
                  <w:right w:w="0" w:type="dxa"/>
                </w:tcMar>
              </w:tcPr>
              <w:p w:rsidR="00456AB4" w:rsidRPr="00394067" w:rsidRDefault="00456AB4" w:rsidP="005629EE">
                <w:pPr>
                  <w:rPr>
                    <w:b/>
                    <w:bCs/>
                    <w:color w:val="000000"/>
                    <w:lang w:val="sr-Cyrl-RS"/>
                  </w:rPr>
                </w:pPr>
                <w:r>
                  <w:rPr>
                    <w:b/>
                    <w:bCs/>
                    <w:color w:val="000000"/>
                  </w:rPr>
                  <w:t>Буџет 202</w:t>
                </w:r>
                <w:r>
                  <w:rPr>
                    <w:b/>
                    <w:bCs/>
                    <w:color w:val="000000"/>
                    <w:lang w:val="sr-Cyrl-RS"/>
                  </w:rPr>
                  <w:t>2</w:t>
                </w:r>
              </w:p>
              <w:p w:rsidR="00456AB4" w:rsidRDefault="00456AB4" w:rsidP="005629EE">
                <w:pPr>
                  <w:rPr>
                    <w:b/>
                    <w:bCs/>
                    <w:color w:val="000000"/>
                  </w:rPr>
                </w:pPr>
              </w:p>
            </w:tc>
            <w:tc>
              <w:tcPr>
                <w:tcW w:w="4500" w:type="dxa"/>
                <w:tcMar>
                  <w:top w:w="0" w:type="dxa"/>
                  <w:left w:w="0" w:type="dxa"/>
                  <w:bottom w:w="0" w:type="dxa"/>
                  <w:right w:w="0" w:type="dxa"/>
                </w:tcMar>
              </w:tcPr>
              <w:p w:rsidR="00456AB4" w:rsidRDefault="00456AB4">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456AB4">
                  <w:trPr>
                    <w:jc w:val="right"/>
                  </w:trPr>
                  <w:tc>
                    <w:tcPr>
                      <w:tcW w:w="5809" w:type="dxa"/>
                      <w:tcMar>
                        <w:top w:w="0" w:type="dxa"/>
                        <w:left w:w="0" w:type="dxa"/>
                        <w:bottom w:w="0" w:type="dxa"/>
                        <w:right w:w="0" w:type="dxa"/>
                      </w:tcMar>
                    </w:tcPr>
                    <w:p w:rsidR="00456AB4" w:rsidRDefault="00456AB4" w:rsidP="00D6675E">
                      <w:pPr>
                        <w:jc w:val="right"/>
                        <w:divId w:val="1887064438"/>
                      </w:pPr>
                    </w:p>
                  </w:tc>
                </w:tr>
              </w:tbl>
              <w:p w:rsidR="00456AB4" w:rsidRDefault="00456AB4">
                <w:pPr>
                  <w:spacing w:line="1" w:lineRule="auto"/>
                </w:pPr>
              </w:p>
            </w:tc>
          </w:tr>
        </w:tbl>
        <w:p w:rsidR="00456AB4" w:rsidRDefault="00456AB4">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7B"/>
    <w:multiLevelType w:val="hybridMultilevel"/>
    <w:tmpl w:val="58CE4782"/>
    <w:lvl w:ilvl="0" w:tplc="95A448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FF1323"/>
    <w:multiLevelType w:val="hybridMultilevel"/>
    <w:tmpl w:val="EAA415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093738"/>
    <w:multiLevelType w:val="hybridMultilevel"/>
    <w:tmpl w:val="725A7AFC"/>
    <w:lvl w:ilvl="0" w:tplc="1498581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773CAA"/>
    <w:multiLevelType w:val="hybridMultilevel"/>
    <w:tmpl w:val="45D8F916"/>
    <w:lvl w:ilvl="0" w:tplc="2E3620D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9B5BC2"/>
    <w:multiLevelType w:val="hybridMultilevel"/>
    <w:tmpl w:val="33B4E33E"/>
    <w:lvl w:ilvl="0" w:tplc="5FDAC8F6">
      <w:start w:val="1"/>
      <w:numFmt w:val="decimal"/>
      <w:lvlText w:val="%1."/>
      <w:lvlJc w:val="left"/>
      <w:pPr>
        <w:ind w:left="1680" w:hanging="360"/>
      </w:pPr>
      <w:rPr>
        <w:rFonts w:hint="default"/>
      </w:rPr>
    </w:lvl>
    <w:lvl w:ilvl="1" w:tplc="241A0019" w:tentative="1">
      <w:start w:val="1"/>
      <w:numFmt w:val="lowerLetter"/>
      <w:lvlText w:val="%2."/>
      <w:lvlJc w:val="left"/>
      <w:pPr>
        <w:ind w:left="2400" w:hanging="360"/>
      </w:pPr>
    </w:lvl>
    <w:lvl w:ilvl="2" w:tplc="241A001B" w:tentative="1">
      <w:start w:val="1"/>
      <w:numFmt w:val="lowerRoman"/>
      <w:lvlText w:val="%3."/>
      <w:lvlJc w:val="right"/>
      <w:pPr>
        <w:ind w:left="3120" w:hanging="180"/>
      </w:pPr>
    </w:lvl>
    <w:lvl w:ilvl="3" w:tplc="241A000F" w:tentative="1">
      <w:start w:val="1"/>
      <w:numFmt w:val="decimal"/>
      <w:lvlText w:val="%4."/>
      <w:lvlJc w:val="left"/>
      <w:pPr>
        <w:ind w:left="3840" w:hanging="360"/>
      </w:pPr>
    </w:lvl>
    <w:lvl w:ilvl="4" w:tplc="241A0019" w:tentative="1">
      <w:start w:val="1"/>
      <w:numFmt w:val="lowerLetter"/>
      <w:lvlText w:val="%5."/>
      <w:lvlJc w:val="left"/>
      <w:pPr>
        <w:ind w:left="4560" w:hanging="360"/>
      </w:pPr>
    </w:lvl>
    <w:lvl w:ilvl="5" w:tplc="241A001B" w:tentative="1">
      <w:start w:val="1"/>
      <w:numFmt w:val="lowerRoman"/>
      <w:lvlText w:val="%6."/>
      <w:lvlJc w:val="right"/>
      <w:pPr>
        <w:ind w:left="5280" w:hanging="180"/>
      </w:pPr>
    </w:lvl>
    <w:lvl w:ilvl="6" w:tplc="241A000F" w:tentative="1">
      <w:start w:val="1"/>
      <w:numFmt w:val="decimal"/>
      <w:lvlText w:val="%7."/>
      <w:lvlJc w:val="left"/>
      <w:pPr>
        <w:ind w:left="6000" w:hanging="360"/>
      </w:pPr>
    </w:lvl>
    <w:lvl w:ilvl="7" w:tplc="241A0019" w:tentative="1">
      <w:start w:val="1"/>
      <w:numFmt w:val="lowerLetter"/>
      <w:lvlText w:val="%8."/>
      <w:lvlJc w:val="left"/>
      <w:pPr>
        <w:ind w:left="6720" w:hanging="360"/>
      </w:pPr>
    </w:lvl>
    <w:lvl w:ilvl="8" w:tplc="241A001B" w:tentative="1">
      <w:start w:val="1"/>
      <w:numFmt w:val="lowerRoman"/>
      <w:lvlText w:val="%9."/>
      <w:lvlJc w:val="right"/>
      <w:pPr>
        <w:ind w:left="7440" w:hanging="180"/>
      </w:pPr>
    </w:lvl>
  </w:abstractNum>
  <w:abstractNum w:abstractNumId="7">
    <w:nsid w:val="74570C1A"/>
    <w:multiLevelType w:val="hybridMultilevel"/>
    <w:tmpl w:val="306C27F0"/>
    <w:lvl w:ilvl="0" w:tplc="A8986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36FD"/>
    <w:rsid w:val="000144D4"/>
    <w:rsid w:val="00016E67"/>
    <w:rsid w:val="00020027"/>
    <w:rsid w:val="00031336"/>
    <w:rsid w:val="00034165"/>
    <w:rsid w:val="00040498"/>
    <w:rsid w:val="0004567C"/>
    <w:rsid w:val="000516A1"/>
    <w:rsid w:val="00064ADD"/>
    <w:rsid w:val="000656F8"/>
    <w:rsid w:val="00065729"/>
    <w:rsid w:val="0007013B"/>
    <w:rsid w:val="00084058"/>
    <w:rsid w:val="00085BFD"/>
    <w:rsid w:val="000865F2"/>
    <w:rsid w:val="000927AA"/>
    <w:rsid w:val="00093E9E"/>
    <w:rsid w:val="00094505"/>
    <w:rsid w:val="000A7B59"/>
    <w:rsid w:val="000B15F2"/>
    <w:rsid w:val="000C4AC9"/>
    <w:rsid w:val="000C4CBB"/>
    <w:rsid w:val="000C5BA3"/>
    <w:rsid w:val="000D118F"/>
    <w:rsid w:val="000D2494"/>
    <w:rsid w:val="000D6F69"/>
    <w:rsid w:val="000E14E4"/>
    <w:rsid w:val="000E3194"/>
    <w:rsid w:val="000E6816"/>
    <w:rsid w:val="000F1959"/>
    <w:rsid w:val="000F1B97"/>
    <w:rsid w:val="00103467"/>
    <w:rsid w:val="00104922"/>
    <w:rsid w:val="00104DF9"/>
    <w:rsid w:val="00112A1C"/>
    <w:rsid w:val="0013614D"/>
    <w:rsid w:val="00136210"/>
    <w:rsid w:val="001465DC"/>
    <w:rsid w:val="0015008D"/>
    <w:rsid w:val="001500CC"/>
    <w:rsid w:val="00153CFE"/>
    <w:rsid w:val="001567DE"/>
    <w:rsid w:val="00174A36"/>
    <w:rsid w:val="00186C0E"/>
    <w:rsid w:val="00186F72"/>
    <w:rsid w:val="0019049A"/>
    <w:rsid w:val="00190DDD"/>
    <w:rsid w:val="00197FE8"/>
    <w:rsid w:val="001A585B"/>
    <w:rsid w:val="001A790F"/>
    <w:rsid w:val="001B536F"/>
    <w:rsid w:val="001C10C5"/>
    <w:rsid w:val="001C2ACE"/>
    <w:rsid w:val="001C3D94"/>
    <w:rsid w:val="001D4C13"/>
    <w:rsid w:val="001E0B5C"/>
    <w:rsid w:val="001E19A8"/>
    <w:rsid w:val="001E261F"/>
    <w:rsid w:val="001F2736"/>
    <w:rsid w:val="002051B0"/>
    <w:rsid w:val="0021318A"/>
    <w:rsid w:val="00217353"/>
    <w:rsid w:val="002253B6"/>
    <w:rsid w:val="00230746"/>
    <w:rsid w:val="00235DB2"/>
    <w:rsid w:val="002440DA"/>
    <w:rsid w:val="00244D20"/>
    <w:rsid w:val="00252ABC"/>
    <w:rsid w:val="002676A3"/>
    <w:rsid w:val="0029244A"/>
    <w:rsid w:val="002A70E3"/>
    <w:rsid w:val="002B1ED8"/>
    <w:rsid w:val="002B28D3"/>
    <w:rsid w:val="002B4C50"/>
    <w:rsid w:val="002E4A65"/>
    <w:rsid w:val="002E733A"/>
    <w:rsid w:val="002F3300"/>
    <w:rsid w:val="002F3F75"/>
    <w:rsid w:val="002F7EC2"/>
    <w:rsid w:val="00301C9F"/>
    <w:rsid w:val="00306353"/>
    <w:rsid w:val="003222BA"/>
    <w:rsid w:val="00331C93"/>
    <w:rsid w:val="0033440C"/>
    <w:rsid w:val="00334BB7"/>
    <w:rsid w:val="00335917"/>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5F9C"/>
    <w:rsid w:val="003F3127"/>
    <w:rsid w:val="003F654B"/>
    <w:rsid w:val="003F7075"/>
    <w:rsid w:val="003F70C1"/>
    <w:rsid w:val="00404A14"/>
    <w:rsid w:val="0042009B"/>
    <w:rsid w:val="00421F4A"/>
    <w:rsid w:val="0042688E"/>
    <w:rsid w:val="00435A67"/>
    <w:rsid w:val="004369C4"/>
    <w:rsid w:val="00436E99"/>
    <w:rsid w:val="00440494"/>
    <w:rsid w:val="00450AD4"/>
    <w:rsid w:val="00453F9C"/>
    <w:rsid w:val="00456AB4"/>
    <w:rsid w:val="00461EB2"/>
    <w:rsid w:val="00475DEE"/>
    <w:rsid w:val="00476531"/>
    <w:rsid w:val="00481FBC"/>
    <w:rsid w:val="00483EB4"/>
    <w:rsid w:val="00483F02"/>
    <w:rsid w:val="00492214"/>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22985"/>
    <w:rsid w:val="00533DAA"/>
    <w:rsid w:val="00540A05"/>
    <w:rsid w:val="00543B35"/>
    <w:rsid w:val="00545A2B"/>
    <w:rsid w:val="00555179"/>
    <w:rsid w:val="00555A1D"/>
    <w:rsid w:val="005629EE"/>
    <w:rsid w:val="005661CA"/>
    <w:rsid w:val="00576C37"/>
    <w:rsid w:val="00583E91"/>
    <w:rsid w:val="00593FB5"/>
    <w:rsid w:val="005A0734"/>
    <w:rsid w:val="005A5203"/>
    <w:rsid w:val="005C38B1"/>
    <w:rsid w:val="005D0F49"/>
    <w:rsid w:val="005F6403"/>
    <w:rsid w:val="005F7135"/>
    <w:rsid w:val="00613650"/>
    <w:rsid w:val="00631247"/>
    <w:rsid w:val="00631B45"/>
    <w:rsid w:val="00655C8A"/>
    <w:rsid w:val="006708D0"/>
    <w:rsid w:val="0069255F"/>
    <w:rsid w:val="00693FF7"/>
    <w:rsid w:val="006C011B"/>
    <w:rsid w:val="006C1E96"/>
    <w:rsid w:val="006C6D9B"/>
    <w:rsid w:val="006D1015"/>
    <w:rsid w:val="006D2647"/>
    <w:rsid w:val="006D5F1A"/>
    <w:rsid w:val="006E1125"/>
    <w:rsid w:val="006E7894"/>
    <w:rsid w:val="006E7FA3"/>
    <w:rsid w:val="006F3AE6"/>
    <w:rsid w:val="006F69FC"/>
    <w:rsid w:val="007015F1"/>
    <w:rsid w:val="007042B6"/>
    <w:rsid w:val="00704458"/>
    <w:rsid w:val="007131FF"/>
    <w:rsid w:val="007160A5"/>
    <w:rsid w:val="007167F8"/>
    <w:rsid w:val="00727A79"/>
    <w:rsid w:val="00732DD3"/>
    <w:rsid w:val="00740249"/>
    <w:rsid w:val="00744B3E"/>
    <w:rsid w:val="00766743"/>
    <w:rsid w:val="00773100"/>
    <w:rsid w:val="00790047"/>
    <w:rsid w:val="0079094E"/>
    <w:rsid w:val="0079240A"/>
    <w:rsid w:val="007B1325"/>
    <w:rsid w:val="007B1502"/>
    <w:rsid w:val="007B210A"/>
    <w:rsid w:val="007E677A"/>
    <w:rsid w:val="007F5EEE"/>
    <w:rsid w:val="007F6BA8"/>
    <w:rsid w:val="0080660F"/>
    <w:rsid w:val="008138D1"/>
    <w:rsid w:val="00836788"/>
    <w:rsid w:val="0084045A"/>
    <w:rsid w:val="00855D42"/>
    <w:rsid w:val="00861DAA"/>
    <w:rsid w:val="0086604E"/>
    <w:rsid w:val="008712CE"/>
    <w:rsid w:val="008819E6"/>
    <w:rsid w:val="00884491"/>
    <w:rsid w:val="008876D4"/>
    <w:rsid w:val="008A4E3C"/>
    <w:rsid w:val="008B013F"/>
    <w:rsid w:val="008B2228"/>
    <w:rsid w:val="008B7324"/>
    <w:rsid w:val="008C24D6"/>
    <w:rsid w:val="008C674F"/>
    <w:rsid w:val="008D2E87"/>
    <w:rsid w:val="008D4B08"/>
    <w:rsid w:val="008F06F6"/>
    <w:rsid w:val="008F2BEA"/>
    <w:rsid w:val="008F4117"/>
    <w:rsid w:val="008F6652"/>
    <w:rsid w:val="008F7840"/>
    <w:rsid w:val="009018C0"/>
    <w:rsid w:val="00902EB7"/>
    <w:rsid w:val="0090699B"/>
    <w:rsid w:val="00906A0B"/>
    <w:rsid w:val="00923B4F"/>
    <w:rsid w:val="00925021"/>
    <w:rsid w:val="00926B50"/>
    <w:rsid w:val="009319DD"/>
    <w:rsid w:val="0094742D"/>
    <w:rsid w:val="00951359"/>
    <w:rsid w:val="0095768C"/>
    <w:rsid w:val="00966F28"/>
    <w:rsid w:val="00967219"/>
    <w:rsid w:val="009734CB"/>
    <w:rsid w:val="009857EB"/>
    <w:rsid w:val="009A2F3C"/>
    <w:rsid w:val="009B0112"/>
    <w:rsid w:val="009C1705"/>
    <w:rsid w:val="009C1AB5"/>
    <w:rsid w:val="009C216E"/>
    <w:rsid w:val="009C31DC"/>
    <w:rsid w:val="009D3688"/>
    <w:rsid w:val="009D42BB"/>
    <w:rsid w:val="009E287D"/>
    <w:rsid w:val="009F2C8C"/>
    <w:rsid w:val="00A06311"/>
    <w:rsid w:val="00A07A0B"/>
    <w:rsid w:val="00A12EF9"/>
    <w:rsid w:val="00A2172F"/>
    <w:rsid w:val="00A2284F"/>
    <w:rsid w:val="00A26A23"/>
    <w:rsid w:val="00A458CF"/>
    <w:rsid w:val="00A50F17"/>
    <w:rsid w:val="00A53159"/>
    <w:rsid w:val="00A62830"/>
    <w:rsid w:val="00A77D18"/>
    <w:rsid w:val="00A90221"/>
    <w:rsid w:val="00A97FF3"/>
    <w:rsid w:val="00AA4130"/>
    <w:rsid w:val="00AA436D"/>
    <w:rsid w:val="00AA6FBC"/>
    <w:rsid w:val="00AB48EA"/>
    <w:rsid w:val="00AC2E1A"/>
    <w:rsid w:val="00AC738F"/>
    <w:rsid w:val="00AC7FD1"/>
    <w:rsid w:val="00AF06D6"/>
    <w:rsid w:val="00AF49FB"/>
    <w:rsid w:val="00AF5DB6"/>
    <w:rsid w:val="00B0671F"/>
    <w:rsid w:val="00B102C3"/>
    <w:rsid w:val="00B1065D"/>
    <w:rsid w:val="00B15AD3"/>
    <w:rsid w:val="00B20770"/>
    <w:rsid w:val="00B2082C"/>
    <w:rsid w:val="00B21F27"/>
    <w:rsid w:val="00B22070"/>
    <w:rsid w:val="00B32D66"/>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3398"/>
    <w:rsid w:val="00BC6DEC"/>
    <w:rsid w:val="00BD7699"/>
    <w:rsid w:val="00BF7B26"/>
    <w:rsid w:val="00C01461"/>
    <w:rsid w:val="00C040BF"/>
    <w:rsid w:val="00C1102C"/>
    <w:rsid w:val="00C1165F"/>
    <w:rsid w:val="00C13DF1"/>
    <w:rsid w:val="00C167D8"/>
    <w:rsid w:val="00C2277B"/>
    <w:rsid w:val="00C25B7A"/>
    <w:rsid w:val="00C33406"/>
    <w:rsid w:val="00C40377"/>
    <w:rsid w:val="00C431DE"/>
    <w:rsid w:val="00C572FF"/>
    <w:rsid w:val="00C57650"/>
    <w:rsid w:val="00C63E8B"/>
    <w:rsid w:val="00C81205"/>
    <w:rsid w:val="00C81670"/>
    <w:rsid w:val="00C92FDC"/>
    <w:rsid w:val="00C9513E"/>
    <w:rsid w:val="00C97B5A"/>
    <w:rsid w:val="00CB776C"/>
    <w:rsid w:val="00CD29C3"/>
    <w:rsid w:val="00CD566D"/>
    <w:rsid w:val="00CE4742"/>
    <w:rsid w:val="00CE4751"/>
    <w:rsid w:val="00CE5FAD"/>
    <w:rsid w:val="00CE68EB"/>
    <w:rsid w:val="00CF5C75"/>
    <w:rsid w:val="00D05745"/>
    <w:rsid w:val="00D14777"/>
    <w:rsid w:val="00D15D88"/>
    <w:rsid w:val="00D24289"/>
    <w:rsid w:val="00D26154"/>
    <w:rsid w:val="00D30EF8"/>
    <w:rsid w:val="00D41A90"/>
    <w:rsid w:val="00D43097"/>
    <w:rsid w:val="00D50537"/>
    <w:rsid w:val="00D5357C"/>
    <w:rsid w:val="00D578B4"/>
    <w:rsid w:val="00D614E5"/>
    <w:rsid w:val="00D6250B"/>
    <w:rsid w:val="00D6675E"/>
    <w:rsid w:val="00D67434"/>
    <w:rsid w:val="00D7361A"/>
    <w:rsid w:val="00D74A1C"/>
    <w:rsid w:val="00D8095A"/>
    <w:rsid w:val="00D82764"/>
    <w:rsid w:val="00D868E8"/>
    <w:rsid w:val="00D915C5"/>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54D5"/>
    <w:rsid w:val="00E463F4"/>
    <w:rsid w:val="00E56F83"/>
    <w:rsid w:val="00E64866"/>
    <w:rsid w:val="00E7584D"/>
    <w:rsid w:val="00E8028B"/>
    <w:rsid w:val="00E80CFB"/>
    <w:rsid w:val="00E80F7F"/>
    <w:rsid w:val="00E8306A"/>
    <w:rsid w:val="00E9181C"/>
    <w:rsid w:val="00E93159"/>
    <w:rsid w:val="00E95C8D"/>
    <w:rsid w:val="00E96EBB"/>
    <w:rsid w:val="00EA11E6"/>
    <w:rsid w:val="00EA1A24"/>
    <w:rsid w:val="00EA4D18"/>
    <w:rsid w:val="00EB14D9"/>
    <w:rsid w:val="00EB28AE"/>
    <w:rsid w:val="00EB3CB7"/>
    <w:rsid w:val="00EC3026"/>
    <w:rsid w:val="00EC54EE"/>
    <w:rsid w:val="00EC689E"/>
    <w:rsid w:val="00ED2AAF"/>
    <w:rsid w:val="00EE138A"/>
    <w:rsid w:val="00F015F2"/>
    <w:rsid w:val="00F03FA5"/>
    <w:rsid w:val="00F06F7A"/>
    <w:rsid w:val="00F129CA"/>
    <w:rsid w:val="00F20314"/>
    <w:rsid w:val="00F21EC7"/>
    <w:rsid w:val="00F32C12"/>
    <w:rsid w:val="00F340A8"/>
    <w:rsid w:val="00F36484"/>
    <w:rsid w:val="00F4398D"/>
    <w:rsid w:val="00F468DE"/>
    <w:rsid w:val="00F47BF3"/>
    <w:rsid w:val="00F50AFD"/>
    <w:rsid w:val="00F51B05"/>
    <w:rsid w:val="00F60557"/>
    <w:rsid w:val="00F61B2F"/>
    <w:rsid w:val="00F679F8"/>
    <w:rsid w:val="00F73227"/>
    <w:rsid w:val="00F81565"/>
    <w:rsid w:val="00F816C8"/>
    <w:rsid w:val="00F81CEA"/>
    <w:rsid w:val="00F92D8B"/>
    <w:rsid w:val="00F93466"/>
    <w:rsid w:val="00F95E34"/>
    <w:rsid w:val="00FB0FB2"/>
    <w:rsid w:val="00FB7C48"/>
    <w:rsid w:val="00FD01E6"/>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Default">
    <w:name w:val="Default"/>
    <w:rsid w:val="00A06311"/>
    <w:pPr>
      <w:suppressAutoHyphens/>
      <w:autoSpaceDE w:val="0"/>
    </w:pPr>
    <w:rPr>
      <w:rFonts w:ascii="Arial" w:eastAsia="Arial" w:hAnsi="Arial" w:cs="Arial"/>
      <w:color w:val="000000"/>
      <w:sz w:val="24"/>
      <w:szCs w:val="24"/>
      <w:lang w:val="sr-Latn-RS" w:eastAsia="ar-SA"/>
    </w:rPr>
  </w:style>
  <w:style w:type="paragraph" w:styleId="ListParagraph">
    <w:name w:val="List Paragraph"/>
    <w:basedOn w:val="Normal"/>
    <w:link w:val="ListParagraphChar"/>
    <w:uiPriority w:val="99"/>
    <w:qFormat/>
    <w:rsid w:val="00A06311"/>
    <w:pPr>
      <w:suppressAutoHyphens/>
      <w:ind w:left="720"/>
      <w:contextualSpacing/>
    </w:pPr>
    <w:rPr>
      <w:lang w:eastAsia="ar-SA"/>
    </w:rPr>
  </w:style>
  <w:style w:type="character" w:customStyle="1" w:styleId="Heading1">
    <w:name w:val="Heading #1_"/>
    <w:link w:val="Heading10"/>
    <w:locked/>
    <w:rsid w:val="004369C4"/>
    <w:rPr>
      <w:b/>
      <w:bCs/>
      <w:spacing w:val="6"/>
      <w:sz w:val="21"/>
      <w:szCs w:val="21"/>
      <w:shd w:val="clear" w:color="auto" w:fill="FFFFFF"/>
    </w:rPr>
  </w:style>
  <w:style w:type="paragraph" w:customStyle="1" w:styleId="Heading10">
    <w:name w:val="Heading #1"/>
    <w:basedOn w:val="Normal"/>
    <w:link w:val="Heading1"/>
    <w:rsid w:val="004369C4"/>
    <w:pPr>
      <w:widowControl w:val="0"/>
      <w:shd w:val="clear" w:color="auto" w:fill="FFFFFF"/>
      <w:spacing w:before="540" w:after="600" w:line="0" w:lineRule="atLeast"/>
      <w:jc w:val="center"/>
      <w:outlineLvl w:val="0"/>
    </w:pPr>
    <w:rPr>
      <w:b/>
      <w:bCs/>
      <w:spacing w:val="6"/>
      <w:sz w:val="21"/>
      <w:szCs w:val="21"/>
    </w:rPr>
  </w:style>
  <w:style w:type="character" w:customStyle="1" w:styleId="Heading1Spacing3pt">
    <w:name w:val="Heading #1 + Spacing 3 pt"/>
    <w:rsid w:val="004369C4"/>
    <w:rPr>
      <w:rFonts w:ascii="Times New Roman" w:eastAsia="Times New Roman" w:hAnsi="Times New Roman" w:cs="Times New Roman" w:hint="default"/>
      <w:b/>
      <w:bCs/>
      <w:color w:val="000000"/>
      <w:spacing w:val="66"/>
      <w:w w:val="100"/>
      <w:position w:val="0"/>
      <w:sz w:val="21"/>
      <w:szCs w:val="21"/>
      <w:shd w:val="clear" w:color="auto" w:fill="FFFFFF"/>
    </w:rPr>
  </w:style>
  <w:style w:type="paragraph" w:customStyle="1" w:styleId="Normal1">
    <w:name w:val="Normal1"/>
    <w:basedOn w:val="Normal"/>
    <w:rsid w:val="0086604E"/>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86604E"/>
  </w:style>
  <w:style w:type="table" w:styleId="TableGrid">
    <w:name w:val="Table Grid"/>
    <w:basedOn w:val="TableNormal"/>
    <w:rsid w:val="00F06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link w:val="Bodytext21"/>
    <w:locked/>
    <w:rsid w:val="007015F1"/>
    <w:rPr>
      <w:shd w:val="clear" w:color="auto" w:fill="FFFFFF"/>
    </w:rPr>
  </w:style>
  <w:style w:type="paragraph" w:customStyle="1" w:styleId="Bodytext21">
    <w:name w:val="Body text (2)"/>
    <w:basedOn w:val="Normal"/>
    <w:link w:val="Bodytext20"/>
    <w:rsid w:val="007015F1"/>
    <w:pPr>
      <w:widowControl w:val="0"/>
      <w:shd w:val="clear" w:color="auto" w:fill="FFFFFF"/>
      <w:spacing w:line="278" w:lineRule="exact"/>
    </w:pPr>
  </w:style>
  <w:style w:type="character" w:customStyle="1" w:styleId="Bodytext2Bold">
    <w:name w:val="Body text (2) + Bold"/>
    <w:basedOn w:val="Bodytext20"/>
    <w:rsid w:val="007015F1"/>
    <w:rPr>
      <w:b/>
      <w:bCs/>
      <w:shd w:val="clear" w:color="auto" w:fill="FFFFFF"/>
    </w:rPr>
  </w:style>
  <w:style w:type="paragraph" w:styleId="NoSpacing">
    <w:name w:val="No Spacing"/>
    <w:uiPriority w:val="1"/>
    <w:qFormat/>
    <w:rsid w:val="00D74A1C"/>
    <w:rPr>
      <w:rFonts w:ascii="Calibri" w:hAnsi="Calibri"/>
      <w:sz w:val="22"/>
      <w:szCs w:val="22"/>
      <w:lang w:val="en-GB" w:eastAsia="en-GB"/>
    </w:rPr>
  </w:style>
  <w:style w:type="character" w:customStyle="1" w:styleId="ListParagraphChar">
    <w:name w:val="List Paragraph Char"/>
    <w:link w:val="ListParagraph"/>
    <w:uiPriority w:val="99"/>
    <w:locked/>
    <w:rsid w:val="007F5EE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Default">
    <w:name w:val="Default"/>
    <w:rsid w:val="00A06311"/>
    <w:pPr>
      <w:suppressAutoHyphens/>
      <w:autoSpaceDE w:val="0"/>
    </w:pPr>
    <w:rPr>
      <w:rFonts w:ascii="Arial" w:eastAsia="Arial" w:hAnsi="Arial" w:cs="Arial"/>
      <w:color w:val="000000"/>
      <w:sz w:val="24"/>
      <w:szCs w:val="24"/>
      <w:lang w:val="sr-Latn-RS" w:eastAsia="ar-SA"/>
    </w:rPr>
  </w:style>
  <w:style w:type="paragraph" w:styleId="ListParagraph">
    <w:name w:val="List Paragraph"/>
    <w:basedOn w:val="Normal"/>
    <w:link w:val="ListParagraphChar"/>
    <w:uiPriority w:val="99"/>
    <w:qFormat/>
    <w:rsid w:val="00A06311"/>
    <w:pPr>
      <w:suppressAutoHyphens/>
      <w:ind w:left="720"/>
      <w:contextualSpacing/>
    </w:pPr>
    <w:rPr>
      <w:lang w:eastAsia="ar-SA"/>
    </w:rPr>
  </w:style>
  <w:style w:type="character" w:customStyle="1" w:styleId="Heading1">
    <w:name w:val="Heading #1_"/>
    <w:link w:val="Heading10"/>
    <w:locked/>
    <w:rsid w:val="004369C4"/>
    <w:rPr>
      <w:b/>
      <w:bCs/>
      <w:spacing w:val="6"/>
      <w:sz w:val="21"/>
      <w:szCs w:val="21"/>
      <w:shd w:val="clear" w:color="auto" w:fill="FFFFFF"/>
    </w:rPr>
  </w:style>
  <w:style w:type="paragraph" w:customStyle="1" w:styleId="Heading10">
    <w:name w:val="Heading #1"/>
    <w:basedOn w:val="Normal"/>
    <w:link w:val="Heading1"/>
    <w:rsid w:val="004369C4"/>
    <w:pPr>
      <w:widowControl w:val="0"/>
      <w:shd w:val="clear" w:color="auto" w:fill="FFFFFF"/>
      <w:spacing w:before="540" w:after="600" w:line="0" w:lineRule="atLeast"/>
      <w:jc w:val="center"/>
      <w:outlineLvl w:val="0"/>
    </w:pPr>
    <w:rPr>
      <w:b/>
      <w:bCs/>
      <w:spacing w:val="6"/>
      <w:sz w:val="21"/>
      <w:szCs w:val="21"/>
    </w:rPr>
  </w:style>
  <w:style w:type="character" w:customStyle="1" w:styleId="Heading1Spacing3pt">
    <w:name w:val="Heading #1 + Spacing 3 pt"/>
    <w:rsid w:val="004369C4"/>
    <w:rPr>
      <w:rFonts w:ascii="Times New Roman" w:eastAsia="Times New Roman" w:hAnsi="Times New Roman" w:cs="Times New Roman" w:hint="default"/>
      <w:b/>
      <w:bCs/>
      <w:color w:val="000000"/>
      <w:spacing w:val="66"/>
      <w:w w:val="100"/>
      <w:position w:val="0"/>
      <w:sz w:val="21"/>
      <w:szCs w:val="21"/>
      <w:shd w:val="clear" w:color="auto" w:fill="FFFFFF"/>
    </w:rPr>
  </w:style>
  <w:style w:type="paragraph" w:customStyle="1" w:styleId="Normal1">
    <w:name w:val="Normal1"/>
    <w:basedOn w:val="Normal"/>
    <w:rsid w:val="0086604E"/>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86604E"/>
  </w:style>
  <w:style w:type="table" w:styleId="TableGrid">
    <w:name w:val="Table Grid"/>
    <w:basedOn w:val="TableNormal"/>
    <w:rsid w:val="00F06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link w:val="Bodytext21"/>
    <w:locked/>
    <w:rsid w:val="007015F1"/>
    <w:rPr>
      <w:shd w:val="clear" w:color="auto" w:fill="FFFFFF"/>
    </w:rPr>
  </w:style>
  <w:style w:type="paragraph" w:customStyle="1" w:styleId="Bodytext21">
    <w:name w:val="Body text (2)"/>
    <w:basedOn w:val="Normal"/>
    <w:link w:val="Bodytext20"/>
    <w:rsid w:val="007015F1"/>
    <w:pPr>
      <w:widowControl w:val="0"/>
      <w:shd w:val="clear" w:color="auto" w:fill="FFFFFF"/>
      <w:spacing w:line="278" w:lineRule="exact"/>
    </w:pPr>
  </w:style>
  <w:style w:type="character" w:customStyle="1" w:styleId="Bodytext2Bold">
    <w:name w:val="Body text (2) + Bold"/>
    <w:basedOn w:val="Bodytext20"/>
    <w:rsid w:val="007015F1"/>
    <w:rPr>
      <w:b/>
      <w:bCs/>
      <w:shd w:val="clear" w:color="auto" w:fill="FFFFFF"/>
    </w:rPr>
  </w:style>
  <w:style w:type="paragraph" w:styleId="NoSpacing">
    <w:name w:val="No Spacing"/>
    <w:uiPriority w:val="1"/>
    <w:qFormat/>
    <w:rsid w:val="00D74A1C"/>
    <w:rPr>
      <w:rFonts w:ascii="Calibri" w:hAnsi="Calibri"/>
      <w:sz w:val="22"/>
      <w:szCs w:val="22"/>
      <w:lang w:val="en-GB" w:eastAsia="en-GB"/>
    </w:rPr>
  </w:style>
  <w:style w:type="character" w:customStyle="1" w:styleId="ListParagraphChar">
    <w:name w:val="List Paragraph Char"/>
    <w:link w:val="ListParagraph"/>
    <w:uiPriority w:val="99"/>
    <w:locked/>
    <w:rsid w:val="007F5EE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JPG"/><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JP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298A-85D9-48A0-BFC0-75D073BB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100</Pages>
  <Words>32260</Words>
  <Characters>183886</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101</cp:revision>
  <cp:lastPrinted>2021-12-21T07:12:00Z</cp:lastPrinted>
  <dcterms:created xsi:type="dcterms:W3CDTF">2021-12-08T12:05:00Z</dcterms:created>
  <dcterms:modified xsi:type="dcterms:W3CDTF">2021-12-22T13:26:00Z</dcterms:modified>
</cp:coreProperties>
</file>