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DB" w:rsidRDefault="00D141DB" w:rsidP="00D141DB">
      <w:pPr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D141DB">
        <w:rPr>
          <w:rFonts w:asciiTheme="minorHAnsi" w:hAnsiTheme="minorHAnsi" w:cstheme="minorHAnsi"/>
          <w:b/>
          <w:sz w:val="44"/>
          <w:szCs w:val="44"/>
        </w:rPr>
        <w:t>Јавни</w:t>
      </w:r>
      <w:proofErr w:type="spellEnd"/>
      <w:r w:rsidRPr="00D141DB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Pr="00D141DB">
        <w:rPr>
          <w:rFonts w:asciiTheme="minorHAnsi" w:hAnsiTheme="minorHAnsi" w:cstheme="minorHAnsi"/>
          <w:b/>
          <w:sz w:val="44"/>
          <w:szCs w:val="44"/>
        </w:rPr>
        <w:t>позив</w:t>
      </w:r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  <w:b/>
          <w:sz w:val="44"/>
          <w:szCs w:val="44"/>
        </w:rPr>
      </w:pP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Назив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наручиоца</w:t>
      </w:r>
      <w:proofErr w:type="spellEnd"/>
      <w:r w:rsidRPr="00D141DB">
        <w:rPr>
          <w:rFonts w:asciiTheme="minorHAnsi" w:hAnsiTheme="minorHAnsi" w:cstheme="minorHAnsi"/>
        </w:rPr>
        <w:t>: ГРАДСКА УПРАВА ГРАДА ПРОКУПЉА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Адреса</w:t>
      </w:r>
      <w:proofErr w:type="spellEnd"/>
      <w:r w:rsidRPr="00D141DB">
        <w:rPr>
          <w:rFonts w:asciiTheme="minorHAnsi" w:hAnsiTheme="minorHAnsi" w:cstheme="minorHAnsi"/>
        </w:rPr>
        <w:t xml:space="preserve">: </w:t>
      </w:r>
      <w:proofErr w:type="spellStart"/>
      <w:r w:rsidRPr="00D141DB">
        <w:rPr>
          <w:rFonts w:asciiTheme="minorHAnsi" w:hAnsiTheme="minorHAnsi" w:cstheme="minorHAnsi"/>
        </w:rPr>
        <w:t>Никодија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Стојановића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Татка</w:t>
      </w:r>
      <w:proofErr w:type="spellEnd"/>
      <w:r w:rsidRPr="00D141DB">
        <w:rPr>
          <w:rFonts w:asciiTheme="minorHAnsi" w:hAnsiTheme="minorHAnsi" w:cstheme="minorHAnsi"/>
        </w:rPr>
        <w:t xml:space="preserve"> бр.2, </w:t>
      </w:r>
      <w:proofErr w:type="spellStart"/>
      <w:r w:rsidRPr="00D141DB">
        <w:rPr>
          <w:rFonts w:asciiTheme="minorHAnsi" w:hAnsiTheme="minorHAnsi" w:cstheme="minorHAnsi"/>
        </w:rPr>
        <w:t>Прокупље</w:t>
      </w:r>
      <w:proofErr w:type="spellEnd"/>
      <w:r w:rsidRPr="00D141DB">
        <w:rPr>
          <w:rFonts w:asciiTheme="minorHAnsi" w:hAnsiTheme="minorHAnsi" w:cstheme="minorHAnsi"/>
        </w:rPr>
        <w:t>, 18400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Врста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поступка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јавне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набавке</w:t>
      </w:r>
      <w:proofErr w:type="spellEnd"/>
      <w:r w:rsidRPr="00D141DB">
        <w:rPr>
          <w:rFonts w:asciiTheme="minorHAnsi" w:hAnsiTheme="minorHAnsi" w:cstheme="minorHAnsi"/>
        </w:rPr>
        <w:t xml:space="preserve">: </w:t>
      </w:r>
      <w:proofErr w:type="spellStart"/>
      <w:r w:rsidRPr="00D141DB">
        <w:rPr>
          <w:rFonts w:asciiTheme="minorHAnsi" w:hAnsiTheme="minorHAnsi" w:cstheme="minorHAnsi"/>
        </w:rPr>
        <w:t>Отворени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поступак</w:t>
      </w:r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Врста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предмета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набавке</w:t>
      </w:r>
      <w:proofErr w:type="spellEnd"/>
      <w:r w:rsidRPr="00D141DB">
        <w:rPr>
          <w:rFonts w:asciiTheme="minorHAnsi" w:hAnsiTheme="minorHAnsi" w:cstheme="minorHAnsi"/>
        </w:rPr>
        <w:t xml:space="preserve">: </w:t>
      </w:r>
      <w:proofErr w:type="spellStart"/>
      <w:r w:rsidRPr="00D141DB">
        <w:rPr>
          <w:rFonts w:asciiTheme="minorHAnsi" w:hAnsiTheme="minorHAnsi" w:cstheme="minorHAnsi"/>
        </w:rPr>
        <w:t>Добра</w:t>
      </w:r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Назив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предмета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набавке</w:t>
      </w:r>
      <w:proofErr w:type="spellEnd"/>
      <w:r w:rsidRPr="00D141DB">
        <w:rPr>
          <w:rFonts w:asciiTheme="minorHAnsi" w:hAnsiTheme="minorHAnsi" w:cstheme="minorHAnsi"/>
        </w:rPr>
        <w:t xml:space="preserve">: </w:t>
      </w:r>
      <w:proofErr w:type="spellStart"/>
      <w:r w:rsidRPr="00D141DB">
        <w:rPr>
          <w:rFonts w:asciiTheme="minorHAnsi" w:hAnsiTheme="minorHAnsi" w:cstheme="minorHAnsi"/>
        </w:rPr>
        <w:t>Канцеларијски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материјал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за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потребе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Градске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управе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Града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Прокупља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за</w:t>
      </w:r>
      <w:proofErr w:type="spellEnd"/>
      <w:r w:rsidRPr="00D141DB">
        <w:rPr>
          <w:rFonts w:asciiTheme="minorHAnsi" w:hAnsiTheme="minorHAnsi" w:cstheme="minorHAnsi"/>
        </w:rPr>
        <w:t xml:space="preserve"> 2022. </w:t>
      </w:r>
      <w:proofErr w:type="spellStart"/>
      <w:proofErr w:type="gramStart"/>
      <w:r w:rsidRPr="00D141DB">
        <w:rPr>
          <w:rFonts w:asciiTheme="minorHAnsi" w:hAnsiTheme="minorHAnsi" w:cstheme="minorHAnsi"/>
        </w:rPr>
        <w:t>годину</w:t>
      </w:r>
      <w:proofErr w:type="spellEnd"/>
      <w:proofErr w:type="gram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Главна</w:t>
      </w:r>
      <w:proofErr w:type="spellEnd"/>
      <w:r w:rsidRPr="00D141DB">
        <w:rPr>
          <w:rFonts w:asciiTheme="minorHAnsi" w:hAnsiTheme="minorHAnsi" w:cstheme="minorHAnsi"/>
        </w:rPr>
        <w:t xml:space="preserve"> ЦПВ </w:t>
      </w:r>
      <w:proofErr w:type="spellStart"/>
      <w:r w:rsidRPr="00D141DB">
        <w:rPr>
          <w:rFonts w:asciiTheme="minorHAnsi" w:hAnsiTheme="minorHAnsi" w:cstheme="minorHAnsi"/>
        </w:rPr>
        <w:t>ознака</w:t>
      </w:r>
      <w:proofErr w:type="spellEnd"/>
      <w:r w:rsidRPr="00D141DB">
        <w:rPr>
          <w:rFonts w:asciiTheme="minorHAnsi" w:hAnsiTheme="minorHAnsi" w:cstheme="minorHAnsi"/>
        </w:rPr>
        <w:t>: 30192000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Подаци</w:t>
      </w:r>
      <w:proofErr w:type="spellEnd"/>
      <w:r w:rsidRPr="00D141DB">
        <w:rPr>
          <w:rFonts w:asciiTheme="minorHAnsi" w:hAnsiTheme="minorHAnsi" w:cstheme="minorHAnsi"/>
        </w:rPr>
        <w:t xml:space="preserve"> о </w:t>
      </w:r>
      <w:proofErr w:type="spellStart"/>
      <w:r w:rsidRPr="00D141DB">
        <w:rPr>
          <w:rFonts w:asciiTheme="minorHAnsi" w:hAnsiTheme="minorHAnsi" w:cstheme="minorHAnsi"/>
        </w:rPr>
        <w:t>партијама</w:t>
      </w:r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proofErr w:type="gramStart"/>
      <w:r w:rsidRPr="00D141DB">
        <w:rPr>
          <w:rFonts w:asciiTheme="minorHAnsi" w:hAnsiTheme="minorHAnsi" w:cstheme="minorHAnsi"/>
        </w:rPr>
        <w:t>Овај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предмет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набавке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није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обликован</w:t>
      </w:r>
      <w:proofErr w:type="spellEnd"/>
      <w:r w:rsidRPr="00D141DB">
        <w:rPr>
          <w:rFonts w:asciiTheme="minorHAnsi" w:hAnsiTheme="minorHAnsi" w:cstheme="minorHAnsi"/>
        </w:rPr>
        <w:t xml:space="preserve"> у </w:t>
      </w:r>
      <w:proofErr w:type="spellStart"/>
      <w:r w:rsidRPr="00D141DB">
        <w:rPr>
          <w:rFonts w:asciiTheme="minorHAnsi" w:hAnsiTheme="minorHAnsi" w:cstheme="minorHAnsi"/>
        </w:rPr>
        <w:t>партије</w:t>
      </w:r>
      <w:proofErr w:type="spellEnd"/>
      <w:r w:rsidRPr="00D141DB">
        <w:rPr>
          <w:rFonts w:asciiTheme="minorHAnsi" w:hAnsiTheme="minorHAnsi" w:cstheme="minorHAnsi"/>
        </w:rPr>
        <w:t>.</w:t>
      </w:r>
      <w:proofErr w:type="gram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Главно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место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извршења</w:t>
      </w:r>
      <w:proofErr w:type="spellEnd"/>
      <w:r w:rsidRPr="00D141DB">
        <w:rPr>
          <w:rFonts w:asciiTheme="minorHAnsi" w:hAnsiTheme="minorHAnsi" w:cstheme="minorHAnsi"/>
        </w:rPr>
        <w:t xml:space="preserve">: </w:t>
      </w:r>
      <w:proofErr w:type="spellStart"/>
      <w:r w:rsidRPr="00D141DB">
        <w:rPr>
          <w:rFonts w:asciiTheme="minorHAnsi" w:hAnsiTheme="minorHAnsi" w:cstheme="minorHAnsi"/>
        </w:rPr>
        <w:t>Прокупље</w:t>
      </w:r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Критеријум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за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доделу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уговора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основу</w:t>
      </w:r>
      <w:proofErr w:type="spellEnd"/>
      <w:r w:rsidRPr="00D141DB">
        <w:rPr>
          <w:rFonts w:asciiTheme="minorHAnsi" w:hAnsiTheme="minorHAnsi" w:cstheme="minorHAnsi"/>
        </w:rPr>
        <w:t xml:space="preserve">: </w:t>
      </w:r>
      <w:proofErr w:type="spellStart"/>
      <w:r w:rsidRPr="00D141DB">
        <w:rPr>
          <w:rFonts w:asciiTheme="minorHAnsi" w:hAnsiTheme="minorHAnsi" w:cstheme="minorHAnsi"/>
        </w:rPr>
        <w:t>Цене</w:t>
      </w:r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Трајање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уговора</w:t>
      </w:r>
      <w:proofErr w:type="spellEnd"/>
      <w:r w:rsidRPr="00D141DB">
        <w:rPr>
          <w:rFonts w:asciiTheme="minorHAnsi" w:hAnsiTheme="minorHAnsi" w:cstheme="minorHAnsi"/>
        </w:rPr>
        <w:t xml:space="preserve">: у </w:t>
      </w:r>
      <w:proofErr w:type="spellStart"/>
      <w:r w:rsidRPr="00D141DB">
        <w:rPr>
          <w:rFonts w:asciiTheme="minorHAnsi" w:hAnsiTheme="minorHAnsi" w:cstheme="minorHAnsi"/>
        </w:rPr>
        <w:t>месецима</w:t>
      </w:r>
      <w:proofErr w:type="spellEnd"/>
      <w:r w:rsidRPr="00D141DB">
        <w:rPr>
          <w:rFonts w:asciiTheme="minorHAnsi" w:hAnsiTheme="minorHAnsi" w:cstheme="minorHAnsi"/>
        </w:rPr>
        <w:t>: 12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Документација</w:t>
      </w:r>
      <w:proofErr w:type="spellEnd"/>
      <w:r w:rsidRPr="00D141DB">
        <w:rPr>
          <w:rFonts w:asciiTheme="minorHAnsi" w:hAnsiTheme="minorHAnsi" w:cstheme="minorHAnsi"/>
        </w:rPr>
        <w:t xml:space="preserve"> о </w:t>
      </w:r>
      <w:proofErr w:type="spellStart"/>
      <w:r w:rsidRPr="00D141DB">
        <w:rPr>
          <w:rFonts w:asciiTheme="minorHAnsi" w:hAnsiTheme="minorHAnsi" w:cstheme="minorHAnsi"/>
        </w:rPr>
        <w:t>набавци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је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доступна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уз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бесплатан</w:t>
      </w:r>
      <w:proofErr w:type="spellEnd"/>
      <w:r w:rsidRPr="00D141DB">
        <w:rPr>
          <w:rFonts w:asciiTheme="minorHAnsi" w:hAnsiTheme="minorHAnsi" w:cstheme="minorHAnsi"/>
        </w:rPr>
        <w:t xml:space="preserve">, </w:t>
      </w:r>
      <w:proofErr w:type="spellStart"/>
      <w:r w:rsidRPr="00D141DB">
        <w:rPr>
          <w:rFonts w:asciiTheme="minorHAnsi" w:hAnsiTheme="minorHAnsi" w:cstheme="minorHAnsi"/>
        </w:rPr>
        <w:t>неограничен</w:t>
      </w:r>
      <w:proofErr w:type="spellEnd"/>
      <w:r w:rsidRPr="00D141DB">
        <w:rPr>
          <w:rFonts w:asciiTheme="minorHAnsi" w:hAnsiTheme="minorHAnsi" w:cstheme="minorHAnsi"/>
        </w:rPr>
        <w:t xml:space="preserve"> и </w:t>
      </w:r>
      <w:proofErr w:type="spellStart"/>
      <w:r w:rsidRPr="00D141DB">
        <w:rPr>
          <w:rFonts w:asciiTheme="minorHAnsi" w:hAnsiTheme="minorHAnsi" w:cstheme="minorHAnsi"/>
        </w:rPr>
        <w:t>несметан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директан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приступ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</w:t>
      </w:r>
      <w:proofErr w:type="spellEnd"/>
      <w:r w:rsidRPr="00D141DB">
        <w:rPr>
          <w:rFonts w:asciiTheme="minorHAnsi" w:hAnsiTheme="minorHAnsi" w:cstheme="minorHAnsi"/>
        </w:rPr>
        <w:t>: https://jnportal.ujn.gov.rs/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Понуде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или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пријаве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морају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се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поднети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електронски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на</w:t>
      </w:r>
      <w:proofErr w:type="spellEnd"/>
      <w:r w:rsidRPr="00D141DB">
        <w:rPr>
          <w:rFonts w:asciiTheme="minorHAnsi" w:hAnsiTheme="minorHAnsi" w:cstheme="minorHAnsi"/>
        </w:rPr>
        <w:t>: https://jnportal.ujn.gov.rs/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Рок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за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подношење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понуда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или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пријава</w:t>
      </w:r>
      <w:proofErr w:type="spellEnd"/>
      <w:r w:rsidRPr="00D141DB">
        <w:rPr>
          <w:rFonts w:asciiTheme="minorHAnsi" w:hAnsiTheme="minorHAnsi" w:cstheme="minorHAnsi"/>
        </w:rPr>
        <w:t>: 31.1.2022. 12:00:00</w:t>
      </w:r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Отварање</w:t>
      </w:r>
      <w:proofErr w:type="spellEnd"/>
      <w:r w:rsidRPr="00D141DB">
        <w:rPr>
          <w:rFonts w:asciiTheme="minorHAnsi" w:hAnsiTheme="minorHAnsi" w:cstheme="minorHAnsi"/>
        </w:rPr>
        <w:t xml:space="preserve"> </w:t>
      </w:r>
      <w:proofErr w:type="spellStart"/>
      <w:r w:rsidRPr="00D141DB">
        <w:rPr>
          <w:rFonts w:asciiTheme="minorHAnsi" w:hAnsiTheme="minorHAnsi" w:cstheme="minorHAnsi"/>
        </w:rPr>
        <w:t>понуда</w:t>
      </w:r>
      <w:bookmarkStart w:id="0" w:name="_GoBack"/>
      <w:bookmarkEnd w:id="0"/>
      <w:proofErr w:type="spellEnd"/>
    </w:p>
    <w:p w:rsidR="00D141DB" w:rsidRPr="00D141DB" w:rsidRDefault="00D141DB" w:rsidP="00D141DB">
      <w:pPr>
        <w:rPr>
          <w:rFonts w:asciiTheme="minorHAnsi" w:hAnsiTheme="minorHAnsi" w:cstheme="minorHAnsi"/>
        </w:rPr>
      </w:pPr>
      <w:proofErr w:type="spellStart"/>
      <w:r w:rsidRPr="00D141DB">
        <w:rPr>
          <w:rFonts w:asciiTheme="minorHAnsi" w:hAnsiTheme="minorHAnsi" w:cstheme="minorHAnsi"/>
        </w:rPr>
        <w:t>Датум</w:t>
      </w:r>
      <w:proofErr w:type="spellEnd"/>
      <w:r w:rsidRPr="00D141DB">
        <w:rPr>
          <w:rFonts w:asciiTheme="minorHAnsi" w:hAnsiTheme="minorHAnsi" w:cstheme="minorHAnsi"/>
        </w:rPr>
        <w:t xml:space="preserve"> и </w:t>
      </w:r>
      <w:proofErr w:type="spellStart"/>
      <w:r w:rsidRPr="00D141DB">
        <w:rPr>
          <w:rFonts w:asciiTheme="minorHAnsi" w:hAnsiTheme="minorHAnsi" w:cstheme="minorHAnsi"/>
        </w:rPr>
        <w:t>време</w:t>
      </w:r>
      <w:proofErr w:type="spellEnd"/>
      <w:r w:rsidRPr="00D141DB">
        <w:rPr>
          <w:rFonts w:asciiTheme="minorHAnsi" w:hAnsiTheme="minorHAnsi" w:cstheme="minorHAnsi"/>
        </w:rPr>
        <w:t>: 31.1.2022. 12:00:00</w:t>
      </w:r>
    </w:p>
    <w:p w:rsidR="00B11283" w:rsidRPr="00D141DB" w:rsidRDefault="00B11283" w:rsidP="00D141DB">
      <w:pPr>
        <w:rPr>
          <w:rFonts w:asciiTheme="minorHAnsi" w:hAnsiTheme="minorHAnsi" w:cstheme="minorHAnsi"/>
        </w:rPr>
      </w:pPr>
    </w:p>
    <w:sectPr w:rsidR="00B11283" w:rsidRPr="00D1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2"/>
    <w:rsid w:val="003B1A12"/>
    <w:rsid w:val="00B11283"/>
    <w:rsid w:val="00D141DB"/>
    <w:rsid w:val="00D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2022-01-19T08:08:00Z</dcterms:created>
  <dcterms:modified xsi:type="dcterms:W3CDTF">2022-01-19T08:08:00Z</dcterms:modified>
</cp:coreProperties>
</file>