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5" w:rsidRPr="0088635D" w:rsidRDefault="00F07985" w:rsidP="00F07985">
      <w:pPr>
        <w:rPr>
          <w:rFonts w:ascii="Calibri" w:hAnsi="Calibri" w:cs="Calibri"/>
          <w:b/>
          <w:sz w:val="28"/>
          <w:szCs w:val="28"/>
        </w:rPr>
      </w:pPr>
      <w:r w:rsidRPr="0088635D">
        <w:rPr>
          <w:rFonts w:ascii="Calibri" w:hAnsi="Calibri" w:cs="Calibri"/>
          <w:b/>
          <w:sz w:val="28"/>
          <w:szCs w:val="28"/>
        </w:rPr>
        <w:t>Јавни позив</w:t>
      </w:r>
    </w:p>
    <w:p w:rsidR="0088635D" w:rsidRDefault="0088635D" w:rsidP="00F07985">
      <w:pPr>
        <w:rPr>
          <w:rFonts w:ascii="Calibri" w:hAnsi="Calibri" w:cs="Calibri"/>
        </w:rPr>
      </w:pPr>
    </w:p>
    <w:p w:rsidR="00F07985" w:rsidRPr="0088635D" w:rsidRDefault="00F07985" w:rsidP="00F07985">
      <w:pPr>
        <w:rPr>
          <w:rFonts w:ascii="Calibri" w:hAnsi="Calibri" w:cs="Calibri"/>
        </w:rPr>
      </w:pPr>
      <w:bookmarkStart w:id="0" w:name="_GoBack"/>
      <w:bookmarkEnd w:id="0"/>
      <w:r w:rsidRPr="0088635D">
        <w:rPr>
          <w:rFonts w:ascii="Calibri" w:hAnsi="Calibri" w:cs="Calibri"/>
        </w:rPr>
        <w:t>Назив наручиоца: ГРАДСКА УПРАВА ГРАДА ПРОКУПЉА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Адреса: Никодија Стојановића Татка бр.2, Прокупље, 18400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Врста поступка јавне набавке: Отворени поступак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Врста предмета набавке: Добра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Назив предмета набавке: Набавка обавезних уџбеника за ученике првог разреда Основних школа на територији Града Прокупља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Главна ЦПВ ознака: 22112000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Подаци о партијама</w:t>
      </w:r>
      <w:r w:rsidR="0088635D">
        <w:rPr>
          <w:rFonts w:ascii="Calibri" w:hAnsi="Calibri" w:cs="Calibri"/>
        </w:rPr>
        <w:t xml:space="preserve">: </w:t>
      </w:r>
      <w:r w:rsidRPr="0088635D">
        <w:rPr>
          <w:rFonts w:ascii="Calibri" w:hAnsi="Calibri" w:cs="Calibri"/>
        </w:rPr>
        <w:t>Овај предмет набавке није обликован у партије.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Главно место извршења: Град Прокупље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Критеријум за доделу уговора на основу: Цене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Трајање уговора: у месецима: 2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Понуде или пријаве морају се поднети електронски на: https://jnportal.ujn.gov.rs/</w:t>
      </w:r>
    </w:p>
    <w:p w:rsidR="00F07985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Рок за подношење понуда или пријава: 25.7.2022. 12:00:00</w:t>
      </w:r>
    </w:p>
    <w:p w:rsidR="005174E9" w:rsidRPr="0088635D" w:rsidRDefault="00F07985" w:rsidP="00F07985">
      <w:pPr>
        <w:rPr>
          <w:rFonts w:ascii="Calibri" w:hAnsi="Calibri" w:cs="Calibri"/>
        </w:rPr>
      </w:pPr>
      <w:r w:rsidRPr="0088635D">
        <w:rPr>
          <w:rFonts w:ascii="Calibri" w:hAnsi="Calibri" w:cs="Calibri"/>
        </w:rPr>
        <w:t>Отварање понуда</w:t>
      </w:r>
      <w:r w:rsidR="0088635D">
        <w:rPr>
          <w:rFonts w:ascii="Calibri" w:hAnsi="Calibri" w:cs="Calibri"/>
        </w:rPr>
        <w:t xml:space="preserve">: </w:t>
      </w:r>
      <w:r w:rsidRPr="0088635D">
        <w:rPr>
          <w:rFonts w:ascii="Calibri" w:hAnsi="Calibri" w:cs="Calibri"/>
        </w:rPr>
        <w:t>Датум и време: 25.7.2022. 12:00:00</w:t>
      </w:r>
    </w:p>
    <w:sectPr w:rsidR="005174E9" w:rsidRPr="0088635D" w:rsidSect="004B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CA" w:rsidRDefault="003B14CA">
      <w:r>
        <w:separator/>
      </w:r>
    </w:p>
  </w:endnote>
  <w:endnote w:type="continuationSeparator" w:id="0">
    <w:p w:rsidR="003B14CA" w:rsidRDefault="003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3B14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3B14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3B14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CA" w:rsidRDefault="003B14CA">
      <w:r>
        <w:separator/>
      </w:r>
    </w:p>
  </w:footnote>
  <w:footnote w:type="continuationSeparator" w:id="0">
    <w:p w:rsidR="003B14CA" w:rsidRDefault="003B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3B1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3B14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79" w:rsidRDefault="003B14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4"/>
    <w:rsid w:val="000B4958"/>
    <w:rsid w:val="002F3405"/>
    <w:rsid w:val="003B14CA"/>
    <w:rsid w:val="0045783F"/>
    <w:rsid w:val="004B35C5"/>
    <w:rsid w:val="005174E9"/>
    <w:rsid w:val="0088635D"/>
    <w:rsid w:val="00CB0BC4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2021-07-22T05:44:00Z</cp:lastPrinted>
  <dcterms:created xsi:type="dcterms:W3CDTF">2022-07-11T10:09:00Z</dcterms:created>
  <dcterms:modified xsi:type="dcterms:W3CDTF">2022-07-11T10:10:00Z</dcterms:modified>
</cp:coreProperties>
</file>