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F684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0F6841">
              <w:rPr>
                <w:b/>
                <w:noProof/>
                <w:sz w:val="25"/>
                <w:szCs w:val="25"/>
                <w:lang w:val="sr-Cyrl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4A39B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02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  <w:bookmarkStart w:id="0" w:name="_GoBack"/>
            <w:bookmarkEnd w:id="0"/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C329B7" w:rsidRPr="0032549B" w:rsidRDefault="00C329B7" w:rsidP="00C329B7">
      <w:pPr>
        <w:ind w:firstLine="720"/>
        <w:jc w:val="both"/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 xml:space="preserve">Правилника о начину и поступку остваривања права на доделу средстава из буџета </w:t>
      </w:r>
      <w:r>
        <w:rPr>
          <w:lang w:val="sr-Cyrl-CS"/>
        </w:rPr>
        <w:t>града Прокупља</w:t>
      </w:r>
      <w:r w:rsidRPr="000927FE">
        <w:rPr>
          <w:lang w:val="sr-Cyrl-CS"/>
        </w:rPr>
        <w:t xml:space="preserve"> за програме и пројекте удружења грађана, односно невладиних организација ( „Служ</w:t>
      </w:r>
      <w:r>
        <w:rPr>
          <w:lang w:val="sr-Cyrl-CS"/>
        </w:rPr>
        <w:t xml:space="preserve">бени лист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Записника </w:t>
      </w:r>
      <w:r w:rsidRPr="00950B9A">
        <w:rPr>
          <w:lang w:val="sr-Cyrl-CS"/>
        </w:rPr>
        <w:t xml:space="preserve">Комисије за спровеђење конкурса за финансирање и суфинансирање </w:t>
      </w:r>
      <w:r>
        <w:rPr>
          <w:lang w:val="sr-Cyrl-RS"/>
        </w:rPr>
        <w:t xml:space="preserve">програма или </w:t>
      </w:r>
      <w:r w:rsidRPr="00950B9A">
        <w:rPr>
          <w:lang w:val="sr-Cyrl-CS"/>
        </w:rPr>
        <w:t xml:space="preserve">пројеката </w:t>
      </w:r>
      <w:r>
        <w:rPr>
          <w:lang w:val="sr-Cyrl-CS"/>
        </w:rPr>
        <w:t>који су од јавног интереса у области</w:t>
      </w:r>
      <w:r w:rsidRPr="00950B9A">
        <w:rPr>
          <w:lang w:val="sr-Cyrl-CS"/>
        </w:rPr>
        <w:t xml:space="preserve"> социјалне заштите </w:t>
      </w:r>
      <w:r>
        <w:rPr>
          <w:lang w:val="sr-Cyrl-CS"/>
        </w:rPr>
        <w:t>бр.400-</w:t>
      </w:r>
      <w:r>
        <w:rPr>
          <w:lang w:val="sr-Latn-RS"/>
        </w:rPr>
        <w:t>61</w:t>
      </w:r>
      <w:r>
        <w:rPr>
          <w:lang w:val="sr-Cyrl-CS"/>
        </w:rPr>
        <w:t>/202</w:t>
      </w:r>
      <w:r>
        <w:rPr>
          <w:lang w:val="sr-Latn-RS"/>
        </w:rPr>
        <w:t>3</w:t>
      </w:r>
      <w:r w:rsidRPr="00950B9A">
        <w:rPr>
          <w:lang w:val="sr-Cyrl-CS"/>
        </w:rPr>
        <w:t>-01</w:t>
      </w:r>
      <w:r>
        <w:rPr>
          <w:lang w:val="sr-Cyrl-CS"/>
        </w:rPr>
        <w:t>-1</w:t>
      </w:r>
      <w:r w:rsidRPr="00950B9A">
        <w:rPr>
          <w:lang w:val="sr-Cyrl-CS"/>
        </w:rPr>
        <w:t xml:space="preserve"> од </w:t>
      </w:r>
      <w:r>
        <w:rPr>
          <w:lang w:val="sr-Latn-RS"/>
        </w:rPr>
        <w:t>31</w:t>
      </w:r>
      <w:r w:rsidRPr="000358C9">
        <w:rPr>
          <w:lang w:val="sr-Cyrl-CS"/>
        </w:rPr>
        <w:t>.</w:t>
      </w:r>
      <w:r>
        <w:rPr>
          <w:lang w:val="sr-Cyrl-RS"/>
        </w:rPr>
        <w:t>0</w:t>
      </w:r>
      <w:r>
        <w:rPr>
          <w:lang w:val="sr-Latn-RS"/>
        </w:rPr>
        <w:t>1</w:t>
      </w:r>
      <w:r>
        <w:rPr>
          <w:lang w:val="sr-Cyrl-CS"/>
        </w:rPr>
        <w:t>.202</w:t>
      </w:r>
      <w:r>
        <w:rPr>
          <w:lang w:val="sr-Latn-RS"/>
        </w:rPr>
        <w:t>3</w:t>
      </w:r>
      <w:r w:rsidRPr="000358C9">
        <w:rPr>
          <w:lang w:val="sr-Cyrl-CS"/>
        </w:rPr>
        <w:t>.</w:t>
      </w:r>
      <w:r w:rsidRPr="00950B9A">
        <w:rPr>
          <w:lang w:val="sr-Cyrl-CS"/>
        </w:rPr>
        <w:t xml:space="preserve">године, а по објављеном </w:t>
      </w:r>
      <w:r w:rsidRPr="00950B9A">
        <w:rPr>
          <w:lang w:val="sr-Latn-RS"/>
        </w:rPr>
        <w:t>K</w:t>
      </w:r>
      <w:r w:rsidRPr="00950B9A">
        <w:rPr>
          <w:lang w:val="sr-Cyrl-CS"/>
        </w:rPr>
        <w:t xml:space="preserve">онкурсу за финансирање и суфинансирање </w:t>
      </w:r>
      <w:r>
        <w:rPr>
          <w:lang w:val="sr-Cyrl-CS"/>
        </w:rPr>
        <w:t xml:space="preserve">програма или </w:t>
      </w:r>
      <w:r w:rsidRPr="00950B9A">
        <w:rPr>
          <w:lang w:val="sr-Cyrl-CS"/>
        </w:rPr>
        <w:t xml:space="preserve">пројеката </w:t>
      </w:r>
      <w:r>
        <w:rPr>
          <w:lang w:val="sr-Cyrl-CS"/>
        </w:rPr>
        <w:t>који су од јавног интереса у области</w:t>
      </w:r>
      <w:r w:rsidRPr="00950B9A">
        <w:rPr>
          <w:lang w:val="sr-Cyrl-CS"/>
        </w:rPr>
        <w:t xml:space="preserve"> социјалне заштите</w:t>
      </w:r>
      <w:r>
        <w:rPr>
          <w:lang w:val="sr-Cyrl-CS"/>
        </w:rPr>
        <w:t xml:space="preserve">, Градско веће Града Прокупља на седници одржаној дана </w:t>
      </w:r>
      <w:r>
        <w:rPr>
          <w:lang w:val="sr-Latn-RS"/>
        </w:rPr>
        <w:t>02.02.2023.</w:t>
      </w:r>
      <w:r>
        <w:rPr>
          <w:lang w:val="sr-Cyrl-RS"/>
        </w:rPr>
        <w:t>године</w:t>
      </w:r>
      <w:r>
        <w:rPr>
          <w:lang w:val="sr-Cyrl-CS"/>
        </w:rPr>
        <w:t xml:space="preserve"> доноси</w:t>
      </w:r>
    </w:p>
    <w:p w:rsidR="00C329B7" w:rsidRDefault="00C329B7" w:rsidP="00C329B7">
      <w:pPr>
        <w:jc w:val="both"/>
        <w:rPr>
          <w:lang w:val="sr-Cyrl-CS"/>
        </w:rPr>
      </w:pPr>
    </w:p>
    <w:p w:rsidR="00C329B7" w:rsidRDefault="00C329B7" w:rsidP="00C329B7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C329B7" w:rsidRDefault="00C329B7" w:rsidP="00C329B7">
      <w:pPr>
        <w:jc w:val="center"/>
        <w:rPr>
          <w:lang w:val="sr-Cyrl-CS"/>
        </w:rPr>
      </w:pPr>
      <w:r>
        <w:rPr>
          <w:b/>
          <w:lang w:val="sr-Cyrl-CS"/>
        </w:rPr>
        <w:t>О ИЗБОРУ ПРОЈЕКАТА СОЦИЈАЛНЕ ЗАШТИТЕ У ГРАДУ ПРОКУПЉУ И РАСПОДЕЛИ СРЕДСТАВА</w:t>
      </w:r>
    </w:p>
    <w:p w:rsidR="00C329B7" w:rsidRPr="0032549B" w:rsidRDefault="00C329B7" w:rsidP="00C329B7">
      <w:pPr>
        <w:jc w:val="center"/>
        <w:rPr>
          <w:b/>
          <w:lang w:val="sr-Cyrl-CS"/>
        </w:rPr>
      </w:pPr>
    </w:p>
    <w:p w:rsidR="00C329B7" w:rsidRPr="00950B9A" w:rsidRDefault="00C329B7" w:rsidP="00C329B7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C329B7" w:rsidRDefault="00C329B7" w:rsidP="00C329B7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буџету града Прокупља за 202</w:t>
      </w:r>
      <w:r>
        <w:rPr>
          <w:lang w:val="sr-Latn-RS"/>
        </w:rPr>
        <w:t>3</w:t>
      </w:r>
      <w:r>
        <w:rPr>
          <w:lang w:val="sr-Cyrl-CS"/>
        </w:rPr>
        <w:t>.годину суфинасираће се пројекат за пружање услуга социјалне заштите у граду Прокупљу и то:</w:t>
      </w:r>
    </w:p>
    <w:p w:rsidR="00C329B7" w:rsidRPr="00950B9A" w:rsidRDefault="00C329B7" w:rsidP="00C329B7">
      <w:pPr>
        <w:jc w:val="both"/>
        <w:rPr>
          <w:lang w:val="sr-Cyrl-CS"/>
        </w:rPr>
      </w:pPr>
    </w:p>
    <w:p w:rsidR="00C329B7" w:rsidRPr="000358C9" w:rsidRDefault="00C329B7" w:rsidP="00C329B7">
      <w:pPr>
        <w:numPr>
          <w:ilvl w:val="0"/>
          <w:numId w:val="20"/>
        </w:numPr>
        <w:jc w:val="both"/>
        <w:rPr>
          <w:b/>
          <w:lang w:val="sr-Cyrl-CS"/>
        </w:rPr>
      </w:pPr>
      <w:r w:rsidRPr="000358C9">
        <w:rPr>
          <w:b/>
          <w:lang w:val="sr-Cyrl-CS"/>
        </w:rPr>
        <w:t xml:space="preserve">Пројекат „Народна кухиња и социјална делатност“ Црвеног крста Србије – Црвеног крста Прокупље у вредности од </w:t>
      </w:r>
      <w:r>
        <w:rPr>
          <w:b/>
          <w:lang w:val="sr-Latn-RS"/>
        </w:rPr>
        <w:t>13</w:t>
      </w:r>
      <w:r w:rsidRPr="000358C9">
        <w:rPr>
          <w:b/>
          <w:lang w:val="sr-Cyrl-CS"/>
        </w:rPr>
        <w:t>.</w:t>
      </w:r>
      <w:r w:rsidRPr="000358C9">
        <w:rPr>
          <w:b/>
          <w:lang w:val="sr-Cyrl-RS"/>
        </w:rPr>
        <w:t>5</w:t>
      </w:r>
      <w:r w:rsidRPr="000358C9">
        <w:rPr>
          <w:b/>
          <w:lang w:val="sr-Cyrl-CS"/>
        </w:rPr>
        <w:t xml:space="preserve">00.000,00 динара </w:t>
      </w:r>
    </w:p>
    <w:p w:rsidR="00C329B7" w:rsidRPr="000358C9" w:rsidRDefault="00C329B7" w:rsidP="00C329B7">
      <w:pPr>
        <w:ind w:left="750"/>
        <w:jc w:val="both"/>
        <w:rPr>
          <w:b/>
          <w:lang w:val="sr-Cyrl-CS"/>
        </w:rPr>
      </w:pPr>
    </w:p>
    <w:p w:rsidR="00C329B7" w:rsidRDefault="00C329B7" w:rsidP="00C329B7">
      <w:pPr>
        <w:ind w:left="360"/>
        <w:jc w:val="both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C329B7" w:rsidRDefault="00C329B7" w:rsidP="00C329B7">
      <w:pPr>
        <w:jc w:val="both"/>
        <w:rPr>
          <w:lang w:val="sr-Cyrl-CS"/>
        </w:rPr>
      </w:pPr>
      <w:r>
        <w:rPr>
          <w:lang w:val="sr-Cyrl-CS"/>
        </w:rPr>
        <w:tab/>
        <w:t>На основу ов</w:t>
      </w:r>
      <w:r>
        <w:rPr>
          <w:lang w:val="sr-Latn-RS"/>
        </w:rPr>
        <w:t>e</w:t>
      </w:r>
      <w:r>
        <w:rPr>
          <w:lang w:val="sr-Cyrl-CS"/>
        </w:rPr>
        <w:t xml:space="preserve"> </w:t>
      </w:r>
      <w:r>
        <w:rPr>
          <w:lang w:val="sr-Cyrl-RS"/>
        </w:rPr>
        <w:t>Одлуке</w:t>
      </w:r>
      <w:r>
        <w:rPr>
          <w:lang w:val="sr-Cyrl-CS"/>
        </w:rPr>
        <w:t xml:space="preserve">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C329B7" w:rsidRDefault="00C329B7" w:rsidP="00C329B7">
      <w:pPr>
        <w:jc w:val="both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C329B7" w:rsidRDefault="00C329B7" w:rsidP="00C329B7">
      <w:pPr>
        <w:jc w:val="center"/>
        <w:rPr>
          <w:lang w:val="sr-Cyrl-CS"/>
        </w:rPr>
      </w:pPr>
      <w:r>
        <w:rPr>
          <w:lang w:val="sr-Cyrl-CS"/>
        </w:rPr>
        <w:t xml:space="preserve">Ова Одлука ће се објавити у „Службеном листу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</w:t>
      </w:r>
    </w:p>
    <w:p w:rsidR="00C329B7" w:rsidRDefault="00C329B7" w:rsidP="00C329B7">
      <w:pPr>
        <w:jc w:val="both"/>
        <w:rPr>
          <w:lang w:val="sr-Cyrl-CS"/>
        </w:rPr>
      </w:pPr>
      <w:r>
        <w:rPr>
          <w:lang w:val="sr-Cyrl-CS"/>
        </w:rPr>
        <w:tab/>
      </w:r>
    </w:p>
    <w:p w:rsidR="00C329B7" w:rsidRDefault="00C329B7" w:rsidP="00C329B7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C329B7" w:rsidRDefault="00C329B7" w:rsidP="00C329B7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даном доношења.</w:t>
      </w:r>
    </w:p>
    <w:p w:rsidR="00C329B7" w:rsidRDefault="00C329B7" w:rsidP="00C329B7">
      <w:pPr>
        <w:jc w:val="center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</w:p>
    <w:p w:rsidR="00C329B7" w:rsidRDefault="00C329B7" w:rsidP="00C329B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Решење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Црвеном крсту Србије – Црвеном крсту Прокупље,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C329B7" w:rsidRDefault="00C329B7" w:rsidP="00C329B7">
      <w:pPr>
        <w:jc w:val="both"/>
        <w:rPr>
          <w:lang w:val="sr-Cyrl-CS"/>
        </w:rPr>
      </w:pPr>
    </w:p>
    <w:p w:rsidR="00C329B7" w:rsidRDefault="00C329B7" w:rsidP="00C329B7">
      <w:pPr>
        <w:jc w:val="both"/>
        <w:rPr>
          <w:lang w:val="sr-Cyrl-CS"/>
        </w:rPr>
      </w:pPr>
      <w:r>
        <w:rPr>
          <w:lang w:val="sr-Cyrl-CS"/>
        </w:rPr>
        <w:t>Број: 06-</w:t>
      </w:r>
      <w:r>
        <w:rPr>
          <w:lang w:val="sr-Latn-RS"/>
        </w:rPr>
        <w:t>11</w:t>
      </w:r>
      <w:r>
        <w:rPr>
          <w:lang w:val="sr-Cyrl-CS"/>
        </w:rPr>
        <w:t>/</w:t>
      </w:r>
      <w:r>
        <w:rPr>
          <w:lang w:val="sr-Latn-RS"/>
        </w:rPr>
        <w:t>20</w:t>
      </w:r>
      <w:r>
        <w:rPr>
          <w:lang w:val="sr-Cyrl-CS"/>
        </w:rPr>
        <w:t>2</w:t>
      </w:r>
      <w:r>
        <w:rPr>
          <w:lang w:val="sr-Latn-RS"/>
        </w:rPr>
        <w:t>3</w:t>
      </w:r>
      <w:r>
        <w:rPr>
          <w:lang w:val="sr-Cyrl-CS"/>
        </w:rPr>
        <w:t>-02</w:t>
      </w:r>
    </w:p>
    <w:p w:rsidR="00C329B7" w:rsidRDefault="00C329B7" w:rsidP="00C329B7">
      <w:pPr>
        <w:jc w:val="both"/>
        <w:rPr>
          <w:lang w:val="sr-Cyrl-CS"/>
        </w:rPr>
      </w:pPr>
      <w:r>
        <w:rPr>
          <w:lang w:val="sr-Cyrl-CS"/>
        </w:rPr>
        <w:t xml:space="preserve">У Прокупљу </w:t>
      </w:r>
      <w:r>
        <w:rPr>
          <w:lang w:val="sr-Latn-RS"/>
        </w:rPr>
        <w:t>02</w:t>
      </w:r>
      <w:r>
        <w:rPr>
          <w:lang w:val="sr-Cyrl-CS"/>
        </w:rPr>
        <w:t>.</w:t>
      </w:r>
      <w:r>
        <w:rPr>
          <w:lang w:val="sr-Latn-RS"/>
        </w:rPr>
        <w:t>02</w:t>
      </w:r>
      <w:r>
        <w:rPr>
          <w:lang w:val="sr-Cyrl-CS"/>
        </w:rPr>
        <w:t>.202</w:t>
      </w:r>
      <w:r>
        <w:rPr>
          <w:lang w:val="sr-Latn-RS"/>
        </w:rPr>
        <w:t>3</w:t>
      </w:r>
      <w:r>
        <w:rPr>
          <w:lang w:val="sr-Cyrl-CS"/>
        </w:rPr>
        <w:t>.године</w:t>
      </w:r>
    </w:p>
    <w:p w:rsidR="00C329B7" w:rsidRDefault="00C329B7" w:rsidP="00C329B7">
      <w:pPr>
        <w:jc w:val="both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C329B7" w:rsidRDefault="00C329B7" w:rsidP="00C329B7">
      <w:pPr>
        <w:jc w:val="center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</w:p>
    <w:p w:rsidR="00C329B7" w:rsidRDefault="00C329B7" w:rsidP="00C329B7">
      <w:pPr>
        <w:jc w:val="center"/>
        <w:rPr>
          <w:lang w:val="sr-Cyrl-CS"/>
        </w:rPr>
      </w:pPr>
    </w:p>
    <w:p w:rsidR="00C329B7" w:rsidRPr="00D50EC5" w:rsidRDefault="00C329B7" w:rsidP="00C329B7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 w:rsidRPr="00D50EC5">
        <w:rPr>
          <w:lang w:val="sr-Cyrl-CS"/>
        </w:rPr>
        <w:t>ПРЕДСЕДНИК ГРАДСКОГ ВЕЋА</w:t>
      </w:r>
    </w:p>
    <w:p w:rsidR="00C329B7" w:rsidRPr="00ED40A2" w:rsidRDefault="00C329B7" w:rsidP="00C329B7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</w:t>
      </w:r>
      <w:r>
        <w:rPr>
          <w:lang w:val="sr-Cyrl-RS"/>
        </w:rPr>
        <w:t>Милан Аранђеловић с.р.</w:t>
      </w:r>
    </w:p>
    <w:p w:rsidR="000024FB" w:rsidRDefault="000024FB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C329B7" w:rsidP="000024FB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2</w:t>
      </w:r>
    </w:p>
    <w:p w:rsidR="00C329B7" w:rsidRDefault="00C329B7" w:rsidP="00C329B7">
      <w:pPr>
        <w:ind w:firstLine="708"/>
        <w:jc w:val="both"/>
        <w:rPr>
          <w:b/>
          <w:noProof/>
        </w:rPr>
      </w:pPr>
      <w:r>
        <w:rPr>
          <w:lang w:val="sr-Cyrl-CS"/>
        </w:rPr>
        <w:t xml:space="preserve">На основу члана 44. став 2. и члана 209. Закона о социјалној заштити („Сл.гласник РС“ бр. 24/2011 и 117/2022 – одлуке УС), члана 9. </w:t>
      </w:r>
      <w:proofErr w:type="gramStart"/>
      <w:r>
        <w:rPr>
          <w:noProof/>
        </w:rPr>
        <w:t xml:space="preserve">Одлуке о социјалној заштити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27/19),</w:t>
      </w:r>
      <w:r>
        <w:rPr>
          <w:lang w:val="sr-Cyrl-CS"/>
        </w:rPr>
        <w:t xml:space="preserve"> члана 1.</w:t>
      </w:r>
      <w:proofErr w:type="gramEnd"/>
      <w:r>
        <w:rPr>
          <w:lang w:val="sr-Cyrl-CS"/>
        </w:rPr>
        <w:t xml:space="preserve"> </w:t>
      </w:r>
      <w:proofErr w:type="gramStart"/>
      <w:r>
        <w:rPr>
          <w:noProof/>
        </w:rPr>
        <w:t xml:space="preserve">Одлуке о измени и допуни одлуке о социјалној заштити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24/21), члана 8.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Правилника о методологији формирања цене услуга и учешћу корисника и њихових сродника обавезних на издржавање у трошковима услуга социјалне заштите</w:t>
      </w:r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35/19), члана 8.</w:t>
      </w:r>
      <w:proofErr w:type="gramEnd"/>
      <w:r>
        <w:rPr>
          <w:noProof/>
        </w:rP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допуни</w:t>
      </w:r>
      <w:proofErr w:type="spellEnd"/>
      <w:r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методологији</w:t>
      </w:r>
      <w:proofErr w:type="spellEnd"/>
      <w:r>
        <w:t xml:space="preserve"> </w:t>
      </w:r>
      <w:proofErr w:type="spellStart"/>
      <w:r>
        <w:t>формирања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учешћу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и</w:t>
      </w:r>
      <w:r>
        <w:rPr>
          <w:b/>
          <w:noProof/>
          <w:lang w:val="sr-Cyrl-CS"/>
        </w:rP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сродника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издржавање</w:t>
      </w:r>
      <w:proofErr w:type="spellEnd"/>
      <w:r>
        <w:t xml:space="preserve"> у </w:t>
      </w:r>
      <w:proofErr w:type="spellStart"/>
      <w:r>
        <w:t>трошковима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r>
        <w:rPr>
          <w:noProof/>
        </w:rPr>
        <w:t>(„Сл</w:t>
      </w:r>
      <w:r>
        <w:rPr>
          <w:noProof/>
          <w:lang w:val="sr-Cyrl-CS"/>
        </w:rPr>
        <w:t>ужбени</w:t>
      </w:r>
      <w:r>
        <w:rPr>
          <w:noProof/>
        </w:rPr>
        <w:t xml:space="preserve"> 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>број 28/21) и члана  63</w:t>
      </w:r>
      <w:r>
        <w:rPr>
          <w:noProof/>
          <w:lang w:val="sr-Cyrl-CS"/>
        </w:rPr>
        <w:t xml:space="preserve">. </w:t>
      </w:r>
      <w:r>
        <w:rPr>
          <w:noProof/>
        </w:rPr>
        <w:t xml:space="preserve">Статута </w:t>
      </w:r>
      <w:r>
        <w:rPr>
          <w:lang w:val="ru-RU"/>
        </w:rPr>
        <w:t>Града Прокупља</w:t>
      </w:r>
      <w:r>
        <w:rPr>
          <w:lang w:val="sr-Latn-CS"/>
        </w:rPr>
        <w:t xml:space="preserve"> </w:t>
      </w:r>
      <w:r>
        <w:rPr>
          <w:noProof/>
        </w:rPr>
        <w:t xml:space="preserve">(„Службени лист Града Прокупља“, број 15/18), </w:t>
      </w:r>
      <w:r>
        <w:rPr>
          <w:noProof/>
          <w:lang w:val="sr-Cyrl-CS"/>
        </w:rPr>
        <w:t>Градско</w:t>
      </w:r>
      <w:r>
        <w:rPr>
          <w:noProof/>
        </w:rPr>
        <w:t xml:space="preserve"> веће Града Прокупља</w:t>
      </w:r>
      <w:proofErr w:type="gramStart"/>
      <w:r>
        <w:rPr>
          <w:noProof/>
        </w:rPr>
        <w:t xml:space="preserve">, </w:t>
      </w:r>
      <w:r>
        <w:rPr>
          <w:noProof/>
          <w:lang w:val="sr-Cyrl-CS"/>
        </w:rPr>
        <w:t xml:space="preserve"> </w:t>
      </w:r>
      <w:r>
        <w:rPr>
          <w:lang w:val="ru-RU"/>
        </w:rPr>
        <w:t>на</w:t>
      </w:r>
      <w:proofErr w:type="gramEnd"/>
      <w:r>
        <w:rPr>
          <w:lang w:val="ru-RU"/>
        </w:rPr>
        <w:t xml:space="preserve"> седници одржаној </w:t>
      </w:r>
      <w:r>
        <w:rPr>
          <w:lang w:val="sr-Latn-RS"/>
        </w:rPr>
        <w:t>02</w:t>
      </w:r>
      <w:r>
        <w:rPr>
          <w:lang w:val="sr-Cyrl-RS"/>
        </w:rPr>
        <w:t>.</w:t>
      </w:r>
      <w:r>
        <w:rPr>
          <w:lang w:val="sr-Latn-RS"/>
        </w:rPr>
        <w:t>02</w:t>
      </w:r>
      <w:r>
        <w:rPr>
          <w:lang w:val="sr-Cyrl-RS"/>
        </w:rPr>
        <w:t>.202</w:t>
      </w:r>
      <w:r>
        <w:rPr>
          <w:lang w:val="sr-Latn-RS"/>
        </w:rPr>
        <w:t>3</w:t>
      </w:r>
      <w:r>
        <w:rPr>
          <w:lang w:val="sr-Cyrl-RS"/>
        </w:rPr>
        <w:t>.</w:t>
      </w:r>
      <w:r>
        <w:rPr>
          <w:lang w:val="ru-RU"/>
        </w:rPr>
        <w:t>године,  доноси</w:t>
      </w:r>
    </w:p>
    <w:p w:rsidR="00C329B7" w:rsidRDefault="00C329B7" w:rsidP="00C329B7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29B7" w:rsidRPr="00F9364A" w:rsidRDefault="00C329B7" w:rsidP="00C329B7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F9364A">
        <w:rPr>
          <w:rFonts w:ascii="Times New Roman" w:hAnsi="Times New Roman"/>
          <w:sz w:val="32"/>
          <w:szCs w:val="32"/>
          <w:lang w:val="sr-Cyrl-CS"/>
        </w:rPr>
        <w:t>Решење</w:t>
      </w:r>
    </w:p>
    <w:p w:rsidR="00C329B7" w:rsidRPr="00F9364A" w:rsidRDefault="00C329B7" w:rsidP="00C329B7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F9364A">
        <w:rPr>
          <w:rFonts w:ascii="Times New Roman" w:hAnsi="Times New Roman"/>
          <w:sz w:val="32"/>
          <w:szCs w:val="32"/>
          <w:lang w:val="sr-Cyrl-CS"/>
        </w:rPr>
        <w:t>о утврђивању економске цене услуга социјалне заштите</w:t>
      </w:r>
    </w:p>
    <w:p w:rsidR="00C329B7" w:rsidRPr="005925B2" w:rsidRDefault="00C329B7" w:rsidP="00C329B7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F9364A">
        <w:rPr>
          <w:rFonts w:ascii="Times New Roman" w:hAnsi="Times New Roman"/>
          <w:noProof/>
          <w:sz w:val="24"/>
          <w:szCs w:val="24"/>
          <w:lang w:val="sr-Cyrl-CS"/>
        </w:rPr>
        <w:t>Члан 1</w:t>
      </w:r>
      <w:r w:rsidRPr="00F9364A">
        <w:rPr>
          <w:rFonts w:ascii="Times New Roman" w:hAnsi="Times New Roman"/>
          <w:noProof/>
          <w:sz w:val="24"/>
          <w:szCs w:val="24"/>
        </w:rPr>
        <w:t>.</w:t>
      </w:r>
    </w:p>
    <w:p w:rsidR="00C329B7" w:rsidRDefault="00C329B7" w:rsidP="00C329B7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Овим Решењем утврђује се економска цена услуга социјалне заштите помоћ у кући, дневни боравак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лични пратилац детета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персонална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асистенција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329B7" w:rsidRDefault="00C329B7" w:rsidP="00C329B7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29B7" w:rsidRPr="005925B2" w:rsidRDefault="00C329B7" w:rsidP="00C329B7">
      <w:pPr>
        <w:jc w:val="center"/>
        <w:rPr>
          <w:noProof/>
        </w:rPr>
      </w:pPr>
      <w:r w:rsidRPr="00F9364A">
        <w:rPr>
          <w:noProof/>
          <w:lang w:val="sr-Cyrl-CS"/>
        </w:rPr>
        <w:t>Члан 2.</w:t>
      </w:r>
    </w:p>
    <w:p w:rsidR="00C329B7" w:rsidRPr="00CC43DF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Помоћ у кући износи: </w:t>
      </w:r>
      <w:r>
        <w:rPr>
          <w:rFonts w:ascii="Times New Roman" w:hAnsi="Times New Roman"/>
          <w:noProof/>
          <w:sz w:val="24"/>
          <w:szCs w:val="24"/>
          <w:lang w:val="sr-Latn-RS"/>
        </w:rPr>
        <w:t>5</w:t>
      </w:r>
      <w:r>
        <w:rPr>
          <w:rFonts w:ascii="Times New Roman" w:hAnsi="Times New Roman"/>
          <w:noProof/>
          <w:sz w:val="24"/>
          <w:szCs w:val="24"/>
          <w:lang w:val="sr-Cyrl-RS"/>
        </w:rPr>
        <w:t>5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0,00 динара по часу по ангажованом лицу. </w:t>
      </w:r>
    </w:p>
    <w:p w:rsidR="00C329B7" w:rsidRPr="00CC43DF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>Економска цена услуге Дневни боравак износи: 6</w:t>
      </w:r>
      <w:r>
        <w:rPr>
          <w:rFonts w:ascii="Times New Roman" w:hAnsi="Times New Roman"/>
          <w:noProof/>
          <w:sz w:val="24"/>
          <w:szCs w:val="24"/>
          <w:lang w:val="ru-RU"/>
        </w:rPr>
        <w:t>92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35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0,00 динара месечно. </w:t>
      </w:r>
    </w:p>
    <w:p w:rsidR="00C329B7" w:rsidRPr="00CC43DF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Лични пратилац износи: </w:t>
      </w:r>
      <w:r>
        <w:rPr>
          <w:rFonts w:ascii="Times New Roman" w:hAnsi="Times New Roman"/>
          <w:noProof/>
          <w:sz w:val="24"/>
          <w:szCs w:val="24"/>
          <w:lang w:val="sr-Latn-RS"/>
        </w:rPr>
        <w:t>480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>,00 динара по часу по ангажованом лицу</w:t>
      </w:r>
      <w:r w:rsidRPr="00CC43DF">
        <w:rPr>
          <w:rFonts w:ascii="Times New Roman" w:hAnsi="Times New Roman"/>
          <w:noProof/>
          <w:sz w:val="24"/>
          <w:szCs w:val="24"/>
        </w:rPr>
        <w:t>.</w:t>
      </w:r>
    </w:p>
    <w:p w:rsidR="00C329B7" w:rsidRPr="00CC43DF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</w:t>
      </w:r>
      <w:r w:rsidRPr="00CC43DF">
        <w:rPr>
          <w:rFonts w:ascii="Times New Roman" w:hAnsi="Times New Roman"/>
          <w:noProof/>
          <w:sz w:val="24"/>
          <w:szCs w:val="24"/>
        </w:rPr>
        <w:t>Персонална асистенција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 износи: </w:t>
      </w:r>
      <w:bookmarkStart w:id="1" w:name="_Hlk126215781"/>
      <w:r w:rsidRPr="00CC43DF">
        <w:rPr>
          <w:rFonts w:ascii="Times New Roman" w:hAnsi="Times New Roman"/>
          <w:noProof/>
          <w:sz w:val="24"/>
          <w:szCs w:val="24"/>
          <w:lang w:val="ru-RU"/>
        </w:rPr>
        <w:t>4</w:t>
      </w:r>
      <w:r>
        <w:rPr>
          <w:rFonts w:ascii="Times New Roman" w:hAnsi="Times New Roman"/>
          <w:noProof/>
          <w:sz w:val="24"/>
          <w:szCs w:val="24"/>
          <w:lang w:val="ru-RU"/>
        </w:rPr>
        <w:t>30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  <w:lang w:val="ru-RU"/>
        </w:rPr>
        <w:t>00</w:t>
      </w:r>
      <w:r w:rsidRPr="00CC43D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bookmarkEnd w:id="1"/>
      <w:r w:rsidRPr="00CC43DF">
        <w:rPr>
          <w:rFonts w:ascii="Times New Roman" w:hAnsi="Times New Roman"/>
          <w:noProof/>
          <w:sz w:val="24"/>
          <w:szCs w:val="24"/>
          <w:lang w:val="ru-RU"/>
        </w:rPr>
        <w:t>динара по часу по ангажованом лицу.</w:t>
      </w:r>
    </w:p>
    <w:p w:rsidR="00C329B7" w:rsidRPr="00CC43DF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329B7" w:rsidRPr="005925B2" w:rsidRDefault="00C329B7" w:rsidP="00C329B7">
      <w:pPr>
        <w:jc w:val="center"/>
        <w:rPr>
          <w:noProof/>
        </w:rPr>
      </w:pPr>
      <w:r w:rsidRPr="00F9364A">
        <w:rPr>
          <w:noProof/>
          <w:lang w:val="sr-Cyrl-CS"/>
        </w:rPr>
        <w:t>Члан 3.</w:t>
      </w:r>
    </w:p>
    <w:p w:rsidR="00C329B7" w:rsidRDefault="00C329B7" w:rsidP="00C329B7">
      <w:pPr>
        <w:ind w:firstLine="851"/>
        <w:jc w:val="both"/>
      </w:pPr>
      <w:proofErr w:type="spell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снагу</w:t>
      </w:r>
      <w:proofErr w:type="spellEnd"/>
      <w:r>
        <w:t xml:space="preserve">  </w:t>
      </w:r>
      <w:proofErr w:type="spellStart"/>
      <w:r>
        <w:t>дан</w:t>
      </w:r>
      <w:proofErr w:type="spellEnd"/>
      <w:r>
        <w:rPr>
          <w:lang w:val="sr-Cyrl-RS"/>
        </w:rPr>
        <w:t>ом</w:t>
      </w:r>
      <w:proofErr w:type="gramEnd"/>
      <w:r>
        <w:rPr>
          <w:lang w:val="sr-Cyrl-RS"/>
        </w:rPr>
        <w:t xml:space="preserve"> доношења</w:t>
      </w:r>
      <w:r>
        <w:t xml:space="preserve"> </w:t>
      </w:r>
      <w:r>
        <w:rPr>
          <w:lang w:val="sr-Cyrl-RS"/>
        </w:rPr>
        <w:t xml:space="preserve">и </w:t>
      </w:r>
      <w:proofErr w:type="spellStart"/>
      <w:r>
        <w:t>обја</w:t>
      </w:r>
      <w:proofErr w:type="spellEnd"/>
      <w:r>
        <w:rPr>
          <w:lang w:val="sr-Cyrl-RS"/>
        </w:rPr>
        <w:t>вити га</w:t>
      </w:r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</w:p>
    <w:p w:rsidR="00C329B7" w:rsidRPr="00CC43DF" w:rsidRDefault="00C329B7" w:rsidP="00C329B7">
      <w:pPr>
        <w:ind w:firstLine="851"/>
        <w:jc w:val="both"/>
      </w:pPr>
    </w:p>
    <w:p w:rsidR="00C329B7" w:rsidRDefault="00C329B7" w:rsidP="00C329B7">
      <w:pPr>
        <w:jc w:val="center"/>
        <w:rPr>
          <w:noProof/>
          <w:lang w:val="sr-Cyrl-CS"/>
        </w:rPr>
      </w:pPr>
      <w:r>
        <w:rPr>
          <w:noProof/>
          <w:lang w:val="sr-Cyrl-CS"/>
        </w:rPr>
        <w:t>Члан 4</w:t>
      </w:r>
      <w:r w:rsidRPr="00F9364A">
        <w:rPr>
          <w:noProof/>
          <w:lang w:val="sr-Cyrl-CS"/>
        </w:rPr>
        <w:t>.</w:t>
      </w:r>
    </w:p>
    <w:p w:rsidR="00C329B7" w:rsidRDefault="00C329B7" w:rsidP="00C329B7">
      <w:pPr>
        <w:ind w:firstLine="708"/>
        <w:jc w:val="both"/>
        <w:rPr>
          <w:lang w:val="ru-RU"/>
        </w:rPr>
      </w:pPr>
      <w:r>
        <w:rPr>
          <w:noProof/>
          <w:lang w:val="sr-Cyrl-CS"/>
        </w:rPr>
        <w:t>Ступањем на снагу овог Решења</w:t>
      </w:r>
      <w:r>
        <w:rPr>
          <w:noProof/>
        </w:rPr>
        <w:t xml:space="preserve"> престаје да важи </w:t>
      </w:r>
      <w:r>
        <w:rPr>
          <w:noProof/>
          <w:lang w:val="sr-Cyrl-CS"/>
        </w:rPr>
        <w:t xml:space="preserve"> </w:t>
      </w:r>
      <w:r>
        <w:rPr>
          <w:lang w:val="ru-RU"/>
        </w:rPr>
        <w:t xml:space="preserve">Решење о утврђивању економске цена услуга социјалне заштите </w:t>
      </w:r>
      <w:r>
        <w:rPr>
          <w:noProof/>
        </w:rPr>
        <w:t xml:space="preserve">(„Сл. </w:t>
      </w:r>
      <w:proofErr w:type="gramStart"/>
      <w:r>
        <w:rPr>
          <w:noProof/>
        </w:rPr>
        <w:t>лист Града Прокупља</w:t>
      </w:r>
      <w:r>
        <w:rPr>
          <w:noProof/>
          <w:lang w:val="sr-Cyrl-CS"/>
        </w:rPr>
        <w:t>”</w:t>
      </w:r>
      <w:r>
        <w:rPr>
          <w:noProof/>
        </w:rPr>
        <w:t>,</w:t>
      </w:r>
      <w:r>
        <w:rPr>
          <w:noProof/>
          <w:lang w:val="sr-Cyrl-CS"/>
        </w:rPr>
        <w:t xml:space="preserve"> </w:t>
      </w:r>
      <w:r>
        <w:rPr>
          <w:noProof/>
        </w:rPr>
        <w:t xml:space="preserve">број </w:t>
      </w:r>
      <w:r>
        <w:rPr>
          <w:noProof/>
          <w:lang w:val="sr-Cyrl-RS"/>
        </w:rPr>
        <w:t>54</w:t>
      </w:r>
      <w:r>
        <w:rPr>
          <w:noProof/>
        </w:rPr>
        <w:t>/22)</w:t>
      </w:r>
      <w:r>
        <w:rPr>
          <w:lang w:val="ru-RU"/>
        </w:rPr>
        <w:t>.</w:t>
      </w:r>
      <w:proofErr w:type="gramEnd"/>
    </w:p>
    <w:p w:rsidR="00C329B7" w:rsidRDefault="00C329B7" w:rsidP="00C329B7">
      <w:pPr>
        <w:jc w:val="both"/>
        <w:rPr>
          <w:noProof/>
        </w:rPr>
      </w:pPr>
      <w:r>
        <w:rPr>
          <w:noProof/>
        </w:rPr>
        <w:t xml:space="preserve"> </w:t>
      </w:r>
    </w:p>
    <w:p w:rsidR="00C329B7" w:rsidRDefault="00C329B7" w:rsidP="00C329B7">
      <w:pPr>
        <w:rPr>
          <w:noProof/>
        </w:rPr>
      </w:pPr>
      <w:r>
        <w:rPr>
          <w:noProof/>
        </w:rPr>
        <w:t xml:space="preserve">              </w:t>
      </w:r>
    </w:p>
    <w:p w:rsidR="00C329B7" w:rsidRPr="006073B2" w:rsidRDefault="00C329B7" w:rsidP="00C329B7">
      <w:pPr>
        <w:rPr>
          <w:noProof/>
          <w:lang w:val="sr-Cyrl-RS"/>
        </w:rPr>
      </w:pPr>
      <w:r>
        <w:rPr>
          <w:noProof/>
        </w:rPr>
        <w:t xml:space="preserve">              Број: 06-11/2023-02</w:t>
      </w:r>
    </w:p>
    <w:p w:rsidR="00C329B7" w:rsidRDefault="00C329B7" w:rsidP="00C329B7">
      <w:pPr>
        <w:ind w:firstLine="851"/>
        <w:jc w:val="both"/>
        <w:rPr>
          <w:noProof/>
        </w:rPr>
      </w:pPr>
      <w:r>
        <w:rPr>
          <w:noProof/>
        </w:rPr>
        <w:t>У Прокупљу,</w:t>
      </w:r>
      <w:r>
        <w:rPr>
          <w:noProof/>
          <w:lang w:val="sr-Latn-RS"/>
        </w:rPr>
        <w:t xml:space="preserve"> 02.02.2023. </w:t>
      </w:r>
      <w:r>
        <w:rPr>
          <w:noProof/>
        </w:rPr>
        <w:t>године</w:t>
      </w:r>
    </w:p>
    <w:p w:rsidR="00C329B7" w:rsidRDefault="00C329B7" w:rsidP="00C329B7">
      <w:pPr>
        <w:ind w:firstLine="851"/>
        <w:jc w:val="both"/>
        <w:rPr>
          <w:noProof/>
        </w:rPr>
      </w:pPr>
      <w:r>
        <w:rPr>
          <w:noProof/>
        </w:rPr>
        <w:t>ГРАДСКО ВЕЋЕ ГРАДА ПРОКУПЉА</w:t>
      </w:r>
    </w:p>
    <w:p w:rsidR="00C329B7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329B7" w:rsidRDefault="00C329B7" w:rsidP="00C329B7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329B7" w:rsidRDefault="00C329B7" w:rsidP="00C329B7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ПРЕДСЕДНИК</w:t>
      </w:r>
    </w:p>
    <w:p w:rsidR="00C329B7" w:rsidRDefault="00C329B7" w:rsidP="00C329B7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ГРАДСКОГ ВЕЋА ГРАДА ПРОКУПЉА</w:t>
      </w:r>
    </w:p>
    <w:p w:rsidR="00C329B7" w:rsidRPr="00D24D89" w:rsidRDefault="00C329B7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D24D89">
        <w:rPr>
          <w:rFonts w:ascii="Times New Roman" w:hAnsi="Times New Roman"/>
          <w:noProof/>
          <w:sz w:val="24"/>
          <w:szCs w:val="24"/>
        </w:rPr>
        <w:t xml:space="preserve">    </w:t>
      </w:r>
      <w:r w:rsidR="00D24D89">
        <w:rPr>
          <w:rFonts w:ascii="Times New Roman" w:hAnsi="Times New Roman"/>
          <w:noProof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t xml:space="preserve"> Милан Аранђеновић</w:t>
      </w:r>
      <w:r w:rsidR="00D24D89">
        <w:rPr>
          <w:rFonts w:ascii="Times New Roman" w:hAnsi="Times New Roman"/>
          <w:noProof/>
          <w:sz w:val="24"/>
          <w:szCs w:val="24"/>
          <w:lang w:val="sr-Cyrl-RS"/>
        </w:rPr>
        <w:t xml:space="preserve"> с.р.</w:t>
      </w:r>
    </w:p>
    <w:p w:rsidR="00C329B7" w:rsidRPr="00C329B7" w:rsidRDefault="00C329B7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0F6841" w:rsidRDefault="000F6841" w:rsidP="000024FB">
      <w:pPr>
        <w:rPr>
          <w:lang w:val="sr-Cyrl-RS"/>
        </w:rPr>
      </w:pPr>
    </w:p>
    <w:p w:rsidR="00647F06" w:rsidRPr="00BC440D" w:rsidRDefault="00647F06" w:rsidP="00C329B7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779D2" w:rsidRDefault="00BC440D" w:rsidP="00B779D2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</w:t>
      </w:r>
      <w:r w:rsidR="000024FB">
        <w:rPr>
          <w:b/>
          <w:i/>
          <w:color w:val="000000" w:themeColor="text1"/>
          <w:sz w:val="22"/>
          <w:szCs w:val="22"/>
          <w:lang w:val="sr-Cyrl-RS"/>
        </w:rPr>
        <w:t>.</w:t>
      </w:r>
      <w:r w:rsidR="00D24D89">
        <w:rPr>
          <w:b/>
          <w:i/>
          <w:color w:val="000000" w:themeColor="text1"/>
          <w:sz w:val="22"/>
          <w:szCs w:val="22"/>
          <w:lang w:val="sr-Cyrl-RS"/>
        </w:rPr>
        <w:t>Одлука о избору пројеката социјалне заштите у граду Прокупљу и расподели средстава......1</w:t>
      </w:r>
    </w:p>
    <w:p w:rsidR="00D24D89" w:rsidRPr="00DA03D9" w:rsidRDefault="00D24D89" w:rsidP="00B779D2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 xml:space="preserve">2. </w:t>
      </w:r>
      <w:r w:rsidR="00E2153A">
        <w:rPr>
          <w:b/>
          <w:i/>
          <w:color w:val="000000" w:themeColor="text1"/>
          <w:sz w:val="22"/>
          <w:szCs w:val="22"/>
          <w:lang w:val="sr-Cyrl-RS"/>
        </w:rPr>
        <w:t>Решење о утврђивању економске цене услуга социјалне заштите.............................................3</w:t>
      </w:r>
    </w:p>
    <w:p w:rsidR="00B779D2" w:rsidRPr="00BE4A14" w:rsidRDefault="00B779D2" w:rsidP="00B779D2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B779D2" w:rsidRPr="00DA03D9" w:rsidRDefault="00B779D2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sectPr w:rsidR="001106F2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3E" w:rsidRDefault="00726B3E" w:rsidP="00B755E5">
      <w:r>
        <w:separator/>
      </w:r>
    </w:p>
  </w:endnote>
  <w:endnote w:type="continuationSeparator" w:id="0">
    <w:p w:rsidR="00726B3E" w:rsidRDefault="00726B3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3E" w:rsidRDefault="00726B3E" w:rsidP="00B755E5">
      <w:r>
        <w:separator/>
      </w:r>
    </w:p>
  </w:footnote>
  <w:footnote w:type="continuationSeparator" w:id="0">
    <w:p w:rsidR="00726B3E" w:rsidRDefault="00726B3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24D89">
          <w:rPr>
            <w:rFonts w:asciiTheme="minorHAnsi" w:hAnsiTheme="minorHAnsi"/>
            <w:i/>
            <w:sz w:val="21"/>
            <w:szCs w:val="21"/>
            <w:lang w:val="sr-Cyrl-RS"/>
          </w:rPr>
          <w:t>02.Фебруар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24D89">
      <w:rPr>
        <w:rFonts w:ascii="Times New Roman" w:hAnsi="Times New Roman"/>
        <w:sz w:val="21"/>
        <w:szCs w:val="21"/>
        <w:lang w:val="sr-Cyrl-RS"/>
      </w:rPr>
      <w:t>9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A39BD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48BA-9522-48EB-B7A0-3C36084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30.Јануар  2023. године</vt:lpstr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02.Фебруар  2023. године</dc:title>
  <dc:creator>Ivana Miladinović</dc:creator>
  <cp:lastModifiedBy>Ivana Miladinović</cp:lastModifiedBy>
  <cp:revision>202</cp:revision>
  <cp:lastPrinted>2023-01-05T12:58:00Z</cp:lastPrinted>
  <dcterms:created xsi:type="dcterms:W3CDTF">2021-09-14T12:41:00Z</dcterms:created>
  <dcterms:modified xsi:type="dcterms:W3CDTF">2023-02-02T10:38:00Z</dcterms:modified>
</cp:coreProperties>
</file>