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F60B9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0B96">
              <w:rPr>
                <w:b/>
                <w:noProof/>
                <w:sz w:val="25"/>
                <w:szCs w:val="25"/>
              </w:rPr>
              <w:t>1</w:t>
            </w:r>
            <w:r w:rsidR="00F60B96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600B8" w:rsidRDefault="00F60B96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04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B2894" w:rsidRDefault="001B2894" w:rsidP="001B289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63.став 1. тачка 19. Статута Града Прокупља („Сл.лист Општине Прокупље“, бр.15/2018), Записника о отварању приспелих понуда бр.463-23/2023-05 од 31.03.2023. године,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04.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2023.године, доноси  следећу</w:t>
      </w:r>
    </w:p>
    <w:p w:rsidR="001B2894" w:rsidRDefault="001B2894" w:rsidP="001B289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894" w:rsidRDefault="001B2894" w:rsidP="001B28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1B2894" w:rsidRDefault="001B2894" w:rsidP="001B28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у закуп грађевинског земљишта у јавној својини на одређено време</w:t>
      </w:r>
    </w:p>
    <w:p w:rsidR="001B2894" w:rsidRDefault="001B2894" w:rsidP="001B28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B2894" w:rsidRDefault="001B2894" w:rsidP="001B289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73EC5">
        <w:rPr>
          <w:rFonts w:ascii="Times New Roman" w:hAnsi="Times New Roman"/>
          <w:b/>
          <w:sz w:val="24"/>
          <w:szCs w:val="24"/>
          <w:lang w:val="sr-Cyrl-RS"/>
        </w:rPr>
        <w:t>ДАЈЕ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 у закуп као најповољнијем понуђачу </w:t>
      </w:r>
      <w:r w:rsidRPr="009B598A">
        <w:rPr>
          <w:rFonts w:ascii="Times New Roman" w:hAnsi="Times New Roman"/>
          <w:sz w:val="24"/>
          <w:szCs w:val="24"/>
        </w:rPr>
        <w:t xml:space="preserve">HIVE SPP SOUTH TWO DOO BEOGRAD, </w:t>
      </w: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Јурија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Гагарина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бр.177а</w:t>
      </w:r>
      <w:r>
        <w:rPr>
          <w:rFonts w:ascii="Times New Roman" w:hAnsi="Times New Roman"/>
          <w:sz w:val="24"/>
          <w:szCs w:val="24"/>
          <w:lang w:val="sr-Cyrl-RS"/>
        </w:rPr>
        <w:t>, мат.број 21826570, ПИБ  113223522, грађевинско земљиште у јавној својини града Прокупља, на временски период од 40 година са могућношћу продужења, означено као катастарске парцеле:</w:t>
      </w:r>
    </w:p>
    <w:p w:rsidR="001B2894" w:rsidRPr="0031137B" w:rsidRDefault="001B2894" w:rsidP="001B289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B2894" w:rsidRDefault="001B2894" w:rsidP="001B289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2668C">
        <w:rPr>
          <w:rFonts w:ascii="Times New Roman" w:hAnsi="Times New Roman"/>
          <w:sz w:val="24"/>
          <w:szCs w:val="24"/>
          <w:lang w:val="sr-Cyrl-RS"/>
        </w:rPr>
        <w:t>Бр.</w:t>
      </w:r>
      <w:r>
        <w:rPr>
          <w:rFonts w:ascii="Times New Roman" w:hAnsi="Times New Roman"/>
          <w:sz w:val="24"/>
          <w:szCs w:val="24"/>
          <w:lang w:val="sr-Cyrl-RS"/>
        </w:rPr>
        <w:t xml:space="preserve"> 4/44 КО Доња Стражава,  укупне површине 17.20,87ха,уписана у лист непокретности бр.69 за КО Доња Стражава;</w:t>
      </w:r>
    </w:p>
    <w:p w:rsidR="001B2894" w:rsidRDefault="001B2894" w:rsidP="001B289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 28/2 КО Доња Стражава, укупне површине 26.30,28ха, уписана у лист непокретности бр.857 за КО Доња Стражава;</w:t>
      </w:r>
    </w:p>
    <w:p w:rsidR="001B2894" w:rsidRDefault="001B2894" w:rsidP="001B2894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Бр.131 КО Доња Стражава, укупне површине 3.84,30ха, уписана у лист непокретности бр.858 за КО Доња Стражава</w:t>
      </w:r>
    </w:p>
    <w:p w:rsidR="001B2894" w:rsidRPr="009E7A21" w:rsidRDefault="001B2894" w:rsidP="001B2894">
      <w:pPr>
        <w:pStyle w:val="NoSpacing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Све по врсти земљиште у грађевинском подручју носиоца права јавне својине града Прокупља, у циљу постављања соларних панела, за износ од 331.487,00 динара, месечно за целокупну површину.</w:t>
      </w:r>
    </w:p>
    <w:p w:rsidR="001B2894" w:rsidRDefault="001B2894" w:rsidP="001B289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894" w:rsidRPr="00FC3A30" w:rsidRDefault="001B2894" w:rsidP="001B289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Овлашћује се Градоначелник града Прокупља да са овлашћеним заступником најповољнијег понуђача из предходног става закључи уговор о </w:t>
      </w:r>
      <w:r>
        <w:rPr>
          <w:rFonts w:ascii="Times New Roman" w:hAnsi="Times New Roman"/>
          <w:sz w:val="24"/>
          <w:szCs w:val="24"/>
          <w:lang w:val="sr-Cyrl-RS" w:eastAsia="en-GB"/>
        </w:rPr>
        <w:t>закупу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ка</w:t>
      </w:r>
      <w:r>
        <w:rPr>
          <w:rFonts w:ascii="Times New Roman" w:hAnsi="Times New Roman"/>
          <w:sz w:val="24"/>
          <w:szCs w:val="24"/>
          <w:lang w:val="sr-Cyrl-RS" w:eastAsia="en-GB"/>
        </w:rPr>
        <w:t>тастарских парцела  ближе описаних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у ставу </w:t>
      </w:r>
      <w:r w:rsidRPr="00FC3A30">
        <w:rPr>
          <w:rFonts w:ascii="Times New Roman" w:hAnsi="Times New Roman"/>
          <w:sz w:val="24"/>
          <w:szCs w:val="24"/>
          <w:lang w:val="sr-Latn-RS" w:eastAsia="en-GB"/>
        </w:rPr>
        <w:t xml:space="preserve">I 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>ове одлуке</w:t>
      </w:r>
      <w:r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1B2894" w:rsidRDefault="001B2894" w:rsidP="001B2894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1B2894" w:rsidRPr="00FC3A30" w:rsidRDefault="001B2894" w:rsidP="001B2894">
      <w:pPr>
        <w:ind w:firstLine="720"/>
        <w:jc w:val="both"/>
        <w:rPr>
          <w:lang w:val="sr-Cyrl-RS" w:eastAsia="en-GB"/>
        </w:rPr>
      </w:pPr>
      <w:r>
        <w:rPr>
          <w:b/>
          <w:lang w:val="sr-Latn-RS"/>
        </w:rPr>
        <w:t xml:space="preserve">III </w:t>
      </w:r>
      <w:r w:rsidRPr="00FC3A30">
        <w:rPr>
          <w:lang w:val="sr-Cyrl-RS" w:eastAsia="en-GB"/>
        </w:rPr>
        <w:t xml:space="preserve">Уговор о </w:t>
      </w:r>
      <w:r>
        <w:rPr>
          <w:lang w:val="sr-Cyrl-RS" w:eastAsia="en-GB"/>
        </w:rPr>
        <w:t>закупу</w:t>
      </w:r>
      <w:r w:rsidRPr="00FC3A30">
        <w:rPr>
          <w:lang w:val="sr-Cyrl-RS" w:eastAsia="en-GB"/>
        </w:rPr>
        <w:t xml:space="preserve"> из става </w:t>
      </w:r>
      <w:r w:rsidRPr="00FC3A30">
        <w:rPr>
          <w:lang w:eastAsia="en-GB"/>
        </w:rPr>
        <w:t xml:space="preserve">II </w:t>
      </w:r>
      <w:r w:rsidRPr="00FC3A30">
        <w:rPr>
          <w:lang w:val="sr-Cyrl-RS" w:eastAsia="en-GB"/>
        </w:rPr>
        <w:t>ове одлуке, биће закључен најкасније у року од 30 дана од дана доношења ове одлуке.</w:t>
      </w:r>
    </w:p>
    <w:p w:rsidR="001B2894" w:rsidRPr="00FC3A30" w:rsidRDefault="001B2894" w:rsidP="001B2894">
      <w:pPr>
        <w:ind w:firstLine="720"/>
        <w:jc w:val="both"/>
        <w:rPr>
          <w:lang w:val="sr-Cyrl-RS" w:eastAsia="en-GB"/>
        </w:rPr>
      </w:pPr>
      <w:r>
        <w:rPr>
          <w:b/>
          <w:lang w:val="sr-Latn-RS"/>
        </w:rPr>
        <w:t xml:space="preserve">IV </w:t>
      </w:r>
      <w:r w:rsidRPr="00FC3A30">
        <w:rPr>
          <w:lang w:val="sr-Cyrl-RS" w:eastAsia="en-GB"/>
        </w:rPr>
        <w:t xml:space="preserve">Трошкови овере уговора </w:t>
      </w:r>
      <w:r>
        <w:rPr>
          <w:lang w:val="sr-Cyrl-RS" w:eastAsia="en-GB"/>
        </w:rPr>
        <w:t>о закупу</w:t>
      </w:r>
      <w:r w:rsidRPr="00FC3A30">
        <w:rPr>
          <w:lang w:val="sr-Cyrl-RS" w:eastAsia="en-GB"/>
        </w:rPr>
        <w:t xml:space="preserve"> непокретности падају на терет прибави</w:t>
      </w:r>
      <w:r>
        <w:rPr>
          <w:lang w:val="sr-Cyrl-RS" w:eastAsia="en-GB"/>
        </w:rPr>
        <w:t>о</w:t>
      </w:r>
      <w:r w:rsidRPr="00FC3A30">
        <w:rPr>
          <w:lang w:val="sr-Cyrl-RS" w:eastAsia="en-GB"/>
        </w:rPr>
        <w:t>ца непокретности.</w:t>
      </w:r>
    </w:p>
    <w:p w:rsidR="001B2894" w:rsidRDefault="001B2894" w:rsidP="001B289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1B2894" w:rsidRDefault="001B2894" w:rsidP="001B289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B2894" w:rsidRPr="007E39AB" w:rsidRDefault="001B2894" w:rsidP="001B289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VI </w:t>
      </w:r>
      <w:r>
        <w:rPr>
          <w:rFonts w:ascii="Times New Roman" w:hAnsi="Times New Roman"/>
          <w:sz w:val="24"/>
          <w:szCs w:val="24"/>
          <w:lang w:val="sr-Cyrl-RS"/>
        </w:rPr>
        <w:t>Одлуку доставити</w:t>
      </w:r>
      <w:r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Одељењу за урбанизам, стамбено-комуналне делатности и грађевинарство, Одељењу локалне пореске администрације, Одељењу за буџет и финансије градске управе града Прокупља, </w:t>
      </w:r>
      <w:r w:rsidRPr="009B598A">
        <w:rPr>
          <w:rFonts w:ascii="Times New Roman" w:hAnsi="Times New Roman"/>
          <w:sz w:val="24"/>
          <w:szCs w:val="24"/>
        </w:rPr>
        <w:t xml:space="preserve">HIVE SPP SOUTH TWO DOO BEOGRAD, </w:t>
      </w: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Јурија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Гагарина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бр.177а</w:t>
      </w:r>
      <w:r>
        <w:rPr>
          <w:rFonts w:ascii="Times New Roman" w:hAnsi="Times New Roman"/>
          <w:sz w:val="24"/>
          <w:szCs w:val="24"/>
          <w:lang w:val="sr-Cyrl-RS"/>
        </w:rPr>
        <w:t>, Архиви.</w:t>
      </w:r>
    </w:p>
    <w:p w:rsidR="001B2894" w:rsidRPr="00BE0571" w:rsidRDefault="001B2894" w:rsidP="001B289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894" w:rsidRPr="00B8501E" w:rsidRDefault="001B2894" w:rsidP="001B2894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1B2894" w:rsidRPr="00B8501E" w:rsidRDefault="001B2894" w:rsidP="001B2894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29</w:t>
      </w:r>
      <w:r>
        <w:rPr>
          <w:lang w:val="sr-Cyrl-CS"/>
        </w:rPr>
        <w:t>/202</w:t>
      </w:r>
      <w:r>
        <w:rPr>
          <w:lang w:val="sr-Latn-RS"/>
        </w:rPr>
        <w:t>3</w:t>
      </w:r>
      <w:r>
        <w:rPr>
          <w:lang w:val="sr-Cyrl-CS"/>
        </w:rPr>
        <w:t>-02</w:t>
      </w:r>
    </w:p>
    <w:p w:rsidR="001B2894" w:rsidRPr="00B8501E" w:rsidRDefault="001B2894" w:rsidP="001B2894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04.04</w:t>
      </w:r>
      <w:r>
        <w:rPr>
          <w:lang w:val="sr-Cyrl-RS"/>
        </w:rPr>
        <w:t>.202</w:t>
      </w:r>
      <w:r>
        <w:rPr>
          <w:lang w:val="sr-Latn-RS"/>
        </w:rPr>
        <w:t>3</w:t>
      </w:r>
      <w:r w:rsidRPr="00B8501E">
        <w:rPr>
          <w:lang w:val="sr-Cyrl-CS"/>
        </w:rPr>
        <w:t>. године</w:t>
      </w:r>
    </w:p>
    <w:p w:rsidR="001B2894" w:rsidRPr="00B8501E" w:rsidRDefault="001B2894" w:rsidP="001B2894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 </w:t>
      </w:r>
      <w:r w:rsidRPr="00B8501E">
        <w:rPr>
          <w:lang w:val="sr-Cyrl-CS"/>
        </w:rPr>
        <w:t xml:space="preserve">  ПРЕДСЕДНИК</w:t>
      </w:r>
    </w:p>
    <w:p w:rsidR="001B2894" w:rsidRPr="00B8501E" w:rsidRDefault="001B2894" w:rsidP="001B2894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1B2894" w:rsidRPr="00C46DDE" w:rsidRDefault="001B2894" w:rsidP="001B2894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Милан Аранђеловић</w:t>
      </w:r>
      <w:r w:rsidR="002D5B32">
        <w:rPr>
          <w:lang w:val="sr-Cyrl-RS"/>
        </w:rPr>
        <w:t xml:space="preserve"> с.р.</w:t>
      </w:r>
    </w:p>
    <w:p w:rsidR="00D73417" w:rsidRDefault="00D73417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1B2894" w:rsidRPr="001B2894" w:rsidRDefault="001B2894" w:rsidP="00D73417">
      <w:pPr>
        <w:jc w:val="both"/>
        <w:rPr>
          <w:sz w:val="22"/>
          <w:szCs w:val="22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4. став 8. Закона о запосленима у аутономним покрајинама и јединицама локалне самоуправе („Службени гласник РС“, број: 21/16, 113/2017, 95/2018-др.закон, 113/2017-др.закон, 95/2018-др.закон, 86/2019-др.закон, 157/2020-др.закон и 123/2021-др.закон) и члана 4. и 5. Уредбе о коефицијентима за обрачун и исплату плата именованих и постављених лица и запослених у државним органима (''Службени гласник РС'', бр. 44/2008 - пречишћени текст</w:t>
      </w:r>
      <w:r>
        <w:t>,</w:t>
      </w:r>
      <w:r>
        <w:rPr>
          <w:lang w:val="sr-Cyrl-CS"/>
        </w:rPr>
        <w:t xml:space="preserve"> 2/2012</w:t>
      </w:r>
      <w:r>
        <w:t>, 113/2017</w:t>
      </w:r>
      <w:r>
        <w:rPr>
          <w:lang w:val="sr-Cyrl-RS"/>
        </w:rPr>
        <w:t>-др.закон,</w:t>
      </w:r>
      <w:r>
        <w:t xml:space="preserve"> 23/2018</w:t>
      </w:r>
      <w:r>
        <w:rPr>
          <w:lang w:val="sr-Cyrl-RS"/>
        </w:rPr>
        <w:t>, 95/2018-др.закон, 86/2019, 157/2020-др.закон, 123/2021-др.закон</w:t>
      </w:r>
      <w:r>
        <w:rPr>
          <w:lang w:val="sr-Cyrl-CS"/>
        </w:rPr>
        <w:t xml:space="preserve">), члана </w:t>
      </w:r>
      <w:r>
        <w:t>43</w:t>
      </w:r>
      <w:r>
        <w:rPr>
          <w:lang w:val="sr-Cyrl-RS"/>
        </w:rPr>
        <w:t>.</w:t>
      </w:r>
      <w:r>
        <w:t xml:space="preserve">, </w:t>
      </w:r>
      <w:r>
        <w:rPr>
          <w:lang w:val="sr-Cyrl-RS"/>
        </w:rPr>
        <w:t>чл.</w:t>
      </w:r>
      <w:r>
        <w:t>45</w:t>
      </w:r>
      <w:r>
        <w:rPr>
          <w:lang w:val="sr-Cyrl-RS"/>
        </w:rPr>
        <w:t>.</w:t>
      </w:r>
      <w:r>
        <w:rPr>
          <w:lang w:val="sr-Cyrl-CS"/>
        </w:rPr>
        <w:t xml:space="preserve"> и члана </w:t>
      </w:r>
      <w:r>
        <w:t>47.</w:t>
      </w:r>
      <w:r>
        <w:rPr>
          <w:lang w:val="sr-Cyrl-CS"/>
        </w:rPr>
        <w:t xml:space="preserve"> Одлуке о организацији </w:t>
      </w:r>
      <w:proofErr w:type="spellStart"/>
      <w:r>
        <w:t>Градске</w:t>
      </w:r>
      <w:proofErr w:type="spellEnd"/>
      <w:r>
        <w:rPr>
          <w:lang w:val="sr-Cyrl-CS"/>
        </w:rPr>
        <w:t xml:space="preserve"> управе</w:t>
      </w:r>
      <w:r>
        <w:t xml:space="preserve"> (</w:t>
      </w:r>
      <w:r>
        <w:rPr>
          <w:lang w:val="sr-Cyrl-CS"/>
        </w:rPr>
        <w:t xml:space="preserve">,,Службени лист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>а</w:t>
      </w:r>
      <w:r>
        <w:rPr>
          <w:lang w:val="sr-Cyrl-CS"/>
        </w:rPr>
        <w:t xml:space="preserve">'', бр. </w:t>
      </w:r>
      <w:r>
        <w:t>57/2022</w:t>
      </w:r>
      <w:r>
        <w:rPr>
          <w:lang w:val="sr-Cyrl-CS"/>
        </w:rPr>
        <w:t xml:space="preserve">), начелник </w:t>
      </w:r>
      <w:proofErr w:type="spellStart"/>
      <w:r>
        <w:t>Градске</w:t>
      </w:r>
      <w:proofErr w:type="spellEnd"/>
      <w:r>
        <w:rPr>
          <w:lang w:val="sr-Cyrl-CS"/>
        </w:rPr>
        <w:t xml:space="preserve"> управе</w:t>
      </w:r>
      <w:r>
        <w:rPr>
          <w:lang w:val="sr-Latn-RS"/>
        </w:rPr>
        <w:t xml:space="preserve"> </w:t>
      </w:r>
      <w:r>
        <w:rPr>
          <w:lang w:val="sr-Cyrl-RS"/>
        </w:rPr>
        <w:t>града Прокупља</w:t>
      </w:r>
      <w:r>
        <w:rPr>
          <w:lang w:val="sr-Cyrl-CS"/>
        </w:rPr>
        <w:t xml:space="preserve"> уз </w:t>
      </w:r>
      <w:proofErr w:type="gramStart"/>
      <w:r>
        <w:rPr>
          <w:lang w:val="sr-Cyrl-CS"/>
        </w:rPr>
        <w:t xml:space="preserve">сагласност  </w:t>
      </w:r>
      <w:proofErr w:type="spellStart"/>
      <w:r>
        <w:t>Градског</w:t>
      </w:r>
      <w:proofErr w:type="spellEnd"/>
      <w:proofErr w:type="gramEnd"/>
      <w:r>
        <w:rPr>
          <w:lang w:val="sr-Cyrl-CS"/>
        </w:rPr>
        <w:t xml:space="preserve"> већа </w:t>
      </w:r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CS"/>
        </w:rPr>
        <w:t>Прокупљ</w:t>
      </w:r>
      <w:r>
        <w:t>а</w:t>
      </w:r>
      <w:r>
        <w:rPr>
          <w:lang w:val="sr-Cyrl-CS"/>
        </w:rPr>
        <w:t xml:space="preserve">  доноси</w:t>
      </w:r>
    </w:p>
    <w:p w:rsidR="002D5B32" w:rsidRDefault="002D5B32" w:rsidP="002D5B32">
      <w:pPr>
        <w:ind w:firstLine="720"/>
        <w:jc w:val="both"/>
        <w:rPr>
          <w:lang w:val="sr-Cyrl-CS"/>
        </w:rPr>
      </w:pPr>
    </w:p>
    <w:p w:rsidR="002D5B32" w:rsidRDefault="002D5B32" w:rsidP="002D5B32">
      <w:pPr>
        <w:ind w:firstLine="720"/>
        <w:jc w:val="both"/>
        <w:rPr>
          <w:lang w:val="sr-Cyrl-CS"/>
        </w:rPr>
      </w:pPr>
    </w:p>
    <w:p w:rsidR="002D5B32" w:rsidRPr="00164DAB" w:rsidRDefault="002D5B32" w:rsidP="002D5B32">
      <w:pPr>
        <w:jc w:val="center"/>
        <w:rPr>
          <w:b/>
          <w:lang w:val="sr-Cyrl-CS"/>
        </w:rPr>
      </w:pPr>
      <w:r w:rsidRPr="00164DAB">
        <w:rPr>
          <w:b/>
          <w:lang w:val="sr-Cyrl-CS"/>
        </w:rPr>
        <w:t>П Р А В И Л Н И К</w:t>
      </w:r>
    </w:p>
    <w:p w:rsidR="002D5B32" w:rsidRPr="00164DAB" w:rsidRDefault="002D5B32" w:rsidP="002D5B32">
      <w:pPr>
        <w:jc w:val="center"/>
        <w:rPr>
          <w:b/>
          <w:lang w:val="sr-Cyrl-CS"/>
        </w:rPr>
      </w:pPr>
      <w:r w:rsidRPr="00164DAB">
        <w:rPr>
          <w:b/>
          <w:lang w:val="sr-Cyrl-CS"/>
        </w:rPr>
        <w:t xml:space="preserve">О ПЛАТАМА ЗАПОСЛЕНИХ У  </w:t>
      </w:r>
      <w:r w:rsidRPr="00164DAB">
        <w:rPr>
          <w:b/>
        </w:rPr>
        <w:t>ГРАДСКОЈ</w:t>
      </w:r>
      <w:r w:rsidRPr="00164DAB">
        <w:rPr>
          <w:b/>
          <w:lang w:val="sr-Cyrl-CS"/>
        </w:rPr>
        <w:t xml:space="preserve"> УПРАВИ</w:t>
      </w:r>
    </w:p>
    <w:p w:rsidR="002D5B32" w:rsidRPr="00164DAB" w:rsidRDefault="002D5B32" w:rsidP="002D5B32">
      <w:pPr>
        <w:jc w:val="center"/>
        <w:rPr>
          <w:b/>
        </w:rPr>
      </w:pPr>
      <w:r w:rsidRPr="00164DAB">
        <w:rPr>
          <w:b/>
        </w:rPr>
        <w:t xml:space="preserve">ГРАДА </w:t>
      </w:r>
      <w:r w:rsidRPr="00164DAB">
        <w:rPr>
          <w:b/>
          <w:lang w:val="sr-Cyrl-CS"/>
        </w:rPr>
        <w:t>ПРОКУПЉ</w:t>
      </w:r>
      <w:r w:rsidRPr="00164DAB">
        <w:rPr>
          <w:b/>
        </w:rPr>
        <w:t>А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</w:p>
    <w:p w:rsidR="002D5B32" w:rsidRPr="00405A5C" w:rsidRDefault="002D5B32" w:rsidP="002D5B32">
      <w:pPr>
        <w:jc w:val="both"/>
        <w:rPr>
          <w:b/>
          <w:lang w:val="sr-Cyrl-CS"/>
        </w:rPr>
      </w:pPr>
      <w:r w:rsidRPr="00405A5C">
        <w:rPr>
          <w:b/>
          <w:lang w:val="sr-Cyrl-CS"/>
        </w:rPr>
        <w:t>ОПШТЕ ОДРЕДБЕ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Овим Правилником  уређује се начин утврђивања плата, додатака, накнада и осталих примања  запослених у</w:t>
      </w:r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r>
        <w:rPr>
          <w:lang w:val="sr-Cyrl-CS"/>
        </w:rPr>
        <w:t xml:space="preserve"> управи </w:t>
      </w:r>
      <w:r>
        <w:t xml:space="preserve">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>а</w:t>
      </w:r>
      <w:r>
        <w:rPr>
          <w:lang w:val="sr-Cyrl-CS"/>
        </w:rPr>
        <w:t>.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Запосленим из члана 1. овог Правилника обрачунава се и исплаћује плата у складу са Законом о платама у државним органима и јавним службама, Уредбом о коефицијентима за обрачун и исплату плата именованих и постављених лица и запослених у државним органима</w:t>
      </w:r>
      <w:r>
        <w:t xml:space="preserve">, </w:t>
      </w:r>
      <w:bookmarkStart w:id="0" w:name="_Hlk131145101"/>
      <w:r>
        <w:rPr>
          <w:lang w:val="sr-Cyrl-CS"/>
        </w:rPr>
        <w:t>Посебним колективним уговором за запослене у јединицама локалне самоуправе („Службени гласник РС“, број:</w:t>
      </w:r>
      <w:r>
        <w:rPr>
          <w:lang w:val="sr-Latn-RS"/>
        </w:rPr>
        <w:t xml:space="preserve"> 3/2019, 55/2020 </w:t>
      </w:r>
      <w:r>
        <w:rPr>
          <w:lang w:val="sr-Cyrl-RS"/>
        </w:rPr>
        <w:t>и 51/2022</w:t>
      </w:r>
      <w:r>
        <w:rPr>
          <w:lang w:val="sr-Cyrl-CS"/>
        </w:rPr>
        <w:t>)</w:t>
      </w:r>
      <w:r>
        <w:t xml:space="preserve"> </w:t>
      </w:r>
      <w:bookmarkEnd w:id="0"/>
      <w:r>
        <w:rPr>
          <w:lang w:val="sr-Cyrl-CS"/>
        </w:rPr>
        <w:t>и овим Правилником.</w:t>
      </w:r>
    </w:p>
    <w:p w:rsidR="002D5B32" w:rsidRPr="0004509B" w:rsidRDefault="002D5B32" w:rsidP="002D5B32">
      <w:pPr>
        <w:jc w:val="both"/>
      </w:pPr>
    </w:p>
    <w:p w:rsidR="002D5B32" w:rsidRDefault="002D5B32" w:rsidP="002D5B32">
      <w:pPr>
        <w:jc w:val="both"/>
        <w:rPr>
          <w:lang w:val="sr-Cyrl-CS"/>
        </w:rPr>
      </w:pPr>
    </w:p>
    <w:p w:rsidR="002D5B32" w:rsidRPr="00405A5C" w:rsidRDefault="002D5B32" w:rsidP="002D5B32">
      <w:pPr>
        <w:jc w:val="both"/>
        <w:rPr>
          <w:b/>
          <w:lang w:val="sr-Cyrl-CS"/>
        </w:rPr>
      </w:pPr>
      <w:r w:rsidRPr="00405A5C">
        <w:rPr>
          <w:b/>
          <w:lang w:val="sr-Cyrl-CS"/>
        </w:rPr>
        <w:t>ПЛАТЕ</w:t>
      </w:r>
      <w:r w:rsidRPr="00405A5C">
        <w:rPr>
          <w:b/>
          <w:lang w:val="sr-Cyrl-CS"/>
        </w:rPr>
        <w:tab/>
      </w:r>
    </w:p>
    <w:p w:rsidR="002D5B32" w:rsidRDefault="002D5B32" w:rsidP="002D5B32">
      <w:pPr>
        <w:jc w:val="center"/>
      </w:pPr>
      <w:r>
        <w:rPr>
          <w:lang w:val="sr-Cyrl-CS"/>
        </w:rPr>
        <w:t>Члан 3.</w:t>
      </w:r>
    </w:p>
    <w:p w:rsidR="002D5B32" w:rsidRPr="0004509B" w:rsidRDefault="002D5B32" w:rsidP="002D5B32">
      <w:pPr>
        <w:jc w:val="center"/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 xml:space="preserve">            Запослени у</w:t>
      </w:r>
      <w:r>
        <w:t xml:space="preserve"> </w:t>
      </w:r>
      <w:proofErr w:type="spellStart"/>
      <w:r>
        <w:t>Градској</w:t>
      </w:r>
      <w:proofErr w:type="spellEnd"/>
      <w:r>
        <w:rPr>
          <w:lang w:val="sr-Cyrl-CS"/>
        </w:rPr>
        <w:t xml:space="preserve"> управи за свој рад примају плату, која се утврђује у  складу са законом и</w:t>
      </w:r>
      <w:r w:rsidRPr="00D90C48">
        <w:rPr>
          <w:lang w:val="sr-Cyrl-CS"/>
        </w:rPr>
        <w:t xml:space="preserve"> </w:t>
      </w:r>
      <w:r>
        <w:rPr>
          <w:lang w:val="sr-Cyrl-CS"/>
        </w:rPr>
        <w:t>Посебним колективним уговором за запослене у јединицама локалне самоуправе.</w:t>
      </w: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Плата се исплаћује по истеку месеца на који се односи.</w:t>
      </w: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Плата се исплаћује и за време коришћења годишњег одмора и за дане празника за које је законом прописано да се не ради.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 xml:space="preserve">Плате у </w:t>
      </w:r>
      <w:proofErr w:type="spellStart"/>
      <w:r>
        <w:t>Градској</w:t>
      </w:r>
      <w:proofErr w:type="spellEnd"/>
      <w:r>
        <w:rPr>
          <w:lang w:val="sr-Cyrl-CS"/>
        </w:rPr>
        <w:t xml:space="preserve"> управи утврђују се на основу:</w:t>
      </w:r>
    </w:p>
    <w:p w:rsidR="002D5B32" w:rsidRDefault="002D5B32" w:rsidP="002D5B32">
      <w:pPr>
        <w:numPr>
          <w:ilvl w:val="0"/>
          <w:numId w:val="24"/>
        </w:numPr>
        <w:jc w:val="both"/>
        <w:rPr>
          <w:lang w:val="sr-Cyrl-CS"/>
        </w:rPr>
      </w:pPr>
      <w:r>
        <w:rPr>
          <w:lang w:val="sr-Cyrl-CS"/>
        </w:rPr>
        <w:t>основице за обрачун плата</w:t>
      </w:r>
    </w:p>
    <w:p w:rsidR="002D5B32" w:rsidRDefault="002D5B32" w:rsidP="002D5B32">
      <w:pPr>
        <w:numPr>
          <w:ilvl w:val="0"/>
          <w:numId w:val="24"/>
        </w:numPr>
        <w:jc w:val="both"/>
        <w:rPr>
          <w:lang w:val="sr-Cyrl-CS"/>
        </w:rPr>
      </w:pPr>
      <w:r>
        <w:rPr>
          <w:lang w:val="sr-Cyrl-CS"/>
        </w:rPr>
        <w:t xml:space="preserve">коефицијента који се множи основицом </w:t>
      </w:r>
    </w:p>
    <w:p w:rsidR="002D5B32" w:rsidRDefault="002D5B32" w:rsidP="002D5B32">
      <w:pPr>
        <w:numPr>
          <w:ilvl w:val="0"/>
          <w:numId w:val="24"/>
        </w:numPr>
        <w:jc w:val="both"/>
        <w:rPr>
          <w:lang w:val="sr-Cyrl-CS"/>
        </w:rPr>
      </w:pPr>
      <w:r>
        <w:rPr>
          <w:lang w:val="sr-Cyrl-CS"/>
        </w:rPr>
        <w:t>додатак на плату</w:t>
      </w:r>
    </w:p>
    <w:p w:rsidR="002D5B32" w:rsidRDefault="002D5B32" w:rsidP="002D5B32">
      <w:pPr>
        <w:numPr>
          <w:ilvl w:val="0"/>
          <w:numId w:val="24"/>
        </w:numPr>
        <w:jc w:val="both"/>
        <w:rPr>
          <w:lang w:val="sr-Cyrl-CS"/>
        </w:rPr>
      </w:pPr>
      <w:r>
        <w:rPr>
          <w:lang w:val="sr-Cyrl-CS"/>
        </w:rPr>
        <w:lastRenderedPageBreak/>
        <w:t>обавеза које запослени плаћа по основу пореза и доприноса за обавезно социјално осигурање из плате, у складу са законом.</w:t>
      </w:r>
    </w:p>
    <w:p w:rsidR="002D5B32" w:rsidRDefault="002D5B32" w:rsidP="002D5B32">
      <w:pPr>
        <w:jc w:val="both"/>
      </w:pP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Основицу утврђује Влада Републике Србије у складу са Законом.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Коефицијент изражава сложеност послова, одговорност, услове рада и стручну спрему.</w:t>
      </w: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ab/>
        <w:t>Коефицијент садржи и додатак на име накнаде за исхрану у току рада и регреса за коришћење годишњег одмора.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center"/>
      </w:pPr>
      <w:r>
        <w:rPr>
          <w:lang w:val="sr-Cyrl-CS"/>
        </w:rPr>
        <w:t>Члан 7.</w:t>
      </w:r>
    </w:p>
    <w:p w:rsidR="002D5B32" w:rsidRPr="00A9753F" w:rsidRDefault="002D5B32" w:rsidP="002D5B32">
      <w:pPr>
        <w:jc w:val="center"/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 xml:space="preserve">           Додатак на плату припада за:</w:t>
      </w:r>
    </w:p>
    <w:p w:rsidR="002D5B32" w:rsidRDefault="002D5B32" w:rsidP="002D5B32">
      <w:pPr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време проведено у радном односу (минули рад) у висини од 0,4% од основице, за сваку пуну годину рада у радном односу код послодавца</w:t>
      </w:r>
      <w:r>
        <w:t xml:space="preserve"> </w:t>
      </w:r>
      <w:r>
        <w:rPr>
          <w:lang w:val="sr-Cyrl-CS"/>
        </w:rPr>
        <w:t>у смислу члана 36.</w:t>
      </w:r>
      <w:r w:rsidRPr="00D90C48">
        <w:rPr>
          <w:lang w:val="sr-Cyrl-CS"/>
        </w:rPr>
        <w:t xml:space="preserve"> </w:t>
      </w:r>
      <w:r>
        <w:rPr>
          <w:lang w:val="sr-Cyrl-CS"/>
        </w:rPr>
        <w:t xml:space="preserve">Посебног колективног уговора за запослене у јединицама локалне самоуправе </w:t>
      </w:r>
    </w:p>
    <w:p w:rsidR="002D5B32" w:rsidRDefault="002D5B32" w:rsidP="002D5B32">
      <w:pPr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дежурство и друге случајеве рада дужег од пуног радног времена одређене прописима (прековремени рад);</w:t>
      </w:r>
    </w:p>
    <w:p w:rsidR="002D5B32" w:rsidRDefault="002D5B32" w:rsidP="002D5B32">
      <w:pPr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рад на дан државног и верског празника;</w:t>
      </w:r>
    </w:p>
    <w:p w:rsidR="002D5B32" w:rsidRDefault="002D5B32" w:rsidP="002D5B32">
      <w:pPr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дневну накнаду за повећане трошкове рада и боравка на терену (теренски додатак);</w:t>
      </w:r>
    </w:p>
    <w:p w:rsidR="002D5B32" w:rsidRDefault="002D5B32" w:rsidP="002D5B32">
      <w:pPr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рад ноћу (између 22,00 и 6,00 часова наредног дана), ако такав рад није вреднован при утврђивању коефицијента.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rPr>
          <w:lang w:val="sr-Cyrl-CS"/>
        </w:rPr>
        <w:t>Додатак на плату из става 1. тачка 2-5 овог Правилника обрачунава се и исплаћује у висини која се утврђује у складу са законом и Посебним колективним уговором за запослене у јединицама локалне самоуправе</w:t>
      </w:r>
      <w:r>
        <w:t xml:space="preserve"> </w:t>
      </w:r>
    </w:p>
    <w:p w:rsidR="002D5B32" w:rsidRDefault="002D5B32" w:rsidP="002D5B32">
      <w:pPr>
        <w:ind w:firstLine="720"/>
        <w:jc w:val="center"/>
      </w:pPr>
      <w:r>
        <w:rPr>
          <w:lang w:val="sr-Cyrl-CS"/>
        </w:rPr>
        <w:t>Члан 8.</w:t>
      </w:r>
    </w:p>
    <w:p w:rsidR="002D5B32" w:rsidRPr="0004509B" w:rsidRDefault="002D5B32" w:rsidP="002D5B32">
      <w:pPr>
        <w:ind w:firstLine="720"/>
        <w:jc w:val="center"/>
      </w:pPr>
    </w:p>
    <w:p w:rsidR="002D5B32" w:rsidRDefault="002D5B32" w:rsidP="002D5B32">
      <w:pPr>
        <w:jc w:val="both"/>
      </w:pPr>
      <w:r>
        <w:rPr>
          <w:lang w:val="sr-Cyrl-CS"/>
        </w:rPr>
        <w:tab/>
        <w:t xml:space="preserve">За обрачун и исплату плата запослених у </w:t>
      </w:r>
      <w:proofErr w:type="spellStart"/>
      <w:r>
        <w:t>Градској</w:t>
      </w:r>
      <w:proofErr w:type="spellEnd"/>
      <w:r>
        <w:rPr>
          <w:lang w:val="sr-Cyrl-CS"/>
        </w:rPr>
        <w:t xml:space="preserve"> управи примењују се следећи коефицијенти:</w:t>
      </w:r>
    </w:p>
    <w:p w:rsidR="002D5B32" w:rsidRPr="00164DAB" w:rsidRDefault="002D5B32" w:rsidP="002D5B32">
      <w:pPr>
        <w:jc w:val="both"/>
      </w:pPr>
    </w:p>
    <w:p w:rsidR="002D5B32" w:rsidRPr="00A9753F" w:rsidRDefault="002D5B32" w:rsidP="002D5B32">
      <w:pPr>
        <w:jc w:val="both"/>
      </w:pPr>
      <w:r>
        <w:rPr>
          <w:lang w:val="sr-Cyrl-CS"/>
        </w:rPr>
        <w:t xml:space="preserve">            </w:t>
      </w:r>
      <w:r>
        <w:t>1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самостални</w:t>
      </w:r>
      <w:proofErr w:type="gramEnd"/>
      <w:r>
        <w:rPr>
          <w:lang w:val="sr-Cyrl-CS"/>
        </w:rPr>
        <w:t xml:space="preserve"> стручни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12,0</w:t>
      </w:r>
      <w:r>
        <w:t>5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2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виши</w:t>
      </w:r>
      <w:proofErr w:type="gramEnd"/>
      <w:r>
        <w:rPr>
          <w:lang w:val="sr-Cyrl-CS"/>
        </w:rPr>
        <w:t xml:space="preserve"> стручни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10,7</w:t>
      </w:r>
      <w:r>
        <w:t>7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2D5B32" w:rsidRPr="00E87155" w:rsidRDefault="002D5B32" w:rsidP="002D5B32">
      <w:pPr>
        <w:ind w:firstLine="720"/>
        <w:jc w:val="both"/>
      </w:pPr>
      <w:r>
        <w:t>3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стручни</w:t>
      </w:r>
      <w:proofErr w:type="gramEnd"/>
      <w:r>
        <w:rPr>
          <w:lang w:val="sr-Cyrl-CS"/>
        </w:rPr>
        <w:t xml:space="preserve">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10,45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4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виши</w:t>
      </w:r>
      <w:proofErr w:type="gramEnd"/>
      <w:r>
        <w:rPr>
          <w:lang w:val="sr-Cyrl-CS"/>
        </w:rPr>
        <w:t xml:space="preserve">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9,91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5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сарадник</w:t>
      </w:r>
      <w:proofErr w:type="gramEnd"/>
      <w:r>
        <w:rPr>
          <w:lang w:val="sr-Cyrl-CS"/>
        </w:rPr>
        <w:t xml:space="preserve"> (ВКВ)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8,95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6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виши</w:t>
      </w:r>
      <w:proofErr w:type="gramEnd"/>
      <w:r>
        <w:rPr>
          <w:lang w:val="sr-Cyrl-CS"/>
        </w:rPr>
        <w:t xml:space="preserve"> референт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8,85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7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референт</w:t>
      </w:r>
      <w:proofErr w:type="gramEnd"/>
      <w:r>
        <w:rPr>
          <w:lang w:val="sr-Cyrl-CS"/>
        </w:rPr>
        <w:t xml:space="preserve"> и дактилограф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8,74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8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квалификовани</w:t>
      </w:r>
      <w:proofErr w:type="gramEnd"/>
      <w:r>
        <w:rPr>
          <w:lang w:val="sr-Cyrl-CS"/>
        </w:rPr>
        <w:t xml:space="preserve"> 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8,00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t>9</w:t>
      </w:r>
      <w:r>
        <w:rPr>
          <w:lang w:val="sr-Cyrl-CS"/>
        </w:rPr>
        <w:t xml:space="preserve">.  </w:t>
      </w:r>
      <w:proofErr w:type="gramStart"/>
      <w:r>
        <w:rPr>
          <w:lang w:val="sr-Cyrl-CS"/>
        </w:rPr>
        <w:t>неквалификовани</w:t>
      </w:r>
      <w:proofErr w:type="gramEnd"/>
      <w:r>
        <w:rPr>
          <w:lang w:val="sr-Cyrl-CS"/>
        </w:rPr>
        <w:t xml:space="preserve"> радник                                     6,40</w:t>
      </w:r>
    </w:p>
    <w:p w:rsidR="002D5B32" w:rsidRDefault="002D5B32" w:rsidP="002D5B32">
      <w:pPr>
        <w:ind w:firstLine="720"/>
        <w:jc w:val="both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9.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</w:pPr>
      <w:r>
        <w:rPr>
          <w:lang w:val="sr-Cyrl-CS"/>
        </w:rPr>
        <w:tab/>
        <w:t xml:space="preserve">Коефицијент за обрачун и исплату плата запослених из члана </w:t>
      </w:r>
      <w:r>
        <w:t>8</w:t>
      </w:r>
      <w:r>
        <w:rPr>
          <w:lang w:val="sr-Cyrl-CS"/>
        </w:rPr>
        <w:t xml:space="preserve">. овог Правилника увећава се за додатни коефицијент по основу сложености и одговорности послова и то: </w:t>
      </w:r>
    </w:p>
    <w:p w:rsidR="002D5B32" w:rsidRPr="00405A5C" w:rsidRDefault="002D5B32" w:rsidP="002D5B32">
      <w:pPr>
        <w:jc w:val="both"/>
      </w:pPr>
    </w:p>
    <w:p w:rsidR="002D5B32" w:rsidRPr="00C6521B" w:rsidRDefault="002D5B32" w:rsidP="002D5B32">
      <w:pPr>
        <w:ind w:firstLine="720"/>
        <w:jc w:val="both"/>
        <w:rPr>
          <w:lang w:val="sr-Cyrl-RS"/>
        </w:rPr>
      </w:pPr>
      <w:r>
        <w:rPr>
          <w:lang w:val="sr-Cyrl-CS"/>
        </w:rPr>
        <w:t>1.  самостални стручни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</w:t>
      </w:r>
      <w:r>
        <w:rPr>
          <w:lang w:val="sr-Cyrl-RS"/>
        </w:rPr>
        <w:t xml:space="preserve">  10,20</w:t>
      </w:r>
    </w:p>
    <w:p w:rsidR="002D5B32" w:rsidRPr="0004509B" w:rsidRDefault="002D5B32" w:rsidP="002D5B32">
      <w:pPr>
        <w:ind w:firstLine="720"/>
        <w:jc w:val="both"/>
      </w:pPr>
      <w:r>
        <w:rPr>
          <w:lang w:val="sr-Cyrl-CS"/>
        </w:rPr>
        <w:lastRenderedPageBreak/>
        <w:t>2.  виши стручни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rPr>
          <w:lang w:val="sr-Cyrl-CS"/>
        </w:rPr>
        <w:tab/>
        <w:t xml:space="preserve">10,60 </w:t>
      </w:r>
    </w:p>
    <w:p w:rsidR="002D5B32" w:rsidRPr="0004509B" w:rsidRDefault="002D5B32" w:rsidP="002D5B32">
      <w:pPr>
        <w:ind w:firstLine="720"/>
        <w:jc w:val="both"/>
      </w:pPr>
      <w:r>
        <w:rPr>
          <w:lang w:val="sr-Cyrl-CS"/>
        </w:rPr>
        <w:t>3.  стручни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t>6,49</w:t>
      </w:r>
    </w:p>
    <w:p w:rsidR="002D5B32" w:rsidRPr="00405A5C" w:rsidRDefault="002D5B32" w:rsidP="002D5B32">
      <w:pPr>
        <w:ind w:firstLine="720"/>
        <w:jc w:val="both"/>
      </w:pPr>
      <w:r>
        <w:rPr>
          <w:lang w:val="sr-Cyrl-CS"/>
        </w:rPr>
        <w:t>4.  виши сарадник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>5,10</w:t>
      </w:r>
    </w:p>
    <w:p w:rsidR="002D5B32" w:rsidRPr="00405A5C" w:rsidRDefault="002D5B32" w:rsidP="002D5B32">
      <w:pPr>
        <w:ind w:firstLine="720"/>
        <w:jc w:val="both"/>
      </w:pPr>
      <w:r>
        <w:rPr>
          <w:lang w:val="sr-Cyrl-CS"/>
        </w:rPr>
        <w:t>5.  сарадник (ВКВ)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>4,70</w:t>
      </w:r>
    </w:p>
    <w:p w:rsidR="002D5B32" w:rsidRPr="00405A5C" w:rsidRDefault="002D5B32" w:rsidP="002D5B32">
      <w:pPr>
        <w:ind w:firstLine="720"/>
        <w:jc w:val="both"/>
      </w:pPr>
      <w:r>
        <w:rPr>
          <w:lang w:val="sr-Cyrl-CS"/>
        </w:rPr>
        <w:t>6.  виши референт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>2,00</w:t>
      </w:r>
    </w:p>
    <w:p w:rsidR="002D5B32" w:rsidRPr="00405A5C" w:rsidRDefault="002D5B32" w:rsidP="002D5B32">
      <w:pPr>
        <w:ind w:firstLine="720"/>
        <w:jc w:val="both"/>
      </w:pPr>
      <w:r>
        <w:rPr>
          <w:lang w:val="sr-Cyrl-CS"/>
        </w:rPr>
        <w:t>7.  референт и дактилограф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>1,80</w:t>
      </w:r>
    </w:p>
    <w:p w:rsidR="002D5B32" w:rsidRPr="00405A5C" w:rsidRDefault="002D5B32" w:rsidP="002D5B32">
      <w:pPr>
        <w:ind w:firstLine="720"/>
        <w:jc w:val="both"/>
      </w:pPr>
      <w:r>
        <w:rPr>
          <w:lang w:val="sr-Cyrl-CS"/>
        </w:rPr>
        <w:t>8.  квалификовани радник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>1,00</w:t>
      </w:r>
    </w:p>
    <w:p w:rsidR="002D5B32" w:rsidRPr="00405A5C" w:rsidRDefault="002D5B32" w:rsidP="002D5B32">
      <w:pPr>
        <w:jc w:val="both"/>
      </w:pPr>
      <w:r>
        <w:rPr>
          <w:lang w:val="sr-Cyrl-CS"/>
        </w:rPr>
        <w:t xml:space="preserve">            9.  неквалификовани радник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t>1,00</w:t>
      </w:r>
    </w:p>
    <w:p w:rsidR="002D5B32" w:rsidRPr="0004509B" w:rsidRDefault="002D5B32" w:rsidP="002D5B32">
      <w:pPr>
        <w:jc w:val="both"/>
      </w:pP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center"/>
      </w:pPr>
      <w:r>
        <w:rPr>
          <w:lang w:val="sr-Cyrl-CS"/>
        </w:rPr>
        <w:t>Члан 10.</w:t>
      </w:r>
    </w:p>
    <w:p w:rsidR="002D5B32" w:rsidRPr="0004509B" w:rsidRDefault="002D5B32" w:rsidP="002D5B32">
      <w:pPr>
        <w:jc w:val="center"/>
      </w:pPr>
    </w:p>
    <w:p w:rsidR="002D5B32" w:rsidRPr="00405A5C" w:rsidRDefault="002D5B32" w:rsidP="002D5B32">
      <w:pPr>
        <w:jc w:val="both"/>
      </w:pPr>
      <w:r>
        <w:rPr>
          <w:lang w:val="sr-Cyrl-CS"/>
        </w:rPr>
        <w:t xml:space="preserve">     </w:t>
      </w:r>
      <w:r>
        <w:t xml:space="preserve">      </w:t>
      </w:r>
      <w:r>
        <w:rPr>
          <w:lang w:val="sr-Cyrl-CS"/>
        </w:rPr>
        <w:t xml:space="preserve">  Коефицијенти утврђени за запослене увећавају се: запосленом који координира најсложеније активности – 10%, с тим да овај број запослених не може прећи 2% од укупног броја запослених; запосленом који руководи унутрашњом организационом јединицом - 10%; запосленом који ради на припреми и извршењу буџета или финансијског плана, вођењу пословних књига и састављању рачуноводствених извештаја – 10%; запосленом на пословима комуна</w:t>
      </w:r>
      <w:proofErr w:type="spellStart"/>
      <w:r>
        <w:t>лног</w:t>
      </w:r>
      <w:proofErr w:type="spellEnd"/>
      <w:r>
        <w:t xml:space="preserve"> </w:t>
      </w:r>
      <w:proofErr w:type="spellStart"/>
      <w:r>
        <w:t>полицајца</w:t>
      </w:r>
      <w:proofErr w:type="spellEnd"/>
      <w:r>
        <w:rPr>
          <w:lang w:val="sr-Cyrl-CS"/>
        </w:rPr>
        <w:t xml:space="preserve"> – 10%; запосленом на пословима буџетске инспекције – 10%</w:t>
      </w:r>
      <w:r>
        <w:t xml:space="preserve"> ;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теренског</w:t>
      </w:r>
      <w:proofErr w:type="spellEnd"/>
      <w:r>
        <w:t xml:space="preserve"> 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контакту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– 10%.</w:t>
      </w:r>
    </w:p>
    <w:p w:rsidR="002D5B32" w:rsidRDefault="002D5B32" w:rsidP="002D5B32">
      <w:pPr>
        <w:ind w:firstLine="720"/>
        <w:jc w:val="both"/>
        <w:rPr>
          <w:lang w:val="sr-Cyrl-CS"/>
        </w:rPr>
      </w:pPr>
      <w:r>
        <w:rPr>
          <w:lang w:val="sr-Cyrl-CS"/>
        </w:rPr>
        <w:t>Запосленом који има право на увећање коефицијента по више основа, укупно увећање коефицијента не може бити веће од 10%.</w:t>
      </w:r>
    </w:p>
    <w:p w:rsidR="002D5B32" w:rsidRDefault="002D5B32" w:rsidP="002D5B32">
      <w:pPr>
        <w:ind w:firstLine="720"/>
        <w:jc w:val="both"/>
        <w:rPr>
          <w:lang w:val="sr-Cyrl-CS"/>
        </w:rPr>
      </w:pPr>
    </w:p>
    <w:p w:rsidR="002D5B32" w:rsidRDefault="002D5B32" w:rsidP="002D5B32">
      <w:pPr>
        <w:ind w:firstLine="720"/>
        <w:jc w:val="center"/>
        <w:rPr>
          <w:lang w:val="sr-Cyrl-CS"/>
        </w:rPr>
      </w:pPr>
    </w:p>
    <w:p w:rsidR="002D5B32" w:rsidRDefault="002D5B32" w:rsidP="002D5B32">
      <w:pPr>
        <w:jc w:val="center"/>
      </w:pPr>
      <w:r>
        <w:rPr>
          <w:lang w:val="sr-Cyrl-CS"/>
        </w:rPr>
        <w:t>Члан 11</w:t>
      </w:r>
      <w:r>
        <w:t>.</w:t>
      </w:r>
    </w:p>
    <w:p w:rsidR="002D5B32" w:rsidRPr="0004509B" w:rsidRDefault="002D5B32" w:rsidP="002D5B32">
      <w:pPr>
        <w:jc w:val="center"/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t xml:space="preserve">        </w:t>
      </w:r>
      <w:r>
        <w:rPr>
          <w:lang w:val="sr-Cyrl-CS"/>
        </w:rPr>
        <w:t xml:space="preserve">Плата приправника у </w:t>
      </w:r>
      <w:proofErr w:type="spellStart"/>
      <w:r>
        <w:t>Градској</w:t>
      </w:r>
      <w:proofErr w:type="spellEnd"/>
      <w:r>
        <w:rPr>
          <w:lang w:val="sr-Cyrl-CS"/>
        </w:rPr>
        <w:t xml:space="preserve"> управи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>а</w:t>
      </w:r>
      <w:r>
        <w:rPr>
          <w:lang w:val="sr-Cyrl-CS"/>
        </w:rPr>
        <w:t xml:space="preserve"> износи 80% од најниже плате у оквиру звања за које се приправник оспособљава.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Члан 12.</w:t>
      </w:r>
    </w:p>
    <w:p w:rsidR="002D5B32" w:rsidRDefault="002D5B32" w:rsidP="002D5B32">
      <w:pPr>
        <w:ind w:firstLine="720"/>
        <w:rPr>
          <w:lang w:val="sr-Cyrl-CS"/>
        </w:rPr>
      </w:pPr>
    </w:p>
    <w:p w:rsidR="002D5B32" w:rsidRPr="00DD4A06" w:rsidRDefault="002D5B32" w:rsidP="002D5B32">
      <w:pPr>
        <w:ind w:firstLine="720"/>
        <w:rPr>
          <w:lang w:val="sr-Cyrl-RS"/>
        </w:rPr>
      </w:pPr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правобранилаштву</w:t>
      </w:r>
      <w:proofErr w:type="spellEnd"/>
      <w:r>
        <w:t xml:space="preserve"> </w:t>
      </w:r>
      <w:r>
        <w:rPr>
          <w:lang w:val="sr-Cyrl-RS"/>
        </w:rPr>
        <w:t xml:space="preserve">града </w:t>
      </w:r>
      <w:proofErr w:type="gramStart"/>
      <w:r>
        <w:rPr>
          <w:lang w:val="sr-Cyrl-RS"/>
        </w:rPr>
        <w:t>Прокупља  и</w:t>
      </w:r>
      <w:proofErr w:type="gramEnd"/>
      <w:r>
        <w:rPr>
          <w:lang w:val="sr-Cyrl-RS"/>
        </w:rPr>
        <w:t xml:space="preserve"> Служби интерне ревизије</w:t>
      </w:r>
      <w:r w:rsidRPr="00F27F42">
        <w:rPr>
          <w:lang w:val="sr-Cyrl-RS"/>
        </w:rPr>
        <w:t xml:space="preserve"> </w:t>
      </w:r>
      <w:r>
        <w:rPr>
          <w:lang w:val="sr-Cyrl-RS"/>
        </w:rPr>
        <w:t>града Прокупља.</w:t>
      </w:r>
    </w:p>
    <w:p w:rsidR="002D5B32" w:rsidRDefault="002D5B32" w:rsidP="002D5B32">
      <w:pPr>
        <w:ind w:firstLine="720"/>
        <w:jc w:val="both"/>
        <w:rPr>
          <w:lang w:val="sr-Cyrl-CS"/>
        </w:rPr>
      </w:pPr>
    </w:p>
    <w:p w:rsidR="002D5B32" w:rsidRDefault="002D5B32" w:rsidP="002D5B32">
      <w:pPr>
        <w:jc w:val="both"/>
        <w:rPr>
          <w:b/>
        </w:rPr>
      </w:pPr>
      <w:r>
        <w:rPr>
          <w:lang w:val="sr-Cyrl-CS"/>
        </w:rPr>
        <w:t xml:space="preserve"> </w:t>
      </w:r>
      <w:r w:rsidRPr="00EF25F8">
        <w:rPr>
          <w:b/>
          <w:lang w:val="sr-Cyrl-CS"/>
        </w:rPr>
        <w:t>ПРЕЛАЗНЕ И ЗАВРШНЕ ОДРЕДБЕ</w:t>
      </w:r>
    </w:p>
    <w:p w:rsidR="002D5B32" w:rsidRPr="00EF25F8" w:rsidRDefault="002D5B32" w:rsidP="002D5B32">
      <w:pPr>
        <w:jc w:val="both"/>
        <w:rPr>
          <w:b/>
        </w:rPr>
      </w:pPr>
    </w:p>
    <w:p w:rsidR="002D5B32" w:rsidRDefault="002D5B32" w:rsidP="002D5B32">
      <w:pPr>
        <w:jc w:val="center"/>
        <w:rPr>
          <w:lang w:val="sr-Cyrl-CS"/>
        </w:rPr>
      </w:pPr>
      <w:r>
        <w:rPr>
          <w:lang w:val="sr-Cyrl-CS"/>
        </w:rPr>
        <w:t>Члан 13.</w:t>
      </w:r>
    </w:p>
    <w:p w:rsidR="002D5B32" w:rsidRDefault="002D5B32" w:rsidP="002D5B32">
      <w:pPr>
        <w:rPr>
          <w:lang w:val="sr-Cyrl-CS"/>
        </w:rPr>
      </w:pPr>
    </w:p>
    <w:p w:rsidR="002D5B32" w:rsidRPr="00405A5C" w:rsidRDefault="002D5B32" w:rsidP="002D5B32">
      <w:pPr>
        <w:jc w:val="both"/>
      </w:pPr>
      <w:r>
        <w:rPr>
          <w:lang w:val="sr-Cyrl-CS"/>
        </w:rPr>
        <w:t xml:space="preserve">     </w:t>
      </w:r>
      <w:r>
        <w:t xml:space="preserve">       </w:t>
      </w:r>
      <w:r>
        <w:rPr>
          <w:lang w:val="sr-Cyrl-CS"/>
        </w:rPr>
        <w:t xml:space="preserve"> Даном ступања на снагу овог Правилника престају да важе одредбе Правилника о платама </w:t>
      </w:r>
      <w:proofErr w:type="spellStart"/>
      <w:r>
        <w:t>запослених</w:t>
      </w:r>
      <w:proofErr w:type="spellEnd"/>
      <w:r>
        <w:t xml:space="preserve"> у </w:t>
      </w:r>
      <w:r>
        <w:rPr>
          <w:lang w:val="sr-Cyrl-RS"/>
        </w:rPr>
        <w:t xml:space="preserve">Градској управи града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  <w:r>
        <w:t xml:space="preserve"> б</w:t>
      </w:r>
      <w:r>
        <w:rPr>
          <w:lang w:val="sr-Cyrl-CS"/>
        </w:rPr>
        <w:t>рој:110-2/2019-01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28.01.2019</w:t>
      </w:r>
      <w:r>
        <w:t>.</w:t>
      </w:r>
      <w:proofErr w:type="spellStart"/>
      <w:r>
        <w:t>године</w:t>
      </w:r>
      <w:proofErr w:type="spellEnd"/>
      <w:r>
        <w:t xml:space="preserve">  (</w:t>
      </w:r>
      <w:r>
        <w:rPr>
          <w:lang w:val="sr-Cyrl-CS"/>
        </w:rPr>
        <w:t>,,Службени лист града Прокупља бр.</w:t>
      </w:r>
      <w:r>
        <w:rPr>
          <w:lang w:val="sr-Cyrl-RS"/>
        </w:rPr>
        <w:t>2</w:t>
      </w:r>
      <w:r>
        <w:rPr>
          <w:lang w:val="sr-Cyrl-CS"/>
        </w:rPr>
        <w:t>/2019)</w:t>
      </w:r>
      <w:r>
        <w:t>.</w:t>
      </w:r>
    </w:p>
    <w:p w:rsidR="002D5B32" w:rsidRPr="004A3C82" w:rsidRDefault="002D5B32" w:rsidP="002D5B32">
      <w:pPr>
        <w:jc w:val="both"/>
        <w:rPr>
          <w:lang w:val="sr-Cyrl-CS"/>
        </w:rPr>
      </w:pPr>
      <w:r>
        <w:rPr>
          <w:lang w:val="sr-Cyrl-CS"/>
        </w:rPr>
        <w:t>.</w:t>
      </w:r>
    </w:p>
    <w:p w:rsidR="002D5B32" w:rsidRDefault="002D5B32" w:rsidP="002D5B32">
      <w:pPr>
        <w:jc w:val="center"/>
      </w:pPr>
      <w:r>
        <w:rPr>
          <w:lang w:val="sr-Cyrl-CS"/>
        </w:rPr>
        <w:t>Члан 14.</w:t>
      </w:r>
    </w:p>
    <w:p w:rsidR="002D5B32" w:rsidRPr="0004509B" w:rsidRDefault="002D5B32" w:rsidP="002D5B32">
      <w:pPr>
        <w:jc w:val="center"/>
      </w:pPr>
      <w:r>
        <w:t xml:space="preserve"> </w:t>
      </w:r>
    </w:p>
    <w:p w:rsidR="002D5B32" w:rsidRDefault="002D5B32" w:rsidP="002D5B32">
      <w:pPr>
        <w:rPr>
          <w:lang w:val="sr-Cyrl-CS"/>
        </w:rPr>
      </w:pPr>
      <w:r>
        <w:rPr>
          <w:lang w:val="sr-Cyrl-CS"/>
        </w:rPr>
        <w:t xml:space="preserve">         </w:t>
      </w:r>
      <w:r>
        <w:t xml:space="preserve">   </w:t>
      </w:r>
      <w:r>
        <w:rPr>
          <w:lang w:val="sr-Cyrl-CS"/>
        </w:rPr>
        <w:t xml:space="preserve">  На овај Правилник сагласност даје </w:t>
      </w:r>
      <w:r>
        <w:t xml:space="preserve"> </w:t>
      </w:r>
      <w:proofErr w:type="spellStart"/>
      <w:r>
        <w:t>Градско</w:t>
      </w:r>
      <w:proofErr w:type="spellEnd"/>
      <w:r>
        <w:rPr>
          <w:lang w:val="sr-Cyrl-CS"/>
        </w:rPr>
        <w:t xml:space="preserve"> веће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>а</w:t>
      </w:r>
      <w:r>
        <w:rPr>
          <w:lang w:val="sr-Cyrl-CS"/>
        </w:rPr>
        <w:t>.</w:t>
      </w:r>
    </w:p>
    <w:p w:rsidR="009F39E6" w:rsidRDefault="009F39E6" w:rsidP="002D5B32">
      <w:pPr>
        <w:rPr>
          <w:lang w:val="sr-Cyrl-CS"/>
        </w:rPr>
      </w:pPr>
    </w:p>
    <w:p w:rsidR="009F39E6" w:rsidRDefault="009F39E6" w:rsidP="002D5B32">
      <w:pPr>
        <w:rPr>
          <w:lang w:val="sr-Cyrl-CS"/>
        </w:rPr>
      </w:pPr>
    </w:p>
    <w:p w:rsidR="009F39E6" w:rsidRDefault="009F39E6" w:rsidP="002D5B32">
      <w:pPr>
        <w:rPr>
          <w:lang w:val="sr-Cyrl-CS"/>
        </w:rPr>
      </w:pPr>
    </w:p>
    <w:p w:rsidR="002D5B32" w:rsidRDefault="002D5B32" w:rsidP="002D5B32">
      <w:pPr>
        <w:rPr>
          <w:lang w:val="sr-Cyrl-CS"/>
        </w:rPr>
      </w:pPr>
    </w:p>
    <w:p w:rsidR="002D5B32" w:rsidRDefault="002D5B32" w:rsidP="002D5B32">
      <w:pPr>
        <w:jc w:val="center"/>
      </w:pPr>
      <w:r>
        <w:rPr>
          <w:lang w:val="sr-Cyrl-CS"/>
        </w:rPr>
        <w:lastRenderedPageBreak/>
        <w:t>Члан 15.</w:t>
      </w:r>
    </w:p>
    <w:p w:rsidR="002D5B32" w:rsidRPr="0004509B" w:rsidRDefault="002D5B32" w:rsidP="002D5B32">
      <w:pPr>
        <w:jc w:val="center"/>
      </w:pPr>
    </w:p>
    <w:p w:rsidR="002D5B32" w:rsidRPr="00A9753F" w:rsidRDefault="002D5B32" w:rsidP="002D5B32">
      <w:r>
        <w:rPr>
          <w:lang w:val="sr-Cyrl-CS"/>
        </w:rPr>
        <w:t xml:space="preserve">            </w:t>
      </w:r>
      <w:r>
        <w:t xml:space="preserve">  </w:t>
      </w:r>
      <w:r>
        <w:rPr>
          <w:lang w:val="sr-Cyrl-CS"/>
        </w:rPr>
        <w:t xml:space="preserve"> Овај Правилник  објавиће се након дате сагласности у Сужбеном листу </w:t>
      </w:r>
      <w:r>
        <w:t xml:space="preserve">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>а</w:t>
      </w:r>
      <w:r>
        <w:rPr>
          <w:lang w:val="sr-Cyrl-CS"/>
        </w:rPr>
        <w:t>.</w:t>
      </w:r>
    </w:p>
    <w:p w:rsidR="002D5B32" w:rsidRDefault="002D5B32" w:rsidP="002D5B32">
      <w:pPr>
        <w:jc w:val="both"/>
      </w:pPr>
      <w:r>
        <w:rPr>
          <w:lang w:val="sr-Cyrl-CS"/>
        </w:rPr>
        <w:t xml:space="preserve">      </w:t>
      </w:r>
      <w:r>
        <w:t xml:space="preserve">        </w:t>
      </w:r>
      <w:r>
        <w:rPr>
          <w:lang w:val="sr-Cyrl-CS"/>
        </w:rPr>
        <w:t xml:space="preserve"> Овај Правилник ступа на снагу осмог дана од дана објављивања у ''Службеном листу </w:t>
      </w:r>
      <w:r>
        <w:t xml:space="preserve">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>а</w:t>
      </w:r>
      <w:r>
        <w:rPr>
          <w:lang w:val="sr-Cyrl-CS"/>
        </w:rPr>
        <w:t xml:space="preserve">''. </w:t>
      </w:r>
    </w:p>
    <w:p w:rsidR="002D5B32" w:rsidRPr="00A9753F" w:rsidRDefault="002D5B32" w:rsidP="002D5B32">
      <w:pPr>
        <w:jc w:val="both"/>
      </w:pPr>
    </w:p>
    <w:p w:rsidR="002D5B32" w:rsidRPr="00C62FE3" w:rsidRDefault="002D5B32" w:rsidP="002D5B32">
      <w:pPr>
        <w:jc w:val="both"/>
        <w:rPr>
          <w:lang w:val="sr-Cyrl-RS"/>
        </w:rPr>
      </w:pPr>
      <w:r>
        <w:rPr>
          <w:lang w:val="sr-Cyrl-CS"/>
        </w:rPr>
        <w:t>Број:</w:t>
      </w:r>
      <w:r>
        <w:t xml:space="preserve"> </w:t>
      </w:r>
      <w:r>
        <w:rPr>
          <w:lang w:val="sr-Cyrl-RS"/>
        </w:rPr>
        <w:t>110-8/2023-01</w:t>
      </w: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>У Прокупљу, дана</w:t>
      </w:r>
      <w:r>
        <w:rPr>
          <w:lang w:val="sr-Cyrl-RS"/>
        </w:rPr>
        <w:t xml:space="preserve">  0</w:t>
      </w:r>
      <w:r>
        <w:t>4</w:t>
      </w:r>
      <w:r>
        <w:rPr>
          <w:lang w:val="sr-Cyrl-RS"/>
        </w:rPr>
        <w:t xml:space="preserve">.04.2023. </w:t>
      </w:r>
      <w:r>
        <w:rPr>
          <w:lang w:val="sr-Cyrl-CS"/>
        </w:rPr>
        <w:t>године</w:t>
      </w: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</w:p>
    <w:p w:rsidR="002D5B32" w:rsidRPr="00405A5C" w:rsidRDefault="002D5B32" w:rsidP="002D5B32">
      <w:pPr>
        <w:jc w:val="center"/>
      </w:pPr>
      <w:r>
        <w:t>ГРАДСКА</w:t>
      </w:r>
      <w:r>
        <w:rPr>
          <w:lang w:val="sr-Cyrl-CS"/>
        </w:rPr>
        <w:t xml:space="preserve"> УПРАВА </w:t>
      </w:r>
      <w:r>
        <w:t>ГРАДА</w:t>
      </w:r>
      <w:r>
        <w:rPr>
          <w:lang w:val="sr-Cyrl-CS"/>
        </w:rPr>
        <w:t xml:space="preserve"> ПРОКУПЉ</w:t>
      </w:r>
      <w:r>
        <w:t>А</w:t>
      </w: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center"/>
        <w:rPr>
          <w:lang w:val="sr-Cyrl-CS"/>
        </w:rPr>
      </w:pP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 xml:space="preserve">   НАЧЕЛНИК</w:t>
      </w:r>
    </w:p>
    <w:p w:rsidR="002D5B32" w:rsidRDefault="002D5B32" w:rsidP="002D5B3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>
        <w:t xml:space="preserve">        </w:t>
      </w:r>
      <w:r>
        <w:rPr>
          <w:lang w:val="sr-Cyrl-CS"/>
        </w:rPr>
        <w:t xml:space="preserve">     </w:t>
      </w:r>
      <w:proofErr w:type="gramStart"/>
      <w:r>
        <w:t xml:space="preserve">ГРАДСКЕ </w:t>
      </w:r>
      <w:r>
        <w:rPr>
          <w:lang w:val="sr-Cyrl-CS"/>
        </w:rPr>
        <w:t xml:space="preserve"> УПРАВЕ</w:t>
      </w:r>
      <w:proofErr w:type="gramEnd"/>
    </w:p>
    <w:p w:rsidR="002D5B32" w:rsidRDefault="002D5B32" w:rsidP="002D5B32">
      <w:pPr>
        <w:tabs>
          <w:tab w:val="left" w:pos="708"/>
          <w:tab w:val="left" w:pos="6645"/>
        </w:tabs>
        <w:rPr>
          <w:lang w:val="sr-Latn-RS"/>
        </w:rPr>
      </w:pPr>
      <w:r>
        <w:tab/>
        <w:t xml:space="preserve">                                                                                               </w:t>
      </w:r>
      <w:r>
        <w:rPr>
          <w:lang w:val="sr-Cyrl-RS"/>
        </w:rPr>
        <w:t xml:space="preserve">   </w:t>
      </w:r>
      <w:r>
        <w:t xml:space="preserve">   </w:t>
      </w:r>
      <w:proofErr w:type="spellStart"/>
      <w:r>
        <w:t>Нe</w:t>
      </w:r>
      <w:proofErr w:type="spellEnd"/>
      <w:r>
        <w:rPr>
          <w:lang w:val="sr-Cyrl-RS"/>
        </w:rPr>
        <w:t xml:space="preserve">вена </w:t>
      </w:r>
      <w:proofErr w:type="gramStart"/>
      <w:r>
        <w:rPr>
          <w:lang w:val="sr-Cyrl-RS"/>
        </w:rPr>
        <w:t xml:space="preserve">Јовић  </w:t>
      </w:r>
      <w:r w:rsidR="00086925">
        <w:rPr>
          <w:lang w:val="sr-Cyrl-RS"/>
        </w:rPr>
        <w:t>с.р</w:t>
      </w:r>
      <w:proofErr w:type="gramEnd"/>
      <w:r w:rsidR="00086925">
        <w:rPr>
          <w:lang w:val="sr-Cyrl-RS"/>
        </w:rPr>
        <w:t>.</w:t>
      </w:r>
      <w:r>
        <w:rPr>
          <w:lang w:val="sr-Cyrl-RS"/>
        </w:rPr>
        <w:t xml:space="preserve"> </w:t>
      </w:r>
      <w:r>
        <w:t xml:space="preserve"> </w:t>
      </w:r>
    </w:p>
    <w:p w:rsidR="002D5B32" w:rsidRDefault="002D5B32" w:rsidP="002D5B32">
      <w:pPr>
        <w:tabs>
          <w:tab w:val="left" w:pos="708"/>
          <w:tab w:val="left" w:pos="6645"/>
        </w:tabs>
        <w:rPr>
          <w:lang w:val="sr-Latn-RS"/>
        </w:rPr>
      </w:pPr>
    </w:p>
    <w:p w:rsidR="002D5B32" w:rsidRPr="002D5B32" w:rsidRDefault="002D5B32" w:rsidP="002D5B32">
      <w:pPr>
        <w:rPr>
          <w:color w:val="000000" w:themeColor="text1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9F39E6" w:rsidP="002D5B32">
      <w:pPr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3</w:t>
      </w:r>
    </w:p>
    <w:p w:rsidR="009F39E6" w:rsidRPr="00F27F37" w:rsidRDefault="009F39E6" w:rsidP="009F39E6">
      <w:pPr>
        <w:ind w:firstLine="708"/>
        <w:jc w:val="both"/>
        <w:rPr>
          <w:lang w:val="sr-Cyrl-CS"/>
        </w:rPr>
      </w:pPr>
      <w:r w:rsidRPr="00F27F37">
        <w:rPr>
          <w:lang w:val="sr-Cyrl-CS"/>
        </w:rPr>
        <w:t xml:space="preserve">На основу члана 63. став 1. тачка 5. Статута града Прокупља (,,Службени лист општине Прокупље'' бр. 15/2018) и члана </w:t>
      </w:r>
      <w:r w:rsidRPr="00F27F37">
        <w:rPr>
          <w:lang w:val="sr-Latn-RS"/>
        </w:rPr>
        <w:t>3</w:t>
      </w:r>
      <w:r w:rsidRPr="00F27F37">
        <w:rPr>
          <w:lang w:val="sr-Cyrl-CS"/>
        </w:rPr>
        <w:t xml:space="preserve">. став </w:t>
      </w:r>
      <w:r w:rsidRPr="00F27F37">
        <w:rPr>
          <w:lang w:val="sr-Latn-RS"/>
        </w:rPr>
        <w:t>1</w:t>
      </w:r>
      <w:r w:rsidRPr="00F27F37">
        <w:rPr>
          <w:lang w:val="sr-Cyrl-CS"/>
        </w:rPr>
        <w:t xml:space="preserve">. </w:t>
      </w:r>
      <w:r w:rsidRPr="00F27F37">
        <w:rPr>
          <w:lang w:val="sr-Cyrl-RS"/>
        </w:rPr>
        <w:t>Тачка 5.</w:t>
      </w:r>
      <w:r w:rsidRPr="00F27F37">
        <w:rPr>
          <w:lang w:val="sr-Cyrl-CS"/>
        </w:rPr>
        <w:t xml:space="preserve">Одлуке о Градском већу града Прокупља („Службени лист града Прокупља“бр.2/2018),  Градско веће града Прокупља, на седници одржаној </w:t>
      </w:r>
      <w:r>
        <w:rPr>
          <w:lang w:val="sr-Latn-RS"/>
        </w:rPr>
        <w:t>04</w:t>
      </w:r>
      <w:r w:rsidRPr="00F27F37">
        <w:rPr>
          <w:lang w:val="sr-Cyrl-CS"/>
        </w:rPr>
        <w:t>.0</w:t>
      </w:r>
      <w:r w:rsidRPr="00F27F37">
        <w:rPr>
          <w:lang w:val="sr-Latn-RS"/>
        </w:rPr>
        <w:t>4</w:t>
      </w:r>
      <w:r w:rsidRPr="00F27F37">
        <w:rPr>
          <w:lang w:val="sr-Cyrl-CS"/>
        </w:rPr>
        <w:t>.20</w:t>
      </w:r>
      <w:r w:rsidRPr="00F27F37">
        <w:rPr>
          <w:lang w:val="sr-Latn-RS"/>
        </w:rPr>
        <w:t>23</w:t>
      </w:r>
      <w:r w:rsidRPr="00F27F37">
        <w:rPr>
          <w:lang w:val="sr-Cyrl-CS"/>
        </w:rPr>
        <w:t>. године, донело је</w:t>
      </w: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center"/>
        <w:rPr>
          <w:lang w:val="sr-Cyrl-CS"/>
        </w:rPr>
      </w:pPr>
      <w:r w:rsidRPr="00F27F37">
        <w:rPr>
          <w:lang w:val="sr-Cyrl-CS"/>
        </w:rPr>
        <w:t>Р Е Ш Е Њ Е</w:t>
      </w:r>
    </w:p>
    <w:p w:rsidR="009F39E6" w:rsidRPr="00F27F37" w:rsidRDefault="009F39E6" w:rsidP="009F39E6">
      <w:pPr>
        <w:jc w:val="center"/>
        <w:rPr>
          <w:lang w:val="sr-Cyrl-CS"/>
        </w:rPr>
      </w:pPr>
      <w:r w:rsidRPr="00F27F37">
        <w:rPr>
          <w:lang w:val="sr-Cyrl-CS"/>
        </w:rPr>
        <w:t>о давању сагласности на Правилник о платама запослених  у Градској управи града Прокупља</w:t>
      </w:r>
    </w:p>
    <w:p w:rsidR="009F39E6" w:rsidRPr="00F27F37" w:rsidRDefault="009F39E6" w:rsidP="009F39E6">
      <w:pPr>
        <w:jc w:val="center"/>
        <w:rPr>
          <w:lang w:val="sr-Cyrl-CS"/>
        </w:rPr>
      </w:pPr>
    </w:p>
    <w:p w:rsidR="009F39E6" w:rsidRPr="00F27F37" w:rsidRDefault="009F39E6" w:rsidP="009F39E6">
      <w:pPr>
        <w:jc w:val="center"/>
        <w:rPr>
          <w:lang w:val="sr-Cyrl-CS"/>
        </w:rPr>
      </w:pPr>
    </w:p>
    <w:p w:rsidR="009F39E6" w:rsidRPr="00F27F37" w:rsidRDefault="009F39E6" w:rsidP="009F39E6">
      <w:pPr>
        <w:jc w:val="center"/>
        <w:rPr>
          <w:b/>
          <w:lang w:val="sr-Latn-CS"/>
        </w:rPr>
      </w:pPr>
      <w:r w:rsidRPr="00F27F37">
        <w:rPr>
          <w:b/>
          <w:lang w:val="sr-Latn-CS"/>
        </w:rPr>
        <w:t>I</w:t>
      </w: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ab/>
        <w:t>Даје се сагласност на Правилник о платама запослених</w:t>
      </w:r>
      <w:r w:rsidRPr="00F27F37">
        <w:rPr>
          <w:b/>
          <w:lang w:val="sr-Cyrl-CS"/>
        </w:rPr>
        <w:t xml:space="preserve"> </w:t>
      </w:r>
      <w:r w:rsidRPr="00F27F37">
        <w:rPr>
          <w:lang w:val="sr-Cyrl-CS"/>
        </w:rPr>
        <w:t xml:space="preserve">у Градској управи града Прокупља, </w:t>
      </w:r>
      <w:r w:rsidRPr="0098277E">
        <w:rPr>
          <w:lang w:val="sr-Cyrl-CS"/>
        </w:rPr>
        <w:t>бр. 110-</w:t>
      </w:r>
      <w:r w:rsidRPr="0098277E">
        <w:rPr>
          <w:lang w:val="sr-Latn-RS"/>
        </w:rPr>
        <w:t>8</w:t>
      </w:r>
      <w:r w:rsidRPr="0098277E">
        <w:rPr>
          <w:lang w:val="sr-Cyrl-CS"/>
        </w:rPr>
        <w:t>/</w:t>
      </w:r>
      <w:r w:rsidRPr="0098277E">
        <w:rPr>
          <w:lang w:val="sr-Latn-RS"/>
        </w:rPr>
        <w:t>23</w:t>
      </w:r>
      <w:r w:rsidRPr="0098277E">
        <w:rPr>
          <w:lang w:val="sr-Cyrl-CS"/>
        </w:rPr>
        <w:t>-01 од 03.04.2023. године</w:t>
      </w:r>
      <w:r w:rsidRPr="00F27F37">
        <w:rPr>
          <w:lang w:val="sr-Cyrl-CS"/>
        </w:rPr>
        <w:t>, који је донео начелник Градске управе града Прокупља.</w:t>
      </w: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center"/>
        <w:rPr>
          <w:b/>
          <w:lang w:val="sr-Latn-CS"/>
        </w:rPr>
      </w:pPr>
      <w:r w:rsidRPr="00F27F37">
        <w:rPr>
          <w:b/>
          <w:lang w:val="sr-Latn-CS"/>
        </w:rPr>
        <w:t>II</w:t>
      </w: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ab/>
        <w:t>Решење ступа на сангу даном доношења.</w:t>
      </w: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center"/>
        <w:rPr>
          <w:b/>
          <w:lang w:val="sr-Cyrl-CS"/>
        </w:rPr>
      </w:pPr>
      <w:r w:rsidRPr="00F27F37">
        <w:rPr>
          <w:b/>
          <w:lang w:val="sr-Latn-CS"/>
        </w:rPr>
        <w:t>III</w:t>
      </w: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ab/>
        <w:t>Решење об</w:t>
      </w:r>
      <w:r>
        <w:rPr>
          <w:lang w:val="sr-Latn-RS"/>
        </w:rPr>
        <w:t>j</w:t>
      </w:r>
      <w:r w:rsidRPr="00F27F37">
        <w:rPr>
          <w:lang w:val="sr-Cyrl-CS"/>
        </w:rPr>
        <w:t>авити у ,,Службеном листу града Прокупља''.</w:t>
      </w: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>Број: 06-2</w:t>
      </w:r>
      <w:r w:rsidRPr="00F27F37">
        <w:rPr>
          <w:lang w:val="sr-Latn-RS"/>
        </w:rPr>
        <w:t>9</w:t>
      </w:r>
      <w:r w:rsidRPr="00F27F37">
        <w:rPr>
          <w:lang w:val="sr-Cyrl-CS"/>
        </w:rPr>
        <w:t>/20</w:t>
      </w:r>
      <w:r w:rsidRPr="00F27F37">
        <w:rPr>
          <w:lang w:val="sr-Latn-RS"/>
        </w:rPr>
        <w:t>23</w:t>
      </w:r>
      <w:r w:rsidRPr="00F27F37">
        <w:rPr>
          <w:lang w:val="sr-Cyrl-CS"/>
        </w:rPr>
        <w:t>-02</w:t>
      </w:r>
    </w:p>
    <w:p w:rsidR="009F39E6" w:rsidRPr="00F27F37" w:rsidRDefault="009F39E6" w:rsidP="009F39E6">
      <w:pPr>
        <w:jc w:val="both"/>
        <w:rPr>
          <w:lang w:val="sr-Cyrl-CS"/>
        </w:rPr>
      </w:pPr>
      <w:r>
        <w:rPr>
          <w:lang w:val="sr-Latn-RS"/>
        </w:rPr>
        <w:t>04</w:t>
      </w:r>
      <w:r w:rsidRPr="00F27F37">
        <w:rPr>
          <w:lang w:val="sr-Cyrl-CS"/>
        </w:rPr>
        <w:t>.0</w:t>
      </w:r>
      <w:r w:rsidRPr="00F27F37">
        <w:rPr>
          <w:lang w:val="sr-Latn-RS"/>
        </w:rPr>
        <w:t>4</w:t>
      </w:r>
      <w:r w:rsidRPr="00F27F37">
        <w:rPr>
          <w:lang w:val="sr-Cyrl-CS"/>
        </w:rPr>
        <w:t>.20</w:t>
      </w:r>
      <w:r w:rsidRPr="00F27F37">
        <w:rPr>
          <w:lang w:val="sr-Latn-RS"/>
        </w:rPr>
        <w:t>23</w:t>
      </w:r>
      <w:r w:rsidRPr="00F27F37">
        <w:rPr>
          <w:lang w:val="sr-Cyrl-CS"/>
        </w:rPr>
        <w:t>. године,</w:t>
      </w: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Pr="00F27F37" w:rsidRDefault="009F39E6" w:rsidP="009F39E6">
      <w:pPr>
        <w:jc w:val="center"/>
        <w:rPr>
          <w:lang w:val="sr-Cyrl-CS"/>
        </w:rPr>
      </w:pPr>
      <w:r w:rsidRPr="00F27F37">
        <w:rPr>
          <w:lang w:val="sr-Cyrl-CS"/>
        </w:rPr>
        <w:t>ГРАДСКО ВЕЋЕ ГРАДА ПРОКУПЉА</w:t>
      </w:r>
    </w:p>
    <w:p w:rsidR="009F39E6" w:rsidRPr="00F27F37" w:rsidRDefault="009F39E6" w:rsidP="009F39E6">
      <w:pPr>
        <w:jc w:val="center"/>
        <w:rPr>
          <w:lang w:val="sr-Cyrl-CS"/>
        </w:rPr>
      </w:pPr>
    </w:p>
    <w:p w:rsidR="009F39E6" w:rsidRPr="00F27F37" w:rsidRDefault="009F39E6" w:rsidP="009F39E6">
      <w:pPr>
        <w:jc w:val="center"/>
        <w:rPr>
          <w:lang w:val="sr-Cyrl-CS"/>
        </w:rPr>
      </w:pPr>
    </w:p>
    <w:p w:rsidR="009F39E6" w:rsidRPr="00F27F37" w:rsidRDefault="009F39E6" w:rsidP="009F39E6">
      <w:pPr>
        <w:jc w:val="center"/>
        <w:rPr>
          <w:lang w:val="sr-Cyrl-CS"/>
        </w:rPr>
      </w:pPr>
    </w:p>
    <w:p w:rsidR="009F39E6" w:rsidRPr="00F27F37" w:rsidRDefault="009F39E6" w:rsidP="009F39E6">
      <w:pPr>
        <w:jc w:val="center"/>
        <w:rPr>
          <w:lang w:val="sr-Cyrl-CS"/>
        </w:rPr>
      </w:pP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 xml:space="preserve">                                                                        П Р Е Д С Е Д Н И К</w:t>
      </w: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 xml:space="preserve">                                                                          ГРАДСКОГ ВЕЋА</w:t>
      </w:r>
    </w:p>
    <w:p w:rsidR="009F39E6" w:rsidRPr="00F27F37" w:rsidRDefault="009F39E6" w:rsidP="009F39E6">
      <w:pPr>
        <w:jc w:val="both"/>
        <w:rPr>
          <w:lang w:val="sr-Cyrl-CS"/>
        </w:rPr>
      </w:pPr>
      <w:r w:rsidRPr="00F27F37">
        <w:rPr>
          <w:lang w:val="sr-Cyrl-CS"/>
        </w:rPr>
        <w:t xml:space="preserve">                                                                      </w:t>
      </w:r>
      <w:r w:rsidRPr="00F27F37">
        <w:rPr>
          <w:lang w:val="sr-Latn-RS"/>
        </w:rPr>
        <w:t>M</w:t>
      </w:r>
      <w:r w:rsidRPr="00F27F37">
        <w:rPr>
          <w:lang w:val="sr-Cyrl-RS"/>
        </w:rPr>
        <w:t>илан Аранђеловић</w:t>
      </w:r>
      <w:r w:rsidRPr="00F27F37">
        <w:rPr>
          <w:lang w:val="sr-Cyrl-CS"/>
        </w:rPr>
        <w:t>, с.р</w:t>
      </w:r>
    </w:p>
    <w:p w:rsidR="009F39E6" w:rsidRPr="00F27F37" w:rsidRDefault="009F39E6" w:rsidP="009F39E6">
      <w:pPr>
        <w:jc w:val="both"/>
        <w:rPr>
          <w:lang w:val="sr-Cyrl-CS"/>
        </w:rPr>
      </w:pPr>
    </w:p>
    <w:p w:rsidR="009F39E6" w:rsidRDefault="009F39E6" w:rsidP="009F39E6">
      <w:pPr>
        <w:jc w:val="both"/>
        <w:rPr>
          <w:sz w:val="28"/>
          <w:szCs w:val="28"/>
          <w:lang w:val="sr-Cyrl-CS"/>
        </w:rPr>
      </w:pPr>
    </w:p>
    <w:p w:rsidR="009F39E6" w:rsidRPr="009F39E6" w:rsidRDefault="009F39E6" w:rsidP="002D5B32">
      <w:pPr>
        <w:rPr>
          <w:color w:val="000000" w:themeColor="text1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Pr="002D5B32" w:rsidRDefault="002D5B32" w:rsidP="002D5B32">
      <w:pPr>
        <w:rPr>
          <w:color w:val="000000" w:themeColor="text1"/>
          <w:sz w:val="40"/>
          <w:szCs w:val="40"/>
          <w:lang w:val="sr-Cyrl-CS"/>
        </w:rPr>
      </w:pPr>
    </w:p>
    <w:p w:rsidR="002D5B32" w:rsidRDefault="002D5B32" w:rsidP="0023369B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5B32" w:rsidRDefault="002D5B32" w:rsidP="0023369B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BC440D" w:rsidRDefault="00FC7973" w:rsidP="009F39E6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9F39E6">
        <w:rPr>
          <w:b/>
          <w:i/>
          <w:color w:val="000000" w:themeColor="text1"/>
          <w:sz w:val="22"/>
          <w:szCs w:val="22"/>
          <w:lang w:val="sr-Cyrl-RS"/>
        </w:rPr>
        <w:t xml:space="preserve">Одлука о давању у закуп </w:t>
      </w:r>
      <w:r w:rsidR="00135E2F">
        <w:rPr>
          <w:b/>
          <w:i/>
          <w:color w:val="000000" w:themeColor="text1"/>
          <w:sz w:val="22"/>
          <w:szCs w:val="22"/>
          <w:lang w:val="sr-Cyrl-RS"/>
        </w:rPr>
        <w:t>грађевинског земљишта у јавној својини на одређено време.....1</w:t>
      </w:r>
    </w:p>
    <w:p w:rsidR="00135E2F" w:rsidRDefault="00135E2F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 Правилник о платама запослених у Градској управи Града Прокупља............................3</w:t>
      </w:r>
    </w:p>
    <w:p w:rsidR="00135E2F" w:rsidRPr="00C2060E" w:rsidRDefault="00135E2F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 xml:space="preserve">3.Решење о давању сагласности на Правилник о </w:t>
      </w:r>
      <w:r w:rsidR="003D4331">
        <w:rPr>
          <w:b/>
          <w:i/>
          <w:color w:val="000000" w:themeColor="text1"/>
          <w:sz w:val="22"/>
          <w:szCs w:val="22"/>
          <w:lang w:val="sr-Cyrl-RS"/>
        </w:rPr>
        <w:t>платама запослених у Градској управи Града Прокупља.......................................................................................................................................7</w:t>
      </w:r>
      <w:bookmarkStart w:id="1" w:name="_GoBack"/>
      <w:bookmarkEnd w:id="1"/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F7" w:rsidRDefault="00A65AF7" w:rsidP="00B755E5">
      <w:r>
        <w:separator/>
      </w:r>
    </w:p>
  </w:endnote>
  <w:endnote w:type="continuationSeparator" w:id="0">
    <w:p w:rsidR="00A65AF7" w:rsidRDefault="00A65AF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F7" w:rsidRDefault="00A65AF7" w:rsidP="00B755E5">
      <w:r>
        <w:separator/>
      </w:r>
    </w:p>
  </w:footnote>
  <w:footnote w:type="continuationSeparator" w:id="0">
    <w:p w:rsidR="00A65AF7" w:rsidRDefault="00A65AF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5B32">
          <w:rPr>
            <w:rFonts w:asciiTheme="minorHAnsi" w:hAnsiTheme="minorHAnsi"/>
            <w:i/>
            <w:sz w:val="21"/>
            <w:szCs w:val="21"/>
            <w:lang w:val="sr-Cyrl-RS"/>
          </w:rPr>
          <w:t>04.Април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A58FE">
      <w:rPr>
        <w:rFonts w:ascii="Times New Roman" w:hAnsi="Times New Roman"/>
        <w:sz w:val="21"/>
        <w:szCs w:val="21"/>
        <w:lang w:val="en-US"/>
      </w:rPr>
      <w:t>1</w:t>
    </w:r>
    <w:r w:rsidR="002D5B32">
      <w:rPr>
        <w:rFonts w:ascii="Times New Roman" w:hAnsi="Times New Roman"/>
        <w:sz w:val="21"/>
        <w:szCs w:val="21"/>
        <w:lang w:val="sr-Cyrl-RS"/>
      </w:rPr>
      <w:t>6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D4331">
      <w:rPr>
        <w:rStyle w:val="PageNumber"/>
        <w:noProof/>
        <w:sz w:val="21"/>
        <w:szCs w:val="21"/>
      </w:rPr>
      <w:t>8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C6BCC"/>
    <w:multiLevelType w:val="hybridMultilevel"/>
    <w:tmpl w:val="469C2F84"/>
    <w:lvl w:ilvl="0" w:tplc="7B3886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7C290B76"/>
    <w:multiLevelType w:val="hybridMultilevel"/>
    <w:tmpl w:val="9DBE0448"/>
    <w:lvl w:ilvl="0" w:tplc="B1186A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21"/>
  </w:num>
  <w:num w:numId="8">
    <w:abstractNumId w:val="23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8"/>
  </w:num>
  <w:num w:numId="17">
    <w:abstractNumId w:val="19"/>
  </w:num>
  <w:num w:numId="18">
    <w:abstractNumId w:val="7"/>
  </w:num>
  <w:num w:numId="19">
    <w:abstractNumId w:val="4"/>
  </w:num>
  <w:num w:numId="20">
    <w:abstractNumId w:val="16"/>
  </w:num>
  <w:num w:numId="21">
    <w:abstractNumId w:val="20"/>
  </w:num>
  <w:num w:numId="22">
    <w:abstractNumId w:val="14"/>
  </w:num>
  <w:num w:numId="23">
    <w:abstractNumId w:val="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86925"/>
    <w:rsid w:val="0009083B"/>
    <w:rsid w:val="00093BFB"/>
    <w:rsid w:val="000955B1"/>
    <w:rsid w:val="000A54F1"/>
    <w:rsid w:val="000A5ED2"/>
    <w:rsid w:val="000B1483"/>
    <w:rsid w:val="000B3B49"/>
    <w:rsid w:val="000B4A74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35E2F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2894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5B32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D4331"/>
    <w:rsid w:val="003E061D"/>
    <w:rsid w:val="003E72B2"/>
    <w:rsid w:val="003E7C2C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39E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AF7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0B96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D25AE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BAA3-7559-4A3C-9B39-53FCA8FE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30.Март  2023. године</vt:lpstr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04.Април  2023. године</dc:title>
  <dc:creator>Ivana Miladinović</dc:creator>
  <cp:lastModifiedBy>Ivana Miladinović</cp:lastModifiedBy>
  <cp:revision>216</cp:revision>
  <cp:lastPrinted>2023-04-04T09:25:00Z</cp:lastPrinted>
  <dcterms:created xsi:type="dcterms:W3CDTF">2021-09-14T12:41:00Z</dcterms:created>
  <dcterms:modified xsi:type="dcterms:W3CDTF">2023-04-04T09:37:00Z</dcterms:modified>
</cp:coreProperties>
</file>