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958D" w14:textId="77777777" w:rsidR="00605351" w:rsidRDefault="00605351" w:rsidP="00605351">
      <w:pPr>
        <w:rPr>
          <w:sz w:val="23"/>
          <w:lang w:val="pl-PL"/>
        </w:rPr>
      </w:pPr>
      <w:bookmarkStart w:id="0" w:name="_GoBack"/>
      <w:bookmarkEnd w:id="0"/>
    </w:p>
    <w:p w14:paraId="2497FB52" w14:textId="77777777" w:rsidR="00605351" w:rsidRDefault="00605351" w:rsidP="00605351">
      <w:pPr>
        <w:outlineLvl w:val="0"/>
        <w:rPr>
          <w:sz w:val="23"/>
          <w:lang w:val="sr-Cyrl-CS"/>
        </w:rPr>
      </w:pPr>
    </w:p>
    <w:p w14:paraId="75913BFF" w14:textId="77777777" w:rsidR="00605351" w:rsidRDefault="00605351" w:rsidP="00605351">
      <w:pPr>
        <w:jc w:val="center"/>
        <w:rPr>
          <w:lang w:val="sr-Cyrl-CS"/>
        </w:rPr>
      </w:pPr>
      <w:bookmarkStart w:id="1" w:name="_Hlk536706660"/>
      <w:bookmarkStart w:id="2" w:name="_Hlk536708700"/>
    </w:p>
    <w:bookmarkEnd w:id="1"/>
    <w:p w14:paraId="5FB7A337" w14:textId="1EE326F0" w:rsidR="00605351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noProof/>
          <w:lang w:val="en-GB" w:eastAsia="en-GB"/>
        </w:rPr>
        <w:drawing>
          <wp:inline distT="0" distB="0" distL="0" distR="0" wp14:anchorId="389A10FD" wp14:editId="0C57C9BE">
            <wp:extent cx="514350" cy="628650"/>
            <wp:effectExtent l="0" t="0" r="0" b="0"/>
            <wp:docPr id="1" name="Picture 1" descr="&amp;G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5F4E" w14:textId="77777777" w:rsidR="00605351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ГРАДСКА УПРАВА ГРАДА ПРОКУПЉА</w:t>
      </w:r>
    </w:p>
    <w:p w14:paraId="6D3E0382" w14:textId="77777777" w:rsidR="00605351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Одељење за урбанизам, стамбено-комуналне</w:t>
      </w:r>
    </w:p>
    <w:p w14:paraId="7F1979B3" w14:textId="77777777" w:rsidR="00605351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делатности и грађевинарство</w:t>
      </w:r>
    </w:p>
    <w:p w14:paraId="0F5EC263" w14:textId="77777777" w:rsidR="00605351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after="90"/>
        <w:jc w:val="both"/>
        <w:rPr>
          <w:sz w:val="20"/>
          <w:szCs w:val="20"/>
          <w:lang w:val="sr-Cyrl-CS"/>
        </w:rPr>
      </w:pPr>
    </w:p>
    <w:p w14:paraId="41541B45" w14:textId="2D52E817" w:rsidR="00605351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after="9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у </w:t>
      </w:r>
      <w:bookmarkStart w:id="3" w:name="_Hlk536706611"/>
      <w:r>
        <w:rPr>
          <w:sz w:val="20"/>
          <w:szCs w:val="20"/>
          <w:lang w:val="sr-Cyrl-CS"/>
        </w:rPr>
        <w:t xml:space="preserve">складу са чланом </w:t>
      </w:r>
      <w:r w:rsidR="00D043E0">
        <w:rPr>
          <w:sz w:val="20"/>
          <w:szCs w:val="20"/>
          <w:lang w:val="sr-Cyrl-RS"/>
        </w:rPr>
        <w:t>45а</w:t>
      </w:r>
      <w:r>
        <w:rPr>
          <w:sz w:val="20"/>
          <w:szCs w:val="20"/>
          <w:lang w:val="sr-Cyrl-CS"/>
        </w:rPr>
        <w:t>. Закона о планирању и изградњи („Службени гласник РС”, бр. 72/2009, 81/2009 - испр., 64/2010 - одлука УС, 24/2011, 121/2012, 42/2013 - одлука УС, 50/2013 - одлука УС, 98/2013 - одлука УС, 132/2014, 145/2014</w:t>
      </w:r>
      <w:r w:rsidR="00D043E0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83/2018</w:t>
      </w:r>
      <w:r w:rsidR="00D043E0">
        <w:rPr>
          <w:sz w:val="20"/>
          <w:szCs w:val="20"/>
          <w:lang w:val="sr-Cyrl-CS"/>
        </w:rPr>
        <w:t xml:space="preserve">, </w:t>
      </w:r>
      <w:r w:rsidR="00D043E0" w:rsidRPr="005A65B9">
        <w:rPr>
          <w:sz w:val="20"/>
          <w:szCs w:val="20"/>
          <w:lang w:val="sr-Cyrl-CS"/>
        </w:rPr>
        <w:t>31/2019, 37/2019 - др. закон, 9/2020 и 52/2021),</w:t>
      </w:r>
      <w:r>
        <w:rPr>
          <w:sz w:val="20"/>
          <w:szCs w:val="20"/>
          <w:lang w:val="sr-Cyrl-CS"/>
        </w:rPr>
        <w:t xml:space="preserve"> и чл.</w:t>
      </w:r>
      <w:r w:rsidR="005A65B9">
        <w:rPr>
          <w:sz w:val="20"/>
          <w:szCs w:val="20"/>
          <w:lang w:val="sr-Cyrl-CS"/>
        </w:rPr>
        <w:t xml:space="preserve"> 40 и 41</w:t>
      </w:r>
      <w:r>
        <w:rPr>
          <w:sz w:val="20"/>
          <w:szCs w:val="20"/>
          <w:lang w:val="sr-Cyrl-CS"/>
        </w:rPr>
        <w:t xml:space="preserve">. Правилника о садржини, начину и поступку израде докумената просторног и урбанистичког планирања („Службени гласник РС“, број </w:t>
      </w:r>
      <w:r w:rsidR="00940EC5" w:rsidRPr="005A65B9">
        <w:rPr>
          <w:sz w:val="20"/>
          <w:szCs w:val="20"/>
          <w:lang w:val="sr-Cyrl-CS"/>
        </w:rPr>
        <w:t>32</w:t>
      </w:r>
      <w:r>
        <w:rPr>
          <w:sz w:val="20"/>
          <w:szCs w:val="20"/>
          <w:lang w:val="sr-Cyrl-CS"/>
        </w:rPr>
        <w:t>/1</w:t>
      </w:r>
      <w:r w:rsidR="00940EC5" w:rsidRPr="005A65B9">
        <w:rPr>
          <w:sz w:val="20"/>
          <w:szCs w:val="20"/>
          <w:lang w:val="sr-Cyrl-CS"/>
        </w:rPr>
        <w:t>9</w:t>
      </w:r>
      <w:r>
        <w:rPr>
          <w:sz w:val="20"/>
          <w:szCs w:val="20"/>
          <w:lang w:val="sr-Cyrl-CS"/>
        </w:rPr>
        <w:t xml:space="preserve">) </w:t>
      </w:r>
    </w:p>
    <w:p w14:paraId="52A6EE99" w14:textId="77777777" w:rsidR="00605351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before="120" w:after="60"/>
        <w:jc w:val="center"/>
        <w:rPr>
          <w:b/>
          <w:spacing w:val="100"/>
          <w:sz w:val="20"/>
          <w:szCs w:val="20"/>
          <w:lang w:val="ru-RU"/>
        </w:rPr>
      </w:pPr>
      <w:r>
        <w:rPr>
          <w:b/>
          <w:spacing w:val="100"/>
          <w:sz w:val="20"/>
          <w:szCs w:val="20"/>
          <w:lang w:val="sr-Cyrl-CS"/>
        </w:rPr>
        <w:t>оглашава</w:t>
      </w:r>
    </w:p>
    <w:bookmarkEnd w:id="3"/>
    <w:p w14:paraId="691C36D3" w14:textId="6E1DD70D" w:rsidR="00605351" w:rsidRDefault="00D043E0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after="60"/>
        <w:jc w:val="center"/>
        <w:rPr>
          <w:b/>
          <w:iCs/>
          <w:spacing w:val="100"/>
          <w:sz w:val="20"/>
          <w:szCs w:val="20"/>
          <w:lang w:val="sr-Cyrl-CS"/>
        </w:rPr>
      </w:pPr>
      <w:r>
        <w:rPr>
          <w:b/>
          <w:iCs/>
          <w:spacing w:val="100"/>
          <w:sz w:val="20"/>
          <w:szCs w:val="20"/>
          <w:lang w:val="sr-Cyrl-CS"/>
        </w:rPr>
        <w:t xml:space="preserve">РАНИ ЈАВНИ УВИД </w:t>
      </w:r>
    </w:p>
    <w:p w14:paraId="36C2A483" w14:textId="531BE2C6" w:rsidR="00D043E0" w:rsidRDefault="00D043E0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ЕЛАБОРАТА  ЗА РАНИ ЈАВНИ УВИД </w:t>
      </w:r>
    </w:p>
    <w:p w14:paraId="0EA6AF57" w14:textId="77777777" w:rsidR="00D043E0" w:rsidRDefault="00D043E0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ЗА ПЛАН ДЕТАЉНЕ РЕГУЛАЦИЈЕ СОЛАРНЕ ЕЛЕКТРАНЕ „</w:t>
      </w:r>
      <w:r>
        <w:rPr>
          <w:sz w:val="20"/>
          <w:szCs w:val="20"/>
          <w:lang w:val="sr-Latn-RS"/>
        </w:rPr>
        <w:t xml:space="preserve">SAUTH TWO“ </w:t>
      </w:r>
    </w:p>
    <w:p w14:paraId="3DB91C4B" w14:textId="01B16CC7" w:rsidR="00605351" w:rsidRDefault="00D043E0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RS"/>
        </w:rPr>
        <w:t xml:space="preserve">КО ДОЊА СТРАЖАВА , ГРАД ПРОКУПЉЕ </w:t>
      </w:r>
      <w:r>
        <w:rPr>
          <w:sz w:val="20"/>
          <w:szCs w:val="20"/>
          <w:lang w:val="sr-Cyrl-CS"/>
        </w:rPr>
        <w:t xml:space="preserve"> </w:t>
      </w:r>
    </w:p>
    <w:p w14:paraId="017F3CF2" w14:textId="77777777" w:rsidR="00605351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jc w:val="both"/>
        <w:rPr>
          <w:b/>
          <w:spacing w:val="46"/>
          <w:sz w:val="20"/>
          <w:szCs w:val="20"/>
          <w:lang w:val="sr-Cyrl-CS"/>
        </w:rPr>
      </w:pPr>
      <w:r>
        <w:rPr>
          <w:b/>
          <w:spacing w:val="46"/>
          <w:sz w:val="20"/>
          <w:szCs w:val="20"/>
          <w:lang w:val="sr-Cyrl-CS"/>
        </w:rPr>
        <w:t xml:space="preserve"> </w:t>
      </w:r>
    </w:p>
    <w:p w14:paraId="128DD9B8" w14:textId="6F19575B" w:rsidR="00CE574E" w:rsidRDefault="00D043E0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Рани јавни увид ПДР СОЛАРНЕ ЕЛЕТРАНЕ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RS"/>
        </w:rPr>
        <w:t xml:space="preserve">SAUTH TWO“ </w:t>
      </w:r>
      <w:r>
        <w:rPr>
          <w:b/>
          <w:sz w:val="20"/>
          <w:szCs w:val="20"/>
          <w:lang w:val="sr-Cyrl-CS"/>
        </w:rPr>
        <w:t xml:space="preserve"> </w:t>
      </w:r>
      <w:r w:rsidR="008C1CE0">
        <w:rPr>
          <w:b/>
          <w:sz w:val="20"/>
          <w:szCs w:val="20"/>
          <w:lang w:val="sr-Cyrl-CS"/>
        </w:rPr>
        <w:t xml:space="preserve"> </w:t>
      </w:r>
      <w:r w:rsidR="00605351">
        <w:rPr>
          <w:b/>
          <w:sz w:val="20"/>
          <w:szCs w:val="20"/>
          <w:lang w:val="sr-Cyrl-CS"/>
        </w:rPr>
        <w:t xml:space="preserve">спровешће се у периоду од </w:t>
      </w:r>
      <w:r>
        <w:rPr>
          <w:b/>
          <w:sz w:val="20"/>
          <w:szCs w:val="20"/>
          <w:lang w:val="sr-Cyrl-CS"/>
        </w:rPr>
        <w:t>2</w:t>
      </w:r>
      <w:r w:rsidR="005A65B9">
        <w:rPr>
          <w:b/>
          <w:sz w:val="20"/>
          <w:szCs w:val="20"/>
          <w:lang w:val="sr-Cyrl-CS"/>
        </w:rPr>
        <w:t>4</w:t>
      </w:r>
      <w:r>
        <w:rPr>
          <w:b/>
          <w:sz w:val="20"/>
          <w:szCs w:val="20"/>
          <w:lang w:val="sr-Cyrl-CS"/>
        </w:rPr>
        <w:t>.06.2023</w:t>
      </w:r>
      <w:r w:rsidR="00605351">
        <w:rPr>
          <w:b/>
          <w:sz w:val="20"/>
          <w:szCs w:val="20"/>
          <w:lang w:val="sr-Cyrl-CS"/>
        </w:rPr>
        <w:t xml:space="preserve"> до </w:t>
      </w:r>
      <w:r>
        <w:rPr>
          <w:b/>
          <w:sz w:val="20"/>
          <w:szCs w:val="20"/>
          <w:lang w:val="sr-Cyrl-CS"/>
        </w:rPr>
        <w:t>0</w:t>
      </w:r>
      <w:r w:rsidR="005A65B9">
        <w:rPr>
          <w:b/>
          <w:sz w:val="20"/>
          <w:szCs w:val="20"/>
          <w:lang w:val="sr-Cyrl-CS"/>
        </w:rPr>
        <w:t>8</w:t>
      </w:r>
      <w:r>
        <w:rPr>
          <w:b/>
          <w:sz w:val="20"/>
          <w:szCs w:val="20"/>
          <w:lang w:val="sr-Cyrl-CS"/>
        </w:rPr>
        <w:t>.07.2023</w:t>
      </w:r>
      <w:r w:rsidR="00605351">
        <w:rPr>
          <w:b/>
          <w:sz w:val="20"/>
          <w:szCs w:val="20"/>
          <w:lang w:val="sr-Cyrl-CS"/>
        </w:rPr>
        <w:t xml:space="preserve">. године. </w:t>
      </w:r>
      <w:r w:rsidR="00605351">
        <w:rPr>
          <w:sz w:val="20"/>
          <w:szCs w:val="20"/>
        </w:rPr>
        <w:t xml:space="preserve">У </w:t>
      </w:r>
      <w:proofErr w:type="spellStart"/>
      <w:r w:rsidR="00605351">
        <w:rPr>
          <w:sz w:val="20"/>
          <w:szCs w:val="20"/>
        </w:rPr>
        <w:t>периоду</w:t>
      </w:r>
      <w:proofErr w:type="spellEnd"/>
      <w:r w:rsidR="00605351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раног </w:t>
      </w:r>
      <w:proofErr w:type="spellStart"/>
      <w:r w:rsidR="00605351">
        <w:rPr>
          <w:sz w:val="20"/>
          <w:szCs w:val="20"/>
        </w:rPr>
        <w:t>јавног</w:t>
      </w:r>
      <w:proofErr w:type="spellEnd"/>
      <w:r w:rsidR="00605351">
        <w:rPr>
          <w:sz w:val="20"/>
          <w:szCs w:val="20"/>
        </w:rPr>
        <w:t xml:space="preserve"> </w:t>
      </w:r>
      <w:proofErr w:type="spellStart"/>
      <w:r w:rsidR="00605351">
        <w:rPr>
          <w:sz w:val="20"/>
          <w:szCs w:val="20"/>
        </w:rPr>
        <w:t>увида</w:t>
      </w:r>
      <w:proofErr w:type="spellEnd"/>
      <w:r w:rsidR="00605351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Елаборат за рани јавни увид ПДРа соларне електране  </w:t>
      </w:r>
      <w:r w:rsidR="00605351">
        <w:rPr>
          <w:sz w:val="20"/>
          <w:szCs w:val="20"/>
          <w:lang w:val="sr-Cyrl-RS"/>
        </w:rPr>
        <w:t xml:space="preserve"> </w:t>
      </w:r>
      <w:proofErr w:type="gramStart"/>
      <w:r w:rsidR="00605351">
        <w:rPr>
          <w:sz w:val="20"/>
          <w:szCs w:val="20"/>
          <w:lang w:val="sr-Cyrl-RS"/>
        </w:rPr>
        <w:t xml:space="preserve">је </w:t>
      </w:r>
      <w:r w:rsidR="00605351">
        <w:rPr>
          <w:sz w:val="20"/>
          <w:szCs w:val="20"/>
        </w:rPr>
        <w:t xml:space="preserve"> </w:t>
      </w:r>
      <w:proofErr w:type="spellStart"/>
      <w:r w:rsidR="00605351">
        <w:rPr>
          <w:sz w:val="20"/>
          <w:szCs w:val="20"/>
        </w:rPr>
        <w:t>изложен</w:t>
      </w:r>
      <w:proofErr w:type="spellEnd"/>
      <w:proofErr w:type="gramEnd"/>
      <w:r w:rsidR="00605351">
        <w:rPr>
          <w:sz w:val="20"/>
          <w:szCs w:val="20"/>
        </w:rPr>
        <w:t xml:space="preserve"> у </w:t>
      </w:r>
      <w:proofErr w:type="spellStart"/>
      <w:r w:rsidR="00605351">
        <w:rPr>
          <w:sz w:val="20"/>
          <w:szCs w:val="20"/>
        </w:rPr>
        <w:t>просториј</w:t>
      </w:r>
      <w:proofErr w:type="spellEnd"/>
      <w:r w:rsidR="00605351">
        <w:rPr>
          <w:sz w:val="20"/>
          <w:szCs w:val="20"/>
          <w:lang w:val="sr-Cyrl-CS"/>
        </w:rPr>
        <w:t>ама ЈП   за урбанизам</w:t>
      </w:r>
      <w:r>
        <w:rPr>
          <w:sz w:val="20"/>
          <w:szCs w:val="20"/>
          <w:lang w:val="sr-Cyrl-CS"/>
        </w:rPr>
        <w:t xml:space="preserve"> </w:t>
      </w:r>
      <w:r w:rsidR="00605351">
        <w:rPr>
          <w:sz w:val="20"/>
          <w:szCs w:val="20"/>
          <w:lang w:val="sr-Cyrl-CS"/>
        </w:rPr>
        <w:t>и уређење Прокупље</w:t>
      </w:r>
      <w:r w:rsidR="00605351">
        <w:rPr>
          <w:sz w:val="20"/>
          <w:szCs w:val="20"/>
        </w:rPr>
        <w:t xml:space="preserve">, </w:t>
      </w:r>
      <w:proofErr w:type="spellStart"/>
      <w:r w:rsidR="00605351">
        <w:rPr>
          <w:sz w:val="20"/>
          <w:szCs w:val="20"/>
        </w:rPr>
        <w:t>ул</w:t>
      </w:r>
      <w:proofErr w:type="spellEnd"/>
      <w:r w:rsidR="00605351">
        <w:rPr>
          <w:sz w:val="20"/>
          <w:szCs w:val="20"/>
        </w:rPr>
        <w:t xml:space="preserve">. </w:t>
      </w:r>
      <w:r w:rsidR="00605351">
        <w:rPr>
          <w:sz w:val="20"/>
          <w:szCs w:val="20"/>
          <w:lang w:val="sr-Cyrl-CS"/>
        </w:rPr>
        <w:t>Ратка Павловића</w:t>
      </w:r>
      <w:r w:rsidR="00605351">
        <w:rPr>
          <w:sz w:val="20"/>
          <w:szCs w:val="20"/>
        </w:rPr>
        <w:t xml:space="preserve"> </w:t>
      </w:r>
      <w:proofErr w:type="spellStart"/>
      <w:r w:rsidR="00605351">
        <w:rPr>
          <w:sz w:val="20"/>
          <w:szCs w:val="20"/>
        </w:rPr>
        <w:t>број</w:t>
      </w:r>
      <w:proofErr w:type="spellEnd"/>
      <w:r w:rsidR="00605351">
        <w:rPr>
          <w:sz w:val="20"/>
          <w:szCs w:val="20"/>
        </w:rPr>
        <w:t xml:space="preserve"> 2</w:t>
      </w:r>
    </w:p>
    <w:p w14:paraId="23B5F5D8" w14:textId="36F2E6BB" w:rsidR="00CE574E" w:rsidRPr="00D043E0" w:rsidRDefault="00CE574E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20"/>
          <w:szCs w:val="20"/>
          <w:lang w:val="sr-Cyrl-RS"/>
        </w:rPr>
      </w:pPr>
      <w:proofErr w:type="spellStart"/>
      <w:r w:rsidRPr="00CE574E">
        <w:rPr>
          <w:sz w:val="20"/>
          <w:szCs w:val="20"/>
        </w:rPr>
        <w:t>Носилац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израде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предметног</w:t>
      </w:r>
      <w:proofErr w:type="spellEnd"/>
      <w:r w:rsidRPr="00CE574E">
        <w:rPr>
          <w:sz w:val="20"/>
          <w:szCs w:val="20"/>
        </w:rPr>
        <w:t xml:space="preserve"> </w:t>
      </w:r>
      <w:r w:rsidR="00D043E0">
        <w:rPr>
          <w:sz w:val="20"/>
          <w:szCs w:val="20"/>
          <w:lang w:val="sr-Cyrl-RS"/>
        </w:rPr>
        <w:t xml:space="preserve">ПДРа је Градска </w:t>
      </w:r>
      <w:proofErr w:type="gramStart"/>
      <w:r w:rsidR="00D043E0">
        <w:rPr>
          <w:sz w:val="20"/>
          <w:szCs w:val="20"/>
          <w:lang w:val="sr-Cyrl-RS"/>
        </w:rPr>
        <w:t>управа ,</w:t>
      </w:r>
      <w:proofErr w:type="gramEnd"/>
      <w:r w:rsidR="00D043E0">
        <w:rPr>
          <w:sz w:val="20"/>
          <w:szCs w:val="20"/>
          <w:lang w:val="sr-Cyrl-RS"/>
        </w:rPr>
        <w:t xml:space="preserve"> Града Прокупља Одељење за урбанизам , стамбено комуналне делатности и грађевинарство. Стручни обрађивач Плана је </w:t>
      </w:r>
      <w:r w:rsidR="00D043E0">
        <w:rPr>
          <w:sz w:val="20"/>
          <w:szCs w:val="20"/>
        </w:rPr>
        <w:t>“</w:t>
      </w:r>
      <w:proofErr w:type="spellStart"/>
      <w:r w:rsidR="00D043E0">
        <w:rPr>
          <w:sz w:val="20"/>
          <w:szCs w:val="20"/>
        </w:rPr>
        <w:t>Untermolo</w:t>
      </w:r>
      <w:proofErr w:type="spellEnd"/>
      <w:r w:rsidR="00D043E0">
        <w:rPr>
          <w:sz w:val="20"/>
          <w:szCs w:val="20"/>
        </w:rPr>
        <w:t xml:space="preserve">” </w:t>
      </w:r>
      <w:r w:rsidR="00D043E0">
        <w:rPr>
          <w:sz w:val="20"/>
          <w:szCs w:val="20"/>
          <w:lang w:val="sr-Cyrl-RS"/>
        </w:rPr>
        <w:t xml:space="preserve"> </w:t>
      </w:r>
      <w:r w:rsidR="00D043E0">
        <w:rPr>
          <w:sz w:val="20"/>
          <w:szCs w:val="20"/>
          <w:lang w:val="sr-Latn-RS"/>
        </w:rPr>
        <w:t xml:space="preserve"> DOO </w:t>
      </w:r>
      <w:r w:rsidR="00D043E0">
        <w:rPr>
          <w:sz w:val="20"/>
          <w:szCs w:val="20"/>
          <w:lang w:val="sr-Cyrl-RS"/>
        </w:rPr>
        <w:t>Нови Сад</w:t>
      </w:r>
    </w:p>
    <w:p w14:paraId="0951BF46" w14:textId="1A26D2CB" w:rsidR="00605351" w:rsidRPr="001131BC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Током</w:t>
      </w:r>
      <w:proofErr w:type="spellEnd"/>
      <w:r>
        <w:rPr>
          <w:sz w:val="20"/>
          <w:szCs w:val="20"/>
          <w:lang w:val="sr-Cyrl-RS"/>
        </w:rPr>
        <w:t xml:space="preserve"> </w:t>
      </w:r>
      <w:proofErr w:type="gramStart"/>
      <w:r w:rsidR="00D043E0">
        <w:rPr>
          <w:sz w:val="20"/>
          <w:szCs w:val="20"/>
          <w:lang w:val="sr-Cyrl-RS"/>
        </w:rPr>
        <w:t xml:space="preserve">раног </w:t>
      </w:r>
      <w:r w:rsidR="00D043E0">
        <w:rPr>
          <w:sz w:val="20"/>
          <w:szCs w:val="20"/>
          <w:lang w:val="sr-Latn-RS"/>
        </w:rPr>
        <w:t xml:space="preserve"> </w:t>
      </w:r>
      <w:proofErr w:type="spellStart"/>
      <w:r>
        <w:rPr>
          <w:sz w:val="20"/>
          <w:szCs w:val="20"/>
        </w:rPr>
        <w:t>јавног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обезбеђено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оспособљених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заинтересованим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обавештења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планским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решењима</w:t>
      </w:r>
      <w:proofErr w:type="spellEnd"/>
      <w:r w:rsidR="001131BC" w:rsidRPr="001131BC">
        <w:rPr>
          <w:sz w:val="20"/>
          <w:szCs w:val="20"/>
        </w:rPr>
        <w:t xml:space="preserve"> </w:t>
      </w:r>
      <w:r w:rsidR="001131BC" w:rsidRPr="00E91347">
        <w:rPr>
          <w:sz w:val="20"/>
          <w:szCs w:val="20"/>
        </w:rPr>
        <w:t xml:space="preserve">и </w:t>
      </w:r>
      <w:proofErr w:type="spellStart"/>
      <w:r w:rsidR="001131BC" w:rsidRPr="00E91347">
        <w:rPr>
          <w:sz w:val="20"/>
          <w:szCs w:val="20"/>
        </w:rPr>
        <w:t>пруже</w:t>
      </w:r>
      <w:proofErr w:type="spellEnd"/>
      <w:r w:rsidR="001131BC">
        <w:rPr>
          <w:sz w:val="20"/>
          <w:szCs w:val="20"/>
          <w:lang w:val="sr-Cyrl-RS"/>
        </w:rPr>
        <w:t xml:space="preserve"> </w:t>
      </w:r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потребн</w:t>
      </w:r>
      <w:proofErr w:type="spellEnd"/>
      <w:r w:rsidR="001131BC">
        <w:rPr>
          <w:sz w:val="20"/>
          <w:szCs w:val="20"/>
          <w:lang w:val="sr-Cyrl-RS"/>
        </w:rPr>
        <w:t>у</w:t>
      </w:r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стручна</w:t>
      </w:r>
      <w:proofErr w:type="spellEnd"/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помоћ</w:t>
      </w:r>
      <w:proofErr w:type="spellEnd"/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радним</w:t>
      </w:r>
      <w:proofErr w:type="spellEnd"/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данима</w:t>
      </w:r>
      <w:proofErr w:type="spellEnd"/>
      <w:r w:rsidR="001131BC" w:rsidRPr="00E91347">
        <w:rPr>
          <w:sz w:val="20"/>
          <w:szCs w:val="20"/>
        </w:rPr>
        <w:t xml:space="preserve"> у </w:t>
      </w:r>
      <w:proofErr w:type="spellStart"/>
      <w:r w:rsidR="001131BC" w:rsidRPr="00E91347">
        <w:rPr>
          <w:sz w:val="20"/>
          <w:szCs w:val="20"/>
        </w:rPr>
        <w:t>времену</w:t>
      </w:r>
      <w:proofErr w:type="spellEnd"/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од</w:t>
      </w:r>
      <w:proofErr w:type="spellEnd"/>
      <w:r w:rsidR="001131BC" w:rsidRPr="00E91347">
        <w:rPr>
          <w:sz w:val="20"/>
          <w:szCs w:val="20"/>
        </w:rPr>
        <w:t xml:space="preserve"> </w:t>
      </w:r>
      <w:r w:rsidR="001131BC" w:rsidRPr="00E91347">
        <w:rPr>
          <w:sz w:val="20"/>
          <w:szCs w:val="20"/>
          <w:lang w:val="sr-Cyrl-RS"/>
        </w:rPr>
        <w:t>8</w:t>
      </w:r>
      <w:r w:rsidR="001131BC" w:rsidRPr="00E91347">
        <w:rPr>
          <w:sz w:val="20"/>
          <w:szCs w:val="20"/>
        </w:rPr>
        <w:t>-</w:t>
      </w:r>
      <w:r w:rsidR="001131BC" w:rsidRPr="00E91347">
        <w:rPr>
          <w:sz w:val="20"/>
          <w:szCs w:val="20"/>
          <w:lang w:val="sr-Cyrl-RS"/>
        </w:rPr>
        <w:t>12</w:t>
      </w:r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часова</w:t>
      </w:r>
      <w:proofErr w:type="spellEnd"/>
    </w:p>
    <w:p w14:paraId="05332649" w14:textId="05B41AD9" w:rsidR="0062198F" w:rsidRPr="0062198F" w:rsidRDefault="00CE574E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b/>
          <w:sz w:val="20"/>
          <w:szCs w:val="20"/>
          <w:lang w:val="sr-Cyrl-CS"/>
        </w:rPr>
      </w:pPr>
      <w:proofErr w:type="spellStart"/>
      <w:r w:rsidRPr="00CE574E">
        <w:rPr>
          <w:sz w:val="20"/>
          <w:szCs w:val="20"/>
        </w:rPr>
        <w:t>Позивају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се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сва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заинтересована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физичка</w:t>
      </w:r>
      <w:proofErr w:type="spellEnd"/>
      <w:r w:rsidRPr="00CE574E">
        <w:rPr>
          <w:sz w:val="20"/>
          <w:szCs w:val="20"/>
        </w:rPr>
        <w:t xml:space="preserve"> и </w:t>
      </w:r>
      <w:proofErr w:type="spellStart"/>
      <w:r w:rsidRPr="00CE574E">
        <w:rPr>
          <w:sz w:val="20"/>
          <w:szCs w:val="20"/>
        </w:rPr>
        <w:t>правна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лица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да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изврше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увид</w:t>
      </w:r>
      <w:proofErr w:type="spellEnd"/>
      <w:r w:rsidRPr="00CE574E">
        <w:rPr>
          <w:sz w:val="20"/>
          <w:szCs w:val="20"/>
        </w:rPr>
        <w:t xml:space="preserve"> у </w:t>
      </w:r>
      <w:r w:rsidR="00D043E0">
        <w:rPr>
          <w:sz w:val="20"/>
          <w:szCs w:val="20"/>
          <w:lang w:val="sr-Cyrl-RS"/>
        </w:rPr>
        <w:t xml:space="preserve">Елаборат за рани јавни увид ПДРа соларне електране </w:t>
      </w:r>
      <w:proofErr w:type="spellStart"/>
      <w:r w:rsidRPr="00CE574E">
        <w:rPr>
          <w:sz w:val="20"/>
          <w:szCs w:val="20"/>
        </w:rPr>
        <w:t>као</w:t>
      </w:r>
      <w:proofErr w:type="spellEnd"/>
      <w:r w:rsidRPr="00CE574E">
        <w:rPr>
          <w:sz w:val="20"/>
          <w:szCs w:val="20"/>
        </w:rPr>
        <w:t xml:space="preserve"> и </w:t>
      </w:r>
      <w:proofErr w:type="spellStart"/>
      <w:r w:rsidRPr="00CE574E">
        <w:rPr>
          <w:sz w:val="20"/>
          <w:szCs w:val="20"/>
        </w:rPr>
        <w:t>да</w:t>
      </w:r>
      <w:proofErr w:type="spellEnd"/>
      <w:r w:rsidRPr="00CE574E">
        <w:rPr>
          <w:sz w:val="20"/>
          <w:szCs w:val="20"/>
        </w:rPr>
        <w:t xml:space="preserve"> у </w:t>
      </w:r>
      <w:proofErr w:type="spellStart"/>
      <w:r w:rsidRPr="00CE574E">
        <w:rPr>
          <w:sz w:val="20"/>
          <w:szCs w:val="20"/>
        </w:rPr>
        <w:t>току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трајања</w:t>
      </w:r>
      <w:proofErr w:type="spellEnd"/>
      <w:r w:rsidRPr="00CE574E">
        <w:rPr>
          <w:sz w:val="20"/>
          <w:szCs w:val="20"/>
        </w:rPr>
        <w:t xml:space="preserve"> </w:t>
      </w:r>
      <w:r w:rsidR="00D043E0">
        <w:rPr>
          <w:sz w:val="20"/>
          <w:szCs w:val="20"/>
          <w:lang w:val="sr-Cyrl-RS"/>
        </w:rPr>
        <w:t>раног јавног увида</w:t>
      </w:r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доставе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своје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примедбе</w:t>
      </w:r>
      <w:proofErr w:type="spellEnd"/>
      <w:r w:rsidRPr="00CE574E">
        <w:rPr>
          <w:sz w:val="20"/>
          <w:szCs w:val="20"/>
        </w:rPr>
        <w:t xml:space="preserve"> и </w:t>
      </w:r>
      <w:proofErr w:type="spellStart"/>
      <w:r w:rsidRPr="00CE574E">
        <w:rPr>
          <w:sz w:val="20"/>
          <w:szCs w:val="20"/>
        </w:rPr>
        <w:t>сугестије</w:t>
      </w:r>
      <w:proofErr w:type="spellEnd"/>
      <w:r w:rsidRPr="00CE574E">
        <w:rPr>
          <w:sz w:val="20"/>
          <w:szCs w:val="20"/>
        </w:rPr>
        <w:t xml:space="preserve"> у </w:t>
      </w:r>
      <w:proofErr w:type="spellStart"/>
      <w:r w:rsidRPr="00CE574E">
        <w:rPr>
          <w:sz w:val="20"/>
          <w:szCs w:val="20"/>
        </w:rPr>
        <w:t>писаном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облику</w:t>
      </w:r>
      <w:proofErr w:type="spellEnd"/>
      <w:r w:rsidRPr="00CE574E">
        <w:rPr>
          <w:sz w:val="20"/>
          <w:szCs w:val="20"/>
        </w:rPr>
        <w:t>,</w:t>
      </w:r>
      <w:r w:rsidR="00E91347">
        <w:rPr>
          <w:sz w:val="20"/>
          <w:szCs w:val="20"/>
          <w:lang w:val="sr-Cyrl-RS"/>
        </w:rPr>
        <w:t xml:space="preserve"> Градској управи,</w:t>
      </w:r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Одељењу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за</w:t>
      </w:r>
      <w:proofErr w:type="spellEnd"/>
      <w:r w:rsidR="00E91347">
        <w:rPr>
          <w:sz w:val="20"/>
          <w:szCs w:val="20"/>
          <w:lang w:val="sr-Cyrl-RS"/>
        </w:rPr>
        <w:t xml:space="preserve"> урбанизам,</w:t>
      </w:r>
      <w:r w:rsidRPr="00CE574E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стамбено комуналне делатности и грађевинарство</w:t>
      </w:r>
      <w:r w:rsidRPr="00CE574E">
        <w:rPr>
          <w:sz w:val="20"/>
          <w:szCs w:val="20"/>
        </w:rPr>
        <w:t>, Т</w:t>
      </w:r>
      <w:r>
        <w:rPr>
          <w:sz w:val="20"/>
          <w:szCs w:val="20"/>
          <w:lang w:val="sr-Cyrl-RS"/>
        </w:rPr>
        <w:t>аткова 2</w:t>
      </w:r>
      <w:r w:rsidRPr="00CE574E">
        <w:rPr>
          <w:sz w:val="20"/>
          <w:szCs w:val="20"/>
        </w:rPr>
        <w:t xml:space="preserve">, </w:t>
      </w:r>
      <w:r>
        <w:rPr>
          <w:sz w:val="20"/>
          <w:szCs w:val="20"/>
          <w:lang w:val="sr-Cyrl-RS"/>
        </w:rPr>
        <w:t>Прокупље</w:t>
      </w:r>
      <w:r w:rsidRPr="00CE574E">
        <w:rPr>
          <w:sz w:val="20"/>
          <w:szCs w:val="20"/>
        </w:rPr>
        <w:t>.</w:t>
      </w:r>
    </w:p>
    <w:p w14:paraId="6D2C2D8C" w14:textId="77777777" w:rsidR="00605351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pacing w:val="46"/>
          <w:sz w:val="20"/>
          <w:szCs w:val="20"/>
          <w:lang w:val="sr-Cyrl-CS"/>
        </w:rPr>
      </w:pPr>
    </w:p>
    <w:bookmarkEnd w:id="2"/>
    <w:p w14:paraId="52DC4842" w14:textId="77777777" w:rsidR="00605351" w:rsidRDefault="00605351" w:rsidP="00784D0A">
      <w:pPr>
        <w:pBdr>
          <w:top w:val="single" w:sz="12" w:space="1" w:color="auto"/>
          <w:left w:val="single" w:sz="12" w:space="0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pacing w:val="46"/>
          <w:sz w:val="20"/>
          <w:szCs w:val="20"/>
          <w:lang w:val="sr-Cyrl-CS"/>
        </w:rPr>
      </w:pPr>
    </w:p>
    <w:p w14:paraId="67CCFFE3" w14:textId="77777777" w:rsidR="00605351" w:rsidRDefault="00605351" w:rsidP="00605351">
      <w:pPr>
        <w:jc w:val="both"/>
        <w:rPr>
          <w:lang w:val="sr-Cyrl-CS"/>
        </w:rPr>
      </w:pPr>
    </w:p>
    <w:p w14:paraId="2A41AB9A" w14:textId="77777777" w:rsidR="0060090F" w:rsidRDefault="0060090F"/>
    <w:sectPr w:rsidR="006009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F"/>
    <w:rsid w:val="001131BC"/>
    <w:rsid w:val="00343C4D"/>
    <w:rsid w:val="005A65B9"/>
    <w:rsid w:val="005C1023"/>
    <w:rsid w:val="0060090F"/>
    <w:rsid w:val="00605351"/>
    <w:rsid w:val="0062198F"/>
    <w:rsid w:val="00784D0A"/>
    <w:rsid w:val="008C1CE0"/>
    <w:rsid w:val="00940EC5"/>
    <w:rsid w:val="0094573E"/>
    <w:rsid w:val="00CE574E"/>
    <w:rsid w:val="00D043E0"/>
    <w:rsid w:val="00D94C09"/>
    <w:rsid w:val="00E91347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7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b/bc/COA_Prokuplje.jpg/80px-COA_Prokuplj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Zorica Milivojević</cp:lastModifiedBy>
  <cp:revision>6</cp:revision>
  <dcterms:created xsi:type="dcterms:W3CDTF">2023-06-23T06:19:00Z</dcterms:created>
  <dcterms:modified xsi:type="dcterms:W3CDTF">2023-06-23T06:24:00Z</dcterms:modified>
</cp:coreProperties>
</file>