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C7" w:rsidRDefault="00D571C7" w:rsidP="00D571C7">
      <w:pPr>
        <w:jc w:val="center"/>
      </w:pPr>
      <w:bookmarkStart w:id="0" w:name="_GoBack"/>
      <w:bookmarkEnd w:id="0"/>
    </w:p>
    <w:p w:rsidR="00D571C7" w:rsidRDefault="009F1D02" w:rsidP="00D571C7">
      <w:pPr>
        <w:jc w:val="center"/>
        <w:rPr>
          <w:b/>
        </w:rPr>
      </w:pPr>
      <w:proofErr w:type="gramStart"/>
      <w:r>
        <w:rPr>
          <w:b/>
        </w:rPr>
        <w:t xml:space="preserve">ИЗВЕШТАЈ О РАДУ </w:t>
      </w:r>
      <w:r w:rsidR="00165956">
        <w:rPr>
          <w:b/>
        </w:rPr>
        <w:t xml:space="preserve">ИНСПЕКЦИЈЕ ЗА </w:t>
      </w:r>
      <w:r>
        <w:rPr>
          <w:b/>
          <w:lang w:val="sr-Cyrl-RS"/>
        </w:rPr>
        <w:t xml:space="preserve">САОБРАЋАЈ, ПУТЕВЕ И ДРУМСКИ САОБРАЋАЈ ЗА </w:t>
      </w:r>
      <w:r w:rsidR="00165956">
        <w:rPr>
          <w:b/>
        </w:rPr>
        <w:t>2022</w:t>
      </w:r>
      <w:r w:rsidR="00D571C7">
        <w:rPr>
          <w:b/>
        </w:rPr>
        <w:t>.</w:t>
      </w:r>
      <w:proofErr w:type="gramEnd"/>
      <w:r w:rsidR="00D571C7">
        <w:rPr>
          <w:b/>
        </w:rPr>
        <w:t xml:space="preserve"> ГОДИНУ</w:t>
      </w:r>
    </w:p>
    <w:p w:rsidR="00D571C7" w:rsidRDefault="00D571C7" w:rsidP="00D571C7">
      <w:pPr>
        <w:jc w:val="center"/>
        <w:rPr>
          <w:b/>
        </w:rPr>
      </w:pPr>
    </w:p>
    <w:p w:rsidR="00037EAF" w:rsidRPr="00037EAF" w:rsidRDefault="00037EAF" w:rsidP="00037EAF">
      <w:pPr>
        <w:spacing w:line="276" w:lineRule="auto"/>
        <w:jc w:val="both"/>
        <w:rPr>
          <w:rFonts w:eastAsiaTheme="minorHAnsi"/>
          <w:lang w:val="sr-Cyrl-RS"/>
        </w:rPr>
      </w:pPr>
    </w:p>
    <w:p w:rsidR="00D571C7" w:rsidRPr="002722DB" w:rsidRDefault="00037EAF" w:rsidP="002722DB">
      <w:pPr>
        <w:spacing w:after="200" w:line="276" w:lineRule="auto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>И</w:t>
      </w:r>
      <w:proofErr w:type="spellStart"/>
      <w:r w:rsidRPr="00037EAF">
        <w:rPr>
          <w:rFonts w:eastAsiaTheme="minorHAnsi"/>
        </w:rPr>
        <w:t>нспекција</w:t>
      </w:r>
      <w:proofErr w:type="spellEnd"/>
      <w:r>
        <w:rPr>
          <w:rFonts w:eastAsiaTheme="minorHAnsi"/>
          <w:lang w:val="sr-Cyrl-RS"/>
        </w:rPr>
        <w:t xml:space="preserve"> за саобраћај, путеве и друмски саобраћај</w:t>
      </w:r>
      <w:r>
        <w:rPr>
          <w:rFonts w:eastAsiaTheme="minorHAnsi"/>
        </w:rPr>
        <w:t xml:space="preserve"> </w:t>
      </w:r>
      <w:r w:rsidR="00022120">
        <w:rPr>
          <w:rFonts w:eastAsiaTheme="minorHAnsi"/>
          <w:lang w:val="sr-Cyrl-RS"/>
        </w:rPr>
        <w:t>О</w:t>
      </w:r>
      <w:proofErr w:type="spellStart"/>
      <w:r w:rsidRPr="00037EAF">
        <w:rPr>
          <w:rFonts w:eastAsiaTheme="minorHAnsi"/>
        </w:rPr>
        <w:t>дељења</w:t>
      </w:r>
      <w:proofErr w:type="spellEnd"/>
      <w:r w:rsidRPr="00037EAF">
        <w:rPr>
          <w:rFonts w:eastAsiaTheme="minorHAnsi"/>
        </w:rPr>
        <w:t xml:space="preserve"> </w:t>
      </w:r>
      <w:proofErr w:type="spellStart"/>
      <w:r w:rsidRPr="00037EAF">
        <w:rPr>
          <w:rFonts w:eastAsiaTheme="minorHAnsi"/>
        </w:rPr>
        <w:t>за</w:t>
      </w:r>
      <w:proofErr w:type="spellEnd"/>
      <w:r w:rsidRPr="00037EAF">
        <w:rPr>
          <w:rFonts w:eastAsiaTheme="minorHAnsi"/>
        </w:rPr>
        <w:t xml:space="preserve"> </w:t>
      </w:r>
      <w:proofErr w:type="spellStart"/>
      <w:r w:rsidRPr="00037EAF">
        <w:rPr>
          <w:rFonts w:eastAsiaTheme="minorHAnsi"/>
        </w:rPr>
        <w:t>инспекцијске</w:t>
      </w:r>
      <w:proofErr w:type="spellEnd"/>
      <w:r w:rsidRPr="00037EAF">
        <w:rPr>
          <w:rFonts w:eastAsiaTheme="minorHAnsi"/>
        </w:rPr>
        <w:t xml:space="preserve"> </w:t>
      </w:r>
      <w:proofErr w:type="spellStart"/>
      <w:r w:rsidRPr="00037EAF">
        <w:rPr>
          <w:rFonts w:eastAsiaTheme="minorHAnsi"/>
        </w:rPr>
        <w:t>послове</w:t>
      </w:r>
      <w:proofErr w:type="spellEnd"/>
      <w:r w:rsidRPr="00037EAF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Градске</w:t>
      </w:r>
      <w:r w:rsidRPr="00037EAF">
        <w:rPr>
          <w:rFonts w:eastAsiaTheme="minorHAnsi"/>
        </w:rPr>
        <w:t xml:space="preserve"> </w:t>
      </w:r>
      <w:proofErr w:type="spellStart"/>
      <w:r w:rsidRPr="00037EAF">
        <w:rPr>
          <w:rFonts w:eastAsiaTheme="minorHAnsi"/>
        </w:rPr>
        <w:t>управе</w:t>
      </w:r>
      <w:proofErr w:type="spellEnd"/>
      <w:r w:rsidRPr="00037EAF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града Прокупља</w:t>
      </w:r>
      <w:r w:rsidRPr="00037EAF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обавља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послове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законским</w:t>
      </w:r>
      <w:proofErr w:type="spellEnd"/>
      <w:r>
        <w:rPr>
          <w:rFonts w:eastAsiaTheme="minorHAnsi"/>
          <w:lang w:val="sr-Cyrl-RS"/>
        </w:rPr>
        <w:t xml:space="preserve"> 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подзаконским</w:t>
      </w:r>
      <w:proofErr w:type="spellEnd"/>
      <w:r>
        <w:rPr>
          <w:rFonts w:eastAsiaTheme="minorHAnsi"/>
        </w:rPr>
        <w:t xml:space="preserve"> </w:t>
      </w:r>
      <w:proofErr w:type="spellStart"/>
      <w:r w:rsidRPr="00037EAF">
        <w:rPr>
          <w:rFonts w:eastAsiaTheme="minorHAnsi"/>
        </w:rPr>
        <w:t>прописима</w:t>
      </w:r>
      <w:proofErr w:type="spellEnd"/>
      <w:r w:rsidRPr="00037EAF">
        <w:rPr>
          <w:rFonts w:eastAsiaTheme="minorHAnsi"/>
        </w:rPr>
        <w:t xml:space="preserve"> </w:t>
      </w:r>
      <w:proofErr w:type="spellStart"/>
      <w:r w:rsidRPr="00037EAF">
        <w:rPr>
          <w:rFonts w:eastAsiaTheme="minorHAnsi"/>
        </w:rPr>
        <w:t>стављени</w:t>
      </w:r>
      <w:proofErr w:type="spellEnd"/>
      <w:r w:rsidRPr="00037EAF">
        <w:rPr>
          <w:rFonts w:eastAsiaTheme="minorHAnsi"/>
        </w:rPr>
        <w:t xml:space="preserve"> у </w:t>
      </w:r>
      <w:proofErr w:type="spellStart"/>
      <w:r w:rsidRPr="00037EAF">
        <w:rPr>
          <w:rFonts w:eastAsiaTheme="minorHAnsi"/>
        </w:rPr>
        <w:t>надлежност</w:t>
      </w:r>
      <w:proofErr w:type="spellEnd"/>
      <w:r w:rsidRPr="00037EAF">
        <w:rPr>
          <w:rFonts w:eastAsiaTheme="minorHAnsi"/>
        </w:rPr>
        <w:t xml:space="preserve"> </w:t>
      </w:r>
      <w:proofErr w:type="spellStart"/>
      <w:r w:rsidRPr="00037EAF">
        <w:rPr>
          <w:rFonts w:eastAsiaTheme="minorHAnsi"/>
        </w:rPr>
        <w:t>при</w:t>
      </w:r>
      <w:proofErr w:type="spellEnd"/>
      <w:r w:rsidRPr="00037EAF">
        <w:rPr>
          <w:rFonts w:eastAsiaTheme="minorHAnsi"/>
        </w:rPr>
        <w:t xml:space="preserve"> </w:t>
      </w:r>
      <w:proofErr w:type="spellStart"/>
      <w:r w:rsidRPr="00037EAF">
        <w:rPr>
          <w:rFonts w:eastAsiaTheme="minorHAnsi"/>
        </w:rPr>
        <w:t>чему</w:t>
      </w:r>
      <w:proofErr w:type="spellEnd"/>
      <w:r>
        <w:rPr>
          <w:rFonts w:eastAsiaTheme="minorHAnsi"/>
          <w:lang w:val="sr-Cyrl-RS"/>
        </w:rPr>
        <w:t xml:space="preserve"> се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примењуј</w:t>
      </w:r>
      <w:proofErr w:type="spellEnd"/>
      <w:r>
        <w:rPr>
          <w:rFonts w:eastAsiaTheme="minorHAnsi"/>
          <w:lang w:val="sr-Cyrl-RS"/>
        </w:rPr>
        <w:t>у следећи прописи</w:t>
      </w:r>
      <w:r w:rsidRPr="00037EAF">
        <w:rPr>
          <w:rFonts w:eastAsiaTheme="minorHAnsi"/>
        </w:rPr>
        <w:t>:</w:t>
      </w:r>
    </w:p>
    <w:p w:rsidR="00C54225" w:rsidRDefault="00C54225" w:rsidP="00C54225">
      <w:pPr>
        <w:ind w:left="180" w:hanging="180"/>
        <w:jc w:val="both"/>
        <w:rPr>
          <w:rFonts w:eastAsiaTheme="minorHAnsi"/>
          <w:lang w:val="sr-Cyrl-RS"/>
        </w:rPr>
      </w:pPr>
      <w:r w:rsidRPr="00C54225">
        <w:rPr>
          <w:lang w:val="sr-Cyrl-RS"/>
        </w:rPr>
        <w:t>-</w:t>
      </w:r>
      <w:r>
        <w:t xml:space="preserve"> </w:t>
      </w:r>
      <w:proofErr w:type="spellStart"/>
      <w:r w:rsidR="00D571C7">
        <w:t>Закон</w:t>
      </w:r>
      <w:proofErr w:type="spellEnd"/>
      <w:r w:rsidR="00D571C7">
        <w:t xml:space="preserve"> о </w:t>
      </w:r>
      <w:proofErr w:type="spellStart"/>
      <w:r w:rsidR="00D571C7">
        <w:t>превозу</w:t>
      </w:r>
      <w:proofErr w:type="spellEnd"/>
      <w:r w:rsidR="00D571C7">
        <w:t xml:space="preserve"> </w:t>
      </w:r>
      <w:proofErr w:type="spellStart"/>
      <w:r w:rsidR="00D571C7">
        <w:t>путника</w:t>
      </w:r>
      <w:proofErr w:type="spellEnd"/>
      <w:r w:rsidR="00D571C7">
        <w:t xml:space="preserve"> у </w:t>
      </w:r>
      <w:proofErr w:type="spellStart"/>
      <w:r w:rsidR="00D571C7">
        <w:t>друмском</w:t>
      </w:r>
      <w:proofErr w:type="spellEnd"/>
      <w:r w:rsidR="00D571C7">
        <w:t xml:space="preserve"> </w:t>
      </w:r>
      <w:proofErr w:type="spellStart"/>
      <w:r w:rsidR="00D571C7">
        <w:t>саобраћају</w:t>
      </w:r>
      <w:proofErr w:type="spellEnd"/>
      <w:r w:rsidRPr="00C54225">
        <w:rPr>
          <w:lang w:val="sr-Cyrl-RS"/>
        </w:rPr>
        <w:t xml:space="preserve"> </w:t>
      </w:r>
      <w:r w:rsidRPr="00C54225">
        <w:rPr>
          <w:rFonts w:eastAsiaTheme="minorHAnsi"/>
        </w:rPr>
        <w:t>(„</w:t>
      </w:r>
      <w:proofErr w:type="spellStart"/>
      <w:r w:rsidRPr="00C54225">
        <w:rPr>
          <w:rFonts w:eastAsiaTheme="minorHAnsi"/>
        </w:rPr>
        <w:t>Сл</w:t>
      </w:r>
      <w:proofErr w:type="spellEnd"/>
      <w:r w:rsidRPr="00C54225">
        <w:rPr>
          <w:rFonts w:eastAsiaTheme="minorHAnsi"/>
        </w:rPr>
        <w:t xml:space="preserve">. </w:t>
      </w:r>
      <w:proofErr w:type="spellStart"/>
      <w:proofErr w:type="gramStart"/>
      <w:r w:rsidRPr="00C54225">
        <w:rPr>
          <w:rFonts w:eastAsiaTheme="minorHAnsi"/>
        </w:rPr>
        <w:t>гласник</w:t>
      </w:r>
      <w:proofErr w:type="spellEnd"/>
      <w:proofErr w:type="gramEnd"/>
      <w:r w:rsidRPr="00C54225">
        <w:rPr>
          <w:rFonts w:eastAsiaTheme="minorHAnsi"/>
        </w:rPr>
        <w:t xml:space="preserve"> РС“, </w:t>
      </w:r>
      <w:proofErr w:type="spellStart"/>
      <w:r w:rsidRPr="00C54225">
        <w:rPr>
          <w:rFonts w:eastAsiaTheme="minorHAnsi"/>
        </w:rPr>
        <w:t>број</w:t>
      </w:r>
      <w:proofErr w:type="spellEnd"/>
      <w:r w:rsidRPr="00C54225">
        <w:rPr>
          <w:rFonts w:eastAsiaTheme="minorHAnsi"/>
        </w:rPr>
        <w:t xml:space="preserve"> 68/2015</w:t>
      </w:r>
      <w:r>
        <w:rPr>
          <w:rFonts w:eastAsiaTheme="minorHAnsi"/>
          <w:lang w:val="sr-Cyrl-RS"/>
        </w:rPr>
        <w:t xml:space="preserve">,  </w:t>
      </w:r>
      <w:r w:rsidRPr="00C54225">
        <w:rPr>
          <w:rFonts w:eastAsiaTheme="minorHAnsi"/>
          <w:lang w:val="sr-Cyrl-RS"/>
        </w:rPr>
        <w:t>31/2019 и 9/2020</w:t>
      </w:r>
      <w:r w:rsidRPr="00C54225">
        <w:rPr>
          <w:rFonts w:eastAsiaTheme="minorHAnsi"/>
        </w:rPr>
        <w:t>)</w:t>
      </w:r>
      <w:r>
        <w:rPr>
          <w:rFonts w:eastAsiaTheme="minorHAnsi"/>
          <w:lang w:val="sr-Cyrl-RS"/>
        </w:rPr>
        <w:t>;</w:t>
      </w:r>
    </w:p>
    <w:p w:rsidR="00D571C7" w:rsidRPr="00C54225" w:rsidRDefault="00C54225" w:rsidP="00C54225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- </w:t>
      </w:r>
      <w:proofErr w:type="spellStart"/>
      <w:r w:rsidR="00D571C7">
        <w:t>Закон</w:t>
      </w:r>
      <w:proofErr w:type="spellEnd"/>
      <w:r w:rsidR="00D571C7">
        <w:t xml:space="preserve"> о </w:t>
      </w:r>
      <w:proofErr w:type="spellStart"/>
      <w:r w:rsidR="00D571C7">
        <w:t>превозу</w:t>
      </w:r>
      <w:proofErr w:type="spellEnd"/>
      <w:r w:rsidR="00D571C7">
        <w:t xml:space="preserve"> </w:t>
      </w:r>
      <w:proofErr w:type="spellStart"/>
      <w:r w:rsidR="00D571C7">
        <w:t>терета</w:t>
      </w:r>
      <w:proofErr w:type="spellEnd"/>
      <w:r w:rsidR="00D571C7">
        <w:t xml:space="preserve"> у </w:t>
      </w:r>
      <w:proofErr w:type="spellStart"/>
      <w:r w:rsidR="00D571C7">
        <w:t>друмском</w:t>
      </w:r>
      <w:proofErr w:type="spellEnd"/>
      <w:r w:rsidR="00D571C7">
        <w:t xml:space="preserve"> </w:t>
      </w:r>
      <w:proofErr w:type="spellStart"/>
      <w:r w:rsidR="00D571C7">
        <w:t>саобраћају</w:t>
      </w:r>
      <w:proofErr w:type="spellEnd"/>
      <w:r>
        <w:rPr>
          <w:lang w:val="sr-Cyrl-RS"/>
        </w:rPr>
        <w:t xml:space="preserve"> </w:t>
      </w:r>
      <w:r w:rsidRPr="00C54225">
        <w:rPr>
          <w:rFonts w:eastAsiaTheme="minorHAnsi"/>
        </w:rPr>
        <w:t>(„</w:t>
      </w:r>
      <w:proofErr w:type="spellStart"/>
      <w:r w:rsidRPr="00C54225">
        <w:rPr>
          <w:rFonts w:eastAsiaTheme="minorHAnsi"/>
        </w:rPr>
        <w:t>Сл</w:t>
      </w:r>
      <w:proofErr w:type="spellEnd"/>
      <w:r w:rsidRPr="00C54225">
        <w:rPr>
          <w:rFonts w:eastAsiaTheme="minorHAnsi"/>
        </w:rPr>
        <w:t xml:space="preserve">. </w:t>
      </w:r>
      <w:proofErr w:type="spellStart"/>
      <w:proofErr w:type="gramStart"/>
      <w:r w:rsidRPr="00C54225">
        <w:rPr>
          <w:rFonts w:eastAsiaTheme="minorHAnsi"/>
        </w:rPr>
        <w:t>гласник</w:t>
      </w:r>
      <w:proofErr w:type="spellEnd"/>
      <w:proofErr w:type="gramEnd"/>
      <w:r w:rsidRPr="00C54225">
        <w:rPr>
          <w:rFonts w:eastAsiaTheme="minorHAnsi"/>
        </w:rPr>
        <w:t xml:space="preserve"> РС“, </w:t>
      </w:r>
      <w:proofErr w:type="spellStart"/>
      <w:r w:rsidRPr="00C54225">
        <w:rPr>
          <w:rFonts w:eastAsiaTheme="minorHAnsi"/>
        </w:rPr>
        <w:t>број</w:t>
      </w:r>
      <w:proofErr w:type="spellEnd"/>
      <w:r w:rsidRPr="00C54225">
        <w:rPr>
          <w:rFonts w:eastAsiaTheme="minorHAnsi"/>
        </w:rPr>
        <w:t xml:space="preserve"> 68/15</w:t>
      </w:r>
      <w:r>
        <w:rPr>
          <w:rFonts w:eastAsiaTheme="minorHAnsi"/>
          <w:lang w:val="sr-Cyrl-RS"/>
        </w:rPr>
        <w:t xml:space="preserve"> и </w:t>
      </w:r>
      <w:r w:rsidRPr="00C54225">
        <w:rPr>
          <w:rFonts w:eastAsiaTheme="minorHAnsi"/>
          <w:lang w:val="sr-Cyrl-RS"/>
        </w:rPr>
        <w:t>41/2018</w:t>
      </w:r>
      <w:r w:rsidRPr="00C54225">
        <w:rPr>
          <w:rFonts w:eastAsiaTheme="minorHAnsi"/>
        </w:rPr>
        <w:t>)</w:t>
      </w:r>
      <w:r>
        <w:rPr>
          <w:rFonts w:eastAsiaTheme="minorHAnsi"/>
          <w:lang w:val="sr-Cyrl-RS"/>
        </w:rPr>
        <w:t>;</w:t>
      </w:r>
    </w:p>
    <w:p w:rsidR="00C54225" w:rsidRDefault="00C54225" w:rsidP="00C54225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- </w:t>
      </w:r>
      <w:proofErr w:type="spellStart"/>
      <w:r>
        <w:t>Закон</w:t>
      </w:r>
      <w:proofErr w:type="spellEnd"/>
      <w:r>
        <w:t xml:space="preserve"> о</w:t>
      </w:r>
      <w:r w:rsidR="00D571C7">
        <w:t xml:space="preserve"> </w:t>
      </w:r>
      <w:proofErr w:type="spellStart"/>
      <w:r w:rsidR="00D571C7">
        <w:t>путевима</w:t>
      </w:r>
      <w:proofErr w:type="spellEnd"/>
      <w:r>
        <w:rPr>
          <w:lang w:val="sr-Cyrl-RS"/>
        </w:rPr>
        <w:t xml:space="preserve"> </w:t>
      </w:r>
      <w:r w:rsidRPr="00C54225">
        <w:rPr>
          <w:rFonts w:eastAsiaTheme="minorHAnsi"/>
        </w:rPr>
        <w:t xml:space="preserve">(„ </w:t>
      </w:r>
      <w:proofErr w:type="spellStart"/>
      <w:r w:rsidRPr="00C54225">
        <w:rPr>
          <w:rFonts w:eastAsiaTheme="minorHAnsi"/>
        </w:rPr>
        <w:t>Сл</w:t>
      </w:r>
      <w:proofErr w:type="spellEnd"/>
      <w:r w:rsidRPr="00C54225">
        <w:rPr>
          <w:rFonts w:eastAsiaTheme="minorHAnsi"/>
        </w:rPr>
        <w:t xml:space="preserve">. </w:t>
      </w:r>
      <w:proofErr w:type="spellStart"/>
      <w:proofErr w:type="gramStart"/>
      <w:r w:rsidRPr="00C54225">
        <w:rPr>
          <w:rFonts w:eastAsiaTheme="minorHAnsi"/>
        </w:rPr>
        <w:t>гласник</w:t>
      </w:r>
      <w:proofErr w:type="spellEnd"/>
      <w:proofErr w:type="gramEnd"/>
      <w:r w:rsidRPr="00C54225">
        <w:rPr>
          <w:rFonts w:eastAsiaTheme="minorHAnsi"/>
        </w:rPr>
        <w:t xml:space="preserve"> РС“,</w:t>
      </w:r>
      <w:r>
        <w:rPr>
          <w:rFonts w:eastAsiaTheme="minorHAnsi"/>
          <w:lang w:val="sr-Cyrl-RS"/>
        </w:rPr>
        <w:t xml:space="preserve"> број</w:t>
      </w:r>
      <w:r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41</w:t>
      </w:r>
      <w:r w:rsidRPr="00C54225">
        <w:rPr>
          <w:rFonts w:eastAsiaTheme="minorHAnsi"/>
        </w:rPr>
        <w:t>/2018</w:t>
      </w:r>
      <w:r>
        <w:rPr>
          <w:rFonts w:eastAsiaTheme="minorHAnsi"/>
          <w:lang w:val="sr-Cyrl-RS"/>
        </w:rPr>
        <w:t xml:space="preserve"> и 95/2018 – др. закон</w:t>
      </w:r>
      <w:r w:rsidRPr="00C54225">
        <w:rPr>
          <w:rFonts w:eastAsiaTheme="minorHAnsi"/>
        </w:rPr>
        <w:t>)</w:t>
      </w:r>
      <w:r>
        <w:rPr>
          <w:rFonts w:eastAsiaTheme="minorHAnsi"/>
          <w:lang w:val="sr-Cyrl-RS"/>
        </w:rPr>
        <w:t>;</w:t>
      </w:r>
    </w:p>
    <w:p w:rsidR="00F561CF" w:rsidRDefault="00C54225" w:rsidP="00F561CF">
      <w:pPr>
        <w:ind w:left="180" w:hanging="180"/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- </w:t>
      </w:r>
      <w:proofErr w:type="spellStart"/>
      <w:r w:rsidR="008F0B4E">
        <w:t>Закон</w:t>
      </w:r>
      <w:proofErr w:type="spellEnd"/>
      <w:r w:rsidR="008F0B4E">
        <w:t xml:space="preserve"> о </w:t>
      </w:r>
      <w:proofErr w:type="spellStart"/>
      <w:r w:rsidR="008F0B4E">
        <w:t>инспекцијском</w:t>
      </w:r>
      <w:proofErr w:type="spellEnd"/>
      <w:r w:rsidR="008F0B4E">
        <w:t xml:space="preserve"> </w:t>
      </w:r>
      <w:proofErr w:type="spellStart"/>
      <w:r w:rsidR="008F0B4E">
        <w:t>надзору</w:t>
      </w:r>
      <w:proofErr w:type="spellEnd"/>
      <w:r w:rsidR="00F561CF">
        <w:rPr>
          <w:lang w:val="sr-Cyrl-RS"/>
        </w:rPr>
        <w:t xml:space="preserve"> </w:t>
      </w:r>
      <w:r w:rsidR="00F561CF" w:rsidRPr="00A54662">
        <w:t>(„</w:t>
      </w:r>
      <w:proofErr w:type="spellStart"/>
      <w:r w:rsidR="00F561CF" w:rsidRPr="00A54662">
        <w:t>Сл</w:t>
      </w:r>
      <w:proofErr w:type="spellEnd"/>
      <w:r w:rsidR="00F561CF" w:rsidRPr="00A54662">
        <w:t xml:space="preserve">. </w:t>
      </w:r>
      <w:proofErr w:type="spellStart"/>
      <w:proofErr w:type="gramStart"/>
      <w:r w:rsidR="00F561CF" w:rsidRPr="00A54662">
        <w:t>глас</w:t>
      </w:r>
      <w:r w:rsidR="00F561CF">
        <w:t>ник</w:t>
      </w:r>
      <w:proofErr w:type="spellEnd"/>
      <w:proofErr w:type="gramEnd"/>
      <w:r w:rsidR="00F561CF">
        <w:t xml:space="preserve"> РС“, </w:t>
      </w:r>
      <w:proofErr w:type="spellStart"/>
      <w:r w:rsidR="00F561CF">
        <w:t>број</w:t>
      </w:r>
      <w:proofErr w:type="spellEnd"/>
      <w:r w:rsidR="00F561CF">
        <w:t xml:space="preserve"> 36/2015</w:t>
      </w:r>
      <w:r w:rsidR="00F561CF">
        <w:rPr>
          <w:lang w:val="sr-Cyrl-RS"/>
        </w:rPr>
        <w:t>, 44/2018 – др. закон и 95/2018);</w:t>
      </w:r>
    </w:p>
    <w:p w:rsidR="00F561CF" w:rsidRDefault="00F561CF" w:rsidP="00F561CF">
      <w:pPr>
        <w:ind w:left="180" w:hanging="180"/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- </w:t>
      </w:r>
      <w:proofErr w:type="spellStart"/>
      <w:r w:rsidRPr="00F561CF">
        <w:rPr>
          <w:rFonts w:eastAsiaTheme="minorHAnsi"/>
        </w:rPr>
        <w:t>Закон</w:t>
      </w:r>
      <w:proofErr w:type="spellEnd"/>
      <w:r w:rsidRPr="00F561CF">
        <w:rPr>
          <w:rFonts w:eastAsiaTheme="minorHAnsi"/>
        </w:rPr>
        <w:t xml:space="preserve"> о </w:t>
      </w:r>
      <w:proofErr w:type="spellStart"/>
      <w:r w:rsidRPr="00F561CF">
        <w:rPr>
          <w:rFonts w:eastAsiaTheme="minorHAnsi"/>
        </w:rPr>
        <w:t>општем</w:t>
      </w:r>
      <w:proofErr w:type="spellEnd"/>
      <w:r w:rsidRPr="00F561CF">
        <w:rPr>
          <w:rFonts w:eastAsiaTheme="minorHAnsi"/>
        </w:rPr>
        <w:t xml:space="preserve"> </w:t>
      </w:r>
      <w:proofErr w:type="spellStart"/>
      <w:r w:rsidRPr="00F561CF">
        <w:rPr>
          <w:rFonts w:eastAsiaTheme="minorHAnsi"/>
        </w:rPr>
        <w:t>управном</w:t>
      </w:r>
      <w:proofErr w:type="spellEnd"/>
      <w:r w:rsidRPr="00F561CF">
        <w:rPr>
          <w:rFonts w:eastAsiaTheme="minorHAnsi"/>
        </w:rPr>
        <w:t xml:space="preserve"> </w:t>
      </w:r>
      <w:proofErr w:type="spellStart"/>
      <w:r w:rsidRPr="00F561CF">
        <w:rPr>
          <w:rFonts w:eastAsiaTheme="minorHAnsi"/>
        </w:rPr>
        <w:t>пос</w:t>
      </w:r>
      <w:r>
        <w:rPr>
          <w:rFonts w:eastAsiaTheme="minorHAnsi"/>
        </w:rPr>
        <w:t>тупку</w:t>
      </w:r>
      <w:proofErr w:type="spellEnd"/>
      <w:r>
        <w:rPr>
          <w:rFonts w:eastAsiaTheme="minorHAnsi"/>
        </w:rPr>
        <w:t xml:space="preserve"> („</w:t>
      </w:r>
      <w:proofErr w:type="spellStart"/>
      <w:r>
        <w:rPr>
          <w:rFonts w:eastAsiaTheme="minorHAnsi"/>
        </w:rPr>
        <w:t>Сл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гласник</w:t>
      </w:r>
      <w:proofErr w:type="spellEnd"/>
      <w:proofErr w:type="gramEnd"/>
      <w:r>
        <w:rPr>
          <w:rFonts w:eastAsiaTheme="minorHAnsi"/>
        </w:rPr>
        <w:t xml:space="preserve"> РС“, </w:t>
      </w:r>
      <w:proofErr w:type="spellStart"/>
      <w:r>
        <w:rPr>
          <w:rFonts w:eastAsiaTheme="minorHAnsi"/>
        </w:rPr>
        <w:t>број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18</w:t>
      </w:r>
      <w:r>
        <w:rPr>
          <w:rFonts w:eastAsiaTheme="minorHAnsi"/>
        </w:rPr>
        <w:t>/201</w:t>
      </w:r>
      <w:r>
        <w:rPr>
          <w:rFonts w:eastAsiaTheme="minorHAnsi"/>
          <w:lang w:val="sr-Cyrl-RS"/>
        </w:rPr>
        <w:t>6, 95/2018 – аутентично тумачење и 2/2023 – одлука УС</w:t>
      </w:r>
      <w:r w:rsidRPr="00F561CF">
        <w:rPr>
          <w:rFonts w:eastAsiaTheme="minorHAnsi"/>
        </w:rPr>
        <w:t>)</w:t>
      </w:r>
      <w:r>
        <w:rPr>
          <w:rFonts w:eastAsiaTheme="minorHAnsi"/>
          <w:lang w:val="sr-Cyrl-RS"/>
        </w:rPr>
        <w:t>;</w:t>
      </w:r>
    </w:p>
    <w:p w:rsidR="008F0B4E" w:rsidRDefault="00F561CF" w:rsidP="00F561CF">
      <w:pPr>
        <w:ind w:left="180" w:hanging="180"/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- </w:t>
      </w:r>
      <w:proofErr w:type="spellStart"/>
      <w:r w:rsidR="00D04DE5" w:rsidRPr="00A54662">
        <w:t>Закон</w:t>
      </w:r>
      <w:proofErr w:type="spellEnd"/>
      <w:r w:rsidR="00D04DE5" w:rsidRPr="00A54662">
        <w:t xml:space="preserve"> о </w:t>
      </w:r>
      <w:proofErr w:type="spellStart"/>
      <w:r w:rsidR="00D04DE5" w:rsidRPr="00A54662">
        <w:t>прекрш</w:t>
      </w:r>
      <w:r w:rsidR="00D04DE5">
        <w:t>ајима</w:t>
      </w:r>
      <w:proofErr w:type="spellEnd"/>
      <w:r w:rsidR="00D04DE5">
        <w:t xml:space="preserve"> („</w:t>
      </w:r>
      <w:proofErr w:type="spellStart"/>
      <w:r w:rsidR="00D04DE5">
        <w:t>Сл</w:t>
      </w:r>
      <w:proofErr w:type="spellEnd"/>
      <w:r w:rsidR="00D04DE5">
        <w:t xml:space="preserve">. </w:t>
      </w:r>
      <w:proofErr w:type="spellStart"/>
      <w:proofErr w:type="gramStart"/>
      <w:r w:rsidR="00D04DE5">
        <w:t>гласник</w:t>
      </w:r>
      <w:proofErr w:type="spellEnd"/>
      <w:proofErr w:type="gramEnd"/>
      <w:r w:rsidR="00D04DE5">
        <w:t xml:space="preserve"> РС“, </w:t>
      </w:r>
      <w:proofErr w:type="spellStart"/>
      <w:r w:rsidR="00D04DE5">
        <w:t>број</w:t>
      </w:r>
      <w:proofErr w:type="spellEnd"/>
      <w:r w:rsidR="00D04DE5">
        <w:t xml:space="preserve"> </w:t>
      </w:r>
      <w:r w:rsidR="00D04DE5">
        <w:rPr>
          <w:lang w:val="sr-Cyrl-RS"/>
        </w:rPr>
        <w:t>65/2013, 13/2016, 98/2016 – одлука УС, 91/2019 – др. закон</w:t>
      </w:r>
      <w:r w:rsidR="00D04DE5" w:rsidRPr="00A54662">
        <w:rPr>
          <w:lang w:val="sr-Cyrl-RS"/>
        </w:rPr>
        <w:t xml:space="preserve"> и </w:t>
      </w:r>
      <w:r w:rsidR="00D04DE5">
        <w:rPr>
          <w:lang w:val="sr-Cyrl-RS"/>
        </w:rPr>
        <w:t>112/2022 – одлука УС</w:t>
      </w:r>
      <w:r w:rsidR="00D04DE5" w:rsidRPr="00A54662">
        <w:t>)</w:t>
      </w:r>
      <w:r w:rsidR="00D04DE5">
        <w:rPr>
          <w:lang w:val="sr-Cyrl-RS"/>
        </w:rPr>
        <w:t>;</w:t>
      </w:r>
    </w:p>
    <w:p w:rsidR="003436D9" w:rsidRDefault="00D04DE5" w:rsidP="003436D9">
      <w:pPr>
        <w:ind w:left="180" w:hanging="18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- </w:t>
      </w:r>
      <w:proofErr w:type="spellStart"/>
      <w:r w:rsidRPr="00A54662">
        <w:t>Правилник</w:t>
      </w:r>
      <w:proofErr w:type="spellEnd"/>
      <w:r w:rsidRPr="00A54662">
        <w:t xml:space="preserve"> о </w:t>
      </w:r>
      <w:proofErr w:type="spellStart"/>
      <w:r w:rsidRPr="00A54662">
        <w:t>саобраћајној</w:t>
      </w:r>
      <w:proofErr w:type="spellEnd"/>
      <w:r w:rsidRPr="00A54662">
        <w:t xml:space="preserve"> </w:t>
      </w:r>
      <w:proofErr w:type="spellStart"/>
      <w:r w:rsidRPr="00A54662">
        <w:t>сигнализацији</w:t>
      </w:r>
      <w:proofErr w:type="spellEnd"/>
      <w:r w:rsidRPr="00A54662">
        <w:t xml:space="preserve"> </w:t>
      </w:r>
      <w:r>
        <w:t>(„</w:t>
      </w:r>
      <w:proofErr w:type="spellStart"/>
      <w:r>
        <w:t>Сл</w:t>
      </w:r>
      <w:proofErr w:type="spellEnd"/>
      <w:r>
        <w:t xml:space="preserve">. </w:t>
      </w:r>
      <w:proofErr w:type="spellStart"/>
      <w:proofErr w:type="gramStart"/>
      <w:r>
        <w:t>гласник</w:t>
      </w:r>
      <w:proofErr w:type="spellEnd"/>
      <w:proofErr w:type="gramEnd"/>
      <w:r>
        <w:t xml:space="preserve"> РС“, </w:t>
      </w:r>
      <w:proofErr w:type="spellStart"/>
      <w:r>
        <w:t>број</w:t>
      </w:r>
      <w:proofErr w:type="spellEnd"/>
      <w:r>
        <w:t xml:space="preserve"> 85/2017</w:t>
      </w:r>
      <w:r>
        <w:rPr>
          <w:lang w:val="sr-Cyrl-RS"/>
        </w:rPr>
        <w:t xml:space="preserve"> и 14/2021);</w:t>
      </w:r>
    </w:p>
    <w:p w:rsidR="003436D9" w:rsidRPr="003436D9" w:rsidRDefault="003436D9" w:rsidP="003436D9">
      <w:pPr>
        <w:ind w:left="180" w:hanging="18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- </w:t>
      </w:r>
      <w:r w:rsidRPr="003436D9">
        <w:rPr>
          <w:lang w:val="sr-Cyrl-RS"/>
        </w:rPr>
        <w:t>Одлука о такси превозу путника на територији града Прокупља („Сл. лист града Прокупља“, бр. 6/2020);</w:t>
      </w:r>
    </w:p>
    <w:p w:rsidR="003436D9" w:rsidRPr="003436D9" w:rsidRDefault="003436D9" w:rsidP="003436D9">
      <w:pPr>
        <w:ind w:left="180" w:hanging="120"/>
        <w:rPr>
          <w:lang w:val="sr-Cyrl-RS"/>
        </w:rPr>
      </w:pPr>
      <w:r>
        <w:rPr>
          <w:lang w:val="sr-Cyrl-RS"/>
        </w:rPr>
        <w:t xml:space="preserve">- </w:t>
      </w:r>
      <w:r w:rsidRPr="003436D9">
        <w:rPr>
          <w:lang w:val="sr-Cyrl-RS"/>
        </w:rPr>
        <w:t xml:space="preserve">Одлука о јавном превозу у друмском </w:t>
      </w:r>
      <w:r>
        <w:rPr>
          <w:lang w:val="sr-Cyrl-RS"/>
        </w:rPr>
        <w:t>саобраћају на територији града Прокупља („Сл. лист града Прокупља“, бр. 57/2022</w:t>
      </w:r>
      <w:r w:rsidRPr="003436D9">
        <w:rPr>
          <w:lang w:val="sr-Cyrl-RS"/>
        </w:rPr>
        <w:t>);</w:t>
      </w:r>
    </w:p>
    <w:p w:rsidR="003436D9" w:rsidRPr="003436D9" w:rsidRDefault="003436D9" w:rsidP="003436D9">
      <w:pPr>
        <w:ind w:left="60"/>
        <w:rPr>
          <w:lang w:val="sr-Cyrl-RS"/>
        </w:rPr>
      </w:pPr>
      <w:r>
        <w:rPr>
          <w:lang w:val="sr-Cyrl-RS"/>
        </w:rPr>
        <w:t xml:space="preserve">- </w:t>
      </w:r>
      <w:r w:rsidRPr="003436D9">
        <w:rPr>
          <w:lang w:val="sr-Cyrl-RS"/>
        </w:rPr>
        <w:t>Одлука о општинским и некатегорисаним путевима и улицама на територији града Прокупља („Сл. лист града Прокупља“, бр. 58/2020);</w:t>
      </w:r>
    </w:p>
    <w:p w:rsidR="003436D9" w:rsidRPr="003436D9" w:rsidRDefault="003436D9" w:rsidP="003436D9">
      <w:pPr>
        <w:ind w:left="60"/>
        <w:rPr>
          <w:lang w:val="sr-Cyrl-RS"/>
        </w:rPr>
      </w:pPr>
      <w:r>
        <w:rPr>
          <w:lang w:val="sr-Cyrl-RS"/>
        </w:rPr>
        <w:t xml:space="preserve">- </w:t>
      </w:r>
      <w:r w:rsidRPr="003436D9">
        <w:rPr>
          <w:lang w:val="sr-Cyrl-RS"/>
        </w:rPr>
        <w:t>Одлука о регулисању саобраћаја на подручју града Прокупља („Сл. лист општине Прокупље“, бр. 2/2003).</w:t>
      </w:r>
    </w:p>
    <w:p w:rsidR="008F0B4E" w:rsidRPr="00022120" w:rsidRDefault="008F0B4E" w:rsidP="008F0B4E">
      <w:pPr>
        <w:rPr>
          <w:b/>
          <w:lang w:val="sr-Cyrl-RS"/>
        </w:rPr>
      </w:pPr>
    </w:p>
    <w:p w:rsidR="002722DB" w:rsidRDefault="002722DB" w:rsidP="008F0B4E">
      <w:pPr>
        <w:rPr>
          <w:b/>
          <w:lang w:val="sr-Cyrl-RS"/>
        </w:rPr>
      </w:pPr>
    </w:p>
    <w:p w:rsidR="008F0B4E" w:rsidRPr="002722DB" w:rsidRDefault="002722DB" w:rsidP="002722DB">
      <w:pPr>
        <w:spacing w:line="276" w:lineRule="auto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proofErr w:type="spellStart"/>
      <w:proofErr w:type="gramStart"/>
      <w:r w:rsidRPr="002722DB">
        <w:rPr>
          <w:rFonts w:eastAsiaTheme="minorHAnsi"/>
        </w:rPr>
        <w:t>На</w:t>
      </w:r>
      <w:proofErr w:type="spellEnd"/>
      <w:r w:rsidRPr="002722DB">
        <w:rPr>
          <w:rFonts w:eastAsiaTheme="minorHAnsi"/>
        </w:rPr>
        <w:t xml:space="preserve"> </w:t>
      </w:r>
      <w:proofErr w:type="spellStart"/>
      <w:r w:rsidRPr="002722DB">
        <w:rPr>
          <w:rFonts w:eastAsiaTheme="minorHAnsi"/>
        </w:rPr>
        <w:t>посл</w:t>
      </w:r>
      <w:r>
        <w:rPr>
          <w:rFonts w:eastAsiaTheme="minorHAnsi"/>
        </w:rPr>
        <w:t>овима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инспектора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саобраћај</w:t>
      </w:r>
      <w:proofErr w:type="spellEnd"/>
      <w:r>
        <w:rPr>
          <w:rFonts w:eastAsiaTheme="minorHAnsi"/>
          <w:lang w:val="sr-Cyrl-RS"/>
        </w:rPr>
        <w:t xml:space="preserve">, </w:t>
      </w:r>
      <w:proofErr w:type="spellStart"/>
      <w:r w:rsidRPr="002722DB">
        <w:rPr>
          <w:rFonts w:eastAsiaTheme="minorHAnsi"/>
        </w:rPr>
        <w:t>путеве</w:t>
      </w:r>
      <w:proofErr w:type="spellEnd"/>
      <w:r>
        <w:rPr>
          <w:rFonts w:eastAsiaTheme="minorHAnsi"/>
          <w:lang w:val="sr-Cyrl-RS"/>
        </w:rPr>
        <w:t xml:space="preserve"> и друмски саобраћај</w:t>
      </w:r>
      <w:r w:rsidRPr="002722DB">
        <w:rPr>
          <w:rFonts w:eastAsiaTheme="minorHAnsi"/>
        </w:rPr>
        <w:t xml:space="preserve"> у </w:t>
      </w:r>
      <w:proofErr w:type="spellStart"/>
      <w:r w:rsidRPr="002722DB">
        <w:rPr>
          <w:rFonts w:eastAsiaTheme="minorHAnsi"/>
        </w:rPr>
        <w:t>оквиру</w:t>
      </w:r>
      <w:proofErr w:type="spellEnd"/>
      <w:r w:rsidRPr="002722DB">
        <w:rPr>
          <w:rFonts w:eastAsiaTheme="minorHAnsi"/>
        </w:rPr>
        <w:t xml:space="preserve"> </w:t>
      </w:r>
      <w:proofErr w:type="spellStart"/>
      <w:r w:rsidRPr="002722DB">
        <w:rPr>
          <w:rFonts w:eastAsiaTheme="minorHAnsi"/>
        </w:rPr>
        <w:t>Одељења</w:t>
      </w:r>
      <w:proofErr w:type="spellEnd"/>
      <w:r w:rsidRPr="002722DB">
        <w:rPr>
          <w:rFonts w:eastAsiaTheme="minorHAnsi"/>
        </w:rPr>
        <w:t xml:space="preserve"> </w:t>
      </w:r>
      <w:proofErr w:type="spellStart"/>
      <w:r w:rsidRPr="002722DB">
        <w:rPr>
          <w:rFonts w:eastAsiaTheme="minorHAnsi"/>
        </w:rPr>
        <w:t>за</w:t>
      </w:r>
      <w:proofErr w:type="spellEnd"/>
      <w:r w:rsidRPr="002722DB">
        <w:rPr>
          <w:rFonts w:eastAsiaTheme="minorHAnsi"/>
        </w:rPr>
        <w:t xml:space="preserve"> </w:t>
      </w:r>
      <w:proofErr w:type="spellStart"/>
      <w:r w:rsidRPr="002722DB">
        <w:rPr>
          <w:rFonts w:eastAsiaTheme="minorHAnsi"/>
        </w:rPr>
        <w:t>инспекцијске</w:t>
      </w:r>
      <w:proofErr w:type="spellEnd"/>
      <w:r w:rsidRPr="002722DB">
        <w:rPr>
          <w:rFonts w:eastAsiaTheme="minorHAnsi"/>
        </w:rPr>
        <w:t xml:space="preserve"> </w:t>
      </w:r>
      <w:proofErr w:type="spellStart"/>
      <w:r w:rsidRPr="002722DB">
        <w:rPr>
          <w:rFonts w:eastAsiaTheme="minorHAnsi"/>
        </w:rPr>
        <w:t>послове</w:t>
      </w:r>
      <w:proofErr w:type="spellEnd"/>
      <w:r w:rsidRPr="002722DB">
        <w:rPr>
          <w:rFonts w:eastAsiaTheme="minorHAnsi"/>
        </w:rPr>
        <w:t xml:space="preserve"> </w:t>
      </w:r>
      <w:proofErr w:type="spellStart"/>
      <w:r w:rsidRPr="002722DB">
        <w:rPr>
          <w:rFonts w:eastAsiaTheme="minorHAnsi"/>
        </w:rPr>
        <w:t>распоређен</w:t>
      </w:r>
      <w:proofErr w:type="spellEnd"/>
      <w:r>
        <w:rPr>
          <w:rFonts w:eastAsiaTheme="minorHAnsi"/>
          <w:lang w:val="sr-Cyrl-RS"/>
        </w:rPr>
        <w:t>а</w:t>
      </w:r>
      <w:r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су два извршиоца</w:t>
      </w:r>
      <w:r w:rsidRPr="002722DB">
        <w:rPr>
          <w:rFonts w:eastAsiaTheme="minorHAnsi"/>
        </w:rPr>
        <w:t>.</w:t>
      </w:r>
      <w:proofErr w:type="gramEnd"/>
    </w:p>
    <w:p w:rsidR="00081C20" w:rsidRDefault="002722DB" w:rsidP="000B6FC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rFonts w:eastAsiaTheme="minorHAnsi"/>
          <w:lang w:val="sr-Cyrl-RS"/>
        </w:rPr>
        <w:t>И</w:t>
      </w:r>
      <w:proofErr w:type="spellStart"/>
      <w:r w:rsidR="00142D34">
        <w:rPr>
          <w:rFonts w:eastAsiaTheme="minorHAnsi"/>
        </w:rPr>
        <w:t>н</w:t>
      </w:r>
      <w:r w:rsidR="00F051AB">
        <w:rPr>
          <w:rFonts w:eastAsiaTheme="minorHAnsi"/>
        </w:rPr>
        <w:t>спек</w:t>
      </w:r>
      <w:proofErr w:type="spellEnd"/>
      <w:r w:rsidR="00F051AB">
        <w:rPr>
          <w:rFonts w:eastAsiaTheme="minorHAnsi"/>
          <w:lang w:val="sr-Cyrl-RS"/>
        </w:rPr>
        <w:t>ција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саобраћај</w:t>
      </w:r>
      <w:proofErr w:type="spellEnd"/>
      <w:r>
        <w:rPr>
          <w:rFonts w:eastAsiaTheme="minorHAnsi"/>
          <w:lang w:val="sr-Cyrl-RS"/>
        </w:rPr>
        <w:t xml:space="preserve">, </w:t>
      </w:r>
      <w:proofErr w:type="spellStart"/>
      <w:r w:rsidRPr="002722DB">
        <w:rPr>
          <w:rFonts w:eastAsiaTheme="minorHAnsi"/>
        </w:rPr>
        <w:t>путеве</w:t>
      </w:r>
      <w:proofErr w:type="spellEnd"/>
      <w:r>
        <w:rPr>
          <w:rFonts w:eastAsiaTheme="minorHAnsi"/>
          <w:lang w:val="sr-Cyrl-RS"/>
        </w:rPr>
        <w:t xml:space="preserve"> и друмски саобраћај</w:t>
      </w:r>
      <w:r w:rsidR="00142D34">
        <w:rPr>
          <w:rFonts w:eastAsiaTheme="minorHAnsi"/>
          <w:lang w:val="sr-Cyrl-RS"/>
        </w:rPr>
        <w:t xml:space="preserve"> </w:t>
      </w:r>
      <w:proofErr w:type="spellStart"/>
      <w:r w:rsidR="00142D34">
        <w:t>спроводи</w:t>
      </w:r>
      <w:proofErr w:type="spellEnd"/>
      <w:r w:rsidR="00F051AB">
        <w:rPr>
          <w:lang w:val="sr-Cyrl-RS"/>
        </w:rPr>
        <w:t>ла је</w:t>
      </w:r>
      <w:r w:rsidR="00142D34">
        <w:t xml:space="preserve"> </w:t>
      </w:r>
      <w:proofErr w:type="spellStart"/>
      <w:r w:rsidR="00142D34">
        <w:t>редов</w:t>
      </w:r>
      <w:proofErr w:type="spellEnd"/>
      <w:r w:rsidR="00142D34">
        <w:rPr>
          <w:lang w:val="sr-Cyrl-RS"/>
        </w:rPr>
        <w:t>не</w:t>
      </w:r>
      <w:r w:rsidR="00142D34">
        <w:t xml:space="preserve">, </w:t>
      </w:r>
      <w:proofErr w:type="spellStart"/>
      <w:r w:rsidR="00142D34">
        <w:t>ванред</w:t>
      </w:r>
      <w:proofErr w:type="spellEnd"/>
      <w:r w:rsidR="00142D34">
        <w:rPr>
          <w:lang w:val="sr-Cyrl-RS"/>
        </w:rPr>
        <w:t>не</w:t>
      </w:r>
      <w:r w:rsidR="00142D34">
        <w:t xml:space="preserve">, </w:t>
      </w:r>
      <w:proofErr w:type="spellStart"/>
      <w:r w:rsidR="00142D34">
        <w:t>контролн</w:t>
      </w:r>
      <w:proofErr w:type="spellEnd"/>
      <w:r w:rsidR="00142D34">
        <w:rPr>
          <w:lang w:val="sr-Cyrl-RS"/>
        </w:rPr>
        <w:t>е</w:t>
      </w:r>
      <w:r w:rsidR="00142D34">
        <w:t xml:space="preserve"> и </w:t>
      </w:r>
      <w:proofErr w:type="spellStart"/>
      <w:r w:rsidR="00142D34">
        <w:t>допунск</w:t>
      </w:r>
      <w:proofErr w:type="spellEnd"/>
      <w:r w:rsidR="00142D34">
        <w:rPr>
          <w:lang w:val="sr-Cyrl-RS"/>
        </w:rPr>
        <w:t>е инспекцијске</w:t>
      </w:r>
      <w:r w:rsidR="00142D34">
        <w:t xml:space="preserve"> </w:t>
      </w:r>
      <w:proofErr w:type="spellStart"/>
      <w:r w:rsidR="00142D34">
        <w:t>надзор</w:t>
      </w:r>
      <w:proofErr w:type="spellEnd"/>
      <w:r w:rsidR="00142D34">
        <w:rPr>
          <w:lang w:val="sr-Cyrl-RS"/>
        </w:rPr>
        <w:t>е</w:t>
      </w:r>
      <w:r w:rsidR="00142D34">
        <w:t xml:space="preserve">, </w:t>
      </w:r>
      <w:proofErr w:type="spellStart"/>
      <w:r w:rsidR="00142D34">
        <w:t>који</w:t>
      </w:r>
      <w:proofErr w:type="spellEnd"/>
      <w:r w:rsidR="00142D34">
        <w:t xml:space="preserve"> </w:t>
      </w:r>
      <w:r w:rsidR="00142D34">
        <w:rPr>
          <w:lang w:val="sr-Cyrl-RS"/>
        </w:rPr>
        <w:t>су према облику били</w:t>
      </w:r>
      <w:r w:rsidR="00142D34">
        <w:t xml:space="preserve"> </w:t>
      </w:r>
      <w:proofErr w:type="spellStart"/>
      <w:r w:rsidR="00142D34">
        <w:t>теренски</w:t>
      </w:r>
      <w:proofErr w:type="spellEnd"/>
      <w:r w:rsidR="00142D34">
        <w:t xml:space="preserve"> и </w:t>
      </w:r>
      <w:proofErr w:type="spellStart"/>
      <w:r w:rsidR="00142D34">
        <w:t>канцеларијски</w:t>
      </w:r>
      <w:proofErr w:type="spellEnd"/>
      <w:r w:rsidR="00081C20">
        <w:rPr>
          <w:lang w:val="sr-Cyrl-RS"/>
        </w:rPr>
        <w:t>. Инспектори су</w:t>
      </w:r>
      <w:r w:rsidRPr="002722DB">
        <w:rPr>
          <w:rFonts w:eastAsiaTheme="minorHAnsi"/>
        </w:rPr>
        <w:t xml:space="preserve"> </w:t>
      </w:r>
      <w:proofErr w:type="spellStart"/>
      <w:r w:rsidR="009930EF">
        <w:t>врши</w:t>
      </w:r>
      <w:proofErr w:type="spellEnd"/>
      <w:r w:rsidR="00081C20">
        <w:rPr>
          <w:lang w:val="sr-Cyrl-RS"/>
        </w:rPr>
        <w:t>ли</w:t>
      </w:r>
      <w:r w:rsidR="009930EF">
        <w:t xml:space="preserve"> </w:t>
      </w:r>
      <w:proofErr w:type="spellStart"/>
      <w:r w:rsidR="009930EF">
        <w:t>надзор</w:t>
      </w:r>
      <w:proofErr w:type="spellEnd"/>
      <w:r w:rsidR="009930EF">
        <w:t xml:space="preserve"> </w:t>
      </w:r>
      <w:proofErr w:type="spellStart"/>
      <w:r w:rsidR="009930EF">
        <w:t>над</w:t>
      </w:r>
      <w:proofErr w:type="spellEnd"/>
      <w:r w:rsidR="009930EF">
        <w:t xml:space="preserve"> </w:t>
      </w:r>
      <w:proofErr w:type="spellStart"/>
      <w:r w:rsidR="009930EF">
        <w:t>обављањем</w:t>
      </w:r>
      <w:proofErr w:type="spellEnd"/>
      <w:r w:rsidR="009930EF">
        <w:t xml:space="preserve"> </w:t>
      </w:r>
      <w:proofErr w:type="spellStart"/>
      <w:r w:rsidR="009930EF">
        <w:t>градског</w:t>
      </w:r>
      <w:proofErr w:type="spellEnd"/>
      <w:r w:rsidR="009930EF">
        <w:t xml:space="preserve"> и </w:t>
      </w:r>
      <w:proofErr w:type="spellStart"/>
      <w:r w:rsidR="009930EF">
        <w:t>приградског</w:t>
      </w:r>
      <w:proofErr w:type="spellEnd"/>
      <w:r w:rsidR="009930EF">
        <w:t xml:space="preserve"> </w:t>
      </w:r>
      <w:proofErr w:type="spellStart"/>
      <w:r w:rsidR="009930EF">
        <w:t>превоза</w:t>
      </w:r>
      <w:proofErr w:type="spellEnd"/>
      <w:r w:rsidR="009930EF">
        <w:t xml:space="preserve"> </w:t>
      </w:r>
      <w:proofErr w:type="spellStart"/>
      <w:r w:rsidR="009930EF">
        <w:t>путника</w:t>
      </w:r>
      <w:proofErr w:type="spellEnd"/>
      <w:r w:rsidR="009930EF">
        <w:t xml:space="preserve"> у </w:t>
      </w:r>
      <w:proofErr w:type="spellStart"/>
      <w:r w:rsidR="009930EF">
        <w:t>локалном</w:t>
      </w:r>
      <w:proofErr w:type="spellEnd"/>
      <w:r w:rsidR="009930EF">
        <w:t xml:space="preserve"> </w:t>
      </w:r>
      <w:proofErr w:type="spellStart"/>
      <w:r w:rsidR="009930EF">
        <w:t>превозу</w:t>
      </w:r>
      <w:proofErr w:type="spellEnd"/>
      <w:r w:rsidR="009930EF">
        <w:t xml:space="preserve"> и </w:t>
      </w:r>
      <w:proofErr w:type="spellStart"/>
      <w:r w:rsidR="009930EF">
        <w:t>то</w:t>
      </w:r>
      <w:proofErr w:type="spellEnd"/>
      <w:r w:rsidR="009930EF">
        <w:t xml:space="preserve">: </w:t>
      </w:r>
      <w:proofErr w:type="spellStart"/>
      <w:r w:rsidR="009930EF">
        <w:t>линијски</w:t>
      </w:r>
      <w:proofErr w:type="spellEnd"/>
      <w:r w:rsidR="009930EF">
        <w:t>,</w:t>
      </w:r>
      <w:r w:rsidR="00D577E8">
        <w:t xml:space="preserve"> </w:t>
      </w:r>
      <w:proofErr w:type="spellStart"/>
      <w:r w:rsidR="00D577E8">
        <w:t>посебан</w:t>
      </w:r>
      <w:proofErr w:type="spellEnd"/>
      <w:r w:rsidR="00D577E8">
        <w:t xml:space="preserve"> </w:t>
      </w:r>
      <w:proofErr w:type="spellStart"/>
      <w:r w:rsidR="00D577E8">
        <w:t>линијски</w:t>
      </w:r>
      <w:proofErr w:type="spellEnd"/>
      <w:r w:rsidR="00D577E8">
        <w:t xml:space="preserve">, </w:t>
      </w:r>
      <w:proofErr w:type="spellStart"/>
      <w:r>
        <w:t>ванлинијски</w:t>
      </w:r>
      <w:proofErr w:type="spellEnd"/>
      <w:r>
        <w:t xml:space="preserve"> и</w:t>
      </w:r>
      <w:r w:rsidR="009930EF">
        <w:t xml:space="preserve"> </w:t>
      </w:r>
      <w:proofErr w:type="spellStart"/>
      <w:r w:rsidR="009930EF">
        <w:t>так</w:t>
      </w:r>
      <w:r w:rsidR="00B624FF">
        <w:t>си</w:t>
      </w:r>
      <w:proofErr w:type="spellEnd"/>
      <w:r w:rsidR="00B624FF">
        <w:t xml:space="preserve"> </w:t>
      </w:r>
      <w:r>
        <w:rPr>
          <w:lang w:val="sr-Cyrl-RS"/>
        </w:rPr>
        <w:t xml:space="preserve">превоз </w:t>
      </w:r>
      <w:proofErr w:type="spellStart"/>
      <w:r w:rsidR="00B624FF">
        <w:t>путника</w:t>
      </w:r>
      <w:proofErr w:type="spellEnd"/>
      <w:r w:rsidR="00B624FF">
        <w:t xml:space="preserve">, </w:t>
      </w:r>
      <w:proofErr w:type="spellStart"/>
      <w:r w:rsidR="00B624FF">
        <w:t>јавни</w:t>
      </w:r>
      <w:proofErr w:type="spellEnd"/>
      <w:r w:rsidR="00B624FF">
        <w:t xml:space="preserve"> </w:t>
      </w:r>
      <w:proofErr w:type="spellStart"/>
      <w:r w:rsidR="00B624FF">
        <w:t>превоз</w:t>
      </w:r>
      <w:proofErr w:type="spellEnd"/>
      <w:r w:rsidR="00B624FF">
        <w:t xml:space="preserve"> </w:t>
      </w:r>
      <w:proofErr w:type="spellStart"/>
      <w:r w:rsidR="00B624FF">
        <w:t>терета</w:t>
      </w:r>
      <w:proofErr w:type="spellEnd"/>
      <w:r w:rsidR="00B624FF">
        <w:t>,</w:t>
      </w:r>
      <w:r w:rsidR="009930EF">
        <w:t xml:space="preserve"> </w:t>
      </w:r>
      <w:proofErr w:type="spellStart"/>
      <w:r w:rsidR="009930EF">
        <w:t>прево</w:t>
      </w:r>
      <w:r>
        <w:t>з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сопствене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;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путничк</w:t>
      </w:r>
      <w:proofErr w:type="spellEnd"/>
      <w:r>
        <w:rPr>
          <w:lang w:val="sr-Cyrl-RS"/>
        </w:rPr>
        <w:t>их</w:t>
      </w:r>
      <w:r>
        <w:t xml:space="preserve"> </w:t>
      </w:r>
      <w:proofErr w:type="spellStart"/>
      <w:r>
        <w:t>возил</w:t>
      </w:r>
      <w:proofErr w:type="spellEnd"/>
      <w:r>
        <w:rPr>
          <w:lang w:val="sr-Cyrl-RS"/>
        </w:rPr>
        <w:t>а</w:t>
      </w:r>
      <w:r w:rsidR="009930EF">
        <w:t xml:space="preserve"> </w:t>
      </w:r>
      <w:proofErr w:type="spellStart"/>
      <w:r w:rsidR="009930EF">
        <w:t>за</w:t>
      </w:r>
      <w:proofErr w:type="spellEnd"/>
      <w:r w:rsidR="009930EF">
        <w:t xml:space="preserve"> </w:t>
      </w:r>
      <w:proofErr w:type="spellStart"/>
      <w:r w:rsidR="009930EF">
        <w:t>обављање</w:t>
      </w:r>
      <w:proofErr w:type="spellEnd"/>
      <w:r w:rsidR="009930EF">
        <w:t xml:space="preserve"> </w:t>
      </w:r>
      <w:r>
        <w:rPr>
          <w:lang w:val="sr-Cyrl-RS"/>
        </w:rPr>
        <w:t xml:space="preserve">делатности </w:t>
      </w:r>
      <w:proofErr w:type="spellStart"/>
      <w:r w:rsidR="009930EF">
        <w:t>такси</w:t>
      </w:r>
      <w:proofErr w:type="spellEnd"/>
      <w:r w:rsidR="009930EF">
        <w:t xml:space="preserve"> </w:t>
      </w:r>
      <w:proofErr w:type="spellStart"/>
      <w:r w:rsidR="009930EF">
        <w:t>п</w:t>
      </w:r>
      <w:r w:rsidR="00B624FF">
        <w:t>ревоза</w:t>
      </w:r>
      <w:proofErr w:type="spellEnd"/>
      <w:r w:rsidR="00B624FF">
        <w:t xml:space="preserve">; </w:t>
      </w:r>
      <w:proofErr w:type="spellStart"/>
      <w:r w:rsidR="00B624FF">
        <w:t>стање</w:t>
      </w:r>
      <w:proofErr w:type="spellEnd"/>
      <w:r w:rsidR="00B624FF">
        <w:t xml:space="preserve"> </w:t>
      </w:r>
      <w:proofErr w:type="spellStart"/>
      <w:r w:rsidR="00B624FF">
        <w:t>општинских</w:t>
      </w:r>
      <w:proofErr w:type="spellEnd"/>
      <w:r w:rsidR="00B624FF">
        <w:t xml:space="preserve"> </w:t>
      </w:r>
      <w:proofErr w:type="spellStart"/>
      <w:r w:rsidR="00B624FF">
        <w:t>путева</w:t>
      </w:r>
      <w:proofErr w:type="spellEnd"/>
      <w:r w:rsidR="00B624FF">
        <w:t xml:space="preserve">, </w:t>
      </w:r>
      <w:proofErr w:type="spellStart"/>
      <w:r w:rsidR="00B624FF">
        <w:t>улица</w:t>
      </w:r>
      <w:proofErr w:type="spellEnd"/>
      <w:r w:rsidR="00B624FF">
        <w:t xml:space="preserve"> и </w:t>
      </w:r>
      <w:proofErr w:type="spellStart"/>
      <w:r w:rsidR="00B624FF">
        <w:t>некатегорисаних</w:t>
      </w:r>
      <w:proofErr w:type="spellEnd"/>
      <w:r w:rsidR="00B624FF">
        <w:t xml:space="preserve"> </w:t>
      </w:r>
      <w:proofErr w:type="spellStart"/>
      <w:r w:rsidR="00B624FF">
        <w:t>путева</w:t>
      </w:r>
      <w:proofErr w:type="spellEnd"/>
      <w:r w:rsidR="00B624FF">
        <w:t xml:space="preserve">; </w:t>
      </w:r>
      <w:proofErr w:type="spellStart"/>
      <w:r w:rsidR="00B624FF">
        <w:t>хоризонталну</w:t>
      </w:r>
      <w:proofErr w:type="spellEnd"/>
      <w:r w:rsidR="00B624FF">
        <w:t xml:space="preserve"> и </w:t>
      </w:r>
      <w:proofErr w:type="spellStart"/>
      <w:r w:rsidR="00B624FF">
        <w:t>вертикалну</w:t>
      </w:r>
      <w:proofErr w:type="spellEnd"/>
      <w:r w:rsidR="00B624FF">
        <w:t xml:space="preserve"> </w:t>
      </w:r>
      <w:proofErr w:type="spellStart"/>
      <w:r w:rsidR="00B624FF">
        <w:t>саобраћајну</w:t>
      </w:r>
      <w:proofErr w:type="spellEnd"/>
      <w:r w:rsidR="00B624FF">
        <w:t xml:space="preserve"> </w:t>
      </w:r>
      <w:proofErr w:type="spellStart"/>
      <w:r w:rsidR="00B624FF">
        <w:t>сигнализацију</w:t>
      </w:r>
      <w:proofErr w:type="spellEnd"/>
      <w:r w:rsidR="00B624FF">
        <w:t xml:space="preserve">; </w:t>
      </w:r>
      <w:proofErr w:type="spellStart"/>
      <w:r w:rsidR="00B624FF">
        <w:t>кон</w:t>
      </w:r>
      <w:r w:rsidR="00545944">
        <w:t>тролу</w:t>
      </w:r>
      <w:proofErr w:type="spellEnd"/>
      <w:r w:rsidR="00545944">
        <w:t xml:space="preserve"> </w:t>
      </w:r>
      <w:r w:rsidR="00545944">
        <w:rPr>
          <w:lang w:val="sr-Cyrl-RS"/>
        </w:rPr>
        <w:t>стања</w:t>
      </w:r>
      <w:r w:rsidR="00B624FF">
        <w:t xml:space="preserve"> </w:t>
      </w:r>
      <w:proofErr w:type="spellStart"/>
      <w:r w:rsidR="00B624FF">
        <w:t>аутобуских</w:t>
      </w:r>
      <w:proofErr w:type="spellEnd"/>
      <w:r w:rsidR="00B624FF">
        <w:t xml:space="preserve"> </w:t>
      </w:r>
      <w:proofErr w:type="spellStart"/>
      <w:r w:rsidR="00B624FF">
        <w:t>стајалишта</w:t>
      </w:r>
      <w:proofErr w:type="spellEnd"/>
      <w:r w:rsidR="00B624FF">
        <w:t xml:space="preserve">; </w:t>
      </w:r>
      <w:proofErr w:type="spellStart"/>
      <w:r w:rsidR="00B624FF">
        <w:t>услове</w:t>
      </w:r>
      <w:proofErr w:type="spellEnd"/>
      <w:r w:rsidR="00B624FF">
        <w:t xml:space="preserve"> </w:t>
      </w:r>
      <w:proofErr w:type="spellStart"/>
      <w:r w:rsidR="00B624FF">
        <w:t>одвијања</w:t>
      </w:r>
      <w:proofErr w:type="spellEnd"/>
      <w:r w:rsidR="00B624FF">
        <w:t xml:space="preserve"> </w:t>
      </w:r>
      <w:proofErr w:type="spellStart"/>
      <w:r w:rsidR="00B624FF">
        <w:t>саобраћаја</w:t>
      </w:r>
      <w:proofErr w:type="spellEnd"/>
      <w:r w:rsidR="00B624FF">
        <w:t xml:space="preserve"> </w:t>
      </w:r>
      <w:proofErr w:type="spellStart"/>
      <w:r w:rsidR="00B624FF">
        <w:t>на</w:t>
      </w:r>
      <w:proofErr w:type="spellEnd"/>
      <w:r w:rsidR="00B624FF">
        <w:t xml:space="preserve"> </w:t>
      </w:r>
      <w:proofErr w:type="spellStart"/>
      <w:r w:rsidR="00B624FF">
        <w:t>општинским</w:t>
      </w:r>
      <w:proofErr w:type="spellEnd"/>
      <w:r w:rsidR="00B624FF">
        <w:t xml:space="preserve"> </w:t>
      </w:r>
      <w:proofErr w:type="spellStart"/>
      <w:r w:rsidR="00B624FF">
        <w:t>путевима</w:t>
      </w:r>
      <w:proofErr w:type="spellEnd"/>
      <w:r w:rsidR="00B624FF">
        <w:t xml:space="preserve">, </w:t>
      </w:r>
      <w:proofErr w:type="spellStart"/>
      <w:r w:rsidR="00B624FF">
        <w:t>улицама</w:t>
      </w:r>
      <w:proofErr w:type="spellEnd"/>
      <w:r w:rsidR="00B624FF">
        <w:t xml:space="preserve"> и </w:t>
      </w:r>
      <w:proofErr w:type="spellStart"/>
      <w:r w:rsidR="00B624FF">
        <w:t>некатегорисаним</w:t>
      </w:r>
      <w:proofErr w:type="spellEnd"/>
      <w:r w:rsidR="00B624FF">
        <w:t xml:space="preserve"> </w:t>
      </w:r>
      <w:proofErr w:type="spellStart"/>
      <w:r w:rsidR="00B624FF">
        <w:t>путевима</w:t>
      </w:r>
      <w:proofErr w:type="spellEnd"/>
      <w:r w:rsidR="00B624FF">
        <w:t xml:space="preserve">, </w:t>
      </w:r>
      <w:proofErr w:type="spellStart"/>
      <w:r w:rsidR="00545944">
        <w:t>спровођење</w:t>
      </w:r>
      <w:proofErr w:type="spellEnd"/>
      <w:r w:rsidR="00545944">
        <w:t xml:space="preserve"> </w:t>
      </w:r>
      <w:proofErr w:type="spellStart"/>
      <w:r w:rsidR="00B624FF">
        <w:t>мера</w:t>
      </w:r>
      <w:proofErr w:type="spellEnd"/>
      <w:r w:rsidR="00FA5FB3">
        <w:t xml:space="preserve"> </w:t>
      </w:r>
      <w:proofErr w:type="spellStart"/>
      <w:r w:rsidR="00FA5FB3">
        <w:t>заштите</w:t>
      </w:r>
      <w:proofErr w:type="spellEnd"/>
      <w:r w:rsidR="00FA5FB3">
        <w:t xml:space="preserve"> </w:t>
      </w:r>
      <w:proofErr w:type="spellStart"/>
      <w:r w:rsidR="00FA5FB3">
        <w:t>општинских</w:t>
      </w:r>
      <w:proofErr w:type="spellEnd"/>
      <w:r w:rsidR="00FA5FB3">
        <w:t xml:space="preserve"> </w:t>
      </w:r>
      <w:proofErr w:type="spellStart"/>
      <w:r w:rsidR="00FA5FB3">
        <w:t>путева</w:t>
      </w:r>
      <w:proofErr w:type="spellEnd"/>
      <w:r w:rsidR="00FA5FB3">
        <w:t xml:space="preserve">, </w:t>
      </w:r>
      <w:proofErr w:type="spellStart"/>
      <w:r w:rsidR="00FA5FB3">
        <w:t>улица</w:t>
      </w:r>
      <w:proofErr w:type="spellEnd"/>
      <w:r w:rsidR="00FA5FB3">
        <w:t xml:space="preserve"> и </w:t>
      </w:r>
      <w:proofErr w:type="spellStart"/>
      <w:r w:rsidR="00FA5FB3">
        <w:t>некатегорисаних</w:t>
      </w:r>
      <w:proofErr w:type="spellEnd"/>
      <w:r w:rsidR="00FA5FB3">
        <w:t xml:space="preserve">  </w:t>
      </w:r>
      <w:proofErr w:type="spellStart"/>
      <w:r w:rsidR="00FA5FB3">
        <w:t>путева</w:t>
      </w:r>
      <w:proofErr w:type="spellEnd"/>
      <w:r w:rsidR="00FA5FB3">
        <w:t xml:space="preserve">; </w:t>
      </w:r>
      <w:proofErr w:type="spellStart"/>
      <w:r w:rsidR="00FA5FB3">
        <w:t>радо</w:t>
      </w:r>
      <w:r w:rsidR="00545944">
        <w:t>ве</w:t>
      </w:r>
      <w:proofErr w:type="spellEnd"/>
      <w:r w:rsidR="00545944">
        <w:t xml:space="preserve"> </w:t>
      </w:r>
      <w:proofErr w:type="spellStart"/>
      <w:r w:rsidR="00545944">
        <w:t>на</w:t>
      </w:r>
      <w:proofErr w:type="spellEnd"/>
      <w:r w:rsidR="00FA5FB3">
        <w:t xml:space="preserve"> </w:t>
      </w:r>
      <w:proofErr w:type="spellStart"/>
      <w:r w:rsidR="00FA5FB3">
        <w:t>одржавању</w:t>
      </w:r>
      <w:proofErr w:type="spellEnd"/>
      <w:r w:rsidR="00FA5FB3">
        <w:t xml:space="preserve"> </w:t>
      </w:r>
      <w:proofErr w:type="spellStart"/>
      <w:r w:rsidR="00FA5FB3">
        <w:t>општинских</w:t>
      </w:r>
      <w:proofErr w:type="spellEnd"/>
      <w:r w:rsidR="00FA5FB3">
        <w:t xml:space="preserve"> </w:t>
      </w:r>
      <w:proofErr w:type="spellStart"/>
      <w:r w:rsidR="00FA5FB3">
        <w:t>путева</w:t>
      </w:r>
      <w:proofErr w:type="spellEnd"/>
      <w:r w:rsidR="00DB1E05">
        <w:t xml:space="preserve">, </w:t>
      </w:r>
      <w:proofErr w:type="spellStart"/>
      <w:r w:rsidR="00DB1E05">
        <w:t>улица</w:t>
      </w:r>
      <w:proofErr w:type="spellEnd"/>
      <w:r w:rsidR="00DB1E05">
        <w:t xml:space="preserve"> и </w:t>
      </w:r>
      <w:proofErr w:type="spellStart"/>
      <w:r w:rsidR="00DB1E05">
        <w:t>некатегорисаних</w:t>
      </w:r>
      <w:proofErr w:type="spellEnd"/>
      <w:r w:rsidR="00DB1E05">
        <w:t xml:space="preserve"> </w:t>
      </w:r>
      <w:proofErr w:type="spellStart"/>
      <w:r w:rsidR="00DB1E05">
        <w:t>путева</w:t>
      </w:r>
      <w:proofErr w:type="spellEnd"/>
      <w:r w:rsidR="00DB1E05">
        <w:t xml:space="preserve">, </w:t>
      </w:r>
      <w:proofErr w:type="spellStart"/>
      <w:r w:rsidR="00DB1E05">
        <w:t>његових</w:t>
      </w:r>
      <w:proofErr w:type="spellEnd"/>
      <w:r w:rsidR="00DB1E05">
        <w:t xml:space="preserve"> </w:t>
      </w:r>
      <w:proofErr w:type="spellStart"/>
      <w:r w:rsidR="00DB1E05">
        <w:t>делова</w:t>
      </w:r>
      <w:proofErr w:type="spellEnd"/>
      <w:r w:rsidR="00DB1E05">
        <w:t xml:space="preserve"> и </w:t>
      </w:r>
      <w:proofErr w:type="spellStart"/>
      <w:r w:rsidR="00DB1E05">
        <w:t>путних</w:t>
      </w:r>
      <w:proofErr w:type="spellEnd"/>
      <w:r w:rsidR="00DB1E05">
        <w:t xml:space="preserve"> </w:t>
      </w:r>
      <w:proofErr w:type="spellStart"/>
      <w:r w:rsidR="00DB1E05">
        <w:t>објеката</w:t>
      </w:r>
      <w:proofErr w:type="spellEnd"/>
      <w:r w:rsidR="00DB1E05">
        <w:t xml:space="preserve">; </w:t>
      </w:r>
      <w:proofErr w:type="spellStart"/>
      <w:r w:rsidR="00DB1E05">
        <w:t>контрола</w:t>
      </w:r>
      <w:proofErr w:type="spellEnd"/>
      <w:r w:rsidR="00DB1E05">
        <w:t xml:space="preserve"> </w:t>
      </w:r>
      <w:proofErr w:type="spellStart"/>
      <w:r w:rsidR="00DB1E05">
        <w:t>заузећа</w:t>
      </w:r>
      <w:proofErr w:type="spellEnd"/>
      <w:r w:rsidR="00DB1E05">
        <w:t xml:space="preserve"> </w:t>
      </w:r>
      <w:proofErr w:type="spellStart"/>
      <w:r w:rsidR="00DB1E05">
        <w:t>општинских</w:t>
      </w:r>
      <w:proofErr w:type="spellEnd"/>
      <w:r w:rsidR="00DB1E05">
        <w:t xml:space="preserve"> </w:t>
      </w:r>
      <w:proofErr w:type="spellStart"/>
      <w:r w:rsidR="00DB1E05">
        <w:t>путева</w:t>
      </w:r>
      <w:proofErr w:type="spellEnd"/>
      <w:r w:rsidR="00DB1E05">
        <w:t xml:space="preserve">, </w:t>
      </w:r>
      <w:proofErr w:type="spellStart"/>
      <w:r w:rsidR="00DB1E05">
        <w:t>улица</w:t>
      </w:r>
      <w:proofErr w:type="spellEnd"/>
      <w:r w:rsidR="00DB1E05">
        <w:t xml:space="preserve"> и </w:t>
      </w:r>
      <w:proofErr w:type="spellStart"/>
      <w:r w:rsidR="00DB1E05">
        <w:t>некатего</w:t>
      </w:r>
      <w:r w:rsidR="002B7780">
        <w:t>рисаним</w:t>
      </w:r>
      <w:proofErr w:type="spellEnd"/>
      <w:r w:rsidR="002B7780">
        <w:t xml:space="preserve"> </w:t>
      </w:r>
      <w:proofErr w:type="spellStart"/>
      <w:r w:rsidR="002B7780">
        <w:t>путевима</w:t>
      </w:r>
      <w:proofErr w:type="spellEnd"/>
      <w:r w:rsidR="002B7780">
        <w:t xml:space="preserve">; </w:t>
      </w:r>
      <w:proofErr w:type="spellStart"/>
      <w:r w:rsidR="002B7780">
        <w:t>раскопавање</w:t>
      </w:r>
      <w:proofErr w:type="spellEnd"/>
      <w:r w:rsidR="002B7780">
        <w:t xml:space="preserve"> и  </w:t>
      </w:r>
      <w:proofErr w:type="spellStart"/>
      <w:r w:rsidR="002B7780">
        <w:lastRenderedPageBreak/>
        <w:t>довођење</w:t>
      </w:r>
      <w:proofErr w:type="spellEnd"/>
      <w:r w:rsidR="002B7780">
        <w:t xml:space="preserve"> у </w:t>
      </w:r>
      <w:proofErr w:type="spellStart"/>
      <w:r w:rsidR="002B7780">
        <w:t>технички</w:t>
      </w:r>
      <w:proofErr w:type="spellEnd"/>
      <w:r w:rsidR="002B7780">
        <w:t xml:space="preserve"> </w:t>
      </w:r>
      <w:proofErr w:type="spellStart"/>
      <w:r w:rsidR="002B7780">
        <w:t>исправно</w:t>
      </w:r>
      <w:proofErr w:type="spellEnd"/>
      <w:r w:rsidR="002B7780">
        <w:t xml:space="preserve"> </w:t>
      </w:r>
      <w:proofErr w:type="spellStart"/>
      <w:r w:rsidR="002B7780">
        <w:t>стање</w:t>
      </w:r>
      <w:proofErr w:type="spellEnd"/>
      <w:r w:rsidR="002B7780">
        <w:t xml:space="preserve"> </w:t>
      </w:r>
      <w:proofErr w:type="spellStart"/>
      <w:r w:rsidR="002B7780">
        <w:t>јавних</w:t>
      </w:r>
      <w:proofErr w:type="spellEnd"/>
      <w:r w:rsidR="002B7780">
        <w:t xml:space="preserve"> </w:t>
      </w:r>
      <w:proofErr w:type="spellStart"/>
      <w:r w:rsidR="002B7780">
        <w:t>саобраћајних</w:t>
      </w:r>
      <w:proofErr w:type="spellEnd"/>
      <w:r w:rsidR="002B7780">
        <w:t xml:space="preserve"> </w:t>
      </w:r>
      <w:proofErr w:type="spellStart"/>
      <w:r w:rsidR="002B7780">
        <w:t>површина</w:t>
      </w:r>
      <w:proofErr w:type="spellEnd"/>
      <w:r w:rsidR="002B7780">
        <w:t xml:space="preserve">; </w:t>
      </w:r>
      <w:proofErr w:type="spellStart"/>
      <w:r w:rsidR="002B7780">
        <w:t>увођење</w:t>
      </w:r>
      <w:proofErr w:type="spellEnd"/>
      <w:r w:rsidR="002B7780">
        <w:t xml:space="preserve"> </w:t>
      </w:r>
      <w:proofErr w:type="spellStart"/>
      <w:r w:rsidR="002B7780">
        <w:t>привременог</w:t>
      </w:r>
      <w:proofErr w:type="spellEnd"/>
      <w:r w:rsidR="002B7780">
        <w:t xml:space="preserve"> </w:t>
      </w:r>
      <w:proofErr w:type="spellStart"/>
      <w:r w:rsidR="002B7780">
        <w:t>режима</w:t>
      </w:r>
      <w:proofErr w:type="spellEnd"/>
      <w:r w:rsidR="002B7780">
        <w:t xml:space="preserve"> </w:t>
      </w:r>
      <w:proofErr w:type="spellStart"/>
      <w:r w:rsidR="002B7780">
        <w:t>саобраћаја</w:t>
      </w:r>
      <w:proofErr w:type="spellEnd"/>
      <w:r w:rsidR="002B7780">
        <w:t xml:space="preserve"> и </w:t>
      </w:r>
      <w:proofErr w:type="spellStart"/>
      <w:r w:rsidR="002B7780">
        <w:t>друге</w:t>
      </w:r>
      <w:proofErr w:type="spellEnd"/>
      <w:r w:rsidR="002B7780">
        <w:t xml:space="preserve"> </w:t>
      </w:r>
      <w:proofErr w:type="spellStart"/>
      <w:r w:rsidR="002B7780">
        <w:t>послове</w:t>
      </w:r>
      <w:proofErr w:type="spellEnd"/>
      <w:r w:rsidR="002B7780">
        <w:t xml:space="preserve"> </w:t>
      </w:r>
      <w:proofErr w:type="spellStart"/>
      <w:r w:rsidR="002B7780">
        <w:t>надзора</w:t>
      </w:r>
      <w:proofErr w:type="spellEnd"/>
      <w:r w:rsidR="002B7780">
        <w:t xml:space="preserve"> у </w:t>
      </w:r>
      <w:proofErr w:type="spellStart"/>
      <w:r w:rsidR="002B7780">
        <w:t>друмском</w:t>
      </w:r>
      <w:proofErr w:type="spellEnd"/>
      <w:r w:rsidR="002B7780">
        <w:t xml:space="preserve"> </w:t>
      </w:r>
      <w:proofErr w:type="spellStart"/>
      <w:r w:rsidR="002B7780">
        <w:t>саобраћају</w:t>
      </w:r>
      <w:proofErr w:type="spellEnd"/>
      <w:r w:rsidR="002B7780">
        <w:t>.</w:t>
      </w:r>
      <w:r w:rsidR="00081C20">
        <w:rPr>
          <w:lang w:val="sr-Cyrl-RS"/>
        </w:rPr>
        <w:t xml:space="preserve"> </w:t>
      </w:r>
    </w:p>
    <w:p w:rsidR="000B6FC7" w:rsidRPr="00081C20" w:rsidRDefault="00081C20" w:rsidP="000B6FC7">
      <w:pPr>
        <w:jc w:val="both"/>
        <w:rPr>
          <w:lang w:val="sr-Cyrl-RS"/>
        </w:rPr>
      </w:pPr>
      <w:r>
        <w:rPr>
          <w:lang w:val="sr-Cyrl-RS"/>
        </w:rPr>
        <w:tab/>
      </w:r>
      <w:proofErr w:type="gramStart"/>
      <w:r w:rsidR="000B6FC7">
        <w:t xml:space="preserve">У </w:t>
      </w:r>
      <w:proofErr w:type="spellStart"/>
      <w:r w:rsidR="000B6FC7">
        <w:t>вршењу</w:t>
      </w:r>
      <w:proofErr w:type="spellEnd"/>
      <w:r w:rsidR="000B6FC7">
        <w:t xml:space="preserve"> </w:t>
      </w:r>
      <w:proofErr w:type="spellStart"/>
      <w:r w:rsidR="000B6FC7">
        <w:t>инспекцијског</w:t>
      </w:r>
      <w:proofErr w:type="spellEnd"/>
      <w:r w:rsidR="000B6FC7">
        <w:t xml:space="preserve"> </w:t>
      </w:r>
      <w:proofErr w:type="spellStart"/>
      <w:r w:rsidR="000B6FC7">
        <w:t>надзора</w:t>
      </w:r>
      <w:proofErr w:type="spellEnd"/>
      <w:r w:rsidR="000B6FC7">
        <w:t xml:space="preserve"> </w:t>
      </w:r>
      <w:proofErr w:type="spellStart"/>
      <w:r w:rsidR="000B6FC7">
        <w:t>инспекција</w:t>
      </w:r>
      <w:proofErr w:type="spellEnd"/>
      <w:r w:rsidR="000B6FC7">
        <w:t xml:space="preserve"> </w:t>
      </w:r>
      <w:r>
        <w:rPr>
          <w:lang w:val="sr-Cyrl-RS"/>
        </w:rPr>
        <w:t xml:space="preserve">за саобраћај, путеве и друмски саобраћај </w:t>
      </w:r>
      <w:proofErr w:type="spellStart"/>
      <w:r w:rsidR="000B6FC7">
        <w:t>сарађује</w:t>
      </w:r>
      <w:proofErr w:type="spellEnd"/>
      <w:r w:rsidR="000B6FC7">
        <w:t xml:space="preserve"> </w:t>
      </w:r>
      <w:proofErr w:type="spellStart"/>
      <w:r w:rsidR="000B6FC7">
        <w:t>са</w:t>
      </w:r>
      <w:proofErr w:type="spellEnd"/>
      <w:r w:rsidR="000B6FC7">
        <w:t xml:space="preserve"> </w:t>
      </w:r>
      <w:proofErr w:type="spellStart"/>
      <w:r w:rsidR="000B6FC7">
        <w:t>другим</w:t>
      </w:r>
      <w:proofErr w:type="spellEnd"/>
      <w:r w:rsidR="000B6FC7">
        <w:t xml:space="preserve"> </w:t>
      </w:r>
      <w:proofErr w:type="spellStart"/>
      <w:r w:rsidR="000B6FC7">
        <w:t>надлежним</w:t>
      </w:r>
      <w:proofErr w:type="spellEnd"/>
      <w:r w:rsidR="000B6FC7">
        <w:t xml:space="preserve"> </w:t>
      </w:r>
      <w:proofErr w:type="spellStart"/>
      <w:r w:rsidR="000B6FC7">
        <w:t>инспекцијама</w:t>
      </w:r>
      <w:proofErr w:type="spellEnd"/>
      <w:r w:rsidR="000B6FC7">
        <w:t xml:space="preserve">, </w:t>
      </w:r>
      <w:proofErr w:type="spellStart"/>
      <w:r w:rsidR="000B6FC7">
        <w:t>п</w:t>
      </w:r>
      <w:r>
        <w:t>равосудним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 w:rsidR="000B6FC7">
        <w:t xml:space="preserve"> и </w:t>
      </w:r>
      <w:r>
        <w:rPr>
          <w:lang w:val="sr-Cyrl-RS"/>
        </w:rPr>
        <w:t xml:space="preserve">Министарством унутрашњих послова а нарочито са </w:t>
      </w:r>
      <w:proofErr w:type="spellStart"/>
      <w:r w:rsidR="000B6FC7">
        <w:t>саобраћајном</w:t>
      </w:r>
      <w:proofErr w:type="spellEnd"/>
      <w:r w:rsidR="000B6FC7">
        <w:t xml:space="preserve"> </w:t>
      </w:r>
      <w:proofErr w:type="spellStart"/>
      <w:r w:rsidR="000B6FC7">
        <w:t>полицијом</w:t>
      </w:r>
      <w:proofErr w:type="spellEnd"/>
      <w:r w:rsidR="000B6FC7">
        <w:t>.</w:t>
      </w:r>
      <w:proofErr w:type="gramEnd"/>
      <w:r w:rsidR="000B6FC7">
        <w:t xml:space="preserve"> </w:t>
      </w:r>
    </w:p>
    <w:p w:rsidR="00F051AB" w:rsidRDefault="00F051AB" w:rsidP="000B6FC7">
      <w:pPr>
        <w:jc w:val="both"/>
        <w:rPr>
          <w:lang w:val="sr-Cyrl-RS"/>
        </w:rPr>
      </w:pPr>
      <w:r>
        <w:rPr>
          <w:rFonts w:eastAsiaTheme="minorHAnsi"/>
          <w:lang w:val="sr-Cyrl-RS"/>
        </w:rPr>
        <w:tab/>
        <w:t>И</w:t>
      </w:r>
      <w:proofErr w:type="spellStart"/>
      <w:r>
        <w:rPr>
          <w:rFonts w:eastAsiaTheme="minorHAnsi"/>
        </w:rPr>
        <w:t>нспек</w:t>
      </w:r>
      <w:proofErr w:type="spellEnd"/>
      <w:r>
        <w:rPr>
          <w:rFonts w:eastAsiaTheme="minorHAnsi"/>
          <w:lang w:val="sr-Cyrl-RS"/>
        </w:rPr>
        <w:t>ција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саобраћај</w:t>
      </w:r>
      <w:proofErr w:type="spellEnd"/>
      <w:r>
        <w:rPr>
          <w:rFonts w:eastAsiaTheme="minorHAnsi"/>
          <w:lang w:val="sr-Cyrl-RS"/>
        </w:rPr>
        <w:t xml:space="preserve">, </w:t>
      </w:r>
      <w:proofErr w:type="spellStart"/>
      <w:r w:rsidRPr="002722DB">
        <w:rPr>
          <w:rFonts w:eastAsiaTheme="minorHAnsi"/>
        </w:rPr>
        <w:t>путеве</w:t>
      </w:r>
      <w:proofErr w:type="spellEnd"/>
      <w:r>
        <w:rPr>
          <w:rFonts w:eastAsiaTheme="minorHAnsi"/>
          <w:lang w:val="sr-Cyrl-RS"/>
        </w:rPr>
        <w:t xml:space="preserve"> и друмски саобраћај </w:t>
      </w:r>
      <w:proofErr w:type="spellStart"/>
      <w:r w:rsidR="000B6FC7">
        <w:t>редовно</w:t>
      </w:r>
      <w:proofErr w:type="spellEnd"/>
      <w:r w:rsidR="000B6FC7">
        <w:t xml:space="preserve"> </w:t>
      </w:r>
      <w:r>
        <w:rPr>
          <w:lang w:val="sr-Cyrl-RS"/>
        </w:rPr>
        <w:t xml:space="preserve">је </w:t>
      </w:r>
      <w:proofErr w:type="spellStart"/>
      <w:r w:rsidR="000B6FC7">
        <w:t>прати</w:t>
      </w:r>
      <w:proofErr w:type="spellEnd"/>
      <w:r>
        <w:rPr>
          <w:lang w:val="sr-Cyrl-RS"/>
        </w:rPr>
        <w:t>ла</w:t>
      </w:r>
      <w:r w:rsidR="000B6FC7">
        <w:t xml:space="preserve"> </w:t>
      </w:r>
      <w:proofErr w:type="spellStart"/>
      <w:r w:rsidR="000B6FC7">
        <w:t>промене</w:t>
      </w:r>
      <w:proofErr w:type="spellEnd"/>
      <w:r w:rsidR="000B6FC7">
        <w:t xml:space="preserve"> </w:t>
      </w:r>
      <w:proofErr w:type="spellStart"/>
      <w:r w:rsidR="000B6FC7">
        <w:t>законских</w:t>
      </w:r>
      <w:proofErr w:type="spellEnd"/>
      <w:r w:rsidR="000B6FC7">
        <w:t xml:space="preserve"> </w:t>
      </w:r>
      <w:proofErr w:type="spellStart"/>
      <w:r w:rsidR="000B6FC7">
        <w:t>прописа</w:t>
      </w:r>
      <w:proofErr w:type="spellEnd"/>
      <w:r w:rsidR="000B6FC7">
        <w:t xml:space="preserve"> и </w:t>
      </w:r>
      <w:proofErr w:type="spellStart"/>
      <w:r w:rsidR="000B6FC7">
        <w:t>одлука</w:t>
      </w:r>
      <w:proofErr w:type="spellEnd"/>
      <w:r w:rsidR="000B6FC7">
        <w:t xml:space="preserve"> </w:t>
      </w:r>
      <w:r>
        <w:rPr>
          <w:lang w:val="sr-Cyrl-RS"/>
        </w:rPr>
        <w:t>Скупштине града Прокупља,</w:t>
      </w:r>
      <w:r>
        <w:t xml:space="preserve"> </w:t>
      </w:r>
      <w:proofErr w:type="spellStart"/>
      <w:r>
        <w:t>правовремено</w:t>
      </w:r>
      <w:proofErr w:type="spellEnd"/>
      <w:r>
        <w:t xml:space="preserve"> </w:t>
      </w:r>
      <w:proofErr w:type="spellStart"/>
      <w:r>
        <w:t>информи</w:t>
      </w:r>
      <w:proofErr w:type="spellEnd"/>
      <w:r>
        <w:rPr>
          <w:lang w:val="sr-Cyrl-RS"/>
        </w:rPr>
        <w:t>сала</w:t>
      </w:r>
      <w:r w:rsidR="004B1E58">
        <w:t xml:space="preserve"> </w:t>
      </w:r>
      <w:proofErr w:type="spellStart"/>
      <w:r w:rsidR="004B1E58">
        <w:t>јавност</w:t>
      </w:r>
      <w:proofErr w:type="spellEnd"/>
      <w:r w:rsidR="004B1E58">
        <w:t xml:space="preserve"> </w:t>
      </w:r>
      <w:proofErr w:type="spellStart"/>
      <w:r w:rsidR="004B1E58">
        <w:t>објављивањем</w:t>
      </w:r>
      <w:proofErr w:type="spellEnd"/>
      <w:r w:rsidR="004B1E58">
        <w:t xml:space="preserve"> </w:t>
      </w:r>
      <w:proofErr w:type="spellStart"/>
      <w:r w:rsidR="004B1E58">
        <w:t>важећих</w:t>
      </w:r>
      <w:proofErr w:type="spellEnd"/>
      <w:r w:rsidR="004B1E58">
        <w:t xml:space="preserve"> </w:t>
      </w:r>
      <w:proofErr w:type="spellStart"/>
      <w:r w:rsidR="004B1E58">
        <w:t>прописа</w:t>
      </w:r>
      <w:proofErr w:type="spellEnd"/>
      <w:r w:rsidR="004B1E58">
        <w:t xml:space="preserve">, </w:t>
      </w:r>
      <w:proofErr w:type="spellStart"/>
      <w:r w:rsidR="004B1E58">
        <w:t>планова</w:t>
      </w:r>
      <w:proofErr w:type="spellEnd"/>
      <w:r w:rsidR="004B1E58">
        <w:t xml:space="preserve"> </w:t>
      </w:r>
      <w:proofErr w:type="spellStart"/>
      <w:r w:rsidR="004B1E58">
        <w:t>инспекцијског</w:t>
      </w:r>
      <w:proofErr w:type="spellEnd"/>
      <w:r w:rsidR="004B1E58">
        <w:t xml:space="preserve"> </w:t>
      </w:r>
      <w:proofErr w:type="spellStart"/>
      <w:r w:rsidR="004B1E58">
        <w:t>надзора</w:t>
      </w:r>
      <w:proofErr w:type="spellEnd"/>
      <w:r w:rsidR="004B1E58">
        <w:t xml:space="preserve"> и </w:t>
      </w:r>
      <w:proofErr w:type="spellStart"/>
      <w:r w:rsidR="004B1E58">
        <w:t>к</w:t>
      </w:r>
      <w:r>
        <w:t>онтролних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r>
        <w:rPr>
          <w:lang w:val="sr-Cyrl-RS"/>
        </w:rPr>
        <w:t>града</w:t>
      </w:r>
      <w:r w:rsidR="004B1E58">
        <w:t xml:space="preserve">, </w:t>
      </w:r>
      <w:proofErr w:type="spellStart"/>
      <w:r w:rsidR="004B1E58">
        <w:t>пружа</w:t>
      </w:r>
      <w:proofErr w:type="spellEnd"/>
      <w:r>
        <w:rPr>
          <w:lang w:val="sr-Cyrl-RS"/>
        </w:rPr>
        <w:t>ла</w:t>
      </w:r>
      <w:r w:rsidR="004B1E58">
        <w:t xml:space="preserve"> </w:t>
      </w:r>
      <w:proofErr w:type="spellStart"/>
      <w:r w:rsidR="004B1E58">
        <w:t>стручне</w:t>
      </w:r>
      <w:proofErr w:type="spellEnd"/>
      <w:r w:rsidR="004B1E58">
        <w:t xml:space="preserve"> </w:t>
      </w:r>
      <w:r>
        <w:t xml:space="preserve">и </w:t>
      </w:r>
      <w:proofErr w:type="spellStart"/>
      <w:r>
        <w:t>саветодавне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надзиран</w:t>
      </w:r>
      <w:proofErr w:type="spellEnd"/>
      <w:r>
        <w:rPr>
          <w:lang w:val="sr-Cyrl-RS"/>
        </w:rPr>
        <w:t>им</w:t>
      </w:r>
      <w:r w:rsidR="004B1E58">
        <w:t xml:space="preserve"> </w:t>
      </w:r>
      <w:proofErr w:type="spellStart"/>
      <w:r w:rsidR="004B1E58">
        <w:t>субјект</w:t>
      </w:r>
      <w:proofErr w:type="spellEnd"/>
      <w:r>
        <w:rPr>
          <w:lang w:val="sr-Cyrl-RS"/>
        </w:rPr>
        <w:t>има</w:t>
      </w:r>
      <w:r>
        <w:t xml:space="preserve"> и </w:t>
      </w:r>
      <w:proofErr w:type="spellStart"/>
      <w:r>
        <w:t>лиц</w:t>
      </w:r>
      <w:proofErr w:type="spellEnd"/>
      <w:r>
        <w:rPr>
          <w:lang w:val="sr-Cyrl-RS"/>
        </w:rPr>
        <w:t>има</w:t>
      </w:r>
      <w:r>
        <w:t xml:space="preserve"> </w:t>
      </w:r>
      <w:proofErr w:type="spellStart"/>
      <w:r>
        <w:t>кој</w:t>
      </w:r>
      <w:proofErr w:type="spellEnd"/>
      <w:r>
        <w:rPr>
          <w:lang w:val="sr-Cyrl-RS"/>
        </w:rPr>
        <w:t>а</w:t>
      </w:r>
      <w:r>
        <w:t xml:space="preserve"> </w:t>
      </w:r>
      <w:proofErr w:type="spellStart"/>
      <w:r>
        <w:t>остваруј</w:t>
      </w:r>
      <w:proofErr w:type="spellEnd"/>
      <w:r>
        <w:rPr>
          <w:lang w:val="sr-Cyrl-RS"/>
        </w:rPr>
        <w:t>у</w:t>
      </w:r>
      <w:r w:rsidR="004B1E58">
        <w:t xml:space="preserve"> </w:t>
      </w:r>
      <w:proofErr w:type="spellStart"/>
      <w:r w:rsidR="004B1E58">
        <w:t>одређена</w:t>
      </w:r>
      <w:proofErr w:type="spellEnd"/>
      <w:r w:rsidR="004B1E58">
        <w:t xml:space="preserve"> </w:t>
      </w:r>
      <w:proofErr w:type="spellStart"/>
      <w:r w:rsidR="004B1E58">
        <w:t>права</w:t>
      </w:r>
      <w:proofErr w:type="spellEnd"/>
      <w:r w:rsidR="004B1E58">
        <w:t xml:space="preserve">. </w:t>
      </w:r>
    </w:p>
    <w:p w:rsidR="007A497A" w:rsidRPr="007A497A" w:rsidRDefault="007A497A" w:rsidP="000B6FC7">
      <w:pPr>
        <w:jc w:val="both"/>
        <w:rPr>
          <w:lang w:val="sr-Cyrl-RS"/>
        </w:rPr>
      </w:pPr>
    </w:p>
    <w:p w:rsidR="00ED5A3A" w:rsidRDefault="007A497A" w:rsidP="00ED5A3A">
      <w:pPr>
        <w:jc w:val="both"/>
        <w:rPr>
          <w:rFonts w:eastAsiaTheme="minorHAnsi"/>
          <w:lang w:val="sr-Cyrl-RS"/>
        </w:rPr>
      </w:pPr>
      <w:r>
        <w:rPr>
          <w:lang w:val="sr-Latn-RS"/>
        </w:rPr>
        <w:tab/>
      </w:r>
      <w:r w:rsidRPr="007A497A">
        <w:rPr>
          <w:rFonts w:eastAsiaTheme="minorHAnsi"/>
        </w:rPr>
        <w:t xml:space="preserve">У </w:t>
      </w:r>
      <w:proofErr w:type="spellStart"/>
      <w:r w:rsidRPr="007A497A">
        <w:rPr>
          <w:rFonts w:eastAsiaTheme="minorHAnsi"/>
        </w:rPr>
        <w:t>извештајном</w:t>
      </w:r>
      <w:proofErr w:type="spellEnd"/>
      <w:r w:rsidRPr="007A497A">
        <w:rPr>
          <w:rFonts w:eastAsiaTheme="minorHAnsi"/>
        </w:rPr>
        <w:t xml:space="preserve"> </w:t>
      </w:r>
      <w:proofErr w:type="spellStart"/>
      <w:r w:rsidRPr="007A497A">
        <w:rPr>
          <w:rFonts w:eastAsiaTheme="minorHAnsi"/>
        </w:rPr>
        <w:t>периоду</w:t>
      </w:r>
      <w:proofErr w:type="spellEnd"/>
      <w:r w:rsidRPr="007A497A">
        <w:rPr>
          <w:rFonts w:eastAsiaTheme="minorHAnsi"/>
        </w:rPr>
        <w:t xml:space="preserve"> у </w:t>
      </w:r>
      <w:proofErr w:type="spellStart"/>
      <w:r w:rsidRPr="007A497A">
        <w:rPr>
          <w:rFonts w:eastAsiaTheme="minorHAnsi"/>
        </w:rPr>
        <w:t>оквиру</w:t>
      </w:r>
      <w:proofErr w:type="spellEnd"/>
      <w:r w:rsidRPr="007A497A">
        <w:rPr>
          <w:rFonts w:eastAsiaTheme="minorHAnsi"/>
        </w:rPr>
        <w:t xml:space="preserve"> </w:t>
      </w:r>
      <w:proofErr w:type="spellStart"/>
      <w:r w:rsidRPr="007A497A">
        <w:rPr>
          <w:rFonts w:eastAsiaTheme="minorHAnsi"/>
        </w:rPr>
        <w:t>послова</w:t>
      </w:r>
      <w:proofErr w:type="spellEnd"/>
      <w:r w:rsidRPr="007A497A">
        <w:rPr>
          <w:rFonts w:eastAsiaTheme="minorHAnsi"/>
        </w:rPr>
        <w:t xml:space="preserve"> </w:t>
      </w:r>
      <w:proofErr w:type="spellStart"/>
      <w:r w:rsidRPr="007A497A">
        <w:rPr>
          <w:rFonts w:eastAsiaTheme="minorHAnsi"/>
        </w:rPr>
        <w:t>из</w:t>
      </w:r>
      <w:proofErr w:type="spellEnd"/>
      <w:r w:rsidRPr="007A497A">
        <w:rPr>
          <w:rFonts w:eastAsiaTheme="minorHAnsi"/>
        </w:rPr>
        <w:t xml:space="preserve"> </w:t>
      </w:r>
      <w:proofErr w:type="spellStart"/>
      <w:r w:rsidRPr="007A497A">
        <w:rPr>
          <w:rFonts w:eastAsiaTheme="minorHAnsi"/>
        </w:rPr>
        <w:t>надлежности</w:t>
      </w:r>
      <w:proofErr w:type="spellEnd"/>
      <w:r w:rsidRPr="007A497A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инспекције за саобраћај, путеве и друмски саобраћај</w:t>
      </w:r>
      <w:r w:rsidRPr="007A497A">
        <w:rPr>
          <w:rFonts w:eastAsiaTheme="minorHAnsi"/>
        </w:rPr>
        <w:t xml:space="preserve"> у </w:t>
      </w:r>
      <w:proofErr w:type="spellStart"/>
      <w:r w:rsidRPr="007A497A">
        <w:rPr>
          <w:rFonts w:eastAsiaTheme="minorHAnsi"/>
        </w:rPr>
        <w:t>свим</w:t>
      </w:r>
      <w:proofErr w:type="spellEnd"/>
      <w:r w:rsidRPr="007A497A">
        <w:rPr>
          <w:rFonts w:eastAsiaTheme="minorHAnsi"/>
        </w:rPr>
        <w:t xml:space="preserve"> </w:t>
      </w:r>
      <w:proofErr w:type="spellStart"/>
      <w:r w:rsidRPr="007A497A">
        <w:rPr>
          <w:rFonts w:eastAsiaTheme="minorHAnsi"/>
        </w:rPr>
        <w:t>областима</w:t>
      </w:r>
      <w:proofErr w:type="spellEnd"/>
      <w:r w:rsidRPr="007A497A">
        <w:rPr>
          <w:rFonts w:eastAsiaTheme="minorHAnsi"/>
        </w:rPr>
        <w:t xml:space="preserve"> </w:t>
      </w:r>
      <w:proofErr w:type="spellStart"/>
      <w:r w:rsidRPr="007A497A">
        <w:rPr>
          <w:rFonts w:eastAsiaTheme="minorHAnsi"/>
        </w:rPr>
        <w:t>рада</w:t>
      </w:r>
      <w:proofErr w:type="spellEnd"/>
      <w:r w:rsidRPr="007A497A">
        <w:rPr>
          <w:rFonts w:eastAsiaTheme="minorHAnsi"/>
        </w:rPr>
        <w:t xml:space="preserve"> и </w:t>
      </w:r>
      <w:proofErr w:type="spellStart"/>
      <w:r w:rsidRPr="007A497A">
        <w:rPr>
          <w:rFonts w:eastAsiaTheme="minorHAnsi"/>
        </w:rPr>
        <w:t>надзора</w:t>
      </w:r>
      <w:proofErr w:type="spellEnd"/>
      <w:r w:rsidRPr="007A497A">
        <w:rPr>
          <w:rFonts w:eastAsiaTheme="minorHAnsi"/>
        </w:rPr>
        <w:t xml:space="preserve"> </w:t>
      </w:r>
      <w:proofErr w:type="spellStart"/>
      <w:r w:rsidRPr="007A497A">
        <w:rPr>
          <w:rFonts w:eastAsiaTheme="minorHAnsi"/>
        </w:rPr>
        <w:t>вршени</w:t>
      </w:r>
      <w:proofErr w:type="spellEnd"/>
      <w:r w:rsidRPr="007A497A">
        <w:rPr>
          <w:rFonts w:eastAsiaTheme="minorHAnsi"/>
        </w:rPr>
        <w:t xml:space="preserve"> </w:t>
      </w:r>
      <w:proofErr w:type="spellStart"/>
      <w:r w:rsidRPr="007A497A">
        <w:rPr>
          <w:rFonts w:eastAsiaTheme="minorHAnsi"/>
        </w:rPr>
        <w:t>су</w:t>
      </w:r>
      <w:proofErr w:type="spellEnd"/>
      <w:r w:rsidRPr="007A497A">
        <w:rPr>
          <w:rFonts w:eastAsiaTheme="minorHAnsi"/>
        </w:rPr>
        <w:t xml:space="preserve"> </w:t>
      </w:r>
      <w:proofErr w:type="spellStart"/>
      <w:r w:rsidRPr="007A497A">
        <w:rPr>
          <w:rFonts w:eastAsiaTheme="minorHAnsi"/>
        </w:rPr>
        <w:t>надзори</w:t>
      </w:r>
      <w:proofErr w:type="spellEnd"/>
      <w:r w:rsidRPr="007A497A">
        <w:rPr>
          <w:rFonts w:eastAsiaTheme="minorHAnsi"/>
        </w:rPr>
        <w:t xml:space="preserve"> </w:t>
      </w:r>
      <w:proofErr w:type="spellStart"/>
      <w:r w:rsidRPr="007A497A">
        <w:rPr>
          <w:rFonts w:eastAsiaTheme="minorHAnsi"/>
        </w:rPr>
        <w:t>како</w:t>
      </w:r>
      <w:proofErr w:type="spellEnd"/>
      <w:r w:rsidRPr="007A497A">
        <w:rPr>
          <w:rFonts w:eastAsiaTheme="minorHAnsi"/>
        </w:rPr>
        <w:t xml:space="preserve"> </w:t>
      </w:r>
      <w:proofErr w:type="spellStart"/>
      <w:r w:rsidRPr="007A497A">
        <w:rPr>
          <w:rFonts w:eastAsiaTheme="minorHAnsi"/>
        </w:rPr>
        <w:t>по</w:t>
      </w:r>
      <w:proofErr w:type="spellEnd"/>
      <w:r w:rsidRPr="007A497A">
        <w:rPr>
          <w:rFonts w:eastAsiaTheme="minorHAnsi"/>
        </w:rPr>
        <w:t xml:space="preserve"> </w:t>
      </w:r>
      <w:proofErr w:type="spellStart"/>
      <w:r w:rsidRPr="007A497A">
        <w:rPr>
          <w:rFonts w:eastAsiaTheme="minorHAnsi"/>
        </w:rPr>
        <w:t>службеној</w:t>
      </w:r>
      <w:proofErr w:type="spellEnd"/>
      <w:r w:rsidRPr="007A497A">
        <w:rPr>
          <w:rFonts w:eastAsiaTheme="minorHAnsi"/>
        </w:rPr>
        <w:t xml:space="preserve"> </w:t>
      </w:r>
      <w:proofErr w:type="spellStart"/>
      <w:r w:rsidRPr="007A497A">
        <w:rPr>
          <w:rFonts w:eastAsiaTheme="minorHAnsi"/>
        </w:rPr>
        <w:t>дужности</w:t>
      </w:r>
      <w:proofErr w:type="spellEnd"/>
      <w:r w:rsidRPr="007A497A">
        <w:rPr>
          <w:rFonts w:eastAsiaTheme="minorHAnsi"/>
        </w:rPr>
        <w:t xml:space="preserve">, </w:t>
      </w:r>
      <w:proofErr w:type="spellStart"/>
      <w:r w:rsidRPr="007A497A">
        <w:rPr>
          <w:rFonts w:eastAsiaTheme="minorHAnsi"/>
        </w:rPr>
        <w:t>тако</w:t>
      </w:r>
      <w:proofErr w:type="spellEnd"/>
      <w:r w:rsidRPr="007A497A">
        <w:rPr>
          <w:rFonts w:eastAsiaTheme="minorHAnsi"/>
        </w:rPr>
        <w:t xml:space="preserve"> и </w:t>
      </w:r>
      <w:proofErr w:type="spellStart"/>
      <w:r w:rsidRPr="007A497A">
        <w:rPr>
          <w:rFonts w:eastAsiaTheme="minorHAnsi"/>
        </w:rPr>
        <w:t>по</w:t>
      </w:r>
      <w:proofErr w:type="spellEnd"/>
      <w:r w:rsidRPr="007A497A">
        <w:rPr>
          <w:rFonts w:eastAsiaTheme="minorHAnsi"/>
        </w:rPr>
        <w:t xml:space="preserve"> </w:t>
      </w:r>
      <w:proofErr w:type="spellStart"/>
      <w:r w:rsidRPr="007A497A">
        <w:rPr>
          <w:rFonts w:eastAsiaTheme="minorHAnsi"/>
        </w:rPr>
        <w:t>захтеву</w:t>
      </w:r>
      <w:proofErr w:type="spellEnd"/>
      <w:r w:rsidRPr="007A497A">
        <w:rPr>
          <w:rFonts w:eastAsiaTheme="minorHAnsi"/>
        </w:rPr>
        <w:t xml:space="preserve"> </w:t>
      </w:r>
      <w:proofErr w:type="spellStart"/>
      <w:r w:rsidRPr="007A497A">
        <w:rPr>
          <w:rFonts w:eastAsiaTheme="minorHAnsi"/>
        </w:rPr>
        <w:t>странака</w:t>
      </w:r>
      <w:proofErr w:type="spellEnd"/>
      <w:r w:rsidRPr="007A497A">
        <w:rPr>
          <w:rFonts w:eastAsiaTheme="minorHAnsi"/>
        </w:rPr>
        <w:t xml:space="preserve"> и </w:t>
      </w:r>
      <w:proofErr w:type="spellStart"/>
      <w:r w:rsidRPr="007A497A">
        <w:rPr>
          <w:rFonts w:eastAsiaTheme="minorHAnsi"/>
        </w:rPr>
        <w:t>укупно</w:t>
      </w:r>
      <w:proofErr w:type="spellEnd"/>
      <w:r w:rsidRPr="007A497A">
        <w:rPr>
          <w:rFonts w:eastAsiaTheme="minorHAnsi"/>
        </w:rPr>
        <w:t xml:space="preserve"> </w:t>
      </w:r>
      <w:proofErr w:type="spellStart"/>
      <w:r w:rsidRPr="007A497A">
        <w:rPr>
          <w:rFonts w:eastAsiaTheme="minorHAnsi"/>
        </w:rPr>
        <w:t>је</w:t>
      </w:r>
      <w:proofErr w:type="spellEnd"/>
      <w:r w:rsidRPr="007A497A">
        <w:rPr>
          <w:rFonts w:eastAsiaTheme="minorHAnsi"/>
        </w:rPr>
        <w:t xml:space="preserve"> </w:t>
      </w:r>
      <w:proofErr w:type="spellStart"/>
      <w:r w:rsidRPr="007A497A">
        <w:rPr>
          <w:rFonts w:eastAsiaTheme="minorHAnsi"/>
        </w:rPr>
        <w:t>примљено</w:t>
      </w:r>
      <w:proofErr w:type="spellEnd"/>
      <w:r w:rsidRPr="007A497A">
        <w:rPr>
          <w:rFonts w:eastAsiaTheme="minorHAnsi"/>
        </w:rPr>
        <w:t xml:space="preserve"> 1</w:t>
      </w:r>
      <w:r>
        <w:rPr>
          <w:rFonts w:eastAsiaTheme="minorHAnsi"/>
          <w:lang w:val="sr-Cyrl-RS"/>
        </w:rPr>
        <w:t>98</w:t>
      </w:r>
      <w:r w:rsidR="00C571BC">
        <w:rPr>
          <w:rFonts w:eastAsiaTheme="minorHAnsi"/>
        </w:rPr>
        <w:t xml:space="preserve"> </w:t>
      </w:r>
      <w:proofErr w:type="spellStart"/>
      <w:r w:rsidR="00C571BC">
        <w:rPr>
          <w:rFonts w:eastAsiaTheme="minorHAnsi"/>
        </w:rPr>
        <w:t>предмета</w:t>
      </w:r>
      <w:proofErr w:type="spellEnd"/>
      <w:r w:rsidR="00932F4C">
        <w:rPr>
          <w:rFonts w:eastAsiaTheme="minorHAnsi"/>
          <w:lang w:val="sr-Cyrl-RS"/>
        </w:rPr>
        <w:t>,</w:t>
      </w:r>
      <w:r w:rsidR="00713250">
        <w:rPr>
          <w:rFonts w:eastAsiaTheme="minorHAnsi"/>
          <w:lang w:val="sr-Cyrl-RS"/>
        </w:rPr>
        <w:t xml:space="preserve"> </w:t>
      </w:r>
      <w:r w:rsidR="00932F4C">
        <w:rPr>
          <w:rFonts w:eastAsiaTheme="minorHAnsi"/>
          <w:lang w:val="sr-Cyrl-RS"/>
        </w:rPr>
        <w:t>где су доношена</w:t>
      </w:r>
      <w:r w:rsidR="00713250">
        <w:rPr>
          <w:rFonts w:eastAsiaTheme="minorHAnsi"/>
          <w:lang w:val="sr-Cyrl-RS"/>
        </w:rPr>
        <w:t xml:space="preserve"> решења о испуњености услова путничких возила и возача у области такси превоза</w:t>
      </w:r>
      <w:r w:rsidR="00932F4C">
        <w:rPr>
          <w:rFonts w:eastAsiaTheme="minorHAnsi"/>
          <w:lang w:val="sr-Cyrl-RS"/>
        </w:rPr>
        <w:t xml:space="preserve"> – 80 ком</w:t>
      </w:r>
      <w:r w:rsidR="00022120">
        <w:rPr>
          <w:rFonts w:eastAsiaTheme="minorHAnsi"/>
          <w:lang w:val="sr-Cyrl-RS"/>
        </w:rPr>
        <w:t>ада</w:t>
      </w:r>
      <w:r w:rsidR="00932F4C">
        <w:rPr>
          <w:rFonts w:eastAsiaTheme="minorHAnsi"/>
          <w:lang w:val="sr-Cyrl-RS"/>
        </w:rPr>
        <w:t>; решења о налагању мера у вези заштите и одржавања путева и улица на територији града</w:t>
      </w:r>
      <w:r w:rsidR="001C47BD">
        <w:rPr>
          <w:rFonts w:eastAsiaTheme="minorHAnsi"/>
          <w:lang w:val="sr-Cyrl-RS"/>
        </w:rPr>
        <w:t>; налагање</w:t>
      </w:r>
      <w:r w:rsidR="00932F4C">
        <w:rPr>
          <w:rFonts w:eastAsiaTheme="minorHAnsi"/>
          <w:lang w:val="sr-Cyrl-RS"/>
        </w:rPr>
        <w:t xml:space="preserve"> </w:t>
      </w:r>
      <w:r w:rsidR="001C47BD">
        <w:rPr>
          <w:rFonts w:eastAsiaTheme="minorHAnsi"/>
          <w:lang w:val="sr-Cyrl-RS"/>
        </w:rPr>
        <w:t>мера у вези са саобраћајном сигнализацијом;</w:t>
      </w:r>
      <w:r w:rsidR="00410F81">
        <w:rPr>
          <w:rFonts w:eastAsiaTheme="minorHAnsi"/>
          <w:lang w:val="sr-Cyrl-RS"/>
        </w:rPr>
        <w:t xml:space="preserve"> </w:t>
      </w:r>
      <w:r w:rsidR="001C47BD">
        <w:rPr>
          <w:rFonts w:eastAsiaTheme="minorHAnsi"/>
          <w:lang w:val="sr-Cyrl-RS"/>
        </w:rPr>
        <w:t>сачињено је 55 службених белешки у вези са контролом такси превоза путника, јавног градског и приградског прев</w:t>
      </w:r>
      <w:r w:rsidR="00410F81">
        <w:rPr>
          <w:rFonts w:eastAsiaTheme="minorHAnsi"/>
          <w:lang w:val="sr-Cyrl-RS"/>
        </w:rPr>
        <w:t>оза путника у погледу придржавања овереног и регистрованог реда вожње.</w:t>
      </w:r>
      <w:r w:rsidR="00ED5A3A">
        <w:rPr>
          <w:rFonts w:eastAsiaTheme="minorHAnsi"/>
          <w:lang w:val="sr-Cyrl-RS"/>
        </w:rPr>
        <w:t xml:space="preserve"> </w:t>
      </w:r>
    </w:p>
    <w:p w:rsidR="007A497A" w:rsidRPr="00ED5A3A" w:rsidRDefault="00ED5A3A" w:rsidP="007A497A">
      <w:pPr>
        <w:jc w:val="both"/>
        <w:rPr>
          <w:lang w:val="sr-Cyrl-RS"/>
        </w:rPr>
      </w:pPr>
      <w:r>
        <w:rPr>
          <w:rFonts w:eastAsiaTheme="minorHAnsi"/>
          <w:lang w:val="sr-Cyrl-RS"/>
        </w:rPr>
        <w:tab/>
      </w:r>
      <w:proofErr w:type="spellStart"/>
      <w:proofErr w:type="gramStart"/>
      <w:r>
        <w:t>Контролни</w:t>
      </w:r>
      <w:proofErr w:type="spellEnd"/>
      <w:r>
        <w:t xml:space="preserve"> </w:t>
      </w:r>
      <w:proofErr w:type="spellStart"/>
      <w:r>
        <w:t>инспекцијски</w:t>
      </w:r>
      <w:proofErr w:type="spellEnd"/>
      <w:r>
        <w:t xml:space="preserve"> </w:t>
      </w:r>
      <w:proofErr w:type="spellStart"/>
      <w:r>
        <w:t>надзори</w:t>
      </w:r>
      <w:proofErr w:type="spellEnd"/>
      <w:r>
        <w:t xml:space="preserve"> </w:t>
      </w:r>
      <w:proofErr w:type="spellStart"/>
      <w:r>
        <w:t>вршени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предложене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наложене</w:t>
      </w:r>
      <w:proofErr w:type="spellEnd"/>
      <w:r>
        <w:t xml:space="preserve"> </w:t>
      </w:r>
      <w:proofErr w:type="spellStart"/>
      <w:r>
        <w:t>надзираном</w:t>
      </w:r>
      <w:proofErr w:type="spellEnd"/>
      <w:r>
        <w:t xml:space="preserve"> </w:t>
      </w:r>
      <w:proofErr w:type="spellStart"/>
      <w:r>
        <w:t>субјекту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редовног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ванредног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Инспектор</w:t>
      </w:r>
      <w:proofErr w:type="spellEnd"/>
      <w:r>
        <w:rPr>
          <w:lang w:val="sr-Cyrl-RS"/>
        </w:rPr>
        <w:t>и</w:t>
      </w:r>
      <w:r>
        <w:t xml:space="preserve"> </w:t>
      </w:r>
      <w:r>
        <w:rPr>
          <w:lang w:val="sr-Cyrl-RS"/>
        </w:rPr>
        <w:t>су</w:t>
      </w:r>
      <w:r>
        <w:t xml:space="preserve"> у </w:t>
      </w:r>
      <w:proofErr w:type="spellStart"/>
      <w:r>
        <w:t>току</w:t>
      </w:r>
      <w:proofErr w:type="spellEnd"/>
      <w:r>
        <w:t xml:space="preserve"> 202</w:t>
      </w:r>
      <w:r>
        <w:rPr>
          <w:lang w:val="sr-Cyrl-RS"/>
        </w:rPr>
        <w:t>2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прати</w:t>
      </w:r>
      <w:proofErr w:type="spellEnd"/>
      <w:r>
        <w:rPr>
          <w:lang w:val="sr-Cyrl-RS"/>
        </w:rPr>
        <w:t>ли</w:t>
      </w:r>
      <w:r>
        <w:t xml:space="preserve"> </w:t>
      </w:r>
      <w:proofErr w:type="spellStart"/>
      <w:r>
        <w:t>извршењ</w:t>
      </w:r>
      <w:proofErr w:type="spellEnd"/>
      <w:r>
        <w:rPr>
          <w:lang w:val="sr-Cyrl-RS"/>
        </w:rPr>
        <w:t xml:space="preserve">а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канцеларијске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теренске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утврдило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изречене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>.</w:t>
      </w:r>
    </w:p>
    <w:p w:rsidR="00A45FF2" w:rsidRPr="00A45FF2" w:rsidRDefault="00A45FF2" w:rsidP="007A497A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ab/>
      </w:r>
      <w:proofErr w:type="gramStart"/>
      <w:r>
        <w:t xml:space="preserve">У </w:t>
      </w:r>
      <w:proofErr w:type="spellStart"/>
      <w:r>
        <w:t>месецу</w:t>
      </w:r>
      <w:proofErr w:type="spellEnd"/>
      <w:r w:rsidRPr="00A54662">
        <w:rPr>
          <w:lang w:val="sr-Cyrl-RS"/>
        </w:rPr>
        <w:t xml:space="preserve"> јануару, фебруару, новембру и </w:t>
      </w:r>
      <w:proofErr w:type="spellStart"/>
      <w:r w:rsidRPr="00A54662">
        <w:t>децембру</w:t>
      </w:r>
      <w:proofErr w:type="spellEnd"/>
      <w:r w:rsidRPr="00A54662">
        <w:t xml:space="preserve"> </w:t>
      </w:r>
      <w:proofErr w:type="spellStart"/>
      <w:r w:rsidRPr="00A54662">
        <w:t>вршена</w:t>
      </w:r>
      <w:proofErr w:type="spellEnd"/>
      <w:r w:rsidRPr="00A54662">
        <w:t xml:space="preserve"> </w:t>
      </w:r>
      <w:proofErr w:type="spellStart"/>
      <w:r w:rsidRPr="00A54662">
        <w:t>је</w:t>
      </w:r>
      <w:proofErr w:type="spellEnd"/>
      <w:r w:rsidRPr="00A54662">
        <w:t xml:space="preserve"> </w:t>
      </w:r>
      <w:proofErr w:type="spellStart"/>
      <w:r w:rsidRPr="00A54662">
        <w:t>ванредна</w:t>
      </w:r>
      <w:proofErr w:type="spellEnd"/>
      <w:r w:rsidRPr="00A54662">
        <w:t xml:space="preserve"> </w:t>
      </w:r>
      <w:proofErr w:type="spellStart"/>
      <w:r w:rsidRPr="00A54662">
        <w:t>контрола</w:t>
      </w:r>
      <w:proofErr w:type="spellEnd"/>
      <w:r w:rsidRPr="00A54662">
        <w:t xml:space="preserve"> </w:t>
      </w:r>
      <w:proofErr w:type="spellStart"/>
      <w:r w:rsidRPr="00A54662">
        <w:t>зимског</w:t>
      </w:r>
      <w:proofErr w:type="spellEnd"/>
      <w:r w:rsidRPr="00A54662"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путева</w:t>
      </w:r>
      <w:proofErr w:type="spellEnd"/>
      <w:r>
        <w:t xml:space="preserve"> и </w:t>
      </w:r>
      <w:proofErr w:type="spellStart"/>
      <w:r>
        <w:t>улица</w:t>
      </w:r>
      <w:proofErr w:type="spellEnd"/>
      <w:r>
        <w:t xml:space="preserve"> </w:t>
      </w:r>
      <w:r>
        <w:rPr>
          <w:lang w:val="sr-Cyrl-RS"/>
        </w:rPr>
        <w:t>на територији града Прокупља.</w:t>
      </w:r>
      <w:proofErr w:type="gramEnd"/>
    </w:p>
    <w:p w:rsidR="00737675" w:rsidRPr="00ED5A3A" w:rsidRDefault="00410F81" w:rsidP="007B3212">
      <w:pPr>
        <w:jc w:val="both"/>
        <w:rPr>
          <w:b/>
          <w:color w:val="FF0000"/>
          <w:lang w:val="sr-Cyrl-RS"/>
        </w:rPr>
      </w:pPr>
      <w:r>
        <w:rPr>
          <w:lang w:val="sr-Latn-RS"/>
        </w:rPr>
        <w:tab/>
      </w:r>
      <w:proofErr w:type="spellStart"/>
      <w:proofErr w:type="gram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вануправних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>један</w:t>
      </w:r>
      <w:r>
        <w:t xml:space="preserve">, а </w:t>
      </w:r>
      <w:proofErr w:type="spellStart"/>
      <w:r>
        <w:t>однос</w:t>
      </w:r>
      <w:proofErr w:type="spellEnd"/>
      <w:r>
        <w:rPr>
          <w:lang w:val="sr-Cyrl-RS"/>
        </w:rPr>
        <w:t>и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sr-Cyrl-RS"/>
        </w:rPr>
        <w:t>доставу података Градском правобранилаштву града Прокупља.</w:t>
      </w:r>
      <w:proofErr w:type="gramEnd"/>
    </w:p>
    <w:p w:rsidR="00737675" w:rsidRDefault="00ED5A3A" w:rsidP="007B3212">
      <w:pPr>
        <w:jc w:val="both"/>
      </w:pPr>
      <w:r>
        <w:rPr>
          <w:lang w:val="sr-Cyrl-RS"/>
        </w:rPr>
        <w:tab/>
      </w:r>
      <w:proofErr w:type="gramStart"/>
      <w:r w:rsidR="00737675">
        <w:t>У</w:t>
      </w:r>
      <w:r>
        <w:t xml:space="preserve"> </w:t>
      </w:r>
      <w:proofErr w:type="spellStart"/>
      <w:r>
        <w:t>поступцима</w:t>
      </w:r>
      <w:proofErr w:type="spellEnd"/>
      <w:r>
        <w:t xml:space="preserve"> </w:t>
      </w:r>
      <w:proofErr w:type="spellStart"/>
      <w:r>
        <w:t>инспекцијск</w:t>
      </w:r>
      <w:proofErr w:type="spellEnd"/>
      <w:r>
        <w:rPr>
          <w:lang w:val="sr-Cyrl-RS"/>
        </w:rPr>
        <w:t>их</w:t>
      </w:r>
      <w:r w:rsidR="00737675">
        <w:t xml:space="preserve"> надзора нису затечени нерегистровани </w:t>
      </w:r>
      <w:r w:rsidR="000B3483">
        <w:t>субјекти те нису предузимане мере против истих.</w:t>
      </w:r>
      <w:proofErr w:type="gramEnd"/>
      <w:r w:rsidR="000B3483">
        <w:t xml:space="preserve">  </w:t>
      </w:r>
    </w:p>
    <w:p w:rsidR="00AE5EE0" w:rsidRPr="00AE5EE0" w:rsidRDefault="00AE5EE0" w:rsidP="00AE5EE0">
      <w:pPr>
        <w:jc w:val="both"/>
        <w:rPr>
          <w:rFonts w:eastAsiaTheme="minorHAnsi"/>
        </w:rPr>
      </w:pPr>
      <w:r>
        <w:rPr>
          <w:lang w:val="sr-Cyrl-RS"/>
        </w:rPr>
        <w:tab/>
      </w:r>
      <w:proofErr w:type="spellStart"/>
      <w:proofErr w:type="gramStart"/>
      <w:r w:rsidRPr="00AE5EE0">
        <w:rPr>
          <w:rFonts w:eastAsiaTheme="minorHAnsi"/>
        </w:rPr>
        <w:t>Током</w:t>
      </w:r>
      <w:proofErr w:type="spellEnd"/>
      <w:r w:rsidRPr="00AE5EE0">
        <w:rPr>
          <w:rFonts w:eastAsiaTheme="minorHAnsi"/>
        </w:rPr>
        <w:t xml:space="preserve"> 20</w:t>
      </w:r>
      <w:r>
        <w:rPr>
          <w:rFonts w:eastAsiaTheme="minorHAnsi"/>
          <w:lang w:val="sr-Cyrl-RS"/>
        </w:rPr>
        <w:t>22</w:t>
      </w:r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/>
        </w:rPr>
        <w:t>године</w:t>
      </w:r>
      <w:proofErr w:type="spellEnd"/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инспек</w:t>
      </w:r>
      <w:proofErr w:type="spellEnd"/>
      <w:r>
        <w:rPr>
          <w:rFonts w:eastAsiaTheme="minorHAnsi"/>
          <w:lang w:val="sr-Cyrl-RS"/>
        </w:rPr>
        <w:t>ција</w:t>
      </w:r>
      <w:r w:rsidRPr="00AE5EE0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 xml:space="preserve">је </w:t>
      </w:r>
      <w:proofErr w:type="spellStart"/>
      <w:r>
        <w:rPr>
          <w:rFonts w:eastAsiaTheme="minorHAnsi"/>
        </w:rPr>
        <w:t>обавља</w:t>
      </w:r>
      <w:proofErr w:type="spellEnd"/>
      <w:r>
        <w:rPr>
          <w:rFonts w:eastAsiaTheme="minorHAnsi"/>
          <w:lang w:val="sr-Cyrl-RS"/>
        </w:rPr>
        <w:t>ла</w:t>
      </w:r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послове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инспекцијског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надзора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са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превентивним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деловањем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изричући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превентивне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мере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када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је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то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било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потребно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да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би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се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спречио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настанак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незаконитости</w:t>
      </w:r>
      <w:proofErr w:type="spellEnd"/>
      <w:r w:rsidRPr="00AE5EE0">
        <w:rPr>
          <w:rFonts w:eastAsiaTheme="minorHAnsi"/>
        </w:rPr>
        <w:t xml:space="preserve">. </w:t>
      </w:r>
      <w:proofErr w:type="spellStart"/>
      <w:proofErr w:type="gramStart"/>
      <w:r w:rsidRPr="00AE5EE0">
        <w:rPr>
          <w:rFonts w:eastAsiaTheme="minorHAnsi"/>
        </w:rPr>
        <w:t>Превентивне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мере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спроводиле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су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се</w:t>
      </w:r>
      <w:proofErr w:type="spellEnd"/>
      <w:r w:rsidRPr="00AE5EE0">
        <w:rPr>
          <w:rFonts w:eastAsiaTheme="minorHAnsi"/>
        </w:rPr>
        <w:t xml:space="preserve"> и </w:t>
      </w:r>
      <w:proofErr w:type="spellStart"/>
      <w:r w:rsidRPr="00AE5EE0">
        <w:rPr>
          <w:rFonts w:eastAsiaTheme="minorHAnsi"/>
        </w:rPr>
        <w:t>кроз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упозоравање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надзираног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субјекта</w:t>
      </w:r>
      <w:proofErr w:type="spellEnd"/>
      <w:r w:rsidRPr="00AE5EE0">
        <w:rPr>
          <w:rFonts w:eastAsiaTheme="minorHAnsi"/>
        </w:rPr>
        <w:t xml:space="preserve"> о </w:t>
      </w:r>
      <w:proofErr w:type="spellStart"/>
      <w:r w:rsidRPr="00AE5EE0">
        <w:rPr>
          <w:rFonts w:eastAsiaTheme="minorHAnsi"/>
        </w:rPr>
        <w:t>његовим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обавезама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из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закона</w:t>
      </w:r>
      <w:proofErr w:type="spellEnd"/>
      <w:r w:rsidRPr="00AE5EE0">
        <w:rPr>
          <w:rFonts w:eastAsiaTheme="minorHAnsi"/>
        </w:rPr>
        <w:t xml:space="preserve"> и </w:t>
      </w:r>
      <w:proofErr w:type="spellStart"/>
      <w:r w:rsidRPr="00AE5EE0">
        <w:rPr>
          <w:rFonts w:eastAsiaTheme="minorHAnsi"/>
        </w:rPr>
        <w:t>других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проп</w:t>
      </w:r>
      <w:r>
        <w:rPr>
          <w:rFonts w:eastAsiaTheme="minorHAnsi"/>
        </w:rPr>
        <w:t>иса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као</w:t>
      </w:r>
      <w:proofErr w:type="spellEnd"/>
      <w:r>
        <w:rPr>
          <w:rFonts w:eastAsiaTheme="minorHAnsi"/>
        </w:rPr>
        <w:t xml:space="preserve"> и </w:t>
      </w:r>
      <w:proofErr w:type="spellStart"/>
      <w:r>
        <w:rPr>
          <w:rFonts w:eastAsiaTheme="minorHAnsi"/>
        </w:rPr>
        <w:t>прописаним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радњама</w:t>
      </w:r>
      <w:proofErr w:type="spellEnd"/>
      <w:r>
        <w:rPr>
          <w:rFonts w:eastAsiaTheme="minorHAnsi"/>
          <w:lang w:val="sr-Cyrl-RS"/>
        </w:rPr>
        <w:t xml:space="preserve">, </w:t>
      </w:r>
      <w:proofErr w:type="spellStart"/>
      <w:r>
        <w:rPr>
          <w:rFonts w:eastAsiaTheme="minorHAnsi"/>
        </w:rPr>
        <w:t>мерама</w:t>
      </w:r>
      <w:proofErr w:type="spellEnd"/>
      <w:r w:rsidRPr="00AE5EE0">
        <w:rPr>
          <w:rFonts w:eastAsiaTheme="minorHAnsi"/>
        </w:rPr>
        <w:t xml:space="preserve"> и </w:t>
      </w:r>
      <w:proofErr w:type="spellStart"/>
      <w:r w:rsidRPr="00AE5EE0">
        <w:rPr>
          <w:rFonts w:eastAsiaTheme="minorHAnsi"/>
        </w:rPr>
        <w:t>санкцијама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за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поступање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супротно</w:t>
      </w:r>
      <w:proofErr w:type="spellEnd"/>
      <w:r w:rsidRPr="00AE5EE0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одредбама</w:t>
      </w:r>
      <w:r w:rsidRPr="00AE5EE0">
        <w:rPr>
          <w:rFonts w:eastAsiaTheme="minorHAnsi"/>
        </w:rPr>
        <w:t>.</w:t>
      </w:r>
      <w:proofErr w:type="gramEnd"/>
      <w:r>
        <w:rPr>
          <w:rFonts w:eastAsiaTheme="minorHAnsi"/>
          <w:lang w:val="sr-Cyrl-RS"/>
        </w:rPr>
        <w:t xml:space="preserve"> </w:t>
      </w:r>
      <w:proofErr w:type="spellStart"/>
      <w:proofErr w:type="gramStart"/>
      <w:r w:rsidRPr="00AE5EE0">
        <w:rPr>
          <w:rFonts w:eastAsiaTheme="minorHAnsi"/>
        </w:rPr>
        <w:t>Превентивно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деловање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имало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је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за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циљ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смањење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ризика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односно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штетних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последица</w:t>
      </w:r>
      <w:proofErr w:type="spellEnd"/>
      <w:r w:rsidRPr="00AE5EE0">
        <w:rPr>
          <w:rFonts w:eastAsiaTheme="minorHAnsi"/>
        </w:rPr>
        <w:t xml:space="preserve"> и </w:t>
      </w:r>
      <w:proofErr w:type="spellStart"/>
      <w:r w:rsidRPr="00AE5EE0">
        <w:rPr>
          <w:rFonts w:eastAsiaTheme="minorHAnsi"/>
        </w:rPr>
        <w:t>вероватноће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њиховог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настанка</w:t>
      </w:r>
      <w:proofErr w:type="spellEnd"/>
      <w:r w:rsidRPr="00AE5EE0">
        <w:rPr>
          <w:rFonts w:eastAsiaTheme="minorHAnsi"/>
        </w:rPr>
        <w:t>.</w:t>
      </w:r>
      <w:proofErr w:type="gram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Превентивно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се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деловало</w:t>
      </w:r>
      <w:proofErr w:type="spellEnd"/>
      <w:r w:rsidRPr="00AE5EE0">
        <w:rPr>
          <w:rFonts w:eastAsiaTheme="minorHAnsi"/>
        </w:rPr>
        <w:t xml:space="preserve"> и </w:t>
      </w:r>
      <w:proofErr w:type="spellStart"/>
      <w:r w:rsidRPr="00AE5EE0">
        <w:rPr>
          <w:rFonts w:eastAsiaTheme="minorHAnsi"/>
        </w:rPr>
        <w:t>тако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што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је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саобраћајна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инспекција</w:t>
      </w:r>
      <w:proofErr w:type="spellEnd"/>
      <w:r w:rsidRPr="00AE5EE0">
        <w:rPr>
          <w:rFonts w:eastAsiaTheme="minorHAnsi"/>
        </w:rPr>
        <w:t xml:space="preserve">  </w:t>
      </w:r>
      <w:proofErr w:type="spellStart"/>
      <w:r w:rsidRPr="00AE5EE0">
        <w:rPr>
          <w:rFonts w:eastAsiaTheme="minorHAnsi"/>
        </w:rPr>
        <w:t>пружала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стручну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помоћ</w:t>
      </w:r>
      <w:proofErr w:type="spellEnd"/>
      <w:r w:rsidRPr="00AE5EE0">
        <w:rPr>
          <w:rFonts w:eastAsiaTheme="minorHAnsi"/>
        </w:rPr>
        <w:t xml:space="preserve"> у </w:t>
      </w:r>
      <w:proofErr w:type="spellStart"/>
      <w:r w:rsidRPr="00AE5EE0">
        <w:rPr>
          <w:rFonts w:eastAsiaTheme="minorHAnsi"/>
        </w:rPr>
        <w:t>вршењу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поверених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послова</w:t>
      </w:r>
      <w:proofErr w:type="spellEnd"/>
      <w:r w:rsidRPr="00AE5EE0">
        <w:rPr>
          <w:rFonts w:eastAsiaTheme="minorHAnsi"/>
        </w:rPr>
        <w:t xml:space="preserve"> и </w:t>
      </w:r>
      <w:proofErr w:type="spellStart"/>
      <w:r w:rsidRPr="00AE5EE0">
        <w:rPr>
          <w:rFonts w:eastAsiaTheme="minorHAnsi"/>
        </w:rPr>
        <w:t>послова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из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изворне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надлежности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локалне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самоуправе</w:t>
      </w:r>
      <w:proofErr w:type="spellEnd"/>
      <w:r w:rsidRPr="00AE5EE0">
        <w:rPr>
          <w:rFonts w:eastAsiaTheme="minorHAnsi"/>
        </w:rPr>
        <w:t xml:space="preserve">, </w:t>
      </w:r>
      <w:proofErr w:type="spellStart"/>
      <w:r w:rsidRPr="00AE5EE0">
        <w:rPr>
          <w:rFonts w:eastAsiaTheme="minorHAnsi"/>
        </w:rPr>
        <w:t>свим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заинтересованим</w:t>
      </w:r>
      <w:proofErr w:type="spellEnd"/>
      <w:r w:rsidRPr="00AE5EE0">
        <w:rPr>
          <w:rFonts w:eastAsiaTheme="minorHAnsi"/>
        </w:rPr>
        <w:t xml:space="preserve"> и </w:t>
      </w:r>
      <w:proofErr w:type="spellStart"/>
      <w:r w:rsidRPr="00AE5EE0">
        <w:rPr>
          <w:rFonts w:eastAsiaTheme="minorHAnsi"/>
        </w:rPr>
        <w:t>надзираним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субјектима</w:t>
      </w:r>
      <w:proofErr w:type="spellEnd"/>
      <w:r w:rsidRPr="00AE5EE0">
        <w:rPr>
          <w:rFonts w:eastAsiaTheme="minorHAnsi"/>
        </w:rPr>
        <w:t xml:space="preserve"> у </w:t>
      </w:r>
      <w:proofErr w:type="spellStart"/>
      <w:r w:rsidRPr="00AE5EE0">
        <w:rPr>
          <w:rFonts w:eastAsiaTheme="minorHAnsi"/>
        </w:rPr>
        <w:t>смислу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давања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обавештења</w:t>
      </w:r>
      <w:proofErr w:type="spellEnd"/>
      <w:r w:rsidRPr="00AE5EE0">
        <w:rPr>
          <w:rFonts w:eastAsiaTheme="minorHAnsi"/>
        </w:rPr>
        <w:t xml:space="preserve"> и </w:t>
      </w:r>
      <w:proofErr w:type="spellStart"/>
      <w:r w:rsidRPr="00AE5EE0">
        <w:rPr>
          <w:rFonts w:eastAsiaTheme="minorHAnsi"/>
        </w:rPr>
        <w:t>објашњења</w:t>
      </w:r>
      <w:proofErr w:type="spellEnd"/>
      <w:r w:rsidRPr="00AE5EE0">
        <w:rPr>
          <w:rFonts w:eastAsiaTheme="minorHAnsi"/>
        </w:rPr>
        <w:t xml:space="preserve">, </w:t>
      </w:r>
      <w:proofErr w:type="spellStart"/>
      <w:r w:rsidRPr="00AE5EE0">
        <w:rPr>
          <w:rFonts w:eastAsiaTheme="minorHAnsi"/>
        </w:rPr>
        <w:t>упознавања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са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обавезама</w:t>
      </w:r>
      <w:proofErr w:type="spellEnd"/>
      <w:r w:rsidRPr="00AE5EE0">
        <w:rPr>
          <w:rFonts w:eastAsiaTheme="minorHAnsi"/>
        </w:rPr>
        <w:t xml:space="preserve"> и </w:t>
      </w:r>
      <w:proofErr w:type="spellStart"/>
      <w:r w:rsidRPr="00AE5EE0">
        <w:rPr>
          <w:rFonts w:eastAsiaTheme="minorHAnsi"/>
        </w:rPr>
        <w:t>прописима</w:t>
      </w:r>
      <w:proofErr w:type="spellEnd"/>
      <w:r w:rsidRPr="00AE5EE0">
        <w:rPr>
          <w:rFonts w:eastAsiaTheme="minorHAnsi"/>
        </w:rPr>
        <w:t xml:space="preserve"> и </w:t>
      </w:r>
      <w:proofErr w:type="spellStart"/>
      <w:r w:rsidRPr="00AE5EE0">
        <w:rPr>
          <w:rFonts w:eastAsiaTheme="minorHAnsi"/>
        </w:rPr>
        <w:t>указивање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надзираним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субјектима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на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могуће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односно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штетне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последице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незаконитог</w:t>
      </w:r>
      <w:proofErr w:type="spellEnd"/>
      <w:r w:rsidRPr="00AE5EE0">
        <w:rPr>
          <w:rFonts w:eastAsiaTheme="minorHAnsi"/>
        </w:rPr>
        <w:t xml:space="preserve"> </w:t>
      </w:r>
      <w:proofErr w:type="spellStart"/>
      <w:r w:rsidRPr="00AE5EE0">
        <w:rPr>
          <w:rFonts w:eastAsiaTheme="minorHAnsi"/>
        </w:rPr>
        <w:t>рада</w:t>
      </w:r>
      <w:proofErr w:type="spellEnd"/>
      <w:r w:rsidRPr="00AE5EE0">
        <w:rPr>
          <w:rFonts w:eastAsiaTheme="minorHAnsi"/>
        </w:rPr>
        <w:t>.</w:t>
      </w:r>
    </w:p>
    <w:p w:rsidR="00535338" w:rsidRPr="00F44DC9" w:rsidRDefault="00F44DC9" w:rsidP="007B3212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ab/>
      </w:r>
      <w:proofErr w:type="gramStart"/>
      <w:r w:rsidRPr="00F44DC9">
        <w:rPr>
          <w:rFonts w:eastAsiaTheme="minorHAnsi"/>
        </w:rPr>
        <w:t xml:space="preserve">У </w:t>
      </w:r>
      <w:proofErr w:type="spellStart"/>
      <w:r w:rsidRPr="00F44DC9">
        <w:rPr>
          <w:rFonts w:eastAsiaTheme="minorHAnsi"/>
        </w:rPr>
        <w:t>п</w:t>
      </w:r>
      <w:r>
        <w:rPr>
          <w:rFonts w:eastAsiaTheme="minorHAnsi"/>
        </w:rPr>
        <w:t>оступцима</w:t>
      </w:r>
      <w:proofErr w:type="spellEnd"/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инспекцијских</w:t>
      </w:r>
      <w:proofErr w:type="spellEnd"/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надзора</w:t>
      </w:r>
      <w:proofErr w:type="spellEnd"/>
      <w:r w:rsidRPr="00F44DC9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 xml:space="preserve">инспекција за </w:t>
      </w:r>
      <w:proofErr w:type="spellStart"/>
      <w:r w:rsidRPr="00F44DC9">
        <w:rPr>
          <w:rFonts w:eastAsiaTheme="minorHAnsi"/>
        </w:rPr>
        <w:t>саобраћај</w:t>
      </w:r>
      <w:proofErr w:type="spellEnd"/>
      <w:r>
        <w:rPr>
          <w:rFonts w:eastAsiaTheme="minorHAnsi"/>
          <w:lang w:val="sr-Cyrl-RS"/>
        </w:rPr>
        <w:t>, путеве и друмски саобраћај</w:t>
      </w:r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је</w:t>
      </w:r>
      <w:proofErr w:type="spellEnd"/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прослеђивала</w:t>
      </w:r>
      <w:proofErr w:type="spellEnd"/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другим</w:t>
      </w:r>
      <w:proofErr w:type="spellEnd"/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инспекцијама</w:t>
      </w:r>
      <w:proofErr w:type="spellEnd"/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записнике</w:t>
      </w:r>
      <w:proofErr w:type="spellEnd"/>
      <w:r w:rsidRPr="00F44DC9">
        <w:rPr>
          <w:rFonts w:eastAsiaTheme="minorHAnsi"/>
        </w:rPr>
        <w:t xml:space="preserve">, </w:t>
      </w:r>
      <w:proofErr w:type="spellStart"/>
      <w:r w:rsidRPr="00F44DC9">
        <w:rPr>
          <w:rFonts w:eastAsiaTheme="minorHAnsi"/>
        </w:rPr>
        <w:t>дописе</w:t>
      </w:r>
      <w:proofErr w:type="spellEnd"/>
      <w:r w:rsidRPr="00F44DC9">
        <w:rPr>
          <w:rFonts w:eastAsiaTheme="minorHAnsi"/>
        </w:rPr>
        <w:t xml:space="preserve"> и </w:t>
      </w:r>
      <w:proofErr w:type="spellStart"/>
      <w:r w:rsidRPr="00F44DC9">
        <w:rPr>
          <w:rFonts w:eastAsiaTheme="minorHAnsi"/>
        </w:rPr>
        <w:t>информације</w:t>
      </w:r>
      <w:proofErr w:type="spellEnd"/>
      <w:r w:rsidRPr="00F44DC9">
        <w:rPr>
          <w:rFonts w:eastAsiaTheme="minorHAnsi"/>
        </w:rPr>
        <w:t xml:space="preserve"> о </w:t>
      </w:r>
      <w:proofErr w:type="spellStart"/>
      <w:r w:rsidRPr="00F44DC9">
        <w:rPr>
          <w:rFonts w:eastAsiaTheme="minorHAnsi"/>
        </w:rPr>
        <w:t>утврђеном</w:t>
      </w:r>
      <w:proofErr w:type="spellEnd"/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чињеничном</w:t>
      </w:r>
      <w:proofErr w:type="spellEnd"/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стању</w:t>
      </w:r>
      <w:proofErr w:type="spellEnd"/>
      <w:r w:rsidRPr="00F44DC9">
        <w:rPr>
          <w:rFonts w:eastAsiaTheme="minorHAnsi"/>
        </w:rPr>
        <w:t xml:space="preserve">, а </w:t>
      </w:r>
      <w:proofErr w:type="spellStart"/>
      <w:r w:rsidRPr="00F44DC9">
        <w:rPr>
          <w:rFonts w:eastAsiaTheme="minorHAnsi"/>
        </w:rPr>
        <w:t>чији</w:t>
      </w:r>
      <w:proofErr w:type="spellEnd"/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предмет</w:t>
      </w:r>
      <w:proofErr w:type="spellEnd"/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контроле</w:t>
      </w:r>
      <w:proofErr w:type="spellEnd"/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није</w:t>
      </w:r>
      <w:proofErr w:type="spellEnd"/>
      <w:r w:rsidRPr="00F44DC9">
        <w:rPr>
          <w:rFonts w:eastAsiaTheme="minorHAnsi"/>
        </w:rPr>
        <w:t xml:space="preserve"> у </w:t>
      </w:r>
      <w:proofErr w:type="spellStart"/>
      <w:r w:rsidRPr="00F44DC9">
        <w:rPr>
          <w:rFonts w:eastAsiaTheme="minorHAnsi"/>
        </w:rPr>
        <w:t>њеној</w:t>
      </w:r>
      <w:proofErr w:type="spellEnd"/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надлежности</w:t>
      </w:r>
      <w:proofErr w:type="spellEnd"/>
      <w:r w:rsidRPr="00F44DC9">
        <w:rPr>
          <w:rFonts w:eastAsiaTheme="minorHAnsi"/>
        </w:rPr>
        <w:t xml:space="preserve"> у </w:t>
      </w:r>
      <w:proofErr w:type="spellStart"/>
      <w:r w:rsidRPr="00F44DC9">
        <w:rPr>
          <w:rFonts w:eastAsiaTheme="minorHAnsi"/>
        </w:rPr>
        <w:lastRenderedPageBreak/>
        <w:t>складу</w:t>
      </w:r>
      <w:proofErr w:type="spellEnd"/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са</w:t>
      </w:r>
      <w:proofErr w:type="spellEnd"/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чланом</w:t>
      </w:r>
      <w:proofErr w:type="spellEnd"/>
      <w:r w:rsidRPr="00F44DC9">
        <w:rPr>
          <w:rFonts w:eastAsiaTheme="minorHAnsi"/>
        </w:rPr>
        <w:t xml:space="preserve"> 30.</w:t>
      </w:r>
      <w:proofErr w:type="gramEnd"/>
      <w:r w:rsidRPr="00F44DC9">
        <w:rPr>
          <w:rFonts w:eastAsiaTheme="minorHAnsi"/>
        </w:rPr>
        <w:t xml:space="preserve"> </w:t>
      </w:r>
      <w:proofErr w:type="spellStart"/>
      <w:proofErr w:type="gramStart"/>
      <w:r w:rsidRPr="00F44DC9">
        <w:rPr>
          <w:rFonts w:eastAsiaTheme="minorHAnsi"/>
        </w:rPr>
        <w:t>Закона</w:t>
      </w:r>
      <w:proofErr w:type="spellEnd"/>
      <w:r w:rsidRPr="00F44DC9">
        <w:rPr>
          <w:rFonts w:eastAsiaTheme="minorHAnsi"/>
        </w:rPr>
        <w:t xml:space="preserve"> о </w:t>
      </w:r>
      <w:proofErr w:type="spellStart"/>
      <w:r w:rsidRPr="00F44DC9">
        <w:rPr>
          <w:rFonts w:eastAsiaTheme="minorHAnsi"/>
        </w:rPr>
        <w:t>инспекцијском</w:t>
      </w:r>
      <w:proofErr w:type="spellEnd"/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надзору</w:t>
      </w:r>
      <w:proofErr w:type="spellEnd"/>
      <w:r w:rsidRPr="00F44DC9">
        <w:rPr>
          <w:rFonts w:eastAsiaTheme="minorHAnsi"/>
        </w:rPr>
        <w:t>.</w:t>
      </w:r>
      <w:proofErr w:type="gramEnd"/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То</w:t>
      </w:r>
      <w:proofErr w:type="spellEnd"/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се</w:t>
      </w:r>
      <w:proofErr w:type="spellEnd"/>
      <w:r w:rsidRPr="00F44DC9">
        <w:rPr>
          <w:rFonts w:eastAsiaTheme="minorHAnsi"/>
        </w:rPr>
        <w:t xml:space="preserve">, </w:t>
      </w:r>
      <w:proofErr w:type="spellStart"/>
      <w:r w:rsidRPr="00F44DC9">
        <w:rPr>
          <w:rFonts w:eastAsiaTheme="minorHAnsi"/>
        </w:rPr>
        <w:t>пре</w:t>
      </w:r>
      <w:proofErr w:type="spellEnd"/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свега</w:t>
      </w:r>
      <w:proofErr w:type="spellEnd"/>
      <w:r w:rsidRPr="00F44DC9">
        <w:rPr>
          <w:rFonts w:eastAsiaTheme="minorHAnsi"/>
        </w:rPr>
        <w:t xml:space="preserve">, </w:t>
      </w:r>
      <w:proofErr w:type="spellStart"/>
      <w:r w:rsidRPr="00F44DC9">
        <w:rPr>
          <w:rFonts w:eastAsiaTheme="minorHAnsi"/>
        </w:rPr>
        <w:t>односи</w:t>
      </w:r>
      <w:proofErr w:type="spellEnd"/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на</w:t>
      </w:r>
      <w:proofErr w:type="spellEnd"/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деонице</w:t>
      </w:r>
      <w:proofErr w:type="spellEnd"/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државних</w:t>
      </w:r>
      <w:proofErr w:type="spellEnd"/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путева</w:t>
      </w:r>
      <w:proofErr w:type="spellEnd"/>
      <w:r w:rsidRPr="00F44DC9">
        <w:rPr>
          <w:rFonts w:eastAsiaTheme="minorHAnsi"/>
        </w:rPr>
        <w:t xml:space="preserve"> </w:t>
      </w:r>
      <w:proofErr w:type="spellStart"/>
      <w:proofErr w:type="gramStart"/>
      <w:r w:rsidRPr="00F44DC9">
        <w:rPr>
          <w:rFonts w:eastAsiaTheme="minorHAnsi"/>
        </w:rPr>
        <w:t>који</w:t>
      </w:r>
      <w:proofErr w:type="spellEnd"/>
      <w:r>
        <w:rPr>
          <w:rFonts w:eastAsiaTheme="minorHAnsi"/>
          <w:lang w:val="sr-Cyrl-RS"/>
        </w:rPr>
        <w:t xml:space="preserve"> </w:t>
      </w:r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пролазе</w:t>
      </w:r>
      <w:proofErr w:type="spellEnd"/>
      <w:proofErr w:type="gramEnd"/>
      <w:r w:rsidRPr="00F44DC9">
        <w:rPr>
          <w:rFonts w:eastAsiaTheme="minorHAnsi"/>
        </w:rPr>
        <w:t xml:space="preserve"> </w:t>
      </w:r>
      <w:proofErr w:type="spellStart"/>
      <w:r w:rsidRPr="00F44DC9">
        <w:rPr>
          <w:rFonts w:eastAsiaTheme="minorHAnsi"/>
        </w:rPr>
        <w:t>кроз</w:t>
      </w:r>
      <w:proofErr w:type="spellEnd"/>
      <w:r w:rsidRPr="00F44DC9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град Прокупље</w:t>
      </w:r>
      <w:r w:rsidRPr="00F44DC9">
        <w:rPr>
          <w:rFonts w:eastAsiaTheme="minorHAnsi"/>
        </w:rPr>
        <w:t>.</w:t>
      </w:r>
    </w:p>
    <w:p w:rsidR="00C30C8E" w:rsidRPr="0082110B" w:rsidRDefault="00F44DC9" w:rsidP="007B3212">
      <w:pPr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="00DA1B51">
        <w:t>Инспектор</w:t>
      </w:r>
      <w:proofErr w:type="spellEnd"/>
      <w:r>
        <w:rPr>
          <w:lang w:val="sr-Cyrl-RS"/>
        </w:rPr>
        <w:t>и</w:t>
      </w:r>
      <w:r>
        <w:t xml:space="preserve"> </w:t>
      </w:r>
      <w:r>
        <w:rPr>
          <w:lang w:val="sr-Cyrl-RS"/>
        </w:rPr>
        <w:t>су</w:t>
      </w:r>
      <w:r w:rsidR="00DA1B51">
        <w:t xml:space="preserve"> у </w:t>
      </w:r>
      <w:proofErr w:type="spellStart"/>
      <w:r w:rsidR="00DA1B51">
        <w:t>сарадњи</w:t>
      </w:r>
      <w:proofErr w:type="spellEnd"/>
      <w:r w:rsidR="00DA1B51">
        <w:t xml:space="preserve"> </w:t>
      </w:r>
      <w:proofErr w:type="spellStart"/>
      <w:r w:rsidR="00DA1B51">
        <w:t>са</w:t>
      </w:r>
      <w:proofErr w:type="spellEnd"/>
      <w:r w:rsidR="00DA1B51">
        <w:t xml:space="preserve"> </w:t>
      </w:r>
      <w:proofErr w:type="spellStart"/>
      <w:r w:rsidR="00DA1B51">
        <w:t>руководиоцима</w:t>
      </w:r>
      <w:proofErr w:type="spellEnd"/>
      <w:r w:rsidR="00DA1B51">
        <w:t xml:space="preserve"> и </w:t>
      </w:r>
      <w:proofErr w:type="spellStart"/>
      <w:r w:rsidR="00DA1B51">
        <w:t>запосленима</w:t>
      </w:r>
      <w:proofErr w:type="spellEnd"/>
      <w:r w:rsidR="00DA1B51">
        <w:t xml:space="preserve"> </w:t>
      </w:r>
      <w:proofErr w:type="spellStart"/>
      <w:r w:rsidR="00DA1B51">
        <w:t>на</w:t>
      </w:r>
      <w:proofErr w:type="spellEnd"/>
      <w:r w:rsidR="00DA1B51">
        <w:t xml:space="preserve"> </w:t>
      </w:r>
      <w:proofErr w:type="spellStart"/>
      <w:r w:rsidR="00DA1B51">
        <w:t>управним</w:t>
      </w:r>
      <w:proofErr w:type="spellEnd"/>
      <w:r w:rsidR="00DA1B51">
        <w:t xml:space="preserve"> и</w:t>
      </w:r>
      <w:r>
        <w:t xml:space="preserve"> </w:t>
      </w:r>
      <w:proofErr w:type="spellStart"/>
      <w:r>
        <w:t>нормативним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r>
        <w:rPr>
          <w:lang w:val="sr-Cyrl-RS"/>
        </w:rPr>
        <w:t>учествовали у изради одлука и аката</w:t>
      </w:r>
      <w:r w:rsidR="00DA1B51">
        <w:t xml:space="preserve"> </w:t>
      </w:r>
      <w:proofErr w:type="spellStart"/>
      <w:r w:rsidR="004170D5">
        <w:t>из</w:t>
      </w:r>
      <w:proofErr w:type="spellEnd"/>
      <w:r w:rsidR="004170D5">
        <w:t xml:space="preserve"> </w:t>
      </w:r>
      <w:proofErr w:type="spellStart"/>
      <w:r w:rsidR="004170D5">
        <w:t>делокруга</w:t>
      </w:r>
      <w:proofErr w:type="spellEnd"/>
      <w:r w:rsidR="004170D5">
        <w:t xml:space="preserve"> </w:t>
      </w:r>
      <w:proofErr w:type="spellStart"/>
      <w:r w:rsidR="004170D5">
        <w:t>рада</w:t>
      </w:r>
      <w:proofErr w:type="spellEnd"/>
      <w:r>
        <w:rPr>
          <w:lang w:val="sr-Cyrl-RS"/>
        </w:rPr>
        <w:t xml:space="preserve"> инспекције за саобраћај, путеве и друмски саобраћај</w:t>
      </w:r>
      <w:r w:rsidR="004170D5">
        <w:t xml:space="preserve"> и </w:t>
      </w:r>
      <w:proofErr w:type="spellStart"/>
      <w:r w:rsidR="004170D5">
        <w:t>начину</w:t>
      </w:r>
      <w:proofErr w:type="spellEnd"/>
      <w:r w:rsidR="004170D5">
        <w:t xml:space="preserve"> </w:t>
      </w:r>
      <w:proofErr w:type="spellStart"/>
      <w:r w:rsidR="004170D5">
        <w:t>примене</w:t>
      </w:r>
      <w:proofErr w:type="spellEnd"/>
      <w:r w:rsidR="004170D5">
        <w:t xml:space="preserve"> </w:t>
      </w:r>
      <w:proofErr w:type="spellStart"/>
      <w:r w:rsidR="004170D5">
        <w:t>чланова</w:t>
      </w:r>
      <w:proofErr w:type="spellEnd"/>
      <w:r w:rsidR="004170D5">
        <w:t xml:space="preserve"> </w:t>
      </w:r>
      <w:proofErr w:type="spellStart"/>
      <w:r w:rsidR="004170D5">
        <w:t>који</w:t>
      </w:r>
      <w:proofErr w:type="spellEnd"/>
      <w:r w:rsidR="004170D5">
        <w:t xml:space="preserve"> </w:t>
      </w:r>
      <w:proofErr w:type="spellStart"/>
      <w:r w:rsidR="004170D5">
        <w:t>су</w:t>
      </w:r>
      <w:proofErr w:type="spellEnd"/>
      <w:r w:rsidR="004170D5">
        <w:t xml:space="preserve"> </w:t>
      </w:r>
      <w:proofErr w:type="spellStart"/>
      <w:r w:rsidR="00DA1B51">
        <w:t>непрецизно</w:t>
      </w:r>
      <w:proofErr w:type="spellEnd"/>
      <w:r w:rsidR="00DA1B51">
        <w:t xml:space="preserve"> и </w:t>
      </w:r>
      <w:proofErr w:type="spellStart"/>
      <w:r w:rsidR="00DA1B51">
        <w:t>нејасно</w:t>
      </w:r>
      <w:proofErr w:type="spellEnd"/>
      <w:r w:rsidR="00DA1B51">
        <w:t xml:space="preserve"> </w:t>
      </w:r>
      <w:proofErr w:type="spellStart"/>
      <w:r w:rsidR="00DA1B51">
        <w:t>дефинис</w:t>
      </w:r>
      <w:r w:rsidR="00100485">
        <w:t>ани</w:t>
      </w:r>
      <w:proofErr w:type="spellEnd"/>
      <w:r w:rsidR="00100485">
        <w:t xml:space="preserve"> </w:t>
      </w:r>
      <w:proofErr w:type="spellStart"/>
      <w:r w:rsidR="00100485">
        <w:t>појединим</w:t>
      </w:r>
      <w:proofErr w:type="spellEnd"/>
      <w:r w:rsidR="00100485">
        <w:t xml:space="preserve"> </w:t>
      </w:r>
      <w:proofErr w:type="spellStart"/>
      <w:r w:rsidR="00100485">
        <w:t>прописом</w:t>
      </w:r>
      <w:proofErr w:type="spellEnd"/>
      <w:r w:rsidR="00100485">
        <w:t>.</w:t>
      </w:r>
      <w:proofErr w:type="gramEnd"/>
      <w:r w:rsidR="00100485">
        <w:t xml:space="preserve"> </w:t>
      </w:r>
      <w:r w:rsidR="0082110B">
        <w:rPr>
          <w:lang w:val="sr-Cyrl-RS"/>
        </w:rPr>
        <w:t>Инспектори су такође учествовали у спровођењу поступка избора превозника у јавном градском и приградском превозу, као и у поступку израде пројекта техничког регулисања саобраћаја на територији града Прокупља.</w:t>
      </w:r>
    </w:p>
    <w:p w:rsidR="00A07DE3" w:rsidRPr="00F44DC9" w:rsidRDefault="00F44DC9" w:rsidP="007B3212">
      <w:pPr>
        <w:jc w:val="both"/>
        <w:rPr>
          <w:lang w:val="sr-Cyrl-RS"/>
        </w:rPr>
      </w:pPr>
      <w:r>
        <w:rPr>
          <w:lang w:val="sr-Cyrl-RS"/>
        </w:rPr>
        <w:tab/>
      </w:r>
      <w:proofErr w:type="gramStart"/>
      <w:r w:rsidR="003E36B3">
        <w:t xml:space="preserve">У </w:t>
      </w:r>
      <w:r>
        <w:rPr>
          <w:lang w:val="sr-Cyrl-RS"/>
        </w:rPr>
        <w:t xml:space="preserve">току </w:t>
      </w:r>
      <w:r>
        <w:t>202</w:t>
      </w:r>
      <w:r>
        <w:rPr>
          <w:lang w:val="sr-Cyrl-RS"/>
        </w:rPr>
        <w:t>2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</w:t>
      </w:r>
      <w:proofErr w:type="spellEnd"/>
      <w:r>
        <w:rPr>
          <w:lang w:val="sr-Cyrl-RS"/>
        </w:rPr>
        <w:t>е</w:t>
      </w:r>
      <w:proofErr w:type="gramEnd"/>
      <w:r>
        <w:t xml:space="preserve"> </w:t>
      </w:r>
      <w:proofErr w:type="spellStart"/>
      <w:r w:rsidR="002035EA">
        <w:t>није</w:t>
      </w:r>
      <w:proofErr w:type="spellEnd"/>
      <w:r w:rsidR="002035EA">
        <w:t xml:space="preserve"> </w:t>
      </w:r>
      <w:proofErr w:type="spellStart"/>
      <w:r>
        <w:t>бил</w:t>
      </w:r>
      <w:proofErr w:type="spellEnd"/>
      <w:r>
        <w:rPr>
          <w:lang w:val="sr-Cyrl-RS"/>
        </w:rPr>
        <w:t>о притужби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</w:t>
      </w:r>
      <w:proofErr w:type="spellEnd"/>
      <w:r w:rsidR="0052483F">
        <w:t xml:space="preserve"> </w:t>
      </w:r>
      <w:proofErr w:type="spellStart"/>
      <w:r w:rsidR="0052483F">
        <w:t>инспекциј</w:t>
      </w:r>
      <w:r>
        <w:t>е</w:t>
      </w:r>
      <w:proofErr w:type="spellEnd"/>
      <w:r>
        <w:rPr>
          <w:lang w:val="sr-Cyrl-RS"/>
        </w:rPr>
        <w:t xml:space="preserve"> за саобраћај, путеве и друмски саобраћај.</w:t>
      </w:r>
    </w:p>
    <w:p w:rsidR="00B0006E" w:rsidRPr="00022120" w:rsidRDefault="00F44DC9" w:rsidP="00022120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 xml:space="preserve">Инспекција је у </w:t>
      </w:r>
      <w:proofErr w:type="spellStart"/>
      <w:r w:rsidR="00120593">
        <w:t>свом</w:t>
      </w:r>
      <w:proofErr w:type="spellEnd"/>
      <w:r w:rsidR="00120593">
        <w:t xml:space="preserve"> </w:t>
      </w:r>
      <w:proofErr w:type="spellStart"/>
      <w:r w:rsidR="00120593">
        <w:t>раду</w:t>
      </w:r>
      <w:proofErr w:type="spellEnd"/>
      <w:r w:rsidR="00120593">
        <w:t xml:space="preserve"> </w:t>
      </w:r>
      <w:proofErr w:type="spellStart"/>
      <w:r w:rsidR="00120593">
        <w:t>за</w:t>
      </w:r>
      <w:proofErr w:type="spellEnd"/>
      <w:r w:rsidR="00120593">
        <w:t xml:space="preserve"> </w:t>
      </w:r>
      <w:proofErr w:type="spellStart"/>
      <w:r w:rsidR="00120593">
        <w:t>потребе</w:t>
      </w:r>
      <w:proofErr w:type="spellEnd"/>
      <w:r w:rsidR="00120593">
        <w:t xml:space="preserve"> </w:t>
      </w:r>
      <w:proofErr w:type="spellStart"/>
      <w:r w:rsidR="00120593">
        <w:t>инспекцијског</w:t>
      </w:r>
      <w:proofErr w:type="spellEnd"/>
      <w:r w:rsidR="00120593">
        <w:t xml:space="preserve"> </w:t>
      </w:r>
      <w:proofErr w:type="spellStart"/>
      <w:r w:rsidR="00120593">
        <w:t>надзора</w:t>
      </w:r>
      <w:proofErr w:type="spellEnd"/>
      <w:r w:rsidR="00120593">
        <w:t xml:space="preserve"> </w:t>
      </w:r>
      <w:proofErr w:type="spellStart"/>
      <w:r w:rsidR="00120593">
        <w:t>користи</w:t>
      </w:r>
      <w:proofErr w:type="spellEnd"/>
      <w:r>
        <w:rPr>
          <w:lang w:val="sr-Cyrl-RS"/>
        </w:rPr>
        <w:t>ла</w:t>
      </w:r>
      <w:r w:rsidR="00120593">
        <w:t xml:space="preserve"> </w:t>
      </w:r>
      <w:proofErr w:type="spellStart"/>
      <w:r w:rsidR="00120593">
        <w:t>инф</w:t>
      </w:r>
      <w:r>
        <w:t>ормационе</w:t>
      </w:r>
      <w:proofErr w:type="spellEnd"/>
      <w:r>
        <w:t xml:space="preserve"> </w:t>
      </w:r>
      <w:proofErr w:type="spellStart"/>
      <w:r>
        <w:t>податк</w:t>
      </w:r>
      <w:proofErr w:type="spellEnd"/>
      <w:r>
        <w:rPr>
          <w:lang w:val="sr-Cyrl-RS"/>
        </w:rPr>
        <w:t>е</w:t>
      </w:r>
      <w:r w:rsidR="00120593">
        <w:t xml:space="preserve"> А</w:t>
      </w:r>
      <w:r>
        <w:rPr>
          <w:lang w:val="sr-Cyrl-RS"/>
        </w:rPr>
        <w:t>генције за привредне регистре</w:t>
      </w:r>
      <w:r w:rsidR="00120593">
        <w:t>, Р</w:t>
      </w:r>
      <w:r>
        <w:rPr>
          <w:lang w:val="sr-Cyrl-RS"/>
        </w:rPr>
        <w:t>епубличког геодетског завода</w:t>
      </w:r>
      <w:r>
        <w:t>,</w:t>
      </w:r>
      <w:r w:rsidR="00022120">
        <w:rPr>
          <w:lang w:val="sr-Cyrl-RS"/>
        </w:rPr>
        <w:t xml:space="preserve"> као и</w:t>
      </w:r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r w:rsidR="000673CB">
        <w:t>М</w:t>
      </w:r>
      <w:r>
        <w:rPr>
          <w:lang w:val="sr-Cyrl-RS"/>
        </w:rPr>
        <w:t>инистарства унутрашњих послова</w:t>
      </w:r>
      <w:r w:rsidR="00F633A0">
        <w:t xml:space="preserve">. </w:t>
      </w:r>
    </w:p>
    <w:p w:rsidR="00B0006E" w:rsidRDefault="00B0006E" w:rsidP="00B0006E"/>
    <w:p w:rsidR="00150260" w:rsidRPr="00150260" w:rsidRDefault="00150260" w:rsidP="007B3212">
      <w:pPr>
        <w:jc w:val="both"/>
        <w:rPr>
          <w:b/>
        </w:rPr>
      </w:pPr>
    </w:p>
    <w:sectPr w:rsidR="00150260" w:rsidRPr="00150260" w:rsidSect="005F3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89D"/>
    <w:multiLevelType w:val="hybridMultilevel"/>
    <w:tmpl w:val="37C0466A"/>
    <w:lvl w:ilvl="0" w:tplc="C88E74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26DAD"/>
    <w:multiLevelType w:val="hybridMultilevel"/>
    <w:tmpl w:val="C4FECADC"/>
    <w:lvl w:ilvl="0" w:tplc="5A469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55F7E"/>
    <w:multiLevelType w:val="hybridMultilevel"/>
    <w:tmpl w:val="516ADEE0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269726D0"/>
    <w:multiLevelType w:val="hybridMultilevel"/>
    <w:tmpl w:val="17B010DA"/>
    <w:lvl w:ilvl="0" w:tplc="419430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C73A60"/>
    <w:multiLevelType w:val="hybridMultilevel"/>
    <w:tmpl w:val="EE340656"/>
    <w:lvl w:ilvl="0" w:tplc="010CAB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F8E3F46"/>
    <w:multiLevelType w:val="hybridMultilevel"/>
    <w:tmpl w:val="A1CA5386"/>
    <w:lvl w:ilvl="0" w:tplc="4A948AB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FEB76CF"/>
    <w:multiLevelType w:val="hybridMultilevel"/>
    <w:tmpl w:val="FE0A74EC"/>
    <w:lvl w:ilvl="0" w:tplc="B650C2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B1A17E4"/>
    <w:multiLevelType w:val="hybridMultilevel"/>
    <w:tmpl w:val="B50C458A"/>
    <w:lvl w:ilvl="0" w:tplc="368E6B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A37DC6"/>
    <w:multiLevelType w:val="hybridMultilevel"/>
    <w:tmpl w:val="B908F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A7"/>
    <w:rsid w:val="00003C31"/>
    <w:rsid w:val="00017011"/>
    <w:rsid w:val="00022120"/>
    <w:rsid w:val="00033E96"/>
    <w:rsid w:val="00037EAF"/>
    <w:rsid w:val="000673CB"/>
    <w:rsid w:val="00081C20"/>
    <w:rsid w:val="000B3483"/>
    <w:rsid w:val="000B42A7"/>
    <w:rsid w:val="000B4CE2"/>
    <w:rsid w:val="000B6FC7"/>
    <w:rsid w:val="000C1BE3"/>
    <w:rsid w:val="000C44A7"/>
    <w:rsid w:val="000C5D80"/>
    <w:rsid w:val="000D3E24"/>
    <w:rsid w:val="00100485"/>
    <w:rsid w:val="00120593"/>
    <w:rsid w:val="00142D34"/>
    <w:rsid w:val="00150260"/>
    <w:rsid w:val="00165956"/>
    <w:rsid w:val="001B1175"/>
    <w:rsid w:val="001B2EBD"/>
    <w:rsid w:val="001C47BD"/>
    <w:rsid w:val="002035EA"/>
    <w:rsid w:val="002040D0"/>
    <w:rsid w:val="00210AFE"/>
    <w:rsid w:val="00253CA8"/>
    <w:rsid w:val="002722DB"/>
    <w:rsid w:val="00281987"/>
    <w:rsid w:val="002B7780"/>
    <w:rsid w:val="00311F13"/>
    <w:rsid w:val="00317026"/>
    <w:rsid w:val="003436D9"/>
    <w:rsid w:val="003963F5"/>
    <w:rsid w:val="003E36B3"/>
    <w:rsid w:val="00410F81"/>
    <w:rsid w:val="004170D5"/>
    <w:rsid w:val="004B1E58"/>
    <w:rsid w:val="004B5433"/>
    <w:rsid w:val="00505CEF"/>
    <w:rsid w:val="0052483F"/>
    <w:rsid w:val="00535338"/>
    <w:rsid w:val="00545944"/>
    <w:rsid w:val="00554B73"/>
    <w:rsid w:val="005C6A9C"/>
    <w:rsid w:val="005F3852"/>
    <w:rsid w:val="006030B9"/>
    <w:rsid w:val="00651605"/>
    <w:rsid w:val="006B2CD9"/>
    <w:rsid w:val="00713250"/>
    <w:rsid w:val="00737675"/>
    <w:rsid w:val="00763909"/>
    <w:rsid w:val="007A497A"/>
    <w:rsid w:val="007B3212"/>
    <w:rsid w:val="007C6481"/>
    <w:rsid w:val="0082110B"/>
    <w:rsid w:val="0083621E"/>
    <w:rsid w:val="008A0909"/>
    <w:rsid w:val="008D06A6"/>
    <w:rsid w:val="008D5843"/>
    <w:rsid w:val="008F0B4E"/>
    <w:rsid w:val="00932F4C"/>
    <w:rsid w:val="00933DA7"/>
    <w:rsid w:val="00943FAA"/>
    <w:rsid w:val="009930EF"/>
    <w:rsid w:val="009A1202"/>
    <w:rsid w:val="009A22EA"/>
    <w:rsid w:val="009F1D02"/>
    <w:rsid w:val="00A0029E"/>
    <w:rsid w:val="00A07DE3"/>
    <w:rsid w:val="00A33214"/>
    <w:rsid w:val="00A37B72"/>
    <w:rsid w:val="00A45FF2"/>
    <w:rsid w:val="00A52EDD"/>
    <w:rsid w:val="00AE5EE0"/>
    <w:rsid w:val="00AF7AD0"/>
    <w:rsid w:val="00B0006E"/>
    <w:rsid w:val="00B21D31"/>
    <w:rsid w:val="00B624FF"/>
    <w:rsid w:val="00B725BC"/>
    <w:rsid w:val="00BB324C"/>
    <w:rsid w:val="00BC7CDC"/>
    <w:rsid w:val="00BD3E3D"/>
    <w:rsid w:val="00C30C8E"/>
    <w:rsid w:val="00C54225"/>
    <w:rsid w:val="00C571BC"/>
    <w:rsid w:val="00C70EF1"/>
    <w:rsid w:val="00D04DE5"/>
    <w:rsid w:val="00D55A33"/>
    <w:rsid w:val="00D571C7"/>
    <w:rsid w:val="00D577E8"/>
    <w:rsid w:val="00DA1B51"/>
    <w:rsid w:val="00DB1E05"/>
    <w:rsid w:val="00DD03BA"/>
    <w:rsid w:val="00E97FD3"/>
    <w:rsid w:val="00ED5A3A"/>
    <w:rsid w:val="00ED6A95"/>
    <w:rsid w:val="00EE59EA"/>
    <w:rsid w:val="00F051AB"/>
    <w:rsid w:val="00F20F6B"/>
    <w:rsid w:val="00F44DC9"/>
    <w:rsid w:val="00F55775"/>
    <w:rsid w:val="00F561CF"/>
    <w:rsid w:val="00F633A0"/>
    <w:rsid w:val="00F6384F"/>
    <w:rsid w:val="00FA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A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1C7"/>
    <w:pPr>
      <w:ind w:left="720"/>
      <w:contextualSpacing/>
    </w:pPr>
  </w:style>
  <w:style w:type="paragraph" w:styleId="NoSpacing">
    <w:name w:val="No Spacing"/>
    <w:uiPriority w:val="1"/>
    <w:qFormat/>
    <w:rsid w:val="001B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0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A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1C7"/>
    <w:pPr>
      <w:ind w:left="720"/>
      <w:contextualSpacing/>
    </w:pPr>
  </w:style>
  <w:style w:type="paragraph" w:styleId="NoSpacing">
    <w:name w:val="No Spacing"/>
    <w:uiPriority w:val="1"/>
    <w:qFormat/>
    <w:rsid w:val="001B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0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33B4-3A11-42FD-9F07-C9441FFD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korisnik11</dc:creator>
  <cp:lastModifiedBy>Zorica Milivojević</cp:lastModifiedBy>
  <cp:revision>2</cp:revision>
  <cp:lastPrinted>2019-03-20T10:09:00Z</cp:lastPrinted>
  <dcterms:created xsi:type="dcterms:W3CDTF">2023-07-20T06:54:00Z</dcterms:created>
  <dcterms:modified xsi:type="dcterms:W3CDTF">2023-07-20T06:54:00Z</dcterms:modified>
</cp:coreProperties>
</file>