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03047B" w:rsidRDefault="009C389E" w:rsidP="00AC50EA">
            <w:pPr>
              <w:spacing w:before="120" w:after="120"/>
              <w:jc w:val="center"/>
              <w:rPr>
                <w:b/>
                <w:noProof/>
                <w:sz w:val="25"/>
                <w:szCs w:val="25"/>
                <w:lang w:val="sr-Cyrl-RS"/>
              </w:rPr>
            </w:pPr>
            <w:r w:rsidRPr="00632C06">
              <w:rPr>
                <w:b/>
                <w:noProof/>
                <w:sz w:val="25"/>
                <w:szCs w:val="25"/>
              </w:rPr>
              <w:t xml:space="preserve">Број </w:t>
            </w:r>
            <w:r w:rsidR="006A503C">
              <w:rPr>
                <w:b/>
                <w:noProof/>
                <w:sz w:val="25"/>
                <w:szCs w:val="25"/>
                <w:lang w:val="sr-Cyrl-RS"/>
              </w:rPr>
              <w:t>32</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6A503C" w:rsidP="00AC50EA">
            <w:pPr>
              <w:spacing w:before="120" w:after="120"/>
              <w:jc w:val="center"/>
              <w:rPr>
                <w:rFonts w:cs="Arial"/>
                <w:b/>
                <w:noProof/>
                <w:sz w:val="28"/>
                <w:szCs w:val="28"/>
                <w:lang w:val="sr-Cyrl-RS"/>
              </w:rPr>
            </w:pPr>
            <w:r>
              <w:rPr>
                <w:b/>
                <w:noProof/>
                <w:sz w:val="28"/>
                <w:szCs w:val="28"/>
                <w:lang w:val="sr-Cyrl-RS"/>
              </w:rPr>
              <w:t>03</w:t>
            </w:r>
            <w:r w:rsidR="002E56C6">
              <w:rPr>
                <w:b/>
                <w:noProof/>
                <w:sz w:val="28"/>
                <w:szCs w:val="28"/>
                <w:lang w:val="sr-Cyrl-CS"/>
              </w:rPr>
              <w:t xml:space="preserve">. </w:t>
            </w:r>
            <w:r>
              <w:rPr>
                <w:b/>
                <w:noProof/>
                <w:sz w:val="28"/>
                <w:szCs w:val="28"/>
                <w:lang w:val="sr-Cyrl-RS"/>
              </w:rPr>
              <w:t>Август</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D4178D">
      <w:pPr>
        <w:spacing w:line="234" w:lineRule="auto"/>
        <w:rPr>
          <w:rFonts w:eastAsia="Calibri"/>
          <w:lang w:val="sr-Cyrl-RS"/>
        </w:rPr>
      </w:pPr>
      <w:r>
        <w:rPr>
          <w:sz w:val="40"/>
          <w:szCs w:val="40"/>
          <w:lang w:val="sr-Latn-RS"/>
        </w:rPr>
        <w:t>1</w:t>
      </w:r>
    </w:p>
    <w:p w:rsidR="00B64392" w:rsidRPr="00FF4E47" w:rsidRDefault="00B64392" w:rsidP="00B64392">
      <w:pPr>
        <w:jc w:val="both"/>
        <w:rPr>
          <w:sz w:val="22"/>
          <w:szCs w:val="22"/>
          <w:lang w:val="sr-Cyrl-RS"/>
        </w:rPr>
      </w:pPr>
      <w:r w:rsidRPr="00FF4E47">
        <w:rPr>
          <w:sz w:val="22"/>
          <w:szCs w:val="22"/>
          <w:lang w:val="sr-Cyrl-RS"/>
        </w:rPr>
        <w:t>На основу члана 4. и члана 11. став 1. Закона о запосленима у аутономним покрајинама и јединицама локалне самоуправе</w:t>
      </w:r>
      <w:r w:rsidRPr="00FF4E47">
        <w:rPr>
          <w:sz w:val="22"/>
          <w:szCs w:val="22"/>
          <w:lang w:val="sr-Latn-RS"/>
        </w:rPr>
        <w:t>(</w:t>
      </w:r>
      <w:r w:rsidRPr="00FF4E47">
        <w:rPr>
          <w:sz w:val="22"/>
          <w:szCs w:val="22"/>
          <w:lang w:val="sr-Cyrl-RS"/>
        </w:rPr>
        <w:t xml:space="preserve">„Сл.гласник РС'“, бр. 21/2016, 113/2017, 95/2018, 114/2021, 113/2017-др.закон, 95/2018-др.закон, 86/2019-др.закон, 157/2020-др.закон и 123/2021-др.закон), члана 35. Пословника Скупштине Града Прокупља („Службени лист Града Прокупља“, бр. 2/2018), Комисија за кадровска и административна питања Скупштине Града на седници одржаној дана </w:t>
      </w:r>
      <w:r>
        <w:rPr>
          <w:sz w:val="22"/>
          <w:szCs w:val="22"/>
          <w:lang w:val="sr-Latn-RS"/>
        </w:rPr>
        <w:t>02.08.2023</w:t>
      </w:r>
      <w:r w:rsidRPr="00FF4E47">
        <w:rPr>
          <w:sz w:val="22"/>
          <w:szCs w:val="22"/>
          <w:lang w:val="sr-Latn-RS"/>
        </w:rPr>
        <w:t>.</w:t>
      </w:r>
      <w:r>
        <w:rPr>
          <w:sz w:val="22"/>
          <w:szCs w:val="22"/>
          <w:lang w:val="sr-Latn-RS"/>
        </w:rPr>
        <w:t xml:space="preserve"> </w:t>
      </w:r>
      <w:r w:rsidRPr="00FF4E47">
        <w:rPr>
          <w:sz w:val="22"/>
          <w:szCs w:val="22"/>
          <w:lang w:val="sr-Cyrl-RS"/>
        </w:rPr>
        <w:t>године, донела је:</w:t>
      </w:r>
    </w:p>
    <w:p w:rsidR="00B64392" w:rsidRPr="00FF4E47" w:rsidRDefault="00B64392" w:rsidP="00B64392">
      <w:pPr>
        <w:jc w:val="both"/>
        <w:rPr>
          <w:sz w:val="22"/>
          <w:szCs w:val="22"/>
          <w:lang w:val="sr-Cyrl-RS"/>
        </w:rPr>
      </w:pPr>
    </w:p>
    <w:p w:rsidR="00B64392" w:rsidRPr="00FF4E47" w:rsidRDefault="00B64392" w:rsidP="00B64392">
      <w:pPr>
        <w:jc w:val="both"/>
        <w:rPr>
          <w:sz w:val="22"/>
          <w:szCs w:val="22"/>
          <w:lang w:val="sr-Cyrl-RS"/>
        </w:rPr>
      </w:pPr>
    </w:p>
    <w:p w:rsidR="00B64392" w:rsidRPr="00FF4E47" w:rsidRDefault="00B64392" w:rsidP="00B64392">
      <w:pPr>
        <w:ind w:left="708"/>
        <w:jc w:val="both"/>
        <w:rPr>
          <w:b/>
          <w:sz w:val="22"/>
          <w:szCs w:val="22"/>
          <w:lang w:val="sr-Cyrl-RS"/>
        </w:rPr>
      </w:pPr>
      <w:r w:rsidRPr="00FF4E47">
        <w:rPr>
          <w:b/>
          <w:sz w:val="22"/>
          <w:szCs w:val="22"/>
          <w:lang w:val="sr-Cyrl-RS"/>
        </w:rPr>
        <w:t xml:space="preserve">               ПРАВИЛНИК О УСЛОВИМА И НАЧИНУ КОРИШЋЕЊА </w:t>
      </w:r>
    </w:p>
    <w:p w:rsidR="00B64392" w:rsidRPr="00FF4E47" w:rsidRDefault="00B64392" w:rsidP="00B64392">
      <w:pPr>
        <w:ind w:left="708"/>
        <w:jc w:val="both"/>
        <w:rPr>
          <w:b/>
          <w:sz w:val="22"/>
          <w:szCs w:val="22"/>
          <w:lang w:val="sr-Cyrl-RS"/>
        </w:rPr>
      </w:pPr>
      <w:r w:rsidRPr="00FF4E47">
        <w:rPr>
          <w:b/>
          <w:sz w:val="22"/>
          <w:szCs w:val="22"/>
          <w:lang w:val="sr-Cyrl-RS"/>
        </w:rPr>
        <w:t xml:space="preserve">             </w:t>
      </w:r>
      <w:r w:rsidRPr="00FF4E47">
        <w:rPr>
          <w:b/>
          <w:sz w:val="22"/>
          <w:szCs w:val="22"/>
        </w:rPr>
        <w:t xml:space="preserve">       </w:t>
      </w:r>
      <w:r w:rsidRPr="00FF4E47">
        <w:rPr>
          <w:b/>
          <w:sz w:val="22"/>
          <w:szCs w:val="22"/>
          <w:lang w:val="sr-Cyrl-RS"/>
        </w:rPr>
        <w:t xml:space="preserve">   СЛУЖБЕНИХ МОБИЛНИХ ТЕЛЕФОНА  У</w:t>
      </w:r>
    </w:p>
    <w:p w:rsidR="00B64392" w:rsidRPr="00FF4E47" w:rsidRDefault="00B64392" w:rsidP="00B64392">
      <w:pPr>
        <w:ind w:left="2124"/>
        <w:jc w:val="both"/>
        <w:rPr>
          <w:b/>
          <w:sz w:val="22"/>
          <w:szCs w:val="22"/>
          <w:lang w:val="sr-Cyrl-RS"/>
        </w:rPr>
      </w:pPr>
      <w:r w:rsidRPr="00FF4E47">
        <w:rPr>
          <w:b/>
          <w:sz w:val="22"/>
          <w:szCs w:val="22"/>
          <w:lang w:val="sr-Cyrl-RS"/>
        </w:rPr>
        <w:t xml:space="preserve">     ОРГАНИМА ГРАДА  ПРОКУПЉА</w:t>
      </w:r>
    </w:p>
    <w:p w:rsidR="00B64392" w:rsidRPr="00FF4E47" w:rsidRDefault="00B64392" w:rsidP="00B64392">
      <w:pPr>
        <w:ind w:left="2124"/>
        <w:jc w:val="both"/>
        <w:rPr>
          <w:sz w:val="22"/>
          <w:szCs w:val="22"/>
          <w:lang w:val="sr-Cyrl-RS"/>
        </w:rPr>
      </w:pPr>
    </w:p>
    <w:p w:rsidR="00B64392" w:rsidRDefault="00B64392" w:rsidP="00B64392">
      <w:pPr>
        <w:jc w:val="both"/>
        <w:rPr>
          <w:sz w:val="22"/>
          <w:szCs w:val="22"/>
          <w:lang w:val="sr-Latn-RS"/>
        </w:rPr>
      </w:pPr>
    </w:p>
    <w:p w:rsidR="00B64392" w:rsidRDefault="00B64392" w:rsidP="00B64392">
      <w:pPr>
        <w:jc w:val="both"/>
        <w:rPr>
          <w:sz w:val="22"/>
          <w:szCs w:val="22"/>
          <w:lang w:val="sr-Latn-RS"/>
        </w:rPr>
      </w:pPr>
    </w:p>
    <w:p w:rsidR="00B64392" w:rsidRPr="00FF4E47" w:rsidRDefault="00B64392" w:rsidP="00B64392">
      <w:pPr>
        <w:jc w:val="center"/>
        <w:rPr>
          <w:sz w:val="22"/>
          <w:szCs w:val="22"/>
          <w:lang w:val="sr-Cyrl-RS"/>
        </w:rPr>
      </w:pPr>
      <w:r w:rsidRPr="00FF4E47">
        <w:rPr>
          <w:sz w:val="22"/>
          <w:szCs w:val="22"/>
          <w:lang w:val="sr-Cyrl-RS"/>
        </w:rPr>
        <w:t>Члан 1.</w:t>
      </w:r>
    </w:p>
    <w:p w:rsidR="00B64392" w:rsidRDefault="00B64392" w:rsidP="00B64392">
      <w:pPr>
        <w:ind w:firstLine="708"/>
        <w:jc w:val="both"/>
        <w:rPr>
          <w:sz w:val="22"/>
          <w:szCs w:val="22"/>
          <w:lang w:val="sr-Latn-RS"/>
        </w:rPr>
      </w:pPr>
      <w:r w:rsidRPr="00FF4E47">
        <w:rPr>
          <w:sz w:val="22"/>
          <w:szCs w:val="22"/>
          <w:lang w:val="sr-Cyrl-RS"/>
        </w:rPr>
        <w:t>Овим Правилником  уређује се право на коришћење, начин и време коришћења службених мобилних телефона  у  органима Града Прокупља у циљу благовременог и ефикасног извршавања службених послова из оквира права и дужности Града.</w:t>
      </w:r>
    </w:p>
    <w:p w:rsidR="00B64392" w:rsidRDefault="00B64392" w:rsidP="00B64392">
      <w:pPr>
        <w:jc w:val="center"/>
        <w:rPr>
          <w:sz w:val="22"/>
          <w:szCs w:val="22"/>
          <w:lang w:val="sr-Cyrl-RS"/>
        </w:rPr>
      </w:pPr>
    </w:p>
    <w:p w:rsidR="00B64392" w:rsidRPr="00FF4E47" w:rsidRDefault="00B64392" w:rsidP="00B64392">
      <w:pPr>
        <w:jc w:val="center"/>
        <w:rPr>
          <w:sz w:val="22"/>
          <w:szCs w:val="22"/>
          <w:lang w:val="sr-Cyrl-RS"/>
        </w:rPr>
      </w:pPr>
      <w:r w:rsidRPr="00FF4E47">
        <w:rPr>
          <w:sz w:val="22"/>
          <w:szCs w:val="22"/>
          <w:lang w:val="sr-Cyrl-RS"/>
        </w:rPr>
        <w:t>Члан 2.</w:t>
      </w:r>
    </w:p>
    <w:p w:rsidR="00B64392" w:rsidRPr="00FF4E47" w:rsidRDefault="00B64392" w:rsidP="00B64392">
      <w:pPr>
        <w:ind w:firstLine="708"/>
        <w:jc w:val="both"/>
        <w:rPr>
          <w:sz w:val="22"/>
          <w:szCs w:val="22"/>
          <w:lang w:val="sr-Cyrl-RS"/>
        </w:rPr>
      </w:pPr>
      <w:r w:rsidRPr="00FF4E47">
        <w:rPr>
          <w:sz w:val="22"/>
          <w:szCs w:val="22"/>
          <w:lang w:val="sr-Cyrl-RS"/>
        </w:rPr>
        <w:t>Право на коришћење службеног мобилног телефона је право корисника на доделу мобилног телефона и мрежне картице за службене потребе и право плаћања месечног рачуна за коришћење мобилног телефона у висини прописаној овим Правилником.</w:t>
      </w:r>
    </w:p>
    <w:p w:rsidR="00B64392" w:rsidRPr="00FF4E47" w:rsidRDefault="00B64392" w:rsidP="00B64392">
      <w:pPr>
        <w:ind w:firstLine="708"/>
        <w:jc w:val="both"/>
        <w:rPr>
          <w:sz w:val="22"/>
          <w:szCs w:val="22"/>
          <w:lang w:val="sr-Cyrl-RS"/>
        </w:rPr>
      </w:pPr>
    </w:p>
    <w:p w:rsidR="00B64392" w:rsidRPr="00FF4E47" w:rsidRDefault="00B64392" w:rsidP="00B64392">
      <w:pPr>
        <w:jc w:val="center"/>
        <w:rPr>
          <w:sz w:val="22"/>
          <w:szCs w:val="22"/>
          <w:lang w:val="sr-Cyrl-RS"/>
        </w:rPr>
      </w:pPr>
      <w:r w:rsidRPr="00FF4E47">
        <w:rPr>
          <w:sz w:val="22"/>
          <w:szCs w:val="22"/>
          <w:lang w:val="sr-Cyrl-RS"/>
        </w:rPr>
        <w:t>Члан 3.</w:t>
      </w:r>
    </w:p>
    <w:p w:rsidR="00B64392" w:rsidRPr="00FF4E47" w:rsidRDefault="00B64392" w:rsidP="00B64392">
      <w:pPr>
        <w:ind w:firstLine="708"/>
        <w:jc w:val="both"/>
        <w:rPr>
          <w:sz w:val="22"/>
          <w:szCs w:val="22"/>
          <w:lang w:val="sr-Cyrl-RS"/>
        </w:rPr>
      </w:pPr>
      <w:r w:rsidRPr="00FF4E47">
        <w:rPr>
          <w:sz w:val="22"/>
          <w:szCs w:val="22"/>
          <w:lang w:val="sr-Cyrl-RS"/>
        </w:rPr>
        <w:t>Право на коришћење службеног мобилног телефона имају  у органима Града</w:t>
      </w:r>
      <w:r w:rsidRPr="00FF4E47">
        <w:rPr>
          <w:sz w:val="22"/>
          <w:szCs w:val="22"/>
        </w:rPr>
        <w:t>:</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Градоначелник Града Прокупља</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Заменик градоначелника Града Прокупља</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Чланови Градског већа Града Прокупља</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Помоћници градоначелника Града Прокупља</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Градски правобраниоц Града Прокупља</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Заменици Градског правобраниоца Града Прокупља</w:t>
      </w:r>
    </w:p>
    <w:p w:rsidR="00B64392" w:rsidRPr="00FF4E47" w:rsidRDefault="00B64392" w:rsidP="00B64392">
      <w:pPr>
        <w:pStyle w:val="ListParagraph"/>
        <w:ind w:left="1068"/>
        <w:jc w:val="both"/>
        <w:rPr>
          <w:sz w:val="22"/>
          <w:szCs w:val="22"/>
          <w:lang w:val="sr-Cyrl-RS"/>
        </w:rPr>
      </w:pPr>
    </w:p>
    <w:p w:rsidR="00B64392" w:rsidRPr="00FF4E47" w:rsidRDefault="00B64392" w:rsidP="00B64392">
      <w:pPr>
        <w:jc w:val="center"/>
        <w:rPr>
          <w:sz w:val="22"/>
          <w:szCs w:val="22"/>
          <w:lang w:val="sr-Cyrl-RS"/>
        </w:rPr>
      </w:pPr>
      <w:r w:rsidRPr="00FF4E47">
        <w:rPr>
          <w:sz w:val="22"/>
          <w:szCs w:val="22"/>
          <w:lang w:val="sr-Cyrl-RS"/>
        </w:rPr>
        <w:t>Члан 4.</w:t>
      </w:r>
    </w:p>
    <w:p w:rsidR="00B64392" w:rsidRPr="00FF4E47" w:rsidRDefault="00B64392" w:rsidP="00B64392">
      <w:pPr>
        <w:ind w:firstLine="708"/>
        <w:jc w:val="both"/>
        <w:rPr>
          <w:sz w:val="22"/>
          <w:szCs w:val="22"/>
          <w:lang w:val="sr-Cyrl-RS"/>
        </w:rPr>
      </w:pPr>
      <w:r w:rsidRPr="00FF4E47">
        <w:rPr>
          <w:sz w:val="22"/>
          <w:szCs w:val="22"/>
          <w:lang w:val="sr-Cyrl-RS"/>
        </w:rPr>
        <w:t>Службени мобилни телефон користи се искључиво за службене потребе.</w:t>
      </w:r>
    </w:p>
    <w:p w:rsidR="00B64392" w:rsidRPr="00FF4E47" w:rsidRDefault="00B64392" w:rsidP="00B64392">
      <w:pPr>
        <w:ind w:firstLine="708"/>
        <w:jc w:val="both"/>
        <w:rPr>
          <w:sz w:val="22"/>
          <w:szCs w:val="22"/>
          <w:lang w:val="sr-Cyrl-RS"/>
        </w:rPr>
      </w:pPr>
      <w:r w:rsidRPr="00FF4E47">
        <w:rPr>
          <w:sz w:val="22"/>
          <w:szCs w:val="22"/>
          <w:lang w:val="sr-Cyrl-RS"/>
        </w:rPr>
        <w:t>Корисник службеног мобилног телефона је дужан да буде доступан на службени мобилни телефон у свако доба.</w:t>
      </w:r>
    </w:p>
    <w:p w:rsidR="00B64392" w:rsidRPr="00FF4E47" w:rsidRDefault="00B64392" w:rsidP="00B64392">
      <w:pPr>
        <w:ind w:firstLine="708"/>
        <w:jc w:val="both"/>
        <w:rPr>
          <w:sz w:val="22"/>
          <w:szCs w:val="22"/>
          <w:lang w:val="sr-Cyrl-RS"/>
        </w:rPr>
      </w:pPr>
    </w:p>
    <w:p w:rsidR="00B64392" w:rsidRPr="00FF4E47" w:rsidRDefault="00B64392" w:rsidP="00B64392">
      <w:pPr>
        <w:jc w:val="center"/>
        <w:rPr>
          <w:sz w:val="22"/>
          <w:szCs w:val="22"/>
          <w:lang w:val="sr-Cyrl-RS"/>
        </w:rPr>
      </w:pPr>
      <w:r w:rsidRPr="00FF4E47">
        <w:rPr>
          <w:sz w:val="22"/>
          <w:szCs w:val="22"/>
          <w:lang w:val="sr-Cyrl-RS"/>
        </w:rPr>
        <w:t>Члан 5.</w:t>
      </w:r>
    </w:p>
    <w:p w:rsidR="00B64392" w:rsidRPr="00FF4E47" w:rsidRDefault="00B64392" w:rsidP="00B64392">
      <w:pPr>
        <w:ind w:firstLine="708"/>
        <w:jc w:val="both"/>
        <w:rPr>
          <w:sz w:val="22"/>
          <w:szCs w:val="22"/>
          <w:lang w:val="sr-Cyrl-RS"/>
        </w:rPr>
      </w:pPr>
      <w:r w:rsidRPr="00FF4E47">
        <w:rPr>
          <w:sz w:val="22"/>
          <w:szCs w:val="22"/>
          <w:lang w:val="sr-Cyrl-RS"/>
        </w:rPr>
        <w:t xml:space="preserve">   Забрањено је давање на коришћење другим лицима службени мобилни телефон.</w:t>
      </w:r>
    </w:p>
    <w:p w:rsidR="00B64392" w:rsidRPr="00FF4E47" w:rsidRDefault="00B64392" w:rsidP="00B64392">
      <w:pPr>
        <w:ind w:firstLine="708"/>
        <w:jc w:val="both"/>
        <w:rPr>
          <w:sz w:val="22"/>
          <w:szCs w:val="22"/>
          <w:lang w:val="sr-Cyrl-RS"/>
        </w:rPr>
      </w:pPr>
      <w:r w:rsidRPr="00FF4E47">
        <w:rPr>
          <w:sz w:val="22"/>
          <w:szCs w:val="22"/>
          <w:lang w:val="sr-Cyrl-RS"/>
        </w:rPr>
        <w:lastRenderedPageBreak/>
        <w:t xml:space="preserve">   Корисници имају право и обавезу да службене мобилне телефоне, користе у службене сврхе, да их користе са пажњом и чувају од оштећења или квара и евентуалних злоупотреба.</w:t>
      </w:r>
    </w:p>
    <w:p w:rsidR="00B64392" w:rsidRDefault="00B64392" w:rsidP="00B64392">
      <w:pPr>
        <w:ind w:firstLine="708"/>
        <w:jc w:val="both"/>
        <w:rPr>
          <w:sz w:val="22"/>
          <w:szCs w:val="22"/>
          <w:lang w:val="sr-Cyrl-RS"/>
        </w:rPr>
      </w:pPr>
      <w:r w:rsidRPr="00FF4E47">
        <w:rPr>
          <w:sz w:val="22"/>
          <w:szCs w:val="22"/>
          <w:lang w:val="sr-Cyrl-RS"/>
        </w:rPr>
        <w:t xml:space="preserve">  Корисник који оштети или изгуби службени мобилни телефон дужан је да надокнади његову реалну тржишну вредност, умањену за износ обрачунате амортизације.</w:t>
      </w:r>
    </w:p>
    <w:p w:rsidR="00B64392" w:rsidRDefault="00B64392" w:rsidP="00B64392">
      <w:pPr>
        <w:ind w:firstLine="708"/>
        <w:jc w:val="both"/>
        <w:rPr>
          <w:sz w:val="22"/>
          <w:szCs w:val="22"/>
          <w:lang w:val="sr-Latn-RS"/>
        </w:rPr>
      </w:pPr>
    </w:p>
    <w:p w:rsidR="00B64392" w:rsidRPr="00FF4E47" w:rsidRDefault="00B64392" w:rsidP="00B64392">
      <w:pPr>
        <w:jc w:val="center"/>
        <w:rPr>
          <w:sz w:val="22"/>
          <w:szCs w:val="22"/>
          <w:lang w:val="sr-Cyrl-RS"/>
        </w:rPr>
      </w:pPr>
      <w:r w:rsidRPr="00FF4E47">
        <w:rPr>
          <w:sz w:val="22"/>
          <w:szCs w:val="22"/>
          <w:lang w:val="sr-Cyrl-RS"/>
        </w:rPr>
        <w:t>Члан 6.</w:t>
      </w:r>
    </w:p>
    <w:p w:rsidR="00B64392" w:rsidRPr="00FF4E47" w:rsidRDefault="00B64392" w:rsidP="00B64392">
      <w:pPr>
        <w:ind w:firstLine="708"/>
        <w:jc w:val="both"/>
        <w:rPr>
          <w:sz w:val="22"/>
          <w:szCs w:val="22"/>
          <w:lang w:val="sr-Cyrl-RS"/>
        </w:rPr>
      </w:pPr>
      <w:r w:rsidRPr="00FF4E47">
        <w:rPr>
          <w:sz w:val="22"/>
          <w:szCs w:val="22"/>
          <w:lang w:val="sr-Cyrl-RS"/>
        </w:rPr>
        <w:t xml:space="preserve"> Износ месечног рачуна за коришћење и послугу мобилног телефона за службене потребе  износи, и то за:</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Градоначелника Града Прокупља</w:t>
      </w:r>
      <w:r w:rsidRPr="00FF4E47">
        <w:rPr>
          <w:sz w:val="22"/>
          <w:szCs w:val="22"/>
        </w:rPr>
        <w:t xml:space="preserve"> </w:t>
      </w:r>
      <w:r w:rsidRPr="00FF4E47">
        <w:rPr>
          <w:sz w:val="22"/>
          <w:szCs w:val="22"/>
          <w:lang w:val="sr-Cyrl-RS"/>
        </w:rPr>
        <w:t>5</w:t>
      </w:r>
      <w:r w:rsidRPr="00FF4E47">
        <w:rPr>
          <w:sz w:val="22"/>
          <w:szCs w:val="22"/>
        </w:rPr>
        <w:t>.000,oo</w:t>
      </w:r>
      <w:r w:rsidRPr="00FF4E47">
        <w:rPr>
          <w:sz w:val="22"/>
          <w:szCs w:val="22"/>
          <w:lang w:val="sr-Cyrl-RS"/>
        </w:rPr>
        <w:t xml:space="preserve"> динара са порезом на додату вредност</w:t>
      </w:r>
      <w:r w:rsidRPr="00FF4E47">
        <w:rPr>
          <w:sz w:val="22"/>
          <w:szCs w:val="22"/>
        </w:rPr>
        <w:t>.</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Заменика градоначелника Града Прокупља 4</w:t>
      </w:r>
      <w:r w:rsidRPr="00FF4E47">
        <w:rPr>
          <w:sz w:val="22"/>
          <w:szCs w:val="22"/>
        </w:rPr>
        <w:t>.</w:t>
      </w:r>
      <w:r w:rsidRPr="00FF4E47">
        <w:rPr>
          <w:sz w:val="22"/>
          <w:szCs w:val="22"/>
          <w:lang w:val="sr-Cyrl-RS"/>
        </w:rPr>
        <w:t>0</w:t>
      </w:r>
      <w:r w:rsidRPr="00FF4E47">
        <w:rPr>
          <w:sz w:val="22"/>
          <w:szCs w:val="22"/>
        </w:rPr>
        <w:t>00,oo</w:t>
      </w:r>
      <w:r w:rsidRPr="00FF4E47">
        <w:rPr>
          <w:sz w:val="22"/>
          <w:szCs w:val="22"/>
          <w:lang w:val="sr-Cyrl-RS"/>
        </w:rPr>
        <w:t xml:space="preserve"> динара са порезом на додату вредност</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Чланове Градског већа Града Прокупља 3</w:t>
      </w:r>
      <w:r w:rsidRPr="00FF4E47">
        <w:rPr>
          <w:sz w:val="22"/>
          <w:szCs w:val="22"/>
        </w:rPr>
        <w:t xml:space="preserve">.000,oo </w:t>
      </w:r>
      <w:r w:rsidRPr="00FF4E47">
        <w:rPr>
          <w:sz w:val="22"/>
          <w:szCs w:val="22"/>
          <w:lang w:val="sr-Cyrl-RS"/>
        </w:rPr>
        <w:t>динара са порезом на додату вредност.</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Помоћнике градоначелника Града Прокупља 3</w:t>
      </w:r>
      <w:r w:rsidRPr="00FF4E47">
        <w:rPr>
          <w:sz w:val="22"/>
          <w:szCs w:val="22"/>
        </w:rPr>
        <w:t>.</w:t>
      </w:r>
      <w:r w:rsidRPr="00FF4E47">
        <w:rPr>
          <w:sz w:val="22"/>
          <w:szCs w:val="22"/>
          <w:lang w:val="sr-Cyrl-RS"/>
        </w:rPr>
        <w:t>0</w:t>
      </w:r>
      <w:r w:rsidRPr="00FF4E47">
        <w:rPr>
          <w:sz w:val="22"/>
          <w:szCs w:val="22"/>
        </w:rPr>
        <w:t>00,oo</w:t>
      </w:r>
      <w:r w:rsidRPr="00FF4E47">
        <w:rPr>
          <w:sz w:val="22"/>
          <w:szCs w:val="22"/>
          <w:lang w:val="sr-Cyrl-RS"/>
        </w:rPr>
        <w:t xml:space="preserve"> динара са порезом на додату вредност.</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Градског правобраниоца Града Прокупља 3</w:t>
      </w:r>
      <w:r w:rsidRPr="00FF4E47">
        <w:rPr>
          <w:sz w:val="22"/>
          <w:szCs w:val="22"/>
        </w:rPr>
        <w:t>.</w:t>
      </w:r>
      <w:r w:rsidRPr="00FF4E47">
        <w:rPr>
          <w:sz w:val="22"/>
          <w:szCs w:val="22"/>
          <w:lang w:val="sr-Cyrl-RS"/>
        </w:rPr>
        <w:t>0</w:t>
      </w:r>
      <w:r w:rsidRPr="00FF4E47">
        <w:rPr>
          <w:sz w:val="22"/>
          <w:szCs w:val="22"/>
        </w:rPr>
        <w:t>00,oo</w:t>
      </w:r>
      <w:r w:rsidRPr="00FF4E47">
        <w:rPr>
          <w:sz w:val="22"/>
          <w:szCs w:val="22"/>
          <w:lang w:val="sr-Cyrl-RS"/>
        </w:rPr>
        <w:t xml:space="preserve"> динара са порезом на додату вредност.</w:t>
      </w:r>
    </w:p>
    <w:p w:rsidR="00B64392" w:rsidRPr="00FF4E47" w:rsidRDefault="00B64392" w:rsidP="00051756">
      <w:pPr>
        <w:pStyle w:val="ListParagraph"/>
        <w:numPr>
          <w:ilvl w:val="0"/>
          <w:numId w:val="6"/>
        </w:numPr>
        <w:spacing w:after="200" w:line="276" w:lineRule="auto"/>
        <w:jc w:val="both"/>
        <w:rPr>
          <w:sz w:val="22"/>
          <w:szCs w:val="22"/>
          <w:lang w:val="sr-Cyrl-RS"/>
        </w:rPr>
      </w:pPr>
      <w:r w:rsidRPr="00FF4E47">
        <w:rPr>
          <w:sz w:val="22"/>
          <w:szCs w:val="22"/>
          <w:lang w:val="sr-Cyrl-RS"/>
        </w:rPr>
        <w:t>Заменике градског правобраниоца Града Прокупља 3</w:t>
      </w:r>
      <w:r w:rsidRPr="00FF4E47">
        <w:rPr>
          <w:sz w:val="22"/>
          <w:szCs w:val="22"/>
        </w:rPr>
        <w:t>.</w:t>
      </w:r>
      <w:r w:rsidRPr="00FF4E47">
        <w:rPr>
          <w:sz w:val="22"/>
          <w:szCs w:val="22"/>
          <w:lang w:val="sr-Cyrl-RS"/>
        </w:rPr>
        <w:t>0</w:t>
      </w:r>
      <w:r w:rsidRPr="00FF4E47">
        <w:rPr>
          <w:sz w:val="22"/>
          <w:szCs w:val="22"/>
        </w:rPr>
        <w:t>00,oo</w:t>
      </w:r>
      <w:r w:rsidRPr="00FF4E47">
        <w:rPr>
          <w:sz w:val="22"/>
          <w:szCs w:val="22"/>
          <w:lang w:val="sr-Cyrl-RS"/>
        </w:rPr>
        <w:t xml:space="preserve"> динара са порезом на додату вредност.</w:t>
      </w:r>
    </w:p>
    <w:p w:rsidR="00B64392" w:rsidRPr="00FF4E47" w:rsidRDefault="00B64392" w:rsidP="00B64392">
      <w:pPr>
        <w:jc w:val="center"/>
        <w:rPr>
          <w:sz w:val="22"/>
          <w:szCs w:val="22"/>
          <w:lang w:val="sr-Cyrl-RS"/>
        </w:rPr>
      </w:pPr>
      <w:r w:rsidRPr="00FF4E47">
        <w:rPr>
          <w:sz w:val="22"/>
          <w:szCs w:val="22"/>
          <w:lang w:val="sr-Cyrl-RS"/>
        </w:rPr>
        <w:t xml:space="preserve">Члан </w:t>
      </w:r>
      <w:r w:rsidRPr="00FF4E47">
        <w:rPr>
          <w:sz w:val="22"/>
          <w:szCs w:val="22"/>
        </w:rPr>
        <w:t>7</w:t>
      </w:r>
      <w:r w:rsidRPr="00FF4E47">
        <w:rPr>
          <w:sz w:val="22"/>
          <w:szCs w:val="22"/>
          <w:lang w:val="sr-Cyrl-RS"/>
        </w:rPr>
        <w:t>.</w:t>
      </w:r>
    </w:p>
    <w:p w:rsidR="00B64392" w:rsidRPr="00FF4E47" w:rsidRDefault="00B64392" w:rsidP="00B64392">
      <w:pPr>
        <w:ind w:firstLine="708"/>
        <w:jc w:val="both"/>
        <w:rPr>
          <w:sz w:val="22"/>
          <w:szCs w:val="22"/>
          <w:lang w:val="sr-Cyrl-RS"/>
        </w:rPr>
      </w:pPr>
      <w:r w:rsidRPr="00FF4E47">
        <w:rPr>
          <w:sz w:val="22"/>
          <w:szCs w:val="22"/>
          <w:lang w:val="sr-Cyrl-RS"/>
        </w:rPr>
        <w:t>Корисник службеног мобилног телефона и мрежне картице дужан је да врати службени мобилни телефон и мрежну картицу у року од три дана од престанка правног основа по коме су му додељени на коришћење.</w:t>
      </w:r>
    </w:p>
    <w:p w:rsidR="00B64392" w:rsidRPr="00FF4E47" w:rsidRDefault="00B64392" w:rsidP="00B64392">
      <w:pPr>
        <w:jc w:val="center"/>
        <w:rPr>
          <w:sz w:val="22"/>
          <w:szCs w:val="22"/>
          <w:lang w:val="sr-Cyrl-RS"/>
        </w:rPr>
      </w:pPr>
      <w:r w:rsidRPr="00FF4E47">
        <w:rPr>
          <w:sz w:val="22"/>
          <w:szCs w:val="22"/>
          <w:lang w:val="sr-Cyrl-RS"/>
        </w:rPr>
        <w:t xml:space="preserve">Члан </w:t>
      </w:r>
      <w:r w:rsidRPr="00FF4E47">
        <w:rPr>
          <w:sz w:val="22"/>
          <w:szCs w:val="22"/>
        </w:rPr>
        <w:t>8</w:t>
      </w:r>
      <w:r w:rsidRPr="00FF4E47">
        <w:rPr>
          <w:sz w:val="22"/>
          <w:szCs w:val="22"/>
          <w:lang w:val="sr-Cyrl-RS"/>
        </w:rPr>
        <w:t>.</w:t>
      </w:r>
    </w:p>
    <w:p w:rsidR="00B64392" w:rsidRPr="00FF4E47" w:rsidRDefault="00B64392" w:rsidP="00B64392">
      <w:pPr>
        <w:ind w:firstLine="708"/>
        <w:jc w:val="both"/>
        <w:rPr>
          <w:sz w:val="22"/>
          <w:szCs w:val="22"/>
          <w:lang w:val="sr-Cyrl-RS"/>
        </w:rPr>
      </w:pPr>
      <w:r w:rsidRPr="00FF4E47">
        <w:rPr>
          <w:sz w:val="22"/>
          <w:szCs w:val="22"/>
          <w:lang w:val="sr-Cyrl-RS"/>
        </w:rPr>
        <w:t>Пре давања на коришћење мобилног телефона за службене потребе, корисник је дужан да потпише изјаву којом се саглашава да му се износ који прелази дозвољени месечни износ рачуна за мобилни телефон за службене потребе, наплати обуставом од плате.</w:t>
      </w:r>
    </w:p>
    <w:p w:rsidR="00B64392" w:rsidRDefault="00B64392" w:rsidP="00B64392">
      <w:pPr>
        <w:ind w:firstLine="708"/>
        <w:jc w:val="both"/>
        <w:rPr>
          <w:sz w:val="22"/>
          <w:szCs w:val="22"/>
          <w:lang w:val="sr-Cyrl-RS"/>
        </w:rPr>
      </w:pPr>
      <w:r w:rsidRPr="00FF4E47">
        <w:rPr>
          <w:sz w:val="22"/>
          <w:szCs w:val="22"/>
          <w:lang w:val="sr-Cyrl-RS"/>
        </w:rPr>
        <w:t xml:space="preserve">Образац Изјаве </w:t>
      </w:r>
      <w:r>
        <w:rPr>
          <w:sz w:val="22"/>
          <w:szCs w:val="22"/>
          <w:lang w:val="sr-Cyrl-RS"/>
        </w:rPr>
        <w:t>је саставни део овог Правилника.</w:t>
      </w:r>
    </w:p>
    <w:p w:rsidR="00B64392" w:rsidRDefault="00B64392" w:rsidP="00B64392">
      <w:pPr>
        <w:ind w:firstLine="708"/>
        <w:jc w:val="both"/>
        <w:rPr>
          <w:sz w:val="22"/>
          <w:szCs w:val="22"/>
          <w:lang w:val="sr-Cyrl-RS"/>
        </w:rPr>
      </w:pPr>
    </w:p>
    <w:p w:rsidR="00B64392" w:rsidRDefault="00B64392" w:rsidP="00B64392">
      <w:pPr>
        <w:jc w:val="center"/>
        <w:rPr>
          <w:sz w:val="22"/>
          <w:szCs w:val="22"/>
          <w:lang w:val="sr-Cyrl-RS"/>
        </w:rPr>
      </w:pPr>
      <w:r>
        <w:rPr>
          <w:sz w:val="22"/>
          <w:szCs w:val="22"/>
          <w:lang w:val="sr-Cyrl-RS"/>
        </w:rPr>
        <w:t>Члан 9.</w:t>
      </w:r>
    </w:p>
    <w:p w:rsidR="00B64392" w:rsidRDefault="00B64392" w:rsidP="00B64392">
      <w:pPr>
        <w:ind w:firstLine="708"/>
        <w:jc w:val="both"/>
        <w:rPr>
          <w:sz w:val="22"/>
          <w:szCs w:val="22"/>
        </w:rPr>
      </w:pPr>
      <w:r>
        <w:rPr>
          <w:rFonts w:eastAsiaTheme="minorHAnsi"/>
          <w:sz w:val="22"/>
          <w:szCs w:val="22"/>
          <w:lang w:val="sr-Cyrl-RS"/>
        </w:rPr>
        <w:t>Лице(корисник) мобилног телефона који га оштети тако да се не може поправити, или га изгуби, дужан је да надокнади његову тржишну вредност</w:t>
      </w:r>
    </w:p>
    <w:p w:rsidR="00B64392" w:rsidRPr="008F0859" w:rsidRDefault="00B64392" w:rsidP="00B64392">
      <w:pPr>
        <w:ind w:firstLine="708"/>
        <w:jc w:val="both"/>
        <w:rPr>
          <w:sz w:val="22"/>
          <w:szCs w:val="22"/>
          <w:lang w:val="sr-Cyrl-RS"/>
        </w:rPr>
      </w:pPr>
      <w:r>
        <w:rPr>
          <w:sz w:val="22"/>
          <w:szCs w:val="22"/>
          <w:lang w:val="sr-Cyrl-RS"/>
        </w:rPr>
        <w:t>Реалну тржишну вредност уређаја утврђује Комисија, провером његове откупне цене одговарајуће марке мобилног телефона, код најмање три правна субјекта регистрована за трговину мобилним телефонима и о томе сачињава записник.</w:t>
      </w:r>
    </w:p>
    <w:p w:rsidR="00B64392" w:rsidRPr="009E1995" w:rsidRDefault="00B64392" w:rsidP="00B64392">
      <w:pPr>
        <w:ind w:firstLine="708"/>
        <w:jc w:val="both"/>
        <w:rPr>
          <w:sz w:val="22"/>
          <w:szCs w:val="22"/>
          <w:lang w:val="sr-Cyrl-RS"/>
        </w:rPr>
      </w:pPr>
    </w:p>
    <w:p w:rsidR="00B64392" w:rsidRPr="009E1995" w:rsidRDefault="00B64392" w:rsidP="00B64392">
      <w:pPr>
        <w:jc w:val="center"/>
        <w:rPr>
          <w:sz w:val="22"/>
          <w:szCs w:val="22"/>
          <w:lang w:val="sr-Cyrl-RS"/>
        </w:rPr>
      </w:pPr>
      <w:r w:rsidRPr="00FF4E47">
        <w:rPr>
          <w:sz w:val="22"/>
          <w:szCs w:val="22"/>
          <w:lang w:val="sr-Cyrl-RS"/>
        </w:rPr>
        <w:t xml:space="preserve">Члан </w:t>
      </w:r>
      <w:r>
        <w:rPr>
          <w:sz w:val="22"/>
          <w:szCs w:val="22"/>
          <w:lang w:val="sr-Cyrl-RS"/>
        </w:rPr>
        <w:t>10.</w:t>
      </w:r>
    </w:p>
    <w:p w:rsidR="00B64392" w:rsidRPr="00FF4E47" w:rsidRDefault="00B64392" w:rsidP="00B64392">
      <w:pPr>
        <w:ind w:firstLine="708"/>
        <w:jc w:val="both"/>
        <w:rPr>
          <w:sz w:val="22"/>
          <w:szCs w:val="22"/>
          <w:lang w:val="sr-Cyrl-RS"/>
        </w:rPr>
      </w:pPr>
      <w:r w:rsidRPr="00FF4E47">
        <w:rPr>
          <w:sz w:val="22"/>
          <w:szCs w:val="22"/>
          <w:lang w:val="sr-Cyrl-RS"/>
        </w:rPr>
        <w:t>Евиденцију о задуженим  службеним мобилним телефонима и мрежним картицама у складу са овим Правилником води Одељење за привреду и финансије.</w:t>
      </w:r>
    </w:p>
    <w:p w:rsidR="00B64392" w:rsidRPr="00FF4E47" w:rsidRDefault="00B64392" w:rsidP="00B64392">
      <w:pPr>
        <w:ind w:firstLine="708"/>
        <w:jc w:val="both"/>
        <w:rPr>
          <w:sz w:val="22"/>
          <w:szCs w:val="22"/>
          <w:lang w:val="sr-Cyrl-RS"/>
        </w:rPr>
      </w:pPr>
    </w:p>
    <w:p w:rsidR="00B64392" w:rsidRPr="009E1995" w:rsidRDefault="00B64392" w:rsidP="00B64392">
      <w:pPr>
        <w:jc w:val="center"/>
        <w:rPr>
          <w:sz w:val="22"/>
          <w:szCs w:val="22"/>
          <w:lang w:val="sr-Cyrl-RS"/>
        </w:rPr>
      </w:pPr>
      <w:r w:rsidRPr="00FF4E47">
        <w:rPr>
          <w:sz w:val="22"/>
          <w:szCs w:val="22"/>
          <w:lang w:val="sr-Cyrl-RS"/>
        </w:rPr>
        <w:t>Члан 1</w:t>
      </w:r>
      <w:r>
        <w:rPr>
          <w:sz w:val="22"/>
          <w:szCs w:val="22"/>
          <w:lang w:val="sr-Cyrl-RS"/>
        </w:rPr>
        <w:t>1.</w:t>
      </w:r>
    </w:p>
    <w:p w:rsidR="00B64392" w:rsidRPr="00FF4E47" w:rsidRDefault="00B64392" w:rsidP="00B64392">
      <w:pPr>
        <w:ind w:firstLine="708"/>
        <w:jc w:val="both"/>
        <w:rPr>
          <w:sz w:val="22"/>
          <w:szCs w:val="22"/>
          <w:lang w:val="sr-Cyrl-RS"/>
        </w:rPr>
      </w:pPr>
      <w:r w:rsidRPr="00FF4E47">
        <w:rPr>
          <w:sz w:val="22"/>
          <w:szCs w:val="22"/>
          <w:lang w:val="sr-Cyrl-RS"/>
        </w:rPr>
        <w:t xml:space="preserve">Овај Правилник ступа на снагу следећег дана од дана објављивања у „Службеном </w:t>
      </w:r>
    </w:p>
    <w:p w:rsidR="00B64392" w:rsidRPr="00FF4E47" w:rsidRDefault="00B64392" w:rsidP="00B64392">
      <w:pPr>
        <w:ind w:firstLine="708"/>
        <w:jc w:val="both"/>
        <w:rPr>
          <w:sz w:val="22"/>
          <w:szCs w:val="22"/>
          <w:lang w:val="sr-Cyrl-RS"/>
        </w:rPr>
      </w:pPr>
      <w:r w:rsidRPr="00FF4E47">
        <w:rPr>
          <w:sz w:val="22"/>
          <w:szCs w:val="22"/>
          <w:lang w:val="sr-Cyrl-RS"/>
        </w:rPr>
        <w:t>листу Града Прокупља“</w:t>
      </w:r>
      <w:r w:rsidRPr="00FF4E47">
        <w:rPr>
          <w:sz w:val="22"/>
          <w:szCs w:val="22"/>
        </w:rPr>
        <w:t>.</w:t>
      </w:r>
    </w:p>
    <w:p w:rsidR="00B64392" w:rsidRPr="00FF4E47" w:rsidRDefault="00B64392" w:rsidP="00B64392">
      <w:pPr>
        <w:ind w:firstLine="708"/>
        <w:jc w:val="both"/>
        <w:rPr>
          <w:sz w:val="22"/>
          <w:szCs w:val="22"/>
          <w:lang w:val="sr-Cyrl-RS"/>
        </w:rPr>
      </w:pPr>
      <w:r w:rsidRPr="00FF4E47">
        <w:rPr>
          <w:sz w:val="22"/>
          <w:szCs w:val="22"/>
          <w:lang w:val="sr-Cyrl-RS"/>
        </w:rPr>
        <w:t>Ступањем на снагу овог Правилника престаје да важи Правилник бр.06-24/2021-02 од 17.03.2021.године.</w:t>
      </w:r>
    </w:p>
    <w:p w:rsidR="00B64392" w:rsidRPr="00FF4E47" w:rsidRDefault="00B64392" w:rsidP="00B64392">
      <w:pPr>
        <w:ind w:firstLine="708"/>
        <w:jc w:val="both"/>
        <w:rPr>
          <w:sz w:val="22"/>
          <w:szCs w:val="22"/>
          <w:lang w:val="sr-Cyrl-RS"/>
        </w:rPr>
      </w:pPr>
    </w:p>
    <w:p w:rsidR="00B64392" w:rsidRPr="00FF4E47" w:rsidRDefault="00B64392" w:rsidP="00B64392">
      <w:pPr>
        <w:jc w:val="both"/>
        <w:rPr>
          <w:sz w:val="22"/>
          <w:szCs w:val="22"/>
        </w:rPr>
      </w:pPr>
      <w:r>
        <w:rPr>
          <w:sz w:val="22"/>
          <w:szCs w:val="22"/>
          <w:lang w:val="sr-Cyrl-RS"/>
        </w:rPr>
        <w:t xml:space="preserve"> </w:t>
      </w:r>
      <w:r>
        <w:rPr>
          <w:sz w:val="22"/>
          <w:szCs w:val="22"/>
          <w:lang w:val="sr-Cyrl-RS"/>
        </w:rPr>
        <w:t>Број: 06-76/2023</w:t>
      </w:r>
      <w:r w:rsidRPr="00FF4E47">
        <w:rPr>
          <w:sz w:val="22"/>
          <w:szCs w:val="22"/>
          <w:lang w:val="sr-Cyrl-RS"/>
        </w:rPr>
        <w:t xml:space="preserve">-02                                                          </w:t>
      </w:r>
    </w:p>
    <w:p w:rsidR="00B64392" w:rsidRPr="00FF4E47" w:rsidRDefault="00B64392" w:rsidP="00B64392">
      <w:pPr>
        <w:jc w:val="both"/>
        <w:rPr>
          <w:sz w:val="22"/>
          <w:szCs w:val="22"/>
          <w:lang w:val="sr-Cyrl-RS"/>
        </w:rPr>
      </w:pPr>
      <w:r>
        <w:rPr>
          <w:sz w:val="22"/>
          <w:szCs w:val="22"/>
          <w:lang w:val="sr-Cyrl-RS"/>
        </w:rPr>
        <w:t xml:space="preserve"> У Прокупљу, 02.08.2023</w:t>
      </w:r>
      <w:r w:rsidRPr="00FF4E47">
        <w:rPr>
          <w:sz w:val="22"/>
          <w:szCs w:val="22"/>
          <w:lang w:val="sr-Cyrl-RS"/>
        </w:rPr>
        <w:t xml:space="preserve">.године  </w:t>
      </w:r>
    </w:p>
    <w:p w:rsidR="00B64392" w:rsidRPr="00FF4E47" w:rsidRDefault="00B64392" w:rsidP="00B64392">
      <w:pPr>
        <w:jc w:val="both"/>
        <w:rPr>
          <w:sz w:val="22"/>
          <w:szCs w:val="22"/>
          <w:lang w:val="sr-Cyrl-RS"/>
        </w:rPr>
      </w:pPr>
    </w:p>
    <w:p w:rsidR="00B64392" w:rsidRPr="00FF4E47" w:rsidRDefault="00B64392" w:rsidP="00B64392">
      <w:pPr>
        <w:jc w:val="both"/>
        <w:rPr>
          <w:sz w:val="22"/>
          <w:szCs w:val="22"/>
          <w:lang w:val="sr-Cyrl-CS"/>
        </w:rPr>
      </w:pPr>
      <w:r>
        <w:rPr>
          <w:sz w:val="22"/>
          <w:szCs w:val="22"/>
          <w:lang w:val="sr-Cyrl-RS"/>
        </w:rPr>
        <w:t xml:space="preserve">                                                                                               </w:t>
      </w:r>
      <w:r>
        <w:rPr>
          <w:sz w:val="22"/>
          <w:szCs w:val="22"/>
          <w:lang w:val="sr-Cyrl-CS"/>
        </w:rPr>
        <w:t>П Р Е Д С Е Д Н И К</w:t>
      </w:r>
    </w:p>
    <w:p w:rsidR="00B64392" w:rsidRPr="00FF4E47" w:rsidRDefault="00B64392" w:rsidP="00B64392">
      <w:pPr>
        <w:pStyle w:val="Caption"/>
        <w:ind w:left="720"/>
        <w:jc w:val="both"/>
        <w:rPr>
          <w:b w:val="0"/>
          <w:sz w:val="22"/>
          <w:szCs w:val="22"/>
          <w:lang w:val="sr-Cyrl-CS"/>
        </w:rPr>
      </w:pPr>
      <w:r w:rsidRPr="00FF4E47">
        <w:rPr>
          <w:sz w:val="22"/>
          <w:szCs w:val="22"/>
          <w:lang w:val="sr-Cyrl-CS"/>
        </w:rPr>
        <w:tab/>
      </w:r>
      <w:r w:rsidRPr="00FF4E47">
        <w:rPr>
          <w:sz w:val="22"/>
          <w:szCs w:val="22"/>
          <w:lang w:val="sr-Cyrl-CS"/>
        </w:rPr>
        <w:tab/>
      </w:r>
      <w:r w:rsidRPr="00FF4E47">
        <w:rPr>
          <w:sz w:val="22"/>
          <w:szCs w:val="22"/>
          <w:lang w:val="sr-Cyrl-CS"/>
        </w:rPr>
        <w:tab/>
      </w:r>
      <w:r w:rsidRPr="00FF4E47">
        <w:rPr>
          <w:sz w:val="22"/>
          <w:szCs w:val="22"/>
          <w:lang w:val="sr-Cyrl-CS"/>
        </w:rPr>
        <w:tab/>
      </w:r>
      <w:r w:rsidRPr="00FF4E47">
        <w:rPr>
          <w:sz w:val="22"/>
          <w:szCs w:val="22"/>
          <w:lang w:val="sr-Cyrl-CS"/>
        </w:rPr>
        <w:tab/>
        <w:t xml:space="preserve">                  </w:t>
      </w:r>
      <w:r>
        <w:rPr>
          <w:sz w:val="22"/>
          <w:szCs w:val="22"/>
          <w:lang w:val="sr-Cyrl-CS"/>
        </w:rPr>
        <w:t xml:space="preserve">     </w:t>
      </w:r>
      <w:r w:rsidRPr="00FF4E47">
        <w:rPr>
          <w:b w:val="0"/>
          <w:sz w:val="22"/>
          <w:szCs w:val="22"/>
          <w:lang w:val="sr-Cyrl-CS"/>
        </w:rPr>
        <w:t xml:space="preserve">Комисије за кадровска </w:t>
      </w:r>
    </w:p>
    <w:p w:rsidR="00B64392" w:rsidRDefault="00B64392" w:rsidP="00B64392">
      <w:pPr>
        <w:pStyle w:val="ListParagraph"/>
        <w:jc w:val="both"/>
        <w:rPr>
          <w:sz w:val="22"/>
          <w:szCs w:val="22"/>
          <w:lang w:val="sr-Cyrl-CS"/>
        </w:rPr>
      </w:pPr>
      <w:r w:rsidRPr="00FF4E47">
        <w:rPr>
          <w:sz w:val="22"/>
          <w:szCs w:val="22"/>
          <w:lang w:val="sr-Cyrl-CS"/>
        </w:rPr>
        <w:t xml:space="preserve">                                             </w:t>
      </w:r>
      <w:r>
        <w:rPr>
          <w:sz w:val="22"/>
          <w:szCs w:val="22"/>
          <w:lang w:val="sr-Cyrl-CS"/>
        </w:rPr>
        <w:t xml:space="preserve">                                   </w:t>
      </w:r>
      <w:r w:rsidRPr="00FF4E47">
        <w:rPr>
          <w:sz w:val="22"/>
          <w:szCs w:val="22"/>
          <w:lang w:val="sr-Cyrl-CS"/>
        </w:rPr>
        <w:t xml:space="preserve"> и административна питања </w:t>
      </w:r>
    </w:p>
    <w:p w:rsidR="00B64392" w:rsidRPr="00FF4E47" w:rsidRDefault="00B64392" w:rsidP="00B64392">
      <w:pPr>
        <w:pStyle w:val="ListParagraph"/>
        <w:jc w:val="both"/>
        <w:rPr>
          <w:sz w:val="22"/>
          <w:szCs w:val="22"/>
          <w:lang w:val="sr-Cyrl-CS"/>
        </w:rPr>
      </w:pPr>
      <w:r>
        <w:rPr>
          <w:sz w:val="22"/>
          <w:szCs w:val="22"/>
          <w:lang w:val="sr-Cyrl-CS"/>
        </w:rPr>
        <w:t xml:space="preserve">                                                                              </w:t>
      </w:r>
      <w:r>
        <w:rPr>
          <w:sz w:val="22"/>
          <w:szCs w:val="22"/>
          <w:lang w:val="sr-Latn-RS"/>
        </w:rPr>
        <w:t xml:space="preserve"> </w:t>
      </w:r>
      <w:r>
        <w:rPr>
          <w:sz w:val="22"/>
          <w:szCs w:val="22"/>
          <w:lang w:val="sr-Cyrl-CS"/>
        </w:rPr>
        <w:t xml:space="preserve"> </w:t>
      </w:r>
      <w:r w:rsidRPr="00FF4E47">
        <w:rPr>
          <w:sz w:val="22"/>
          <w:szCs w:val="22"/>
          <w:lang w:val="sr-Cyrl-CS"/>
        </w:rPr>
        <w:t>Скупштине града Прокупља</w:t>
      </w:r>
    </w:p>
    <w:p w:rsidR="00B64392" w:rsidRPr="00FF4E47" w:rsidRDefault="00B64392" w:rsidP="00B64392">
      <w:pPr>
        <w:pStyle w:val="ListParagraph"/>
        <w:jc w:val="both"/>
        <w:rPr>
          <w:sz w:val="22"/>
          <w:szCs w:val="22"/>
          <w:lang w:val="sr-Cyrl-CS"/>
        </w:rPr>
      </w:pPr>
      <w:r w:rsidRPr="00FF4E47">
        <w:rPr>
          <w:sz w:val="22"/>
          <w:szCs w:val="22"/>
          <w:lang w:val="sr-Cyrl-CS"/>
        </w:rPr>
        <w:t xml:space="preserve">                                                                       </w:t>
      </w:r>
      <w:r>
        <w:rPr>
          <w:sz w:val="22"/>
          <w:szCs w:val="22"/>
          <w:lang w:val="sr-Cyrl-CS"/>
        </w:rPr>
        <w:t xml:space="preserve">              </w:t>
      </w:r>
      <w:r>
        <w:rPr>
          <w:sz w:val="22"/>
          <w:szCs w:val="22"/>
          <w:lang w:val="sr-Latn-RS"/>
        </w:rPr>
        <w:t xml:space="preserve"> </w:t>
      </w:r>
      <w:r>
        <w:rPr>
          <w:sz w:val="22"/>
          <w:szCs w:val="22"/>
          <w:lang w:val="sr-Cyrl-CS"/>
        </w:rPr>
        <w:t>Мирослав Стајковић</w:t>
      </w:r>
      <w:r w:rsidRPr="00FF4E47">
        <w:rPr>
          <w:sz w:val="22"/>
          <w:szCs w:val="22"/>
          <w:lang w:val="sr-Cyrl-CS"/>
        </w:rPr>
        <w:t xml:space="preserve"> </w:t>
      </w:r>
      <w:r>
        <w:rPr>
          <w:sz w:val="22"/>
          <w:szCs w:val="22"/>
          <w:lang w:val="sr-Cyrl-CS"/>
        </w:rPr>
        <w:t>с.р.</w:t>
      </w:r>
    </w:p>
    <w:p w:rsidR="00B64392" w:rsidRPr="00FF4E47" w:rsidRDefault="00B64392" w:rsidP="00B64392">
      <w:pPr>
        <w:pStyle w:val="ListParagraph"/>
        <w:jc w:val="both"/>
        <w:rPr>
          <w:sz w:val="22"/>
          <w:szCs w:val="22"/>
          <w:lang w:val="sr-Cyrl-CS"/>
        </w:rPr>
      </w:pPr>
    </w:p>
    <w:p w:rsidR="00DB514F" w:rsidRPr="00B64392" w:rsidRDefault="00DB514F" w:rsidP="00B64392">
      <w:pPr>
        <w:rPr>
          <w:color w:val="000000" w:themeColor="text1"/>
          <w:lang w:val="sr-Cyrl-CS"/>
        </w:rPr>
      </w:pPr>
    </w:p>
    <w:p w:rsidR="00B64392" w:rsidRDefault="00B64392" w:rsidP="00B64392">
      <w:pPr>
        <w:rPr>
          <w:color w:val="000000" w:themeColor="text1"/>
          <w:sz w:val="40"/>
          <w:szCs w:val="40"/>
          <w:lang w:val="sr-Cyrl-CS"/>
        </w:rPr>
      </w:pPr>
      <w:r>
        <w:rPr>
          <w:color w:val="000000" w:themeColor="text1"/>
          <w:sz w:val="40"/>
          <w:szCs w:val="40"/>
          <w:lang w:val="sr-Cyrl-CS"/>
        </w:rPr>
        <w:lastRenderedPageBreak/>
        <w:t>2</w:t>
      </w:r>
    </w:p>
    <w:p w:rsidR="00B64392" w:rsidRDefault="00B64392" w:rsidP="00B64392">
      <w:pPr>
        <w:jc w:val="both"/>
        <w:rPr>
          <w:rFonts w:eastAsiaTheme="minorHAnsi"/>
          <w:sz w:val="22"/>
          <w:szCs w:val="22"/>
          <w:lang w:val="sr-Cyrl-RS"/>
        </w:rPr>
      </w:pPr>
      <w:r>
        <w:rPr>
          <w:rFonts w:eastAsiaTheme="minorHAnsi"/>
          <w:sz w:val="22"/>
          <w:szCs w:val="22"/>
          <w:lang w:val="sr-Cyrl-RS"/>
        </w:rPr>
        <w:t xml:space="preserve">На основу члана 4. и члана 11. Став 1. Закона о запосленима у аутономним покрајинама и јединицама локалане самоуправе („Сл.гласник РС“, бр. 21/2016, 113/2017, 95/2018 и 113/2017-др.закон), члана 35. Пословника Скупштине града Прокупља („Службени лист града Прокупља 2/2018“), Комисија за кадровска и административна питања Скупштине Града на седници одржаној дана </w:t>
      </w:r>
      <w:r>
        <w:rPr>
          <w:rFonts w:eastAsiaTheme="minorHAnsi"/>
          <w:sz w:val="22"/>
          <w:szCs w:val="22"/>
          <w:lang w:val="sr-Latn-RS"/>
        </w:rPr>
        <w:t>02.08</w:t>
      </w:r>
      <w:r>
        <w:rPr>
          <w:rFonts w:eastAsiaTheme="minorHAnsi"/>
          <w:sz w:val="22"/>
          <w:szCs w:val="22"/>
          <w:lang w:val="sr-Cyrl-RS"/>
        </w:rPr>
        <w:t>.2023.године, донела је:</w:t>
      </w:r>
    </w:p>
    <w:p w:rsidR="00B64392" w:rsidRDefault="00B64392" w:rsidP="00B64392">
      <w:pPr>
        <w:spacing w:line="276" w:lineRule="auto"/>
        <w:jc w:val="both"/>
        <w:rPr>
          <w:rFonts w:eastAsiaTheme="minorHAnsi"/>
          <w:sz w:val="22"/>
          <w:szCs w:val="22"/>
          <w:lang w:val="sr-Cyrl-RS"/>
        </w:rPr>
      </w:pPr>
    </w:p>
    <w:p w:rsidR="00B64392" w:rsidRDefault="00B64392" w:rsidP="00B64392">
      <w:pPr>
        <w:spacing w:line="276" w:lineRule="auto"/>
        <w:jc w:val="center"/>
        <w:rPr>
          <w:rFonts w:eastAsiaTheme="minorHAnsi"/>
          <w:b/>
          <w:sz w:val="22"/>
          <w:szCs w:val="22"/>
          <w:lang w:val="sr-Cyrl-RS"/>
        </w:rPr>
      </w:pPr>
      <w:r>
        <w:rPr>
          <w:rFonts w:eastAsiaTheme="minorHAnsi"/>
          <w:b/>
          <w:sz w:val="22"/>
          <w:szCs w:val="22"/>
          <w:lang w:val="sr-Cyrl-RS"/>
        </w:rPr>
        <w:t>ПРАВИЛНИК О ИЗМЕНИ ПРАВИЛНИКА О УСЛОВИМА И НАЧИНУ КОРИШЋЕЊА СЛУЖБЕНИХ МОБИЛНИХ ТЕЛЕФОНА У СКУПШТИНИ ГРАДА ПРОКУПЉА</w:t>
      </w:r>
    </w:p>
    <w:p w:rsidR="00B64392" w:rsidRDefault="00B64392" w:rsidP="00B64392">
      <w:pPr>
        <w:spacing w:line="276" w:lineRule="auto"/>
        <w:jc w:val="center"/>
        <w:rPr>
          <w:rFonts w:eastAsiaTheme="minorHAnsi"/>
          <w:b/>
          <w:sz w:val="22"/>
          <w:szCs w:val="22"/>
          <w:lang w:val="sr-Cyrl-RS"/>
        </w:rPr>
      </w:pPr>
    </w:p>
    <w:p w:rsidR="00B64392" w:rsidRDefault="00B64392" w:rsidP="00B64392">
      <w:pPr>
        <w:spacing w:line="276" w:lineRule="auto"/>
        <w:jc w:val="center"/>
        <w:rPr>
          <w:rFonts w:eastAsiaTheme="minorHAnsi"/>
          <w:b/>
          <w:sz w:val="22"/>
          <w:szCs w:val="22"/>
          <w:lang w:val="sr-Cyrl-RS"/>
        </w:rPr>
      </w:pPr>
    </w:p>
    <w:p w:rsidR="00B64392" w:rsidRDefault="00B64392" w:rsidP="00B64392">
      <w:pPr>
        <w:spacing w:line="276" w:lineRule="auto"/>
        <w:jc w:val="center"/>
        <w:rPr>
          <w:rFonts w:eastAsiaTheme="minorHAnsi"/>
          <w:sz w:val="22"/>
          <w:szCs w:val="22"/>
          <w:lang w:val="sr-Cyrl-RS"/>
        </w:rPr>
      </w:pPr>
      <w:r>
        <w:rPr>
          <w:rFonts w:eastAsiaTheme="minorHAnsi"/>
          <w:sz w:val="22"/>
          <w:szCs w:val="22"/>
          <w:lang w:val="sr-Cyrl-RS"/>
        </w:rPr>
        <w:t>Члан 1.</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У Правилнику о условима и начину коришћења службених мобилних телефона у Скупштини града Прокупља број 06-69/2019-02 од 13.09.2019.године, члан 5. мења се и  сада гласи:</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„Износ месечног рачуна за коришћење и послугу мобилног телефона за службене потребе износи, и то за:</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 xml:space="preserve">              -Председника Скупштине Града Прокупља 5.000,00 динара са порезом на додату вредност.</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 xml:space="preserve">            -Заменика председника Скупштине  Града Прокупља 4.000,00 динара са порезом на додату                                                                                                                                                                                                                                                     вредност. </w:t>
      </w:r>
    </w:p>
    <w:p w:rsidR="00B64392" w:rsidRPr="00E01F63" w:rsidRDefault="00B64392" w:rsidP="00B64392">
      <w:pPr>
        <w:spacing w:line="276" w:lineRule="auto"/>
        <w:jc w:val="both"/>
        <w:rPr>
          <w:rFonts w:eastAsiaTheme="minorHAnsi"/>
          <w:sz w:val="22"/>
          <w:szCs w:val="22"/>
          <w:lang w:val="sr-Cyrl-RS"/>
        </w:rPr>
      </w:pPr>
      <w:r>
        <w:rPr>
          <w:rFonts w:eastAsiaTheme="minorHAnsi"/>
          <w:sz w:val="22"/>
          <w:szCs w:val="22"/>
          <w:lang w:val="sr-Cyrl-RS"/>
        </w:rPr>
        <w:tab/>
        <w:t>-Секретара Скупштине Града Прокупља  3.000,00 динара са порезом на додату вредност.</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ab/>
        <w:t>-Заменика секретара Скупштине  Града Прокупља 3.000,00 динара са порезом на додату вредност.“</w:t>
      </w:r>
    </w:p>
    <w:p w:rsidR="00B64392" w:rsidRDefault="00B64392" w:rsidP="00B64392">
      <w:pPr>
        <w:spacing w:line="276" w:lineRule="auto"/>
        <w:rPr>
          <w:rFonts w:eastAsiaTheme="minorHAnsi"/>
          <w:sz w:val="22"/>
          <w:szCs w:val="22"/>
          <w:lang w:val="sr-Cyrl-RS"/>
        </w:rPr>
      </w:pPr>
    </w:p>
    <w:p w:rsidR="00B64392" w:rsidRDefault="00B64392" w:rsidP="00B64392">
      <w:pPr>
        <w:spacing w:line="276" w:lineRule="auto"/>
        <w:jc w:val="center"/>
        <w:rPr>
          <w:rFonts w:eastAsiaTheme="minorHAnsi"/>
          <w:sz w:val="22"/>
          <w:szCs w:val="22"/>
          <w:lang w:val="sr-Cyrl-RS"/>
        </w:rPr>
      </w:pPr>
      <w:r>
        <w:rPr>
          <w:rFonts w:eastAsiaTheme="minorHAnsi"/>
          <w:sz w:val="22"/>
          <w:szCs w:val="22"/>
          <w:lang w:val="sr-Cyrl-RS"/>
        </w:rPr>
        <w:t>Члан 2.</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После члана 7. додаје се члан 8. који гласи:</w:t>
      </w:r>
    </w:p>
    <w:p w:rsidR="00B64392" w:rsidRPr="003C5E10" w:rsidRDefault="00B64392" w:rsidP="00B64392">
      <w:pPr>
        <w:ind w:firstLine="708"/>
        <w:jc w:val="both"/>
        <w:rPr>
          <w:rFonts w:eastAsiaTheme="minorHAnsi"/>
          <w:sz w:val="22"/>
          <w:szCs w:val="22"/>
          <w:lang w:val="sr-Cyrl-RS"/>
        </w:rPr>
      </w:pPr>
      <w:r>
        <w:rPr>
          <w:rFonts w:eastAsiaTheme="minorHAnsi"/>
          <w:sz w:val="22"/>
          <w:szCs w:val="22"/>
          <w:lang w:val="sr-Cyrl-RS"/>
        </w:rPr>
        <w:t>„Лице(корисник) мобилног телефона који га оштети тако да се не може поправити, или га изгуби, дужан је да надокнади његову тржишну вредност.</w:t>
      </w:r>
    </w:p>
    <w:p w:rsidR="00B64392" w:rsidRPr="00A72641" w:rsidRDefault="00B64392" w:rsidP="00B64392">
      <w:pPr>
        <w:ind w:firstLine="708"/>
        <w:jc w:val="both"/>
        <w:rPr>
          <w:sz w:val="22"/>
          <w:szCs w:val="22"/>
          <w:lang w:val="sr-Cyrl-RS"/>
        </w:rPr>
      </w:pPr>
      <w:r w:rsidRPr="00A72641">
        <w:rPr>
          <w:sz w:val="22"/>
          <w:szCs w:val="22"/>
          <w:lang w:val="sr-Cyrl-RS"/>
        </w:rPr>
        <w:t xml:space="preserve"> Реалну тржишну вредност уређаја утврђује Комисија, провером његове откупне цене одговарајуће марке мобилног телефона, код најмање три правна субјекта регистрована за трговину мобилним телефонима и о томе сачињава записник.</w:t>
      </w:r>
      <w:r>
        <w:rPr>
          <w:sz w:val="22"/>
          <w:szCs w:val="22"/>
          <w:lang w:val="sr-Cyrl-RS"/>
        </w:rPr>
        <w:t>“</w:t>
      </w:r>
      <w:r>
        <w:rPr>
          <w:rFonts w:eastAsiaTheme="minorHAnsi"/>
          <w:sz w:val="22"/>
          <w:szCs w:val="22"/>
          <w:lang w:val="sr-Cyrl-RS"/>
        </w:rPr>
        <w:t xml:space="preserve"> Члан 8. постаје члан 9, а члан 9. постаје члан 10.</w:t>
      </w:r>
    </w:p>
    <w:p w:rsidR="00B64392" w:rsidRDefault="00B64392" w:rsidP="00B64392">
      <w:pPr>
        <w:spacing w:line="276" w:lineRule="auto"/>
        <w:jc w:val="both"/>
        <w:rPr>
          <w:rFonts w:eastAsiaTheme="minorHAnsi"/>
          <w:sz w:val="22"/>
          <w:szCs w:val="22"/>
          <w:lang w:val="sr-Cyrl-RS"/>
        </w:rPr>
      </w:pPr>
    </w:p>
    <w:p w:rsidR="00B64392" w:rsidRDefault="00B64392" w:rsidP="00B64392">
      <w:pPr>
        <w:spacing w:line="276" w:lineRule="auto"/>
        <w:jc w:val="center"/>
        <w:rPr>
          <w:rFonts w:eastAsiaTheme="minorHAnsi"/>
          <w:sz w:val="22"/>
          <w:szCs w:val="22"/>
          <w:lang w:val="sr-Cyrl-RS"/>
        </w:rPr>
      </w:pPr>
      <w:r>
        <w:rPr>
          <w:rFonts w:eastAsiaTheme="minorHAnsi"/>
          <w:sz w:val="22"/>
          <w:szCs w:val="22"/>
          <w:lang w:val="sr-Cyrl-RS"/>
        </w:rPr>
        <w:t>Члан 3.</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У свему осталом Правилник о условима и начину коришћења службених мобилних телефона у Скупштини Града Прокупља број 06-69/202019-02 од 13.09.2019.године остаје непромењен.</w:t>
      </w:r>
    </w:p>
    <w:p w:rsidR="00B64392" w:rsidRDefault="00B64392" w:rsidP="00B64392">
      <w:pPr>
        <w:spacing w:line="276" w:lineRule="auto"/>
        <w:jc w:val="both"/>
        <w:rPr>
          <w:rFonts w:eastAsiaTheme="minorHAnsi"/>
          <w:sz w:val="22"/>
          <w:szCs w:val="22"/>
          <w:lang w:val="sr-Cyrl-RS"/>
        </w:rPr>
      </w:pPr>
    </w:p>
    <w:p w:rsidR="00B64392" w:rsidRDefault="00B64392" w:rsidP="00B64392">
      <w:pPr>
        <w:spacing w:line="276" w:lineRule="auto"/>
        <w:jc w:val="center"/>
        <w:rPr>
          <w:rFonts w:eastAsiaTheme="minorHAnsi"/>
          <w:sz w:val="22"/>
          <w:szCs w:val="22"/>
          <w:lang w:val="sr-Cyrl-RS"/>
        </w:rPr>
      </w:pPr>
      <w:r>
        <w:rPr>
          <w:rFonts w:eastAsiaTheme="minorHAnsi"/>
          <w:sz w:val="22"/>
          <w:szCs w:val="22"/>
          <w:lang w:val="sr-Cyrl-RS"/>
        </w:rPr>
        <w:t>Члан 4.</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Овај Правилник ступа на снагу следећег дана од дана објављивања у „Службеном листу Града Прокупља“.</w:t>
      </w:r>
    </w:p>
    <w:p w:rsidR="00B64392" w:rsidRDefault="00B64392" w:rsidP="00B64392">
      <w:pPr>
        <w:spacing w:line="276" w:lineRule="auto"/>
        <w:jc w:val="both"/>
        <w:rPr>
          <w:rFonts w:eastAsiaTheme="minorHAnsi"/>
          <w:sz w:val="22"/>
          <w:szCs w:val="22"/>
          <w:lang w:val="sr-Cyrl-RS"/>
        </w:rPr>
      </w:pPr>
    </w:p>
    <w:p w:rsidR="00B64392" w:rsidRDefault="00B64392" w:rsidP="00B64392">
      <w:pPr>
        <w:spacing w:line="276" w:lineRule="auto"/>
        <w:jc w:val="both"/>
        <w:rPr>
          <w:rFonts w:eastAsiaTheme="minorHAnsi"/>
          <w:sz w:val="22"/>
          <w:szCs w:val="22"/>
          <w:lang w:val="sr-Cyrl-RS"/>
        </w:rPr>
      </w:pP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Број:06-76/2023-02                                                                    ПРЕДСЕДНИК</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У Прокупљу, 02.08.2023.год.                                              Комисије за кадровска и</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 xml:space="preserve">                                                                                              административна питања</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 xml:space="preserve">                                                                                           Скупштине града Прокупља                                                                                                                                                                                          </w:t>
      </w:r>
    </w:p>
    <w:p w:rsidR="00B64392" w:rsidRDefault="00B64392" w:rsidP="00B64392">
      <w:pPr>
        <w:spacing w:line="276" w:lineRule="auto"/>
        <w:jc w:val="both"/>
        <w:rPr>
          <w:rFonts w:eastAsiaTheme="minorHAnsi"/>
          <w:sz w:val="22"/>
          <w:szCs w:val="22"/>
          <w:lang w:val="sr-Cyrl-RS"/>
        </w:rPr>
      </w:pPr>
      <w:r>
        <w:rPr>
          <w:rFonts w:eastAsiaTheme="minorHAnsi"/>
          <w:sz w:val="22"/>
          <w:szCs w:val="22"/>
          <w:lang w:val="sr-Cyrl-RS"/>
        </w:rPr>
        <w:t xml:space="preserve">                                                                                                </w:t>
      </w:r>
      <w:r>
        <w:rPr>
          <w:rFonts w:eastAsiaTheme="minorHAnsi"/>
          <w:sz w:val="22"/>
          <w:szCs w:val="22"/>
          <w:lang w:val="sr-Latn-RS"/>
        </w:rPr>
        <w:t xml:space="preserve"> </w:t>
      </w:r>
      <w:r>
        <w:rPr>
          <w:rFonts w:eastAsiaTheme="minorHAnsi"/>
          <w:sz w:val="22"/>
          <w:szCs w:val="22"/>
          <w:lang w:val="sr-Cyrl-RS"/>
        </w:rPr>
        <w:t>Мирослав Стајковић</w:t>
      </w:r>
      <w:r>
        <w:rPr>
          <w:rFonts w:eastAsiaTheme="minorHAnsi"/>
          <w:sz w:val="22"/>
          <w:szCs w:val="22"/>
          <w:lang w:val="sr-Cyrl-RS"/>
        </w:rPr>
        <w:t xml:space="preserve"> с.р.</w:t>
      </w:r>
    </w:p>
    <w:p w:rsidR="00B64392" w:rsidRDefault="00B64392" w:rsidP="00B64392">
      <w:pPr>
        <w:spacing w:line="276" w:lineRule="auto"/>
        <w:jc w:val="both"/>
        <w:rPr>
          <w:rFonts w:eastAsiaTheme="minorHAnsi"/>
          <w:sz w:val="22"/>
          <w:szCs w:val="22"/>
          <w:lang w:val="sr-Cyrl-RS"/>
        </w:rPr>
      </w:pPr>
    </w:p>
    <w:p w:rsidR="00B64392" w:rsidRPr="00B64392" w:rsidRDefault="00B64392" w:rsidP="00B64392">
      <w:pPr>
        <w:rPr>
          <w:color w:val="000000" w:themeColor="text1"/>
          <w:lang w:val="sr-Cyrl-CS"/>
        </w:rPr>
      </w:pPr>
    </w:p>
    <w:p w:rsidR="00B64392" w:rsidRPr="00B64392" w:rsidRDefault="00B64392" w:rsidP="00B64392">
      <w:pPr>
        <w:rPr>
          <w:color w:val="000000" w:themeColor="text1"/>
          <w:sz w:val="40"/>
          <w:szCs w:val="40"/>
          <w:lang w:val="sr-Cyrl-CS"/>
        </w:rPr>
      </w:pPr>
    </w:p>
    <w:p w:rsidR="00B64392" w:rsidRDefault="00B64392" w:rsidP="00B64392">
      <w:pPr>
        <w:rPr>
          <w:color w:val="000000" w:themeColor="text1"/>
          <w:sz w:val="40"/>
          <w:szCs w:val="40"/>
          <w:lang w:val="sr-Cyrl-CS"/>
        </w:rPr>
      </w:pPr>
      <w:r>
        <w:rPr>
          <w:color w:val="000000" w:themeColor="text1"/>
          <w:sz w:val="40"/>
          <w:szCs w:val="40"/>
          <w:lang w:val="sr-Cyrl-CS"/>
        </w:rPr>
        <w:lastRenderedPageBreak/>
        <w:t>3</w:t>
      </w:r>
    </w:p>
    <w:p w:rsidR="00B64392" w:rsidRPr="001640DD" w:rsidRDefault="00B64392" w:rsidP="00B64392">
      <w:pPr>
        <w:pStyle w:val="Heading1"/>
        <w:rPr>
          <w:sz w:val="24"/>
        </w:rPr>
      </w:pPr>
      <w:r w:rsidRPr="001640DD">
        <w:rPr>
          <w:sz w:val="24"/>
        </w:rPr>
        <w:t xml:space="preserve">Р </w:t>
      </w:r>
      <w:r w:rsidRPr="001640DD">
        <w:rPr>
          <w:sz w:val="24"/>
          <w:lang w:val="ru-RU"/>
        </w:rPr>
        <w:t xml:space="preserve"> </w:t>
      </w:r>
      <w:r w:rsidRPr="001640DD">
        <w:rPr>
          <w:sz w:val="24"/>
        </w:rPr>
        <w:t>е</w:t>
      </w:r>
      <w:r w:rsidRPr="001640DD">
        <w:rPr>
          <w:sz w:val="24"/>
          <w:lang w:val="ru-RU"/>
        </w:rPr>
        <w:t xml:space="preserve"> </w:t>
      </w:r>
      <w:r w:rsidRPr="001640DD">
        <w:rPr>
          <w:sz w:val="24"/>
        </w:rPr>
        <w:t xml:space="preserve"> п</w:t>
      </w:r>
      <w:r w:rsidRPr="001640DD">
        <w:rPr>
          <w:sz w:val="24"/>
          <w:lang w:val="ru-RU"/>
        </w:rPr>
        <w:t xml:space="preserve"> </w:t>
      </w:r>
      <w:r w:rsidRPr="001640DD">
        <w:rPr>
          <w:sz w:val="24"/>
        </w:rPr>
        <w:t xml:space="preserve"> у</w:t>
      </w:r>
      <w:r w:rsidRPr="001640DD">
        <w:rPr>
          <w:sz w:val="24"/>
          <w:lang w:val="ru-RU"/>
        </w:rPr>
        <w:t xml:space="preserve"> </w:t>
      </w:r>
      <w:r w:rsidRPr="001640DD">
        <w:rPr>
          <w:sz w:val="24"/>
        </w:rPr>
        <w:t xml:space="preserve"> б</w:t>
      </w:r>
      <w:r w:rsidRPr="001640DD">
        <w:rPr>
          <w:sz w:val="24"/>
          <w:lang w:val="ru-RU"/>
        </w:rPr>
        <w:t xml:space="preserve"> </w:t>
      </w:r>
      <w:r w:rsidRPr="001640DD">
        <w:rPr>
          <w:sz w:val="24"/>
        </w:rPr>
        <w:t xml:space="preserve"> л</w:t>
      </w:r>
      <w:r w:rsidRPr="001640DD">
        <w:rPr>
          <w:sz w:val="24"/>
          <w:lang w:val="ru-RU"/>
        </w:rPr>
        <w:t xml:space="preserve"> </w:t>
      </w:r>
      <w:r w:rsidRPr="001640DD">
        <w:rPr>
          <w:sz w:val="24"/>
        </w:rPr>
        <w:t xml:space="preserve"> и</w:t>
      </w:r>
      <w:r w:rsidRPr="001640DD">
        <w:rPr>
          <w:sz w:val="24"/>
          <w:lang w:val="ru-RU"/>
        </w:rPr>
        <w:t xml:space="preserve"> </w:t>
      </w:r>
      <w:r w:rsidRPr="001640DD">
        <w:rPr>
          <w:sz w:val="24"/>
        </w:rPr>
        <w:t xml:space="preserve"> к</w:t>
      </w:r>
      <w:r w:rsidRPr="001640DD">
        <w:rPr>
          <w:sz w:val="24"/>
          <w:lang w:val="ru-RU"/>
        </w:rPr>
        <w:t xml:space="preserve"> </w:t>
      </w:r>
      <w:r w:rsidRPr="001640DD">
        <w:rPr>
          <w:sz w:val="24"/>
        </w:rPr>
        <w:t xml:space="preserve"> а </w:t>
      </w:r>
      <w:r w:rsidRPr="001640DD">
        <w:rPr>
          <w:sz w:val="24"/>
          <w:lang w:val="ru-RU"/>
        </w:rPr>
        <w:t xml:space="preserve">  </w:t>
      </w:r>
      <w:r w:rsidRPr="001640DD">
        <w:rPr>
          <w:sz w:val="24"/>
        </w:rPr>
        <w:t xml:space="preserve"> С</w:t>
      </w:r>
      <w:r w:rsidRPr="001640DD">
        <w:rPr>
          <w:sz w:val="24"/>
          <w:lang w:val="ru-RU"/>
        </w:rPr>
        <w:t xml:space="preserve"> </w:t>
      </w:r>
      <w:r w:rsidRPr="001640DD">
        <w:rPr>
          <w:sz w:val="24"/>
        </w:rPr>
        <w:t xml:space="preserve"> р</w:t>
      </w:r>
      <w:r w:rsidRPr="001640DD">
        <w:rPr>
          <w:sz w:val="24"/>
          <w:lang w:val="ru-RU"/>
        </w:rPr>
        <w:t xml:space="preserve"> </w:t>
      </w:r>
      <w:r w:rsidRPr="001640DD">
        <w:rPr>
          <w:sz w:val="24"/>
        </w:rPr>
        <w:t xml:space="preserve"> б</w:t>
      </w:r>
      <w:r w:rsidRPr="001640DD">
        <w:rPr>
          <w:sz w:val="24"/>
          <w:lang w:val="ru-RU"/>
        </w:rPr>
        <w:t xml:space="preserve"> </w:t>
      </w:r>
      <w:r w:rsidRPr="001640DD">
        <w:rPr>
          <w:sz w:val="24"/>
        </w:rPr>
        <w:t xml:space="preserve"> и</w:t>
      </w:r>
      <w:r w:rsidRPr="001640DD">
        <w:rPr>
          <w:sz w:val="24"/>
          <w:lang w:val="ru-RU"/>
        </w:rPr>
        <w:t xml:space="preserve"> </w:t>
      </w:r>
      <w:r w:rsidRPr="001640DD">
        <w:rPr>
          <w:sz w:val="24"/>
        </w:rPr>
        <w:t xml:space="preserve"> ј</w:t>
      </w:r>
      <w:r w:rsidRPr="001640DD">
        <w:rPr>
          <w:sz w:val="24"/>
          <w:lang w:val="ru-RU"/>
        </w:rPr>
        <w:t xml:space="preserve"> </w:t>
      </w:r>
      <w:r w:rsidRPr="001640DD">
        <w:rPr>
          <w:sz w:val="24"/>
        </w:rPr>
        <w:t xml:space="preserve"> а </w:t>
      </w:r>
    </w:p>
    <w:p w:rsidR="00B64392" w:rsidRPr="006E16EC" w:rsidRDefault="00B64392" w:rsidP="00B64392">
      <w:pPr>
        <w:rPr>
          <w:lang w:val="sr-Cyrl-RS"/>
        </w:rPr>
      </w:pPr>
      <w:r w:rsidRPr="001640DD">
        <w:rPr>
          <w:lang w:val="ru-RU"/>
        </w:rPr>
        <w:t xml:space="preserve">Град </w:t>
      </w:r>
      <w:r>
        <w:rPr>
          <w:lang w:val="sr-Cyrl-RS"/>
        </w:rPr>
        <w:t>Прокупље</w:t>
      </w:r>
    </w:p>
    <w:p w:rsidR="00B64392" w:rsidRPr="001640DD" w:rsidRDefault="00B64392" w:rsidP="00B64392">
      <w:pPr>
        <w:rPr>
          <w:lang w:val="sr-Cyrl-CS"/>
        </w:rPr>
      </w:pPr>
      <w:r w:rsidRPr="001640DD">
        <w:rPr>
          <w:lang w:val="ru-RU"/>
        </w:rPr>
        <w:t>Градска управа</w:t>
      </w:r>
    </w:p>
    <w:p w:rsidR="00B64392" w:rsidRDefault="00B64392" w:rsidP="00B64392">
      <w:pPr>
        <w:rPr>
          <w:lang w:val="ru-RU"/>
        </w:rPr>
      </w:pPr>
      <w:bookmarkStart w:id="0" w:name="_Hlk141769482"/>
      <w:r w:rsidRPr="001640DD">
        <w:rPr>
          <w:lang w:val="ru-RU"/>
        </w:rPr>
        <w:t>Одељење</w:t>
      </w:r>
      <w:r>
        <w:rPr>
          <w:lang w:val="ru-RU"/>
        </w:rPr>
        <w:t xml:space="preserve"> за привреду, </w:t>
      </w:r>
    </w:p>
    <w:p w:rsidR="00B64392" w:rsidRPr="001640DD" w:rsidRDefault="00B64392" w:rsidP="00B64392">
      <w:pPr>
        <w:rPr>
          <w:lang w:val="ru-RU"/>
        </w:rPr>
      </w:pPr>
      <w:r>
        <w:rPr>
          <w:lang w:val="ru-RU"/>
        </w:rPr>
        <w:t>пољопривреду и локални економски развој</w:t>
      </w:r>
    </w:p>
    <w:bookmarkEnd w:id="0"/>
    <w:p w:rsidR="00B64392" w:rsidRPr="001640DD" w:rsidRDefault="00B64392" w:rsidP="00B64392">
      <w:pPr>
        <w:rPr>
          <w:lang w:val="ru-RU"/>
        </w:rPr>
      </w:pPr>
      <w:r w:rsidRPr="001640DD">
        <w:rPr>
          <w:lang w:val="sr-Cyrl-CS"/>
        </w:rPr>
        <w:t xml:space="preserve">Број: </w:t>
      </w:r>
      <w:r>
        <w:rPr>
          <w:lang w:val="sr-Cyrl-CS"/>
        </w:rPr>
        <w:t>320-8/2023-06</w:t>
      </w:r>
    </w:p>
    <w:p w:rsidR="00B64392" w:rsidRPr="001640DD" w:rsidRDefault="00B64392" w:rsidP="00B64392">
      <w:pPr>
        <w:rPr>
          <w:lang w:val="sr-Cyrl-CS"/>
        </w:rPr>
      </w:pPr>
      <w:r w:rsidRPr="001640DD">
        <w:rPr>
          <w:lang w:val="sr-Cyrl-CS"/>
        </w:rPr>
        <w:t xml:space="preserve">Датум: </w:t>
      </w:r>
      <w:r>
        <w:rPr>
          <w:lang w:val="sr-Cyrl-CS"/>
        </w:rPr>
        <w:t>01.08.</w:t>
      </w:r>
      <w:r w:rsidRPr="001640DD">
        <w:rPr>
          <w:lang w:val="sr-Cyrl-CS"/>
        </w:rPr>
        <w:t xml:space="preserve"> 202</w:t>
      </w:r>
      <w:r>
        <w:rPr>
          <w:lang w:val="sr-Cyrl-CS"/>
        </w:rPr>
        <w:t>3</w:t>
      </w:r>
      <w:r w:rsidRPr="001640DD">
        <w:rPr>
          <w:lang w:val="sr-Cyrl-CS"/>
        </w:rPr>
        <w:t>. године</w:t>
      </w:r>
    </w:p>
    <w:p w:rsidR="00B64392" w:rsidRPr="001640DD" w:rsidRDefault="00B64392" w:rsidP="00B64392">
      <w:pPr>
        <w:jc w:val="both"/>
        <w:rPr>
          <w:lang w:val="sr-Latn-CS"/>
        </w:rPr>
      </w:pPr>
    </w:p>
    <w:p w:rsidR="00B64392" w:rsidRPr="001640DD" w:rsidRDefault="00B64392" w:rsidP="00B64392">
      <w:pPr>
        <w:jc w:val="both"/>
        <w:rPr>
          <w:b/>
          <w:lang w:val="sr-Cyrl-CS"/>
        </w:rPr>
      </w:pPr>
    </w:p>
    <w:p w:rsidR="00B64392" w:rsidRPr="009B1961" w:rsidRDefault="00B64392" w:rsidP="00B64392">
      <w:pPr>
        <w:jc w:val="both"/>
        <w:rPr>
          <w:b/>
          <w:lang w:val="sr-Cyrl-CS"/>
        </w:rPr>
      </w:pPr>
    </w:p>
    <w:p w:rsidR="00B64392" w:rsidRPr="00E84380" w:rsidRDefault="00B64392" w:rsidP="00B64392">
      <w:pPr>
        <w:jc w:val="center"/>
        <w:rPr>
          <w:b/>
          <w:lang w:val="sr-Latn-CS"/>
        </w:rPr>
      </w:pPr>
      <w:r w:rsidRPr="00E84380">
        <w:rPr>
          <w:b/>
          <w:lang w:val="sr-Cyrl-CS"/>
        </w:rPr>
        <w:t>ЈАВНИ ПОЗИВ</w:t>
      </w:r>
    </w:p>
    <w:p w:rsidR="00B64392" w:rsidRPr="00E84380" w:rsidRDefault="00B64392" w:rsidP="00B64392">
      <w:pPr>
        <w:jc w:val="center"/>
        <w:rPr>
          <w:b/>
          <w:lang w:val="sr-Cyrl-CS"/>
        </w:rPr>
      </w:pPr>
      <w:r w:rsidRPr="00E84380">
        <w:rPr>
          <w:b/>
          <w:lang w:val="sr-Cyrl-CS"/>
        </w:rPr>
        <w:t xml:space="preserve">ЗА ДОКАЗИВАЊЕ ПРАВА ПРЕЧЕГ ЗАКУПА ПОЉОПРИВРЕДНОГ ЗЕМЉИШТА У ДРЖАВНОЈ СВОЈИНИ НА ТЕРИТОРИЈИ </w:t>
      </w:r>
    </w:p>
    <w:p w:rsidR="00B64392" w:rsidRPr="00E84380" w:rsidRDefault="00B64392" w:rsidP="00B64392">
      <w:pPr>
        <w:jc w:val="center"/>
        <w:rPr>
          <w:b/>
          <w:lang w:val="sr-Cyrl-CS"/>
        </w:rPr>
      </w:pPr>
      <w:r w:rsidRPr="00E84380">
        <w:rPr>
          <w:b/>
          <w:lang w:val="sr-Cyrl-CS"/>
        </w:rPr>
        <w:t xml:space="preserve">ГРАДА </w:t>
      </w:r>
      <w:r>
        <w:rPr>
          <w:b/>
          <w:lang w:val="sr-Cyrl-CS"/>
        </w:rPr>
        <w:t>ПРОКУПЉА</w:t>
      </w:r>
      <w:r w:rsidRPr="00E84380">
        <w:rPr>
          <w:b/>
          <w:lang w:val="sr-Cyrl-CS"/>
        </w:rPr>
        <w:t xml:space="preserve"> ЗА 202</w:t>
      </w:r>
      <w:r w:rsidRPr="00E84380">
        <w:rPr>
          <w:b/>
        </w:rPr>
        <w:t>4</w:t>
      </w:r>
      <w:r w:rsidRPr="00E84380">
        <w:rPr>
          <w:b/>
          <w:lang w:val="sr-Cyrl-CS"/>
        </w:rPr>
        <w:t>. ГОДИНУ</w:t>
      </w:r>
    </w:p>
    <w:p w:rsidR="00B64392" w:rsidRPr="00E84380" w:rsidRDefault="00B64392" w:rsidP="00B64392">
      <w:pPr>
        <w:jc w:val="both"/>
        <w:rPr>
          <w:lang w:val="sr-Latn-CS"/>
        </w:rPr>
      </w:pPr>
    </w:p>
    <w:p w:rsidR="00B64392" w:rsidRPr="00E84380" w:rsidRDefault="00B64392" w:rsidP="00B64392">
      <w:pPr>
        <w:jc w:val="both"/>
        <w:rPr>
          <w:lang w:val="sr-Cyrl-CS"/>
        </w:rPr>
      </w:pPr>
    </w:p>
    <w:p w:rsidR="00B64392" w:rsidRPr="00E84380" w:rsidRDefault="00B64392" w:rsidP="00B64392">
      <w:pPr>
        <w:ind w:firstLine="720"/>
        <w:jc w:val="both"/>
        <w:rPr>
          <w:lang w:val="sr-Cyrl-CS"/>
        </w:rPr>
      </w:pPr>
      <w:r w:rsidRPr="00E84380">
        <w:rPr>
          <w:lang w:val="sr-Cyrl-CS"/>
        </w:rPr>
        <w:t>У складу са Законом о пољопривредном земљишту (“Службени гласник РС”, број 62/06,65/08-др закон, 41/09, 112/2015, 80/17 и 95/18-др закон)</w:t>
      </w:r>
      <w:r w:rsidRPr="00E84380">
        <w:t xml:space="preserve"> </w:t>
      </w:r>
      <w:r w:rsidRPr="00E84380">
        <w:rPr>
          <w:lang w:val="sr-Cyrl-RS"/>
        </w:rPr>
        <w:t>и Правилником о условима и поступку давања у закуп и на коришћење пољопривредног земљишта у државној својини (“Службени гласник РС”, број 16/2017, 111/2017, 18/2019</w:t>
      </w:r>
      <w:r w:rsidRPr="00E84380">
        <w:t xml:space="preserve">, </w:t>
      </w:r>
      <w:r w:rsidRPr="00E84380">
        <w:rPr>
          <w:lang w:val="sr-Cyrl-RS"/>
        </w:rPr>
        <w:t>45/2019, 3/2020, 25/2020, 133/20</w:t>
      </w:r>
      <w:r w:rsidRPr="00E84380">
        <w:t xml:space="preserve"> </w:t>
      </w:r>
      <w:r w:rsidRPr="00E84380">
        <w:rPr>
          <w:lang w:val="sr-Cyrl-CS"/>
        </w:rPr>
        <w:t>и 63/21</w:t>
      </w:r>
      <w:r w:rsidRPr="00E84380">
        <w:rPr>
          <w:lang w:val="sr-Cyrl-RS"/>
        </w:rPr>
        <w:t>)</w:t>
      </w:r>
      <w:r w:rsidRPr="00E84380">
        <w:rPr>
          <w:lang w:val="sr-Cyrl-CS"/>
        </w:rPr>
        <w:t xml:space="preserve">, </w:t>
      </w:r>
      <w:r w:rsidRPr="00E84380">
        <w:rPr>
          <w:i/>
          <w:lang w:val="sr-Cyrl-CS"/>
        </w:rPr>
        <w:t xml:space="preserve">Комисија за израду Годишњег програма заштите, уређења и коришћења пољопривредног земљишта/надлежни орган </w:t>
      </w:r>
      <w:r w:rsidRPr="00E84380">
        <w:rPr>
          <w:lang w:val="sr-Cyrl-CS"/>
        </w:rPr>
        <w:t xml:space="preserve">града </w:t>
      </w:r>
      <w:r>
        <w:rPr>
          <w:lang w:val="sr-Cyrl-CS"/>
        </w:rPr>
        <w:t>Прокупља</w:t>
      </w:r>
      <w:r w:rsidRPr="00E84380">
        <w:rPr>
          <w:lang w:val="sr-Cyrl-CS"/>
        </w:rPr>
        <w:t xml:space="preserve">, </w:t>
      </w:r>
      <w:r w:rsidRPr="00E84380">
        <w:rPr>
          <w:lang w:val="sr-Latn-RS"/>
        </w:rPr>
        <w:t xml:space="preserve">расписује </w:t>
      </w:r>
      <w:r w:rsidRPr="00E84380">
        <w:rPr>
          <w:b/>
          <w:lang w:val="sr-Cyrl-CS"/>
        </w:rPr>
        <w:t>јавни позив</w:t>
      </w:r>
      <w:r w:rsidRPr="00E84380">
        <w:rPr>
          <w:b/>
          <w:i/>
          <w:lang w:val="sr-Cyrl-CS"/>
        </w:rPr>
        <w:t xml:space="preserve"> </w:t>
      </w:r>
      <w:r w:rsidRPr="00E84380">
        <w:rPr>
          <w:lang w:val="sr-Cyrl-CS"/>
        </w:rPr>
        <w:t>свим физичким и правним лицима, којим обавештава:</w:t>
      </w:r>
    </w:p>
    <w:p w:rsidR="00B64392" w:rsidRPr="00E84380" w:rsidRDefault="00B64392" w:rsidP="00051756">
      <w:pPr>
        <w:numPr>
          <w:ilvl w:val="0"/>
          <w:numId w:val="3"/>
        </w:numPr>
        <w:jc w:val="both"/>
        <w:rPr>
          <w:lang w:val="sr-Cyrl-CS"/>
        </w:rPr>
      </w:pPr>
      <w:r w:rsidRPr="00E84380">
        <w:rPr>
          <w:lang w:val="sr-Cyrl-CS"/>
        </w:rPr>
        <w:t>власнике система за наводњавање, одводњавање, рибњака, пољопривредног објекта, стакленика, пластеника и вишегодишњих засада (воћњака и винограда који су у роду)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(у даљем тексту: пољопривредна инфраструктура) и</w:t>
      </w:r>
    </w:p>
    <w:p w:rsidR="00B64392" w:rsidRPr="00E84380" w:rsidRDefault="00B64392" w:rsidP="00051756">
      <w:pPr>
        <w:numPr>
          <w:ilvl w:val="0"/>
          <w:numId w:val="3"/>
        </w:numPr>
        <w:jc w:val="both"/>
        <w:rPr>
          <w:lang w:val="sr-Cyrl-CS"/>
        </w:rPr>
      </w:pPr>
      <w:r w:rsidRPr="00E84380">
        <w:rPr>
          <w:lang w:val="sr-Cyrl-CS"/>
        </w:rPr>
        <w:t>власнике домаћих животиња, који су и власници, односно закупци објеката за гајење тих животиња на територији јединице локалне самоуправе на којој се право пречег закупа остварује, који су уписани у Регистар пољопривредних газдинстава и налазе се у активном статусу најмање једну годину (у даљем тексту: сточарство),</w:t>
      </w:r>
    </w:p>
    <w:p w:rsidR="00B64392" w:rsidRPr="00E84380" w:rsidRDefault="00B64392" w:rsidP="00B64392">
      <w:pPr>
        <w:ind w:left="720"/>
        <w:jc w:val="both"/>
        <w:rPr>
          <w:lang w:val="sr-Cyrl-CS"/>
        </w:rPr>
      </w:pPr>
    </w:p>
    <w:p w:rsidR="00B64392" w:rsidRPr="00E84380" w:rsidRDefault="00B64392" w:rsidP="00B64392">
      <w:pPr>
        <w:jc w:val="both"/>
        <w:rPr>
          <w:b/>
          <w:lang w:val="sr-Cyrl-CS"/>
        </w:rPr>
      </w:pPr>
      <w:r w:rsidRPr="00E84380">
        <w:rPr>
          <w:b/>
          <w:lang w:val="sr-Cyrl-CS"/>
        </w:rPr>
        <w:t>да</w:t>
      </w:r>
      <w:r w:rsidRPr="00E84380">
        <w:rPr>
          <w:lang w:val="sr-Cyrl-CS"/>
        </w:rPr>
        <w:t xml:space="preserve"> </w:t>
      </w:r>
      <w:r w:rsidRPr="00E84380">
        <w:rPr>
          <w:b/>
          <w:lang w:val="sr-Cyrl-CS"/>
        </w:rPr>
        <w:t>доставе потребну документацију</w:t>
      </w:r>
      <w:r w:rsidRPr="00E84380">
        <w:rPr>
          <w:lang w:val="sr-Cyrl-CS"/>
        </w:rPr>
        <w:t xml:space="preserve"> ради доказивања права пречег закупа на пољопривредном земљишту у државној својини на територији града</w:t>
      </w:r>
      <w:r>
        <w:rPr>
          <w:lang w:val="sr-Cyrl-CS"/>
        </w:rPr>
        <w:t xml:space="preserve"> Прокупља</w:t>
      </w:r>
      <w:r w:rsidRPr="00E84380">
        <w:rPr>
          <w:lang w:val="sr-Cyrl-CS"/>
        </w:rPr>
        <w:t xml:space="preserve"> за 202</w:t>
      </w:r>
      <w:r w:rsidRPr="00E84380">
        <w:t>4</w:t>
      </w:r>
      <w:r w:rsidRPr="00E84380">
        <w:rPr>
          <w:lang w:val="sr-Cyrl-CS"/>
        </w:rPr>
        <w:t xml:space="preserve">. годину, </w:t>
      </w:r>
      <w:r w:rsidRPr="00E84380">
        <w:rPr>
          <w:b/>
          <w:lang w:val="sr-Cyrl-CS"/>
        </w:rPr>
        <w:t>до дана 31. октобра 20</w:t>
      </w:r>
      <w:r w:rsidRPr="00E84380">
        <w:rPr>
          <w:b/>
        </w:rPr>
        <w:t>23</w:t>
      </w:r>
      <w:r w:rsidRPr="00E84380">
        <w:rPr>
          <w:b/>
          <w:lang w:val="sr-Cyrl-CS"/>
        </w:rPr>
        <w:t>. године.</w:t>
      </w:r>
    </w:p>
    <w:p w:rsidR="00B64392" w:rsidRPr="00E84380" w:rsidRDefault="00B64392" w:rsidP="00B64392">
      <w:pPr>
        <w:tabs>
          <w:tab w:val="left" w:pos="-4860"/>
        </w:tabs>
        <w:jc w:val="both"/>
        <w:rPr>
          <w:noProof/>
          <w:lang w:val="sr-Cyrl-CS"/>
        </w:rPr>
      </w:pPr>
    </w:p>
    <w:p w:rsidR="00B64392" w:rsidRPr="00E84380" w:rsidRDefault="00B64392" w:rsidP="00B64392">
      <w:pPr>
        <w:tabs>
          <w:tab w:val="left" w:pos="-4860"/>
        </w:tabs>
        <w:jc w:val="center"/>
        <w:rPr>
          <w:b/>
          <w:lang w:val="sr-Cyrl-CS"/>
        </w:rPr>
      </w:pPr>
      <w:r w:rsidRPr="00E84380">
        <w:rPr>
          <w:b/>
          <w:lang w:val="sr-Cyrl-CS"/>
        </w:rPr>
        <w:t>ДОКУМЕНТАЦИЈА</w:t>
      </w:r>
      <w:r w:rsidRPr="00E84380">
        <w:rPr>
          <w:b/>
          <w:lang w:val="sr-Latn-CS"/>
        </w:rPr>
        <w:t xml:space="preserve"> </w:t>
      </w:r>
      <w:r w:rsidRPr="00E84380">
        <w:rPr>
          <w:b/>
          <w:lang w:val="sr-Cyrl-CS"/>
        </w:rPr>
        <w:t>О ДОКАЗИВАЊУ ПРАВА ПРЕЧЕГ ЗАКУПА</w:t>
      </w:r>
    </w:p>
    <w:p w:rsidR="00B64392" w:rsidRPr="00E84380" w:rsidRDefault="00B64392" w:rsidP="00B64392">
      <w:pPr>
        <w:tabs>
          <w:tab w:val="left" w:pos="-4860"/>
        </w:tabs>
        <w:jc w:val="center"/>
        <w:rPr>
          <w:b/>
          <w:lang w:val="sr-Cyrl-CS"/>
        </w:rPr>
      </w:pPr>
    </w:p>
    <w:p w:rsidR="00B64392" w:rsidRPr="00E84380" w:rsidRDefault="00B64392" w:rsidP="00B64392">
      <w:pPr>
        <w:ind w:firstLine="720"/>
        <w:jc w:val="both"/>
        <w:rPr>
          <w:b/>
          <w:lang w:val="sr-Latn-CS"/>
        </w:rPr>
      </w:pPr>
      <w:r w:rsidRPr="00E84380">
        <w:rPr>
          <w:b/>
          <w:lang w:val="sr-Cyrl-CS"/>
        </w:rPr>
        <w:t xml:space="preserve">I </w:t>
      </w:r>
      <w:r w:rsidRPr="00E84380">
        <w:rPr>
          <w:lang w:val="sr-Cyrl-CS"/>
        </w:rPr>
        <w:t>Потребна документација</w:t>
      </w:r>
      <w:r w:rsidRPr="00E84380">
        <w:rPr>
          <w:lang w:val="sr-Latn-CS"/>
        </w:rPr>
        <w:t xml:space="preserve"> </w:t>
      </w:r>
      <w:r w:rsidRPr="00E84380">
        <w:rPr>
          <w:lang w:val="sr-Cyrl-CS"/>
        </w:rPr>
        <w:t xml:space="preserve">за остваривање права пречег закупа </w:t>
      </w:r>
      <w:r w:rsidRPr="00E84380">
        <w:rPr>
          <w:b/>
          <w:lang w:val="sr-Cyrl-CS"/>
        </w:rPr>
        <w:t xml:space="preserve">по основу власништва над пољопривредном инфраструктуром </w:t>
      </w:r>
      <w:r w:rsidRPr="00E84380">
        <w:rPr>
          <w:lang w:val="sr-Latn-CS"/>
        </w:rPr>
        <w:t>je :</w:t>
      </w:r>
    </w:p>
    <w:p w:rsidR="00B64392" w:rsidRPr="00E84380" w:rsidRDefault="00B64392" w:rsidP="00B64392">
      <w:pPr>
        <w:ind w:firstLine="720"/>
        <w:jc w:val="both"/>
        <w:rPr>
          <w:b/>
          <w:lang w:val="sr-Latn-CS"/>
        </w:rPr>
      </w:pPr>
    </w:p>
    <w:p w:rsidR="00B64392" w:rsidRPr="00E84380" w:rsidRDefault="00B64392" w:rsidP="00051756">
      <w:pPr>
        <w:numPr>
          <w:ilvl w:val="0"/>
          <w:numId w:val="1"/>
        </w:numPr>
        <w:ind w:left="990"/>
        <w:jc w:val="both"/>
        <w:rPr>
          <w:lang w:val="sr-Cyrl-CS"/>
        </w:rPr>
      </w:pPr>
      <w:r w:rsidRPr="00E84380">
        <w:rPr>
          <w:lang w:val="sr-Cyrl-CS"/>
        </w:rPr>
        <w:t>Захтев за признавање права пречег закупа по основу власништва над пољопривредном</w:t>
      </w:r>
      <w:r w:rsidRPr="00E84380">
        <w:rPr>
          <w:b/>
          <w:lang w:val="sr-Cyrl-CS"/>
        </w:rPr>
        <w:t xml:space="preserve"> </w:t>
      </w:r>
      <w:r w:rsidRPr="00E84380">
        <w:rPr>
          <w:lang w:val="sr-Cyrl-CS"/>
        </w:rPr>
        <w:t xml:space="preserve">инфраструктуром потписан од стране физичког лица, односно одговорног лица у правном лицу </w:t>
      </w:r>
      <w:r w:rsidRPr="00E84380">
        <w:rPr>
          <w:b/>
          <w:i/>
          <w:lang w:val="sr-Cyrl-CS"/>
        </w:rPr>
        <w:t>(доставља подносилац захтева)</w:t>
      </w:r>
      <w:r w:rsidRPr="00E84380">
        <w:rPr>
          <w:lang w:val="sr-Cyrl-CS"/>
        </w:rPr>
        <w:t xml:space="preserve">; </w:t>
      </w:r>
    </w:p>
    <w:p w:rsidR="00B64392" w:rsidRPr="00E84380" w:rsidRDefault="00B64392" w:rsidP="00051756">
      <w:pPr>
        <w:numPr>
          <w:ilvl w:val="0"/>
          <w:numId w:val="1"/>
        </w:numPr>
        <w:ind w:left="990"/>
        <w:jc w:val="both"/>
        <w:rPr>
          <w:lang w:val="sr-Cyrl-CS"/>
        </w:rPr>
      </w:pPr>
      <w:r w:rsidRPr="00E84380">
        <w:rPr>
          <w:lang w:val="sr-Cyrl-CS"/>
        </w:rPr>
        <w:t xml:space="preserve">Доказ о власништву </w:t>
      </w:r>
      <w:r w:rsidRPr="00E84380">
        <w:rPr>
          <w:lang w:val="sr-Cyrl-RS"/>
        </w:rPr>
        <w:t xml:space="preserve">над пољопривредном </w:t>
      </w:r>
      <w:r w:rsidRPr="00E84380">
        <w:rPr>
          <w:lang w:val="sr-Cyrl-CS"/>
        </w:rPr>
        <w:t>инфраструктуром:</w:t>
      </w:r>
    </w:p>
    <w:p w:rsidR="00B64392" w:rsidRPr="00E84380" w:rsidRDefault="00B64392" w:rsidP="00B64392">
      <w:pPr>
        <w:ind w:left="720"/>
        <w:jc w:val="both"/>
        <w:rPr>
          <w:lang w:val="sr-Cyrl-RS"/>
        </w:rPr>
      </w:pPr>
      <w:r w:rsidRPr="00E84380">
        <w:rPr>
          <w:lang w:val="sr-Cyrl-CS"/>
        </w:rPr>
        <w:lastRenderedPageBreak/>
        <w:t>а) Извод из јавне евиденције о непокретности за пољопривредну</w:t>
      </w:r>
      <w:r w:rsidRPr="00E84380">
        <w:rPr>
          <w:b/>
          <w:lang w:val="sr-Cyrl-CS"/>
        </w:rPr>
        <w:t xml:space="preserve"> </w:t>
      </w:r>
      <w:r w:rsidRPr="00E84380">
        <w:rPr>
          <w:lang w:val="sr-Cyrl-CS"/>
        </w:rPr>
        <w:t>инфраструктуру која је укњижена у јавној евиденцији о</w:t>
      </w:r>
      <w:r w:rsidRPr="00E84380">
        <w:t xml:space="preserve"> </w:t>
      </w:r>
      <w:r w:rsidRPr="00E84380">
        <w:rPr>
          <w:lang w:val="sr-Cyrl-CS"/>
        </w:rPr>
        <w:t xml:space="preserve">непокретности </w:t>
      </w:r>
      <w:r w:rsidRPr="00E84380">
        <w:rPr>
          <w:i/>
          <w:lang w:val="sr-Cyrl-CS"/>
        </w:rPr>
        <w:t xml:space="preserve">(прибавља јединица локалне самоуправе) </w:t>
      </w:r>
      <w:r w:rsidRPr="00E84380">
        <w:rPr>
          <w:lang w:val="sr-Cyrl-RS"/>
        </w:rPr>
        <w:t>и /или</w:t>
      </w:r>
    </w:p>
    <w:p w:rsidR="00B64392" w:rsidRPr="00E84380" w:rsidRDefault="00B64392" w:rsidP="00B64392">
      <w:pPr>
        <w:ind w:left="720"/>
        <w:jc w:val="both"/>
        <w:rPr>
          <w:lang w:val="sr-Cyrl-CS"/>
        </w:rPr>
      </w:pPr>
      <w:r w:rsidRPr="00E84380">
        <w:rPr>
          <w:lang w:val="sr-Cyrl-CS"/>
        </w:rPr>
        <w:t>б) Пописна листа и књиговодствена документација потписана и оверена у складу</w:t>
      </w:r>
      <w:r w:rsidRPr="00E84380">
        <w:rPr>
          <w:lang w:val="sr-Latn-RS"/>
        </w:rPr>
        <w:t xml:space="preserve"> </w:t>
      </w:r>
      <w:r w:rsidRPr="00E84380">
        <w:rPr>
          <w:lang w:val="sr-Cyrl-RS"/>
        </w:rPr>
        <w:t>са</w:t>
      </w:r>
      <w:r w:rsidRPr="00E84380">
        <w:rPr>
          <w:lang w:val="sr-Cyrl-CS"/>
        </w:rPr>
        <w:t xml:space="preserve"> Законом о рачуноводству</w:t>
      </w:r>
      <w:r w:rsidRPr="00E84380">
        <w:t xml:space="preserve"> </w:t>
      </w:r>
      <w:r w:rsidRPr="00E84380">
        <w:rPr>
          <w:lang w:val="sr-Cyrl-RS"/>
        </w:rPr>
        <w:t>за</w:t>
      </w:r>
      <w:r w:rsidRPr="00E84380">
        <w:t xml:space="preserve"> </w:t>
      </w:r>
      <w:proofErr w:type="spellStart"/>
      <w:r w:rsidRPr="00E84380">
        <w:t>правно</w:t>
      </w:r>
      <w:proofErr w:type="spellEnd"/>
      <w:r w:rsidRPr="00E84380">
        <w:t xml:space="preserve"> </w:t>
      </w:r>
      <w:proofErr w:type="spellStart"/>
      <w:r w:rsidRPr="00E84380">
        <w:t>лице</w:t>
      </w:r>
      <w:proofErr w:type="spellEnd"/>
      <w:r w:rsidRPr="00E84380">
        <w:rPr>
          <w:lang w:val="sr-Cyrl-RS"/>
        </w:rPr>
        <w:t>,</w:t>
      </w:r>
      <w:r w:rsidRPr="00E84380">
        <w:rPr>
          <w:lang w:val="sr-Cyrl-CS"/>
        </w:rPr>
        <w:t xml:space="preserve"> за пољопривредну нфраструктуру која није укњижена у јавној евиденцији о</w:t>
      </w:r>
      <w:r w:rsidRPr="00E84380">
        <w:t xml:space="preserve"> </w:t>
      </w:r>
      <w:r w:rsidRPr="00E84380">
        <w:rPr>
          <w:lang w:val="sr-Cyrl-CS"/>
        </w:rPr>
        <w:t xml:space="preserve">непокретности, </w:t>
      </w:r>
      <w:r w:rsidRPr="00E84380">
        <w:rPr>
          <w:b/>
          <w:i/>
          <w:lang w:val="sr-Cyrl-CS"/>
        </w:rPr>
        <w:t>(доставља подносилац захтева)</w:t>
      </w:r>
      <w:r w:rsidRPr="00E84380">
        <w:t xml:space="preserve"> </w:t>
      </w:r>
      <w:r w:rsidRPr="00E84380">
        <w:rPr>
          <w:lang w:val="sr-Cyrl-CS"/>
        </w:rPr>
        <w:t>и/или</w:t>
      </w:r>
    </w:p>
    <w:p w:rsidR="00B64392" w:rsidRPr="00E84380" w:rsidRDefault="00B64392" w:rsidP="00B64392">
      <w:pPr>
        <w:ind w:left="720"/>
        <w:jc w:val="both"/>
        <w:rPr>
          <w:lang w:val="sr-Cyrl-CS"/>
        </w:rPr>
      </w:pPr>
      <w:r w:rsidRPr="00E84380">
        <w:rPr>
          <w:lang w:val="sr-Cyrl-CS"/>
        </w:rPr>
        <w:t>в)</w:t>
      </w:r>
      <w:r w:rsidRPr="00E84380">
        <w:t xml:space="preserve"> </w:t>
      </w:r>
      <w:r w:rsidRPr="00E84380">
        <w:rPr>
          <w:lang w:val="sr-Cyrl-CS"/>
        </w:rPr>
        <w:t xml:space="preserve">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w:t>
      </w:r>
      <w:r w:rsidRPr="00E84380">
        <w:rPr>
          <w:b/>
          <w:i/>
          <w:lang w:val="sr-Cyrl-CS"/>
        </w:rPr>
        <w:t>(доставља подносилац захтева)</w:t>
      </w:r>
      <w:r w:rsidRPr="00E84380">
        <w:rPr>
          <w:lang w:val="sr-Cyrl-CS"/>
        </w:rPr>
        <w:t xml:space="preserve"> и /или</w:t>
      </w:r>
    </w:p>
    <w:p w:rsidR="00B64392" w:rsidRPr="00E84380" w:rsidRDefault="00B64392" w:rsidP="00051756">
      <w:pPr>
        <w:numPr>
          <w:ilvl w:val="0"/>
          <w:numId w:val="1"/>
        </w:numPr>
        <w:ind w:left="990"/>
        <w:jc w:val="both"/>
        <w:rPr>
          <w:lang w:val="sr-Cyrl-CS"/>
        </w:rPr>
      </w:pPr>
      <w:r w:rsidRPr="00E84380">
        <w:rPr>
          <w:lang w:val="sr-Cyrl-CS"/>
        </w:rPr>
        <w:t xml:space="preserve">Записник Републичке пољопривредне инспекције </w:t>
      </w:r>
      <w:r w:rsidRPr="00E84380">
        <w:rPr>
          <w:b/>
          <w:i/>
          <w:lang w:val="sr-Cyrl-CS"/>
        </w:rPr>
        <w:t>(доставља подносилац захтева)</w:t>
      </w:r>
      <w:r w:rsidRPr="00E84380">
        <w:rPr>
          <w:lang w:val="sr-Cyrl-CS"/>
        </w:rPr>
        <w:t>;</w:t>
      </w:r>
    </w:p>
    <w:p w:rsidR="00B64392" w:rsidRPr="00E84380" w:rsidRDefault="00B64392" w:rsidP="00051756">
      <w:pPr>
        <w:numPr>
          <w:ilvl w:val="0"/>
          <w:numId w:val="1"/>
        </w:numPr>
        <w:ind w:left="990"/>
        <w:jc w:val="both"/>
        <w:rPr>
          <w:lang w:val="sr-Cyrl-CS"/>
        </w:rPr>
      </w:pPr>
      <w:r w:rsidRPr="00E84380">
        <w:rPr>
          <w:lang w:val="sr-Cyrl-CS"/>
        </w:rPr>
        <w:t>Доказ да је подносилац захтева носилац или члан Регистрованог пољопривредног газдинстава у активном статусу</w:t>
      </w:r>
      <w:r w:rsidRPr="00E84380">
        <w:t xml:space="preserve"> </w:t>
      </w:r>
      <w:r w:rsidRPr="00E84380">
        <w:rPr>
          <w:lang w:val="sr-Cyrl-CS"/>
        </w:rPr>
        <w:t>најмање три године</w:t>
      </w:r>
      <w:r w:rsidRPr="00E84380">
        <w:rPr>
          <w:lang w:val="sr-Cyrl-RS"/>
        </w:rPr>
        <w:t xml:space="preserve"> </w:t>
      </w:r>
      <w:r w:rsidRPr="00E84380">
        <w:rPr>
          <w:i/>
          <w:lang w:val="sr-Cyrl-CS"/>
        </w:rPr>
        <w:t>(прибавља јединица локалне самоуправе)</w:t>
      </w:r>
      <w:r w:rsidRPr="00E84380">
        <w:rPr>
          <w:lang w:val="sr-Cyrl-CS"/>
        </w:rPr>
        <w:t>;</w:t>
      </w:r>
    </w:p>
    <w:p w:rsidR="00B64392" w:rsidRPr="00E84380" w:rsidRDefault="00B64392" w:rsidP="00B64392">
      <w:pPr>
        <w:tabs>
          <w:tab w:val="left" w:pos="1134"/>
        </w:tabs>
        <w:jc w:val="both"/>
        <w:rPr>
          <w:lang w:val="sr-Latn-CS"/>
        </w:rPr>
      </w:pPr>
    </w:p>
    <w:p w:rsidR="00B64392" w:rsidRPr="00E84380" w:rsidRDefault="00B64392" w:rsidP="00B64392">
      <w:pPr>
        <w:tabs>
          <w:tab w:val="left" w:pos="1134"/>
        </w:tabs>
        <w:ind w:firstLine="720"/>
        <w:jc w:val="both"/>
        <w:rPr>
          <w:lang w:val="sr-Cyrl-CS"/>
        </w:rPr>
      </w:pPr>
      <w:r w:rsidRPr="00E84380">
        <w:rPr>
          <w:b/>
          <w:lang w:val="sr-Latn-CS"/>
        </w:rPr>
        <w:t>I</w:t>
      </w:r>
      <w:r w:rsidRPr="00E84380">
        <w:rPr>
          <w:b/>
        </w:rPr>
        <w:t xml:space="preserve">I </w:t>
      </w:r>
      <w:r w:rsidRPr="00E84380">
        <w:rPr>
          <w:lang w:val="sr-Latn-CS"/>
        </w:rPr>
        <w:t xml:space="preserve"> </w:t>
      </w:r>
      <w:r w:rsidRPr="00E84380">
        <w:rPr>
          <w:lang w:val="sr-Cyrl-CS"/>
        </w:rPr>
        <w:t>Пот</w:t>
      </w:r>
      <w:r w:rsidRPr="00E84380">
        <w:rPr>
          <w:lang w:val="sr-Latn-CS"/>
        </w:rPr>
        <w:t>ре</w:t>
      </w:r>
      <w:r w:rsidRPr="00E84380">
        <w:rPr>
          <w:lang w:val="sr-Cyrl-CS"/>
        </w:rPr>
        <w:t xml:space="preserve">бна документација за остваривање права пречег закупа </w:t>
      </w:r>
      <w:r w:rsidRPr="00E84380">
        <w:rPr>
          <w:b/>
          <w:lang w:val="sr-Cyrl-CS"/>
        </w:rPr>
        <w:t xml:space="preserve">по основу сточарства </w:t>
      </w:r>
      <w:r w:rsidRPr="00E84380">
        <w:t>je</w:t>
      </w:r>
      <w:r w:rsidRPr="00E84380">
        <w:rPr>
          <w:lang w:val="sr-Cyrl-CS"/>
        </w:rPr>
        <w:t>:</w:t>
      </w:r>
    </w:p>
    <w:p w:rsidR="00B64392" w:rsidRPr="00E84380" w:rsidRDefault="00B64392" w:rsidP="00B64392">
      <w:pPr>
        <w:tabs>
          <w:tab w:val="left" w:pos="1134"/>
        </w:tabs>
        <w:ind w:firstLine="720"/>
        <w:jc w:val="both"/>
        <w:rPr>
          <w:lang w:val="sr-Latn-CS"/>
        </w:rPr>
      </w:pPr>
    </w:p>
    <w:p w:rsidR="00B64392" w:rsidRPr="00E84380" w:rsidRDefault="00B64392" w:rsidP="00051756">
      <w:pPr>
        <w:numPr>
          <w:ilvl w:val="0"/>
          <w:numId w:val="2"/>
        </w:numPr>
        <w:jc w:val="both"/>
        <w:rPr>
          <w:lang w:val="sr-Cyrl-CS"/>
        </w:rPr>
      </w:pPr>
      <w:r w:rsidRPr="00E84380">
        <w:rPr>
          <w:lang w:val="sr-Cyrl-CS"/>
        </w:rPr>
        <w:t xml:space="preserve">Захтев за признавање права пречег закупа по основу сточарства потписан од стране физичког лица, односно одговорног лица у правном лицу </w:t>
      </w:r>
      <w:r w:rsidRPr="00E84380">
        <w:rPr>
          <w:b/>
          <w:i/>
          <w:lang w:val="sr-Cyrl-CS"/>
        </w:rPr>
        <w:t>(доставља подносилац захтева</w:t>
      </w:r>
      <w:r w:rsidRPr="00E84380">
        <w:rPr>
          <w:i/>
          <w:lang w:val="sr-Cyrl-CS"/>
        </w:rPr>
        <w:t>)</w:t>
      </w:r>
      <w:r w:rsidRPr="00E84380">
        <w:rPr>
          <w:lang w:val="sr-Cyrl-CS"/>
        </w:rPr>
        <w:t xml:space="preserve">; </w:t>
      </w:r>
    </w:p>
    <w:p w:rsidR="00B64392" w:rsidRPr="00E84380" w:rsidRDefault="00B64392" w:rsidP="00051756">
      <w:pPr>
        <w:numPr>
          <w:ilvl w:val="0"/>
          <w:numId w:val="2"/>
        </w:numPr>
        <w:jc w:val="both"/>
        <w:rPr>
          <w:lang w:val="sr-Cyrl-CS"/>
        </w:rPr>
      </w:pPr>
      <w:r w:rsidRPr="00E84380">
        <w:rPr>
          <w:lang w:val="sr-Cyrl-CS"/>
        </w:rPr>
        <w:t>Доказ да је подносилац захтева носилац или члан Регистрованог пољопривредног газдинстава у активном стату</w:t>
      </w:r>
      <w:r w:rsidRPr="00E84380">
        <w:rPr>
          <w:lang w:val="sr-Cyrl-RS"/>
        </w:rPr>
        <w:t>с</w:t>
      </w:r>
      <w:r w:rsidRPr="00E84380">
        <w:rPr>
          <w:lang w:val="sr-Cyrl-CS"/>
        </w:rPr>
        <w:t xml:space="preserve">у најмање једну годину </w:t>
      </w:r>
      <w:r w:rsidRPr="00E84380">
        <w:rPr>
          <w:i/>
          <w:lang w:val="sr-Cyrl-CS"/>
        </w:rPr>
        <w:t>(прибавља јединица локалне самоуправе)</w:t>
      </w:r>
      <w:r w:rsidRPr="00E84380">
        <w:rPr>
          <w:lang w:val="sr-Cyrl-CS"/>
        </w:rPr>
        <w:t>;</w:t>
      </w:r>
    </w:p>
    <w:p w:rsidR="00B64392" w:rsidRPr="00E84380" w:rsidRDefault="00B64392" w:rsidP="00051756">
      <w:pPr>
        <w:numPr>
          <w:ilvl w:val="0"/>
          <w:numId w:val="2"/>
        </w:numPr>
        <w:jc w:val="both"/>
        <w:rPr>
          <w:lang w:val="sr-Cyrl-CS"/>
        </w:rPr>
      </w:pPr>
      <w:r w:rsidRPr="00E84380">
        <w:rPr>
          <w:lang w:val="sr-Cyrl-RS"/>
        </w:rPr>
        <w:t>Д</w:t>
      </w:r>
      <w:r w:rsidRPr="00E84380">
        <w:rPr>
          <w:lang w:val="sr-Cyrl-CS"/>
        </w:rPr>
        <w:t>оказ да је</w:t>
      </w:r>
      <w:r w:rsidRPr="00E84380">
        <w:t xml:space="preserve"> </w:t>
      </w:r>
      <w:r w:rsidRPr="00E84380">
        <w:rPr>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B64392" w:rsidRPr="00E84380" w:rsidRDefault="00B64392" w:rsidP="00051756">
      <w:pPr>
        <w:numPr>
          <w:ilvl w:val="0"/>
          <w:numId w:val="4"/>
        </w:numPr>
        <w:jc w:val="both"/>
        <w:rPr>
          <w:i/>
          <w:lang w:val="sr-Cyrl-CS"/>
        </w:rPr>
      </w:pPr>
      <w:r w:rsidRPr="00E84380">
        <w:rPr>
          <w:lang w:val="sr-Cyrl-RS"/>
        </w:rPr>
        <w:t>Потврду о броју условних грла коју издаје Институт за сточарство Београд -</w:t>
      </w:r>
      <w:r w:rsidRPr="00E84380">
        <w:rPr>
          <w:u w:val="single"/>
          <w:lang w:val="sr-Cyrl-RS"/>
        </w:rPr>
        <w:t xml:space="preserve"> Земун </w:t>
      </w:r>
      <w:r w:rsidRPr="00E84380">
        <w:rPr>
          <w:lang w:val="sr-Cyrl-RS"/>
        </w:rPr>
        <w:t>( изузев за коње коју издаје Пољопривредни факултет</w:t>
      </w:r>
      <w:r w:rsidRPr="00E84380">
        <w:t xml:space="preserve"> </w:t>
      </w:r>
      <w:r w:rsidRPr="00E84380">
        <w:rPr>
          <w:lang w:val="sr-Cyrl-RS"/>
        </w:rPr>
        <w:t>Београд - Земун), односно за територију АП Војводине Пољопривредни факултет Нови Сад - Департман за сточарство –</w:t>
      </w:r>
      <w:r w:rsidRPr="00E84380">
        <w:t xml:space="preserve"> </w:t>
      </w:r>
      <w:r w:rsidRPr="00E84380">
        <w:rPr>
          <w:b/>
          <w:lang w:val="sr-Cyrl-RS"/>
        </w:rPr>
        <w:t xml:space="preserve">за животиње у систему уматичења </w:t>
      </w:r>
      <w:r w:rsidRPr="00E84380">
        <w:rPr>
          <w:b/>
          <w:i/>
          <w:lang w:val="sr-Cyrl-RS"/>
        </w:rPr>
        <w:t>(доставља подносилац захтева)</w:t>
      </w:r>
      <w:r w:rsidRPr="00E84380">
        <w:rPr>
          <w:i/>
        </w:rPr>
        <w:t>;</w:t>
      </w:r>
    </w:p>
    <w:p w:rsidR="00B64392" w:rsidRPr="00E84380" w:rsidRDefault="00B64392" w:rsidP="00B64392">
      <w:pPr>
        <w:ind w:left="1418" w:hanging="284"/>
        <w:jc w:val="both"/>
        <w:rPr>
          <w:lang w:val="sr-Cyrl-CS"/>
        </w:rPr>
      </w:pPr>
      <w:r w:rsidRPr="00E84380">
        <w:rPr>
          <w:lang w:val="sr-Cyrl-CS"/>
        </w:rPr>
        <w:t>б) Записник</w:t>
      </w:r>
      <w:r w:rsidRPr="00E84380">
        <w:t xml:space="preserve"> </w:t>
      </w:r>
      <w:r w:rsidRPr="00E84380">
        <w:rPr>
          <w:lang w:val="sr-Cyrl-CS"/>
        </w:rPr>
        <w:t>Републичког ветеринарског инспектора -</w:t>
      </w:r>
      <w:r w:rsidRPr="00E84380">
        <w:t xml:space="preserve"> </w:t>
      </w:r>
      <w:r w:rsidRPr="00E84380">
        <w:rPr>
          <w:b/>
          <w:lang w:val="sr-Cyrl-CS"/>
        </w:rPr>
        <w:t>за животиње које нису у систему уматичења</w:t>
      </w:r>
      <w:r w:rsidRPr="00E84380">
        <w:rPr>
          <w:lang w:val="sr-Latn-RS"/>
        </w:rPr>
        <w:t xml:space="preserve"> </w:t>
      </w:r>
      <w:r w:rsidRPr="00E84380">
        <w:rPr>
          <w:b/>
          <w:i/>
          <w:lang w:val="sr-Cyrl-CS"/>
        </w:rPr>
        <w:t>(доставља подносилац захтева)</w:t>
      </w:r>
      <w:r w:rsidRPr="00E84380">
        <w:rPr>
          <w:i/>
          <w:lang w:val="sr-Cyrl-CS"/>
        </w:rPr>
        <w:t>.</w:t>
      </w:r>
    </w:p>
    <w:p w:rsidR="00B64392" w:rsidRPr="00E84380" w:rsidRDefault="00B64392" w:rsidP="00B64392">
      <w:pPr>
        <w:pStyle w:val="BodyText"/>
        <w:ind w:left="720"/>
        <w:rPr>
          <w:b/>
          <w:i/>
          <w:sz w:val="24"/>
          <w:szCs w:val="24"/>
          <w:lang w:val="sr-Cyrl-CS"/>
        </w:rPr>
      </w:pPr>
      <w:r w:rsidRPr="00E84380">
        <w:rPr>
          <w:sz w:val="24"/>
          <w:szCs w:val="24"/>
          <w:lang w:val="sr-Cyrl-CS"/>
        </w:rPr>
        <w:t>(</w:t>
      </w:r>
      <w:r w:rsidRPr="00E84380">
        <w:rPr>
          <w:b/>
          <w:sz w:val="24"/>
          <w:szCs w:val="24"/>
          <w:lang w:val="sr-Cyrl-CS"/>
        </w:rPr>
        <w:t>Напомена</w:t>
      </w:r>
      <w:r w:rsidRPr="00E84380">
        <w:rPr>
          <w:b/>
          <w:sz w:val="24"/>
          <w:szCs w:val="24"/>
          <w:lang w:val="sr-Latn-RS"/>
        </w:rPr>
        <w:t>:</w:t>
      </w:r>
      <w:r w:rsidRPr="00E84380">
        <w:rPr>
          <w:i/>
          <w:sz w:val="24"/>
          <w:szCs w:val="24"/>
          <w:lang w:val="sr-Latn-RS"/>
        </w:rPr>
        <w:t xml:space="preserve"> </w:t>
      </w:r>
      <w:r w:rsidRPr="00E84380">
        <w:rPr>
          <w:i/>
          <w:sz w:val="24"/>
          <w:szCs w:val="24"/>
          <w:lang w:val="sr-Cyrl-CS"/>
        </w:rPr>
        <w:t>Републички ветеринарски инспектор записником утврђује  број условних грла која обрачунава на основу затеченог стања, односно исправе лица о продаји, предаји на клање и извозу животиња</w:t>
      </w:r>
      <w:r w:rsidRPr="00E84380">
        <w:rPr>
          <w:sz w:val="24"/>
          <w:szCs w:val="24"/>
        </w:rPr>
        <w:t xml:space="preserve"> </w:t>
      </w:r>
      <w:r w:rsidRPr="00E84380">
        <w:rPr>
          <w:i/>
          <w:sz w:val="24"/>
          <w:szCs w:val="24"/>
          <w:lang w:val="sr-Cyrl-CS"/>
        </w:rPr>
        <w:t>и то: за сва приплодна грла, тов јунади и за експлоатацију кокоши носиља јаја за конзум (производња јаја) – претходних годину дана у односу на дан сачињавања записника, за тов свиња - претходних 6 месеци у односу на дан сачињавања записника, за тов јагњади и јаради – претходнх 4 месеца у односу на дан сачињавања записника, за тов бројлерских пилића – претходних 45 дана у односу на дан сачињавања записника, а највише до капацитета објекта за држање тих животиња)</w:t>
      </w:r>
    </w:p>
    <w:p w:rsidR="00B64392" w:rsidRPr="00E84380" w:rsidRDefault="00B64392" w:rsidP="00051756">
      <w:pPr>
        <w:pStyle w:val="BodyText"/>
        <w:widowControl/>
        <w:numPr>
          <w:ilvl w:val="0"/>
          <w:numId w:val="2"/>
        </w:numPr>
        <w:autoSpaceDE/>
        <w:autoSpaceDN/>
        <w:rPr>
          <w:b/>
          <w:sz w:val="24"/>
          <w:szCs w:val="24"/>
          <w:lang w:val="sr-Cyrl-CS"/>
        </w:rPr>
      </w:pPr>
      <w:r w:rsidRPr="00E84380">
        <w:rPr>
          <w:sz w:val="24"/>
          <w:szCs w:val="24"/>
          <w:lang w:val="sr-Cyrl-CS"/>
        </w:rPr>
        <w:t xml:space="preserve">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w:t>
      </w:r>
      <w:r w:rsidRPr="00E84380">
        <w:rPr>
          <w:b/>
          <w:i/>
          <w:sz w:val="24"/>
          <w:szCs w:val="24"/>
          <w:lang w:val="sr-Cyrl-CS"/>
        </w:rPr>
        <w:t>(доставља подносилац захтева)</w:t>
      </w:r>
    </w:p>
    <w:p w:rsidR="00B64392" w:rsidRPr="00E84380" w:rsidRDefault="00B64392" w:rsidP="00051756">
      <w:pPr>
        <w:pStyle w:val="BodyText"/>
        <w:widowControl/>
        <w:numPr>
          <w:ilvl w:val="0"/>
          <w:numId w:val="2"/>
        </w:numPr>
        <w:autoSpaceDE/>
        <w:autoSpaceDN/>
        <w:rPr>
          <w:sz w:val="24"/>
          <w:szCs w:val="24"/>
          <w:lang w:val="sr-Cyrl-CS"/>
        </w:rPr>
      </w:pPr>
      <w:r w:rsidRPr="00E84380">
        <w:rPr>
          <w:sz w:val="24"/>
          <w:szCs w:val="24"/>
          <w:lang w:val="sr-Cyrl-RS"/>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B64392" w:rsidRPr="00E84380" w:rsidRDefault="00B64392" w:rsidP="00051756">
      <w:pPr>
        <w:pStyle w:val="NoSpacing"/>
        <w:numPr>
          <w:ilvl w:val="0"/>
          <w:numId w:val="2"/>
        </w:numPr>
        <w:jc w:val="both"/>
        <w:rPr>
          <w:rFonts w:ascii="Times New Roman" w:hAnsi="Times New Roman"/>
          <w:sz w:val="24"/>
          <w:szCs w:val="24"/>
          <w:lang w:val="sr-Cyrl-CS"/>
        </w:rPr>
      </w:pPr>
      <w:r w:rsidRPr="00E84380">
        <w:rPr>
          <w:rFonts w:ascii="Times New Roman" w:hAnsi="Times New Roman"/>
          <w:sz w:val="24"/>
          <w:szCs w:val="24"/>
          <w:lang w:val="sr-Cyrl-CS"/>
        </w:rPr>
        <w:lastRenderedPageBreak/>
        <w:t>Изјава подносиоца захтева о тачности података, потписан</w:t>
      </w:r>
      <w:r w:rsidRPr="00E84380">
        <w:rPr>
          <w:rFonts w:ascii="Times New Roman" w:hAnsi="Times New Roman"/>
          <w:sz w:val="24"/>
          <w:szCs w:val="24"/>
        </w:rPr>
        <w:t>a</w:t>
      </w:r>
      <w:r w:rsidRPr="00E84380">
        <w:rPr>
          <w:rFonts w:ascii="Times New Roman" w:hAnsi="Times New Roman"/>
          <w:sz w:val="24"/>
          <w:szCs w:val="24"/>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B64392" w:rsidRPr="00E84380" w:rsidRDefault="00B64392" w:rsidP="00051756">
      <w:pPr>
        <w:pStyle w:val="NoSpacing"/>
        <w:numPr>
          <w:ilvl w:val="0"/>
          <w:numId w:val="3"/>
        </w:numPr>
        <w:jc w:val="both"/>
        <w:rPr>
          <w:rFonts w:ascii="Times New Roman" w:hAnsi="Times New Roman"/>
          <w:sz w:val="24"/>
          <w:szCs w:val="24"/>
          <w:lang w:val="sr-Cyrl-CS"/>
        </w:rPr>
      </w:pPr>
      <w:r w:rsidRPr="00E84380">
        <w:rPr>
          <w:rFonts w:ascii="Times New Roman" w:hAnsi="Times New Roman"/>
          <w:sz w:val="24"/>
          <w:szCs w:val="24"/>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B64392" w:rsidRPr="00E84380" w:rsidRDefault="00B64392" w:rsidP="00051756">
      <w:pPr>
        <w:pStyle w:val="NoSpacing"/>
        <w:numPr>
          <w:ilvl w:val="0"/>
          <w:numId w:val="3"/>
        </w:numPr>
        <w:jc w:val="both"/>
        <w:rPr>
          <w:rFonts w:ascii="Times New Roman" w:hAnsi="Times New Roman"/>
          <w:strike/>
          <w:sz w:val="24"/>
          <w:szCs w:val="24"/>
          <w:lang w:val="sr-Cyrl-CS"/>
        </w:rPr>
      </w:pPr>
      <w:r w:rsidRPr="00E84380">
        <w:rPr>
          <w:rFonts w:ascii="Times New Roman" w:hAnsi="Times New Roman"/>
          <w:sz w:val="24"/>
          <w:szCs w:val="24"/>
          <w:lang w:val="sr-Cyrl-CS"/>
        </w:rPr>
        <w:t>списак повезаних лица</w:t>
      </w:r>
      <w:r w:rsidRPr="00E84380">
        <w:rPr>
          <w:rFonts w:ascii="Times New Roman" w:hAnsi="Times New Roman"/>
          <w:sz w:val="24"/>
          <w:szCs w:val="24"/>
        </w:rPr>
        <w:t xml:space="preserve">  </w:t>
      </w:r>
      <w:r w:rsidRPr="00E84380">
        <w:rPr>
          <w:rFonts w:ascii="Times New Roman" w:hAnsi="Times New Roman"/>
          <w:sz w:val="24"/>
          <w:szCs w:val="24"/>
          <w:lang w:val="sr-Cyrl-RS"/>
        </w:rPr>
        <w:t xml:space="preserve">(назив правног лица са матичним бројем/име и презиме физичког лица, </w:t>
      </w:r>
      <w:r w:rsidRPr="00E84380">
        <w:rPr>
          <w:rFonts w:ascii="Times New Roman" w:hAnsi="Times New Roman"/>
          <w:b/>
          <w:sz w:val="24"/>
          <w:szCs w:val="24"/>
          <w:u w:val="single"/>
          <w:lang w:val="sr-Cyrl-RS"/>
        </w:rPr>
        <w:t>сродство</w:t>
      </w:r>
      <w:r w:rsidRPr="00E84380">
        <w:rPr>
          <w:rFonts w:ascii="Times New Roman" w:hAnsi="Times New Roman"/>
          <w:sz w:val="24"/>
          <w:szCs w:val="24"/>
          <w:lang w:val="sr-Cyrl-RS"/>
        </w:rPr>
        <w:t xml:space="preserve"> и ЈМБГ)</w:t>
      </w:r>
    </w:p>
    <w:p w:rsidR="00B64392" w:rsidRPr="00E84380" w:rsidRDefault="00B64392" w:rsidP="00B64392">
      <w:pPr>
        <w:pStyle w:val="NoSpacing"/>
        <w:ind w:left="720"/>
        <w:jc w:val="both"/>
        <w:rPr>
          <w:rFonts w:ascii="Times New Roman" w:hAnsi="Times New Roman"/>
          <w:sz w:val="24"/>
          <w:szCs w:val="24"/>
          <w:lang w:val="sr-Cyrl-CS"/>
        </w:rPr>
      </w:pPr>
      <w:r w:rsidRPr="00E84380">
        <w:rPr>
          <w:rFonts w:ascii="Times New Roman" w:hAnsi="Times New Roman"/>
          <w:sz w:val="24"/>
          <w:szCs w:val="24"/>
          <w:lang w:val="sr-Cyrl-CS"/>
        </w:rPr>
        <w:t>(</w:t>
      </w:r>
      <w:r w:rsidRPr="00E84380">
        <w:rPr>
          <w:rFonts w:ascii="Times New Roman" w:hAnsi="Times New Roman"/>
          <w:b/>
          <w:sz w:val="24"/>
          <w:szCs w:val="24"/>
          <w:lang w:val="sr-Cyrl-CS"/>
        </w:rPr>
        <w:t>Напомена:</w:t>
      </w:r>
      <w:r w:rsidRPr="00E84380">
        <w:rPr>
          <w:rFonts w:ascii="Times New Roman" w:hAnsi="Times New Roman"/>
          <w:sz w:val="24"/>
          <w:szCs w:val="24"/>
          <w:lang w:val="sr-Cyrl-CS"/>
        </w:rPr>
        <w:t xml:space="preserve"> </w:t>
      </w:r>
      <w:r w:rsidRPr="00E84380">
        <w:rPr>
          <w:rFonts w:ascii="Times New Roman" w:hAnsi="Times New Roman"/>
          <w:b/>
          <w:sz w:val="24"/>
          <w:szCs w:val="24"/>
          <w:lang w:val="sr-Cyrl-CS"/>
        </w:rPr>
        <w:t>код физичких лица и предузетника повезаним лицима сматра се</w:t>
      </w:r>
      <w:r w:rsidRPr="00E84380">
        <w:rPr>
          <w:rFonts w:ascii="Times New Roman" w:hAnsi="Times New Roman"/>
          <w:sz w:val="24"/>
          <w:szCs w:val="24"/>
          <w:lang w:val="sr-Cyrl-CS"/>
        </w:rPr>
        <w:t xml:space="preserve">: деда, баба, мајка, отац, деца, супружник, ванбрачни партнер, усвојеник и усвојилац уколико имају пребивалиште на истој адреси, </w:t>
      </w:r>
      <w:r w:rsidRPr="00E84380">
        <w:rPr>
          <w:rFonts w:ascii="Times New Roman" w:hAnsi="Times New Roman"/>
          <w:b/>
          <w:sz w:val="24"/>
          <w:szCs w:val="24"/>
          <w:lang w:val="sr-Cyrl-CS"/>
        </w:rPr>
        <w:t xml:space="preserve">код правних лица повезаним лицима сматра се: </w:t>
      </w:r>
      <w:r w:rsidRPr="00E84380">
        <w:rPr>
          <w:rFonts w:ascii="Times New Roman" w:hAnsi="Times New Roman"/>
          <w:sz w:val="24"/>
          <w:szCs w:val="24"/>
          <w:lang w:val="sr-Cyrl-CS"/>
        </w:rPr>
        <w:t xml:space="preserve">правно, односно физичко лице, односно предузетник које у том правном лицу има најмање 25% учешћа у капиталу, а </w:t>
      </w:r>
      <w:r w:rsidRPr="00E84380">
        <w:rPr>
          <w:rFonts w:ascii="Times New Roman" w:hAnsi="Times New Roman"/>
          <w:b/>
          <w:sz w:val="24"/>
          <w:szCs w:val="24"/>
          <w:lang w:val="sr-Cyrl-CS"/>
        </w:rPr>
        <w:t>код задруге повезаним лицима сматра се:</w:t>
      </w:r>
      <w:r w:rsidRPr="00E84380">
        <w:rPr>
          <w:rFonts w:ascii="Times New Roman" w:hAnsi="Times New Roman"/>
          <w:sz w:val="24"/>
          <w:szCs w:val="24"/>
          <w:lang w:val="sr-Cyrl-CS"/>
        </w:rPr>
        <w:t xml:space="preserve"> физичко лице – члан задруге. </w:t>
      </w:r>
    </w:p>
    <w:p w:rsidR="00B64392" w:rsidRPr="00E84380" w:rsidRDefault="00B64392" w:rsidP="00051756">
      <w:pPr>
        <w:numPr>
          <w:ilvl w:val="0"/>
          <w:numId w:val="2"/>
        </w:numPr>
        <w:jc w:val="both"/>
        <w:rPr>
          <w:lang w:val="sr-Cyrl-CS"/>
        </w:rPr>
      </w:pPr>
      <w:r w:rsidRPr="00E84380">
        <w:rPr>
          <w:lang w:val="sr-Cyrl-CS"/>
        </w:rPr>
        <w:t xml:space="preserve">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w:t>
      </w:r>
      <w:r w:rsidRPr="00E84380">
        <w:rPr>
          <w:i/>
          <w:lang w:val="sr-Cyrl-CS"/>
        </w:rPr>
        <w:t>(прибавља јединица локалне самоуправе)</w:t>
      </w:r>
      <w:r w:rsidRPr="00E84380">
        <w:rPr>
          <w:lang w:val="sr-Cyrl-CS"/>
        </w:rPr>
        <w:t>;</w:t>
      </w:r>
    </w:p>
    <w:p w:rsidR="00B64392" w:rsidRPr="00E84380" w:rsidRDefault="00B64392" w:rsidP="00051756">
      <w:pPr>
        <w:numPr>
          <w:ilvl w:val="0"/>
          <w:numId w:val="2"/>
        </w:numPr>
        <w:jc w:val="both"/>
        <w:rPr>
          <w:lang w:val="sr-Cyrl-CS"/>
        </w:rPr>
      </w:pPr>
      <w:r w:rsidRPr="00E84380">
        <w:rPr>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E84380">
        <w:rPr>
          <w:i/>
          <w:lang w:val="sr-Cyrl-CS"/>
        </w:rPr>
        <w:t xml:space="preserve">(прибавља јединица локалне самоуправе након увида у списак тих лица из изјаве из тачке 6. </w:t>
      </w:r>
      <w:r w:rsidRPr="00E84380">
        <w:rPr>
          <w:i/>
          <w:lang w:val="sr-Cyrl-RS"/>
        </w:rPr>
        <w:t>који</w:t>
      </w:r>
      <w:r w:rsidRPr="00E84380">
        <w:rPr>
          <w:i/>
        </w:rPr>
        <w:t xml:space="preserve"> </w:t>
      </w:r>
      <w:r w:rsidRPr="00E84380">
        <w:rPr>
          <w:i/>
          <w:lang w:val="sr-Cyrl-CS"/>
        </w:rPr>
        <w:t>доставља подносилац захтева</w:t>
      </w:r>
      <w:r w:rsidRPr="00E84380">
        <w:rPr>
          <w:lang w:val="sr-Cyrl-CS"/>
        </w:rPr>
        <w:t xml:space="preserve"> </w:t>
      </w:r>
      <w:r w:rsidRPr="00E84380">
        <w:rPr>
          <w:lang w:val="sr-Latn-RS"/>
        </w:rPr>
        <w:t>)</w:t>
      </w:r>
      <w:r w:rsidRPr="00E84380">
        <w:rPr>
          <w:lang w:val="sr-Cyrl-CS"/>
        </w:rPr>
        <w:t xml:space="preserve">                               </w:t>
      </w:r>
    </w:p>
    <w:p w:rsidR="00B64392" w:rsidRPr="00E84380" w:rsidRDefault="00B64392" w:rsidP="00B64392">
      <w:pPr>
        <w:ind w:left="90" w:firstLine="630"/>
        <w:jc w:val="both"/>
        <w:rPr>
          <w:lang w:val="sr-Cyrl-CS"/>
        </w:rPr>
      </w:pPr>
      <w:r w:rsidRPr="00E84380">
        <w:rPr>
          <w:lang w:val="sr-Cyrl-CS"/>
        </w:rPr>
        <w:t>Сва ограничења из члана 64а става 17. Закона о пољопривредном земљишту (уговор са другим лицима, власништво пољопривредног земљишта, власништво пољопривредног земљишта повезаних лица, закуп пољопривредног земљишта у државној својини) односе се на територију јединице локалне самоуправе где се налази објекат, односно животиње.</w:t>
      </w:r>
    </w:p>
    <w:p w:rsidR="00B64392" w:rsidRDefault="00B64392" w:rsidP="00B64392">
      <w:pPr>
        <w:ind w:left="90" w:firstLine="630"/>
        <w:jc w:val="both"/>
        <w:rPr>
          <w:u w:val="single"/>
          <w:lang w:val="sr-Cyrl-CS"/>
        </w:rPr>
      </w:pPr>
      <w:r w:rsidRPr="00E84380">
        <w:rPr>
          <w:b/>
          <w:u w:val="single"/>
          <w:lang w:val="sr-Cyrl-CS"/>
        </w:rPr>
        <w:t>Напомена:</w:t>
      </w:r>
      <w:r w:rsidRPr="00E84380">
        <w:rPr>
          <w:u w:val="single"/>
          <w:lang w:val="sr-Cyrl-CS"/>
        </w:rPr>
        <w:t xml:space="preserve"> </w:t>
      </w:r>
    </w:p>
    <w:p w:rsidR="00B64392" w:rsidRPr="00DE4969" w:rsidRDefault="00B64392" w:rsidP="00B64392">
      <w:pPr>
        <w:ind w:left="90" w:firstLine="630"/>
        <w:jc w:val="both"/>
        <w:rPr>
          <w:u w:val="single"/>
          <w:lang w:val="sr-Cyrl-CS"/>
        </w:rPr>
      </w:pPr>
      <w:r w:rsidRPr="00DE4969">
        <w:rPr>
          <w:u w:val="single"/>
          <w:lang w:val="sr-Cyrl-CS"/>
        </w:rPr>
        <w:t xml:space="preserve">Сва лица која су заинтересована за остваривање права пречег закупа </w:t>
      </w:r>
      <w:r w:rsidRPr="00DE4969">
        <w:rPr>
          <w:b/>
          <w:u w:val="single"/>
          <w:lang w:val="sr-Cyrl-CS"/>
        </w:rPr>
        <w:t>по основу пољопривредне инфраструктуре</w:t>
      </w:r>
      <w:r w:rsidRPr="00DE4969">
        <w:rPr>
          <w:u w:val="single"/>
          <w:lang w:val="sr-Cyrl-CS"/>
        </w:rPr>
        <w:t xml:space="preserve"> дужна су да благовремено, а </w:t>
      </w:r>
      <w:r w:rsidRPr="00DE4969">
        <w:rPr>
          <w:b/>
          <w:u w:val="single"/>
          <w:lang w:val="sr-Cyrl-CS"/>
        </w:rPr>
        <w:t>најкасније до 1. септембра 202</w:t>
      </w:r>
      <w:r w:rsidRPr="00DE4969">
        <w:rPr>
          <w:b/>
          <w:u w:val="single"/>
        </w:rPr>
        <w:t>3</w:t>
      </w:r>
      <w:r w:rsidRPr="00DE4969">
        <w:rPr>
          <w:b/>
          <w:u w:val="single"/>
          <w:lang w:val="sr-Cyrl-CS"/>
        </w:rPr>
        <w:t>. године</w:t>
      </w:r>
      <w:r w:rsidRPr="00DE4969">
        <w:rPr>
          <w:u w:val="single"/>
          <w:lang w:val="sr-Cyrl-CS"/>
        </w:rPr>
        <w:t xml:space="preserve">, </w:t>
      </w:r>
      <w:r w:rsidRPr="00DE4969">
        <w:rPr>
          <w:b/>
          <w:u w:val="single"/>
          <w:lang w:val="sr-Cyrl-CS"/>
        </w:rPr>
        <w:t>поднесу Захтев</w:t>
      </w:r>
      <w:r w:rsidRPr="00DE4969">
        <w:rPr>
          <w:u w:val="single"/>
          <w:lang w:val="sr-Cyrl-CS"/>
        </w:rPr>
        <w:t xml:space="preserve"> </w:t>
      </w:r>
      <w:r w:rsidRPr="00DE4969">
        <w:rPr>
          <w:b/>
          <w:u w:val="single"/>
          <w:lang w:val="sr-Cyrl-CS"/>
        </w:rPr>
        <w:t>за излазак Републичке пољопривредне инспекције</w:t>
      </w:r>
      <w:r w:rsidRPr="00DE4969">
        <w:rPr>
          <w:u w:val="single"/>
          <w:lang w:val="sr-Cyrl-CS"/>
        </w:rPr>
        <w:t>.</w:t>
      </w:r>
    </w:p>
    <w:p w:rsidR="00B64392" w:rsidRPr="00DE4969" w:rsidRDefault="00B64392" w:rsidP="00B64392">
      <w:pPr>
        <w:ind w:left="90" w:firstLine="630"/>
        <w:jc w:val="both"/>
        <w:rPr>
          <w:u w:val="single"/>
          <w:lang w:val="sr-Cyrl-CS"/>
        </w:rPr>
      </w:pPr>
      <w:r w:rsidRPr="00E84380">
        <w:rPr>
          <w:u w:val="single"/>
          <w:lang w:val="sr-Cyrl-CS"/>
        </w:rPr>
        <w:t xml:space="preserve"> </w:t>
      </w:r>
      <w:r w:rsidRPr="00DE4969">
        <w:rPr>
          <w:u w:val="single"/>
          <w:lang w:val="sr-Cyrl-CS"/>
        </w:rPr>
        <w:t xml:space="preserve">Сва лица која су заинтересована за остваривање права пречег закупа </w:t>
      </w:r>
      <w:r w:rsidRPr="00DE4969">
        <w:rPr>
          <w:b/>
          <w:u w:val="single"/>
          <w:lang w:val="sr-Cyrl-CS"/>
        </w:rPr>
        <w:t>по основу сточарства</w:t>
      </w:r>
      <w:r>
        <w:rPr>
          <w:u w:val="single"/>
          <w:lang w:val="sr-Cyrl-CS"/>
        </w:rPr>
        <w:t xml:space="preserve"> </w:t>
      </w:r>
      <w:r w:rsidRPr="00DE4969">
        <w:rPr>
          <w:u w:val="single"/>
          <w:lang w:val="sr-Cyrl-CS"/>
        </w:rPr>
        <w:t xml:space="preserve">дужна су да благовремено, </w:t>
      </w:r>
      <w:r w:rsidRPr="00DE4969">
        <w:rPr>
          <w:b/>
          <w:u w:val="single"/>
          <w:lang w:val="sr-Cyrl-CS"/>
        </w:rPr>
        <w:t xml:space="preserve">а најкасније до 1. септембра 2023. године, поднесу Захтев за излазак Републичке ветеринарске инспекције. </w:t>
      </w:r>
    </w:p>
    <w:p w:rsidR="00B64392" w:rsidRPr="00E84380" w:rsidRDefault="00B64392" w:rsidP="00B64392">
      <w:pPr>
        <w:ind w:left="90" w:firstLine="630"/>
        <w:jc w:val="both"/>
        <w:rPr>
          <w:lang w:val="sr-Cyrl-CS"/>
        </w:rPr>
      </w:pPr>
      <w:r w:rsidRPr="00E84380">
        <w:rPr>
          <w:lang w:val="sr-Cyrl-CS"/>
        </w:rPr>
        <w:t>Записник Републичке пољопривредне инспекције је саставни део документације која се доставља до 31. октобра 20</w:t>
      </w:r>
      <w:r w:rsidRPr="00E84380">
        <w:t>23</w:t>
      </w:r>
      <w:r w:rsidRPr="00E84380">
        <w:rPr>
          <w:lang w:val="sr-Cyrl-CS"/>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p w:rsidR="00B64392" w:rsidRPr="00E84380" w:rsidRDefault="00B64392" w:rsidP="00B64392">
      <w:pPr>
        <w:ind w:left="90" w:firstLine="630"/>
        <w:jc w:val="both"/>
        <w:rPr>
          <w:lang w:val="sr-Cyrl-CS"/>
        </w:rPr>
      </w:pPr>
      <w:r w:rsidRPr="00E84380">
        <w:rPr>
          <w:lang w:val="sr-Cyrl-CS"/>
        </w:rPr>
        <w:t>Документациј</w:t>
      </w:r>
      <w:r w:rsidRPr="00E84380">
        <w:rPr>
          <w:lang w:val="sr-Cyrl-RS"/>
        </w:rPr>
        <w:t>у</w:t>
      </w:r>
      <w:r w:rsidRPr="00E84380">
        <w:rPr>
          <w:lang w:val="sr-Cyrl-CS"/>
        </w:rPr>
        <w:t xml:space="preserve"> из дела </w:t>
      </w:r>
      <w:r w:rsidRPr="00E84380">
        <w:rPr>
          <w:lang w:val="sr-Latn-RS"/>
        </w:rPr>
        <w:t>I</w:t>
      </w:r>
      <w:r w:rsidRPr="00E84380">
        <w:rPr>
          <w:lang w:val="sr-Cyrl-RS"/>
        </w:rPr>
        <w:t xml:space="preserve"> тачке 2а и 4, односно из дела</w:t>
      </w:r>
      <w:r w:rsidRPr="00E84380">
        <w:rPr>
          <w:lang w:val="sr-Latn-RS"/>
        </w:rPr>
        <w:t xml:space="preserve"> II</w:t>
      </w:r>
      <w:r w:rsidRPr="00E84380">
        <w:rPr>
          <w:lang w:val="sr-Cyrl-RS"/>
        </w:rPr>
        <w:t xml:space="preserve"> тачке </w:t>
      </w:r>
      <w:r w:rsidRPr="00E84380">
        <w:t>2</w:t>
      </w:r>
      <w:r w:rsidRPr="00E84380">
        <w:rPr>
          <w:lang w:val="sr-Cyrl-RS"/>
        </w:rPr>
        <w:t>,</w:t>
      </w:r>
      <w:r w:rsidRPr="00E84380">
        <w:t xml:space="preserve"> </w:t>
      </w:r>
      <w:r w:rsidRPr="00E84380">
        <w:rPr>
          <w:lang w:val="sr-Cyrl-RS"/>
        </w:rPr>
        <w:t>7 и 8</w:t>
      </w:r>
      <w:r w:rsidRPr="00E84380">
        <w:t xml:space="preserve">, </w:t>
      </w:r>
      <w:r w:rsidRPr="00E84380">
        <w:rPr>
          <w:lang w:val="sr-Cyrl-RS"/>
        </w:rPr>
        <w:t xml:space="preserve"> </w:t>
      </w:r>
      <w:r w:rsidRPr="00E84380">
        <w:rPr>
          <w:lang w:val="sr-Cyrl-CS"/>
        </w:rPr>
        <w:t>јединица локалне самоуправе прибавља најкасније до 30. новембра 20</w:t>
      </w:r>
      <w:r w:rsidRPr="00E84380">
        <w:t>2</w:t>
      </w:r>
      <w:r w:rsidRPr="00E84380">
        <w:rPr>
          <w:lang w:val="sr-Cyrl-RS"/>
        </w:rPr>
        <w:t>3</w:t>
      </w:r>
      <w:r w:rsidRPr="00E84380">
        <w:rPr>
          <w:lang w:val="sr-Cyrl-CS"/>
        </w:rPr>
        <w:t>. године.</w:t>
      </w:r>
    </w:p>
    <w:p w:rsidR="00B64392" w:rsidRPr="00E84380" w:rsidRDefault="00B64392" w:rsidP="00B64392">
      <w:pPr>
        <w:pStyle w:val="BodyText"/>
        <w:ind w:firstLine="720"/>
        <w:rPr>
          <w:sz w:val="24"/>
          <w:szCs w:val="24"/>
          <w:lang w:val="sr-Cyrl-CS"/>
        </w:rPr>
      </w:pPr>
      <w:r w:rsidRPr="00E84380">
        <w:rPr>
          <w:sz w:val="24"/>
          <w:szCs w:val="24"/>
          <w:lang w:val="sr-Cyrl-CS"/>
        </w:rPr>
        <w:t>Напомињемо да се код лица која испуњавају услове за остваривање права пречег закупа по основу сточарства, у складу са овим Јавним позивом, опредељивање површине пољопривредног земљишта у државној својини у Годишњем програму заштите, уређења и коришћења пољопривредног земљишта се врши на начин да се површина која им је утврђена по броју условних грла, умањује за површину пољопривредног земљишта, у складу са чланом 64а став 17. Закона о пољопривредном земљишту.</w:t>
      </w:r>
    </w:p>
    <w:p w:rsidR="00B64392" w:rsidRPr="00E84380" w:rsidRDefault="00B64392" w:rsidP="00B64392">
      <w:pPr>
        <w:pStyle w:val="BodyText"/>
        <w:ind w:firstLine="720"/>
        <w:rPr>
          <w:sz w:val="24"/>
          <w:szCs w:val="24"/>
          <w:lang w:val="sr-Cyrl-CS"/>
        </w:rPr>
      </w:pPr>
      <w:r w:rsidRPr="00E84380">
        <w:rPr>
          <w:sz w:val="24"/>
          <w:szCs w:val="24"/>
          <w:lang w:val="sr-Cyrl-CS"/>
        </w:rPr>
        <w:t xml:space="preserve">Сва документација која се доставља у складу са овим Јавним позивом мора да </w:t>
      </w:r>
      <w:r w:rsidRPr="00E84380">
        <w:rPr>
          <w:b/>
          <w:sz w:val="24"/>
          <w:szCs w:val="24"/>
          <w:lang w:val="sr-Cyrl-CS"/>
        </w:rPr>
        <w:t>гласи на исто правно или физичко лице</w:t>
      </w:r>
      <w:r w:rsidRPr="00E84380">
        <w:rPr>
          <w:sz w:val="24"/>
          <w:szCs w:val="24"/>
          <w:lang w:val="sr-Cyrl-CS"/>
        </w:rPr>
        <w:t xml:space="preserve">, које може бити носилац или члан Регистрованог пољопривредног газдинстава и мора бити </w:t>
      </w:r>
      <w:r w:rsidRPr="00E84380">
        <w:rPr>
          <w:b/>
          <w:sz w:val="24"/>
          <w:szCs w:val="24"/>
          <w:lang w:val="sr-Cyrl-CS"/>
        </w:rPr>
        <w:t>оверена и потписана од стране надлежног органа који издаје исправу</w:t>
      </w:r>
      <w:r w:rsidRPr="00E84380">
        <w:rPr>
          <w:sz w:val="24"/>
          <w:szCs w:val="24"/>
          <w:lang w:val="sr-Cyrl-CS"/>
        </w:rPr>
        <w:t xml:space="preserve">. </w:t>
      </w:r>
    </w:p>
    <w:p w:rsidR="00B64392" w:rsidRPr="00E84380" w:rsidRDefault="00B64392" w:rsidP="00B64392">
      <w:pPr>
        <w:pStyle w:val="BodyText"/>
        <w:ind w:firstLine="720"/>
        <w:rPr>
          <w:b/>
          <w:sz w:val="24"/>
          <w:szCs w:val="24"/>
          <w:lang w:val="sr-Cyrl-CS"/>
        </w:rPr>
      </w:pPr>
      <w:r w:rsidRPr="00E84380">
        <w:rPr>
          <w:b/>
          <w:sz w:val="24"/>
          <w:szCs w:val="24"/>
          <w:lang w:val="sr-Cyrl-CS"/>
        </w:rPr>
        <w:t>Уколико је</w:t>
      </w:r>
      <w:r w:rsidRPr="00E84380">
        <w:rPr>
          <w:b/>
          <w:sz w:val="24"/>
          <w:szCs w:val="24"/>
        </w:rPr>
        <w:t xml:space="preserve"> </w:t>
      </w:r>
      <w:r w:rsidRPr="00E84380">
        <w:rPr>
          <w:b/>
          <w:sz w:val="24"/>
          <w:szCs w:val="24"/>
          <w:lang w:val="sr-Cyrl-CS"/>
        </w:rPr>
        <w:t xml:space="preserve">правно или физичко лице власник више врста животиња, за сваку </w:t>
      </w:r>
      <w:r w:rsidRPr="00E84380">
        <w:rPr>
          <w:b/>
          <w:sz w:val="24"/>
          <w:szCs w:val="24"/>
          <w:lang w:val="sr-Cyrl-CS"/>
        </w:rPr>
        <w:lastRenderedPageBreak/>
        <w:t>врсту животиња доставља посебн</w:t>
      </w:r>
      <w:r w:rsidRPr="00E84380">
        <w:rPr>
          <w:b/>
          <w:sz w:val="24"/>
          <w:szCs w:val="24"/>
          <w:lang w:val="sr-Cyrl-RS"/>
        </w:rPr>
        <w:t>у</w:t>
      </w:r>
      <w:r w:rsidRPr="00E84380">
        <w:rPr>
          <w:b/>
          <w:sz w:val="24"/>
          <w:szCs w:val="24"/>
          <w:lang w:val="sr-Cyrl-CS"/>
        </w:rPr>
        <w:t xml:space="preserve"> потврду, односно записник из дела II тачке 3.</w:t>
      </w:r>
    </w:p>
    <w:p w:rsidR="00B64392" w:rsidRPr="00E84380" w:rsidRDefault="00B64392" w:rsidP="00B64392">
      <w:pPr>
        <w:pStyle w:val="BodyText"/>
        <w:ind w:firstLine="720"/>
        <w:rPr>
          <w:sz w:val="24"/>
          <w:szCs w:val="24"/>
          <w:lang w:val="sr-Cyrl-RS"/>
        </w:rPr>
      </w:pPr>
      <w:r w:rsidRPr="00E84380">
        <w:rPr>
          <w:sz w:val="24"/>
          <w:szCs w:val="24"/>
          <w:lang w:val="sr-Cyrl-RS"/>
        </w:rPr>
        <w:t>За период закупа који је дужи од једне године, поред уплате закупнине за прву годину закупа, ради закључивања Уговора о закупу потребно је доставити средство обезбеђења плаћања, које може да буде: гаранција пословне банке у висини годишње закупнине пољопривредног земљишта или</w:t>
      </w:r>
      <w:r w:rsidRPr="00E84380">
        <w:rPr>
          <w:sz w:val="24"/>
          <w:szCs w:val="24"/>
          <w:lang w:val="sr-Cyrl-CS"/>
        </w:rPr>
        <w:t xml:space="preserve"> </w:t>
      </w:r>
      <w:r w:rsidRPr="00E84380">
        <w:rPr>
          <w:sz w:val="24"/>
          <w:szCs w:val="24"/>
          <w:lang w:val="sr-Cyrl-RS"/>
        </w:rPr>
        <w:t>уговор о јемству између Министарства као повериоца и правног лица као јемца или</w:t>
      </w:r>
      <w:r w:rsidRPr="00E84380">
        <w:rPr>
          <w:sz w:val="24"/>
          <w:szCs w:val="24"/>
          <w:lang w:val="sr-Cyrl-CS"/>
        </w:rPr>
        <w:t xml:space="preserve"> </w:t>
      </w:r>
      <w:r w:rsidRPr="00E84380">
        <w:rPr>
          <w:sz w:val="24"/>
          <w:szCs w:val="24"/>
          <w:lang w:val="sr-Cyrl-RS"/>
        </w:rPr>
        <w:t xml:space="preserve">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 </w:t>
      </w:r>
    </w:p>
    <w:p w:rsidR="00B64392" w:rsidRPr="00E84380" w:rsidRDefault="00B64392" w:rsidP="00B64392">
      <w:pPr>
        <w:pStyle w:val="BodyText"/>
        <w:ind w:firstLine="720"/>
        <w:rPr>
          <w:sz w:val="24"/>
          <w:szCs w:val="24"/>
          <w:lang w:val="sr-Cyrl-RS"/>
        </w:rPr>
      </w:pPr>
      <w:r w:rsidRPr="00E84380">
        <w:rPr>
          <w:sz w:val="24"/>
          <w:szCs w:val="24"/>
          <w:lang w:val="sr-Cyrl-RS"/>
        </w:rPr>
        <w:t>Уколико за катастарске парцеле које су опредељене лицима по основу права пречег закупа дође до промена површине по било ком законском основу, даљи поступак давања пољопривредног земљишта у закуп по праву пречег закупа ће се спровести само за тако утврђену површину земљишта.</w:t>
      </w:r>
    </w:p>
    <w:p w:rsidR="00B64392" w:rsidRPr="006C33C2" w:rsidRDefault="00B64392" w:rsidP="00B64392">
      <w:pPr>
        <w:rPr>
          <w:lang w:val="ru-RU"/>
        </w:rPr>
      </w:pPr>
      <w:r w:rsidRPr="00E84380">
        <w:rPr>
          <w:lang w:val="sr-Cyrl-CS"/>
        </w:rPr>
        <w:t xml:space="preserve">Образац захтева може се преузети сваког радног дана од </w:t>
      </w:r>
      <w:r>
        <w:rPr>
          <w:lang w:val="sr-Cyrl-CS"/>
        </w:rPr>
        <w:t xml:space="preserve">7 </w:t>
      </w:r>
      <w:r w:rsidRPr="00E84380">
        <w:rPr>
          <w:lang w:val="sr-Cyrl-CS"/>
        </w:rPr>
        <w:t xml:space="preserve">до </w:t>
      </w:r>
      <w:r>
        <w:rPr>
          <w:lang w:val="sr-Cyrl-CS"/>
        </w:rPr>
        <w:t>14</w:t>
      </w:r>
      <w:r w:rsidRPr="00E84380">
        <w:rPr>
          <w:lang w:val="sr-Cyrl-CS"/>
        </w:rPr>
        <w:t xml:space="preserve"> часова, у просторијама </w:t>
      </w:r>
      <w:r w:rsidRPr="001640DD">
        <w:rPr>
          <w:lang w:val="ru-RU"/>
        </w:rPr>
        <w:t>Одељењ</w:t>
      </w:r>
      <w:r>
        <w:rPr>
          <w:lang w:val="ru-RU"/>
        </w:rPr>
        <w:t xml:space="preserve">а за привреду, пољопривреду и локални економски развој </w:t>
      </w:r>
      <w:r w:rsidRPr="00E84380">
        <w:rPr>
          <w:lang w:val="sr-Cyrl-CS"/>
        </w:rPr>
        <w:t xml:space="preserve">Градске управе </w:t>
      </w:r>
      <w:r>
        <w:rPr>
          <w:lang w:val="sr-Cyrl-CS"/>
        </w:rPr>
        <w:t>града Прокупља</w:t>
      </w:r>
      <w:r w:rsidRPr="00E84380">
        <w:rPr>
          <w:lang w:val="sr-Cyrl-CS"/>
        </w:rPr>
        <w:t xml:space="preserve">,  </w:t>
      </w:r>
      <w:r>
        <w:rPr>
          <w:lang w:val="sr-Cyrl-CS"/>
        </w:rPr>
        <w:t>у</w:t>
      </w:r>
      <w:r w:rsidRPr="00E84380">
        <w:rPr>
          <w:lang w:val="sr-Cyrl-CS"/>
        </w:rPr>
        <w:t>л</w:t>
      </w:r>
      <w:r>
        <w:rPr>
          <w:lang w:val="sr-Cyrl-CS"/>
        </w:rPr>
        <w:t>.Таткова</w:t>
      </w:r>
      <w:r w:rsidRPr="00E84380">
        <w:rPr>
          <w:lang w:val="sr-Cyrl-CS"/>
        </w:rPr>
        <w:t xml:space="preserve"> бр.</w:t>
      </w:r>
      <w:r>
        <w:rPr>
          <w:lang w:val="sr-Cyrl-CS"/>
        </w:rPr>
        <w:t>2</w:t>
      </w:r>
      <w:r w:rsidRPr="00E84380">
        <w:rPr>
          <w:lang w:val="sr-Cyrl-CS"/>
        </w:rPr>
        <w:t>,  канцеларија</w:t>
      </w:r>
      <w:r>
        <w:rPr>
          <w:lang w:val="sr-Cyrl-CS"/>
        </w:rPr>
        <w:t xml:space="preserve"> 21</w:t>
      </w:r>
      <w:r w:rsidRPr="00E84380">
        <w:rPr>
          <w:lang w:val="sr-Cyrl-CS"/>
        </w:rPr>
        <w:t xml:space="preserve"> или са сајта </w:t>
      </w:r>
      <w:r>
        <w:t>www.prokuplje.org.rs</w:t>
      </w:r>
      <w:r w:rsidRPr="00E84380">
        <w:rPr>
          <w:lang w:val="sr-Cyrl-CS"/>
        </w:rPr>
        <w:t xml:space="preserve">. </w:t>
      </w:r>
    </w:p>
    <w:p w:rsidR="00B64392" w:rsidRPr="00E84380" w:rsidRDefault="00B64392" w:rsidP="00B64392">
      <w:pPr>
        <w:ind w:firstLine="720"/>
        <w:jc w:val="both"/>
        <w:rPr>
          <w:lang w:val="sr-Cyrl-CS"/>
        </w:rPr>
      </w:pPr>
      <w:r w:rsidRPr="00E84380">
        <w:rPr>
          <w:b/>
          <w:lang w:val="sr-Cyrl-CS"/>
        </w:rPr>
        <w:t>Рок за достављање захтева и потребне документације из овог јавног позива је 31. октобар 20</w:t>
      </w:r>
      <w:r w:rsidRPr="00E84380">
        <w:rPr>
          <w:b/>
        </w:rPr>
        <w:t>23</w:t>
      </w:r>
      <w:r w:rsidRPr="00E84380">
        <w:rPr>
          <w:b/>
          <w:lang w:val="sr-Cyrl-CS"/>
        </w:rPr>
        <w:t>. године</w:t>
      </w:r>
      <w:r w:rsidRPr="00E84380">
        <w:rPr>
          <w:lang w:val="sr-Cyrl-CS"/>
        </w:rPr>
        <w:t>. Захтев приспео по истеку датума одређеног у овом јавном позиву сматраће се неблаговременим и Комисија ће га вратити подносиоцу неотворен.</w:t>
      </w:r>
    </w:p>
    <w:p w:rsidR="00B64392" w:rsidRPr="001640DD" w:rsidRDefault="00B64392" w:rsidP="00B64392">
      <w:pPr>
        <w:rPr>
          <w:lang w:val="ru-RU"/>
        </w:rPr>
      </w:pPr>
      <w:r w:rsidRPr="00E84380">
        <w:rPr>
          <w:lang w:val="sr-Cyrl-CS"/>
        </w:rPr>
        <w:t>Захтев са потребном документацијом се подноси непосредно на писарници или поштом, у затвореној коверти са назнаком на предњој страни: „Захтев за остваривање права пречег закупа по основу власништва пољопривредне инфраструктуре за 202</w:t>
      </w:r>
      <w:r w:rsidRPr="00E84380">
        <w:t>4</w:t>
      </w:r>
      <w:r w:rsidRPr="00E84380">
        <w:rPr>
          <w:lang w:val="sr-Cyrl-CS"/>
        </w:rPr>
        <w:t>. годину“ или „Захтев за остваривање права пречег закупа по основу сточарства за 202</w:t>
      </w:r>
      <w:r w:rsidRPr="00E84380">
        <w:t>4</w:t>
      </w:r>
      <w:r w:rsidRPr="00E84380">
        <w:rPr>
          <w:lang w:val="sr-Cyrl-CS"/>
        </w:rPr>
        <w:t xml:space="preserve">. годину“, за </w:t>
      </w:r>
      <w:r w:rsidRPr="00E84380">
        <w:rPr>
          <w:i/>
          <w:lang w:val="sr-Cyrl-CS"/>
        </w:rPr>
        <w:t xml:space="preserve">Комисију за израду Годишњег програма заштите, уређења и коришћења пољопривредног земљишта/ надлежном органу </w:t>
      </w:r>
      <w:r>
        <w:rPr>
          <w:i/>
          <w:lang w:val="sr-Cyrl-CS"/>
        </w:rPr>
        <w:t xml:space="preserve">градске </w:t>
      </w:r>
      <w:r w:rsidRPr="00E84380">
        <w:rPr>
          <w:i/>
          <w:lang w:val="sr-Cyrl-CS"/>
        </w:rPr>
        <w:t>управе</w:t>
      </w:r>
      <w:r>
        <w:rPr>
          <w:i/>
          <w:lang w:val="sr-Cyrl-CS"/>
        </w:rPr>
        <w:t xml:space="preserve"> града Прокупља</w:t>
      </w:r>
      <w:r w:rsidRPr="00E84380">
        <w:rPr>
          <w:lang w:val="sr-Cyrl-CS"/>
        </w:rPr>
        <w:t xml:space="preserve">, на адресу: </w:t>
      </w:r>
      <w:r w:rsidRPr="001640DD">
        <w:rPr>
          <w:lang w:val="ru-RU"/>
        </w:rPr>
        <w:t>Одељење</w:t>
      </w:r>
      <w:r>
        <w:rPr>
          <w:lang w:val="ru-RU"/>
        </w:rPr>
        <w:t xml:space="preserve"> за привреду, пољопривреду и локални економски развој</w:t>
      </w:r>
    </w:p>
    <w:p w:rsidR="00B64392" w:rsidRPr="00E84380" w:rsidRDefault="00B64392" w:rsidP="00B64392">
      <w:pPr>
        <w:jc w:val="both"/>
        <w:rPr>
          <w:lang w:val="sr-Cyrl-CS"/>
        </w:rPr>
      </w:pPr>
      <w:r w:rsidRPr="00E84380">
        <w:rPr>
          <w:lang w:val="sr-Cyrl-CS"/>
        </w:rPr>
        <w:t>Градске управе града</w:t>
      </w:r>
      <w:r>
        <w:rPr>
          <w:lang w:val="sr-Cyrl-CS"/>
        </w:rPr>
        <w:t xml:space="preserve"> Прокупља</w:t>
      </w:r>
      <w:r w:rsidRPr="00E84380">
        <w:rPr>
          <w:lang w:val="sr-Latn-CS"/>
        </w:rPr>
        <w:t>,</w:t>
      </w:r>
      <w:r w:rsidRPr="00E84380">
        <w:rPr>
          <w:lang w:val="sr-Cyrl-CS"/>
        </w:rPr>
        <w:t xml:space="preserve"> ул.</w:t>
      </w:r>
      <w:r>
        <w:rPr>
          <w:lang w:val="sr-Cyrl-CS"/>
        </w:rPr>
        <w:t xml:space="preserve">Таткова </w:t>
      </w:r>
      <w:r w:rsidRPr="00E84380">
        <w:rPr>
          <w:lang w:val="sr-Cyrl-CS"/>
        </w:rPr>
        <w:t>, бр.</w:t>
      </w:r>
      <w:r>
        <w:rPr>
          <w:lang w:val="sr-Cyrl-CS"/>
        </w:rPr>
        <w:t>2</w:t>
      </w:r>
      <w:r w:rsidRPr="00E84380">
        <w:rPr>
          <w:lang w:val="sr-Cyrl-CS"/>
        </w:rPr>
        <w:t>, На полеђини коверте наводи се назив/име и презиме и адреса подносиоца захтева.</w:t>
      </w:r>
    </w:p>
    <w:p w:rsidR="00B64392" w:rsidRPr="003D5AF1" w:rsidRDefault="00B64392" w:rsidP="00B64392">
      <w:pPr>
        <w:rPr>
          <w:lang w:val="ru-RU"/>
        </w:rPr>
      </w:pPr>
      <w:r w:rsidRPr="00E84380">
        <w:rPr>
          <w:lang w:val="sr-Cyrl-CS"/>
        </w:rPr>
        <w:t xml:space="preserve">Контакт особа за све информације у вези са овим јавним позивом је </w:t>
      </w:r>
      <w:r>
        <w:rPr>
          <w:lang w:val="sr-Cyrl-CS"/>
        </w:rPr>
        <w:t>Жарко Ратковић</w:t>
      </w:r>
      <w:r w:rsidRPr="00E84380">
        <w:rPr>
          <w:lang w:val="sr-Cyrl-CS"/>
        </w:rPr>
        <w:t xml:space="preserve">, телефон: </w:t>
      </w:r>
      <w:r>
        <w:rPr>
          <w:lang w:val="sr-Cyrl-CS"/>
        </w:rPr>
        <w:t>027/324-040</w:t>
      </w:r>
      <w:r w:rsidRPr="00E84380">
        <w:rPr>
          <w:lang w:val="sr-Cyrl-CS"/>
        </w:rPr>
        <w:t xml:space="preserve">, </w:t>
      </w:r>
      <w:r w:rsidRPr="00E84380">
        <w:t>email</w:t>
      </w:r>
      <w:r w:rsidRPr="00E84380">
        <w:rPr>
          <w:lang w:val="sr-Cyrl-CS"/>
        </w:rPr>
        <w:t>:</w:t>
      </w:r>
      <w:r>
        <w:t>poljoprivreda@prokuplje.org.rs</w:t>
      </w:r>
      <w:r w:rsidRPr="00E84380">
        <w:rPr>
          <w:lang w:val="sr-Cyrl-CS"/>
        </w:rPr>
        <w:t xml:space="preserve"> или лично у просторијама </w:t>
      </w:r>
      <w:r w:rsidRPr="001640DD">
        <w:rPr>
          <w:lang w:val="ru-RU"/>
        </w:rPr>
        <w:t>Одељењ</w:t>
      </w:r>
      <w:r>
        <w:t>a</w:t>
      </w:r>
      <w:r>
        <w:rPr>
          <w:lang w:val="ru-RU"/>
        </w:rPr>
        <w:t xml:space="preserve"> за привреду, пољопривреду и локални економски развој</w:t>
      </w:r>
      <w:r>
        <w:t xml:space="preserve"> </w:t>
      </w:r>
      <w:r w:rsidRPr="00E84380">
        <w:rPr>
          <w:lang w:val="sr-Cyrl-CS"/>
        </w:rPr>
        <w:t>Градске управе</w:t>
      </w:r>
      <w:r>
        <w:rPr>
          <w:lang w:val="sr-Cyrl-RS"/>
        </w:rPr>
        <w:t xml:space="preserve"> града Прокупља</w:t>
      </w:r>
      <w:r w:rsidRPr="00E84380">
        <w:rPr>
          <w:lang w:val="sr-Cyrl-CS"/>
        </w:rPr>
        <w:t>,</w:t>
      </w:r>
      <w:r>
        <w:rPr>
          <w:lang w:val="sr-Cyrl-CS"/>
        </w:rPr>
        <w:t>у</w:t>
      </w:r>
      <w:r w:rsidRPr="00E84380">
        <w:rPr>
          <w:lang w:val="sr-Cyrl-CS"/>
        </w:rPr>
        <w:t>л</w:t>
      </w:r>
      <w:r>
        <w:rPr>
          <w:lang w:val="sr-Cyrl-CS"/>
        </w:rPr>
        <w:t>.Таткова</w:t>
      </w:r>
      <w:r w:rsidRPr="00E84380">
        <w:rPr>
          <w:lang w:val="sr-Cyrl-CS"/>
        </w:rPr>
        <w:t xml:space="preserve"> бр.</w:t>
      </w:r>
      <w:r>
        <w:rPr>
          <w:lang w:val="sr-Cyrl-CS"/>
        </w:rPr>
        <w:t>2</w:t>
      </w:r>
      <w:r w:rsidRPr="00E84380">
        <w:rPr>
          <w:lang w:val="sr-Cyrl-CS"/>
        </w:rPr>
        <w:t>, канцеларија</w:t>
      </w:r>
      <w:r>
        <w:rPr>
          <w:lang w:val="sr-Cyrl-CS"/>
        </w:rPr>
        <w:t xml:space="preserve"> 21</w:t>
      </w:r>
      <w:r w:rsidRPr="00E84380">
        <w:rPr>
          <w:lang w:val="sr-Cyrl-CS"/>
        </w:rPr>
        <w:t>.</w:t>
      </w:r>
    </w:p>
    <w:p w:rsidR="00B64392" w:rsidRDefault="00B64392" w:rsidP="00B64392">
      <w:pPr>
        <w:ind w:firstLine="720"/>
        <w:jc w:val="both"/>
        <w:rPr>
          <w:bCs/>
          <w:lang w:val="sr-Cyrl-CS"/>
        </w:rPr>
      </w:pPr>
      <w:r w:rsidRPr="00E84380">
        <w:rPr>
          <w:bCs/>
          <w:lang w:val="sr-Cyrl-CS"/>
        </w:rPr>
        <w:t>Овај јавни позив објавити у јавном гласилу и интернет страници града</w:t>
      </w:r>
      <w:r>
        <w:rPr>
          <w:bCs/>
          <w:lang w:val="sr-Cyrl-CS"/>
        </w:rPr>
        <w:t xml:space="preserve"> Прокупља</w:t>
      </w:r>
      <w:r w:rsidRPr="00E84380">
        <w:rPr>
          <w:bCs/>
          <w:lang w:val="sr-Cyrl-CS"/>
        </w:rPr>
        <w:t>.</w:t>
      </w:r>
    </w:p>
    <w:p w:rsidR="00B64392" w:rsidRDefault="00B64392" w:rsidP="00B64392">
      <w:pPr>
        <w:ind w:firstLine="720"/>
        <w:jc w:val="both"/>
        <w:rPr>
          <w:bCs/>
          <w:lang w:val="sr-Cyrl-CS"/>
        </w:rPr>
      </w:pPr>
    </w:p>
    <w:p w:rsidR="00B64392" w:rsidRDefault="00B64392" w:rsidP="00B64392">
      <w:pPr>
        <w:ind w:firstLine="720"/>
        <w:jc w:val="both"/>
        <w:rPr>
          <w:bCs/>
          <w:lang w:val="sr-Cyrl-CS"/>
        </w:rPr>
      </w:pPr>
    </w:p>
    <w:p w:rsidR="00B64392" w:rsidRDefault="00B64392" w:rsidP="00B64392">
      <w:pPr>
        <w:ind w:firstLine="720"/>
        <w:jc w:val="both"/>
        <w:rPr>
          <w:bCs/>
          <w:lang w:val="sr-Cyrl-CS"/>
        </w:rPr>
      </w:pPr>
      <w:r>
        <w:rPr>
          <w:bCs/>
          <w:lang w:val="sr-Cyrl-CS"/>
        </w:rPr>
        <w:t>Напомена:Овим Јавним позивом ставља се ван снаге претходно објављени јавни позив.</w:t>
      </w:r>
    </w:p>
    <w:p w:rsidR="00B64392" w:rsidRDefault="00B64392" w:rsidP="00B64392">
      <w:pPr>
        <w:tabs>
          <w:tab w:val="left" w:pos="-4860"/>
        </w:tabs>
        <w:jc w:val="both"/>
        <w:rPr>
          <w:noProof/>
          <w:lang w:val="sr-Cyrl-CS"/>
        </w:rPr>
      </w:pPr>
    </w:p>
    <w:p w:rsidR="00B64392" w:rsidRPr="003D5AF1" w:rsidRDefault="00B64392" w:rsidP="00B64392">
      <w:pPr>
        <w:rPr>
          <w:lang w:val="sr-Cyrl-CS"/>
        </w:rPr>
      </w:pPr>
    </w:p>
    <w:p w:rsidR="00B64392" w:rsidRDefault="00B64392" w:rsidP="00B64392">
      <w:pPr>
        <w:rPr>
          <w:bCs/>
          <w:lang w:val="sr-Cyrl-CS"/>
        </w:rPr>
      </w:pPr>
    </w:p>
    <w:p w:rsidR="00B64392" w:rsidRDefault="00B64392" w:rsidP="00B64392">
      <w:pPr>
        <w:rPr>
          <w:bCs/>
          <w:color w:val="000000"/>
          <w:lang w:val="sr-Cyrl-RS"/>
        </w:rPr>
      </w:pPr>
      <w:r>
        <w:rPr>
          <w:lang w:val="sr-Cyrl-CS"/>
        </w:rPr>
        <w:tab/>
      </w:r>
      <w:r>
        <w:rPr>
          <w:bCs/>
          <w:color w:val="000000"/>
          <w:lang w:val="sr-Cyrl-RS"/>
        </w:rPr>
        <w:t xml:space="preserve">                                                    </w:t>
      </w:r>
      <w:r>
        <w:rPr>
          <w:bCs/>
          <w:color w:val="000000"/>
          <w:lang w:val="sr-Cyrl-RS"/>
        </w:rPr>
        <w:t xml:space="preserve">                       </w:t>
      </w:r>
      <w:r>
        <w:rPr>
          <w:bCs/>
          <w:color w:val="000000"/>
          <w:lang w:val="sr-Cyrl-RS"/>
        </w:rPr>
        <w:t xml:space="preserve"> ГРАДОНАЧЕЛНИК ГРАДА ПРОКУПЉА</w:t>
      </w:r>
    </w:p>
    <w:p w:rsidR="00B64392" w:rsidRDefault="00B64392" w:rsidP="00B64392">
      <w:pPr>
        <w:ind w:firstLine="720"/>
        <w:jc w:val="center"/>
        <w:rPr>
          <w:bCs/>
          <w:color w:val="000000"/>
          <w:lang w:val="sr-Cyrl-RS"/>
        </w:rPr>
      </w:pPr>
      <w:r>
        <w:rPr>
          <w:bCs/>
          <w:color w:val="000000"/>
          <w:lang w:val="sr-Cyrl-RS"/>
        </w:rPr>
        <w:t xml:space="preserve">                                                                                                                                                                                                                          </w:t>
      </w:r>
    </w:p>
    <w:p w:rsidR="00B64392" w:rsidRDefault="00B64392" w:rsidP="00B64392">
      <w:pPr>
        <w:ind w:firstLine="720"/>
        <w:jc w:val="center"/>
        <w:rPr>
          <w:bCs/>
          <w:color w:val="000000"/>
          <w:lang w:val="sr-Cyrl-RS"/>
        </w:rPr>
      </w:pPr>
      <w:r>
        <w:rPr>
          <w:bCs/>
          <w:color w:val="000000"/>
          <w:lang w:val="sr-Cyrl-RS"/>
        </w:rPr>
        <w:t xml:space="preserve">                                                                         Милан Аранђеловић</w:t>
      </w:r>
      <w:r>
        <w:rPr>
          <w:bCs/>
          <w:color w:val="000000"/>
          <w:lang w:val="sr-Cyrl-RS"/>
        </w:rPr>
        <w:t xml:space="preserve"> с.р.</w:t>
      </w:r>
    </w:p>
    <w:p w:rsidR="00B64392" w:rsidRDefault="00B64392" w:rsidP="00B64392">
      <w:pPr>
        <w:tabs>
          <w:tab w:val="left" w:pos="4230"/>
        </w:tabs>
        <w:rPr>
          <w:color w:val="000000"/>
          <w:lang w:val="sr-Cyrl-CS"/>
        </w:rPr>
      </w:pPr>
    </w:p>
    <w:p w:rsidR="00B64392" w:rsidRPr="003D5AF1" w:rsidRDefault="00B64392" w:rsidP="00B64392">
      <w:pPr>
        <w:tabs>
          <w:tab w:val="left" w:pos="3990"/>
        </w:tabs>
        <w:rPr>
          <w:lang w:val="sr-Cyrl-CS"/>
        </w:rPr>
      </w:pPr>
    </w:p>
    <w:p w:rsidR="00B64392" w:rsidRPr="00B64392" w:rsidRDefault="00B64392" w:rsidP="00B64392">
      <w:pPr>
        <w:rPr>
          <w:color w:val="000000" w:themeColor="text1"/>
          <w:lang w:val="sr-Cyrl-CS"/>
        </w:rPr>
      </w:pPr>
    </w:p>
    <w:p w:rsidR="00B64392" w:rsidRDefault="00B64392" w:rsidP="00CF6C67">
      <w:pPr>
        <w:jc w:val="center"/>
        <w:rPr>
          <w:b/>
          <w:i/>
          <w:color w:val="000000" w:themeColor="text1"/>
          <w:sz w:val="63"/>
          <w:szCs w:val="63"/>
          <w:lang w:val="sr-Cyrl-CS"/>
        </w:rPr>
      </w:pPr>
    </w:p>
    <w:p w:rsidR="00B64392" w:rsidRDefault="00B64392" w:rsidP="00CF6C67">
      <w:pPr>
        <w:jc w:val="center"/>
        <w:rPr>
          <w:b/>
          <w:i/>
          <w:color w:val="000000" w:themeColor="text1"/>
          <w:sz w:val="63"/>
          <w:szCs w:val="63"/>
          <w:lang w:val="sr-Cyrl-CS"/>
        </w:rPr>
      </w:pPr>
    </w:p>
    <w:p w:rsidR="00B64392" w:rsidRDefault="00B64392" w:rsidP="00B64392">
      <w:pPr>
        <w:rPr>
          <w:color w:val="000000" w:themeColor="text1"/>
          <w:sz w:val="40"/>
          <w:szCs w:val="40"/>
          <w:lang w:val="sr-Cyrl-CS"/>
        </w:rPr>
      </w:pPr>
      <w:r>
        <w:rPr>
          <w:color w:val="000000" w:themeColor="text1"/>
          <w:sz w:val="40"/>
          <w:szCs w:val="40"/>
          <w:lang w:val="sr-Cyrl-CS"/>
        </w:rPr>
        <w:lastRenderedPageBreak/>
        <w:t>4</w:t>
      </w:r>
    </w:p>
    <w:p w:rsidR="00CF21AB" w:rsidRPr="001640DD" w:rsidRDefault="00CF21AB" w:rsidP="00CF21AB">
      <w:pPr>
        <w:pStyle w:val="Heading1"/>
        <w:rPr>
          <w:sz w:val="24"/>
        </w:rPr>
      </w:pPr>
      <w:r w:rsidRPr="001640DD">
        <w:rPr>
          <w:sz w:val="24"/>
        </w:rPr>
        <w:t xml:space="preserve">Р </w:t>
      </w:r>
      <w:r w:rsidRPr="001640DD">
        <w:rPr>
          <w:sz w:val="24"/>
          <w:lang w:val="ru-RU"/>
        </w:rPr>
        <w:t xml:space="preserve"> </w:t>
      </w:r>
      <w:r w:rsidRPr="001640DD">
        <w:rPr>
          <w:sz w:val="24"/>
        </w:rPr>
        <w:t>е</w:t>
      </w:r>
      <w:r w:rsidRPr="001640DD">
        <w:rPr>
          <w:sz w:val="24"/>
          <w:lang w:val="ru-RU"/>
        </w:rPr>
        <w:t xml:space="preserve"> </w:t>
      </w:r>
      <w:r w:rsidRPr="001640DD">
        <w:rPr>
          <w:sz w:val="24"/>
        </w:rPr>
        <w:t xml:space="preserve"> п</w:t>
      </w:r>
      <w:r w:rsidRPr="001640DD">
        <w:rPr>
          <w:sz w:val="24"/>
          <w:lang w:val="ru-RU"/>
        </w:rPr>
        <w:t xml:space="preserve"> </w:t>
      </w:r>
      <w:r w:rsidRPr="001640DD">
        <w:rPr>
          <w:sz w:val="24"/>
        </w:rPr>
        <w:t xml:space="preserve"> у</w:t>
      </w:r>
      <w:r w:rsidRPr="001640DD">
        <w:rPr>
          <w:sz w:val="24"/>
          <w:lang w:val="ru-RU"/>
        </w:rPr>
        <w:t xml:space="preserve"> </w:t>
      </w:r>
      <w:r w:rsidRPr="001640DD">
        <w:rPr>
          <w:sz w:val="24"/>
        </w:rPr>
        <w:t xml:space="preserve"> б</w:t>
      </w:r>
      <w:r w:rsidRPr="001640DD">
        <w:rPr>
          <w:sz w:val="24"/>
          <w:lang w:val="ru-RU"/>
        </w:rPr>
        <w:t xml:space="preserve"> </w:t>
      </w:r>
      <w:r w:rsidRPr="001640DD">
        <w:rPr>
          <w:sz w:val="24"/>
        </w:rPr>
        <w:t xml:space="preserve"> л</w:t>
      </w:r>
      <w:r w:rsidRPr="001640DD">
        <w:rPr>
          <w:sz w:val="24"/>
          <w:lang w:val="ru-RU"/>
        </w:rPr>
        <w:t xml:space="preserve"> </w:t>
      </w:r>
      <w:r w:rsidRPr="001640DD">
        <w:rPr>
          <w:sz w:val="24"/>
        </w:rPr>
        <w:t xml:space="preserve"> и</w:t>
      </w:r>
      <w:r w:rsidRPr="001640DD">
        <w:rPr>
          <w:sz w:val="24"/>
          <w:lang w:val="ru-RU"/>
        </w:rPr>
        <w:t xml:space="preserve"> </w:t>
      </w:r>
      <w:r w:rsidRPr="001640DD">
        <w:rPr>
          <w:sz w:val="24"/>
        </w:rPr>
        <w:t xml:space="preserve"> к</w:t>
      </w:r>
      <w:r w:rsidRPr="001640DD">
        <w:rPr>
          <w:sz w:val="24"/>
          <w:lang w:val="ru-RU"/>
        </w:rPr>
        <w:t xml:space="preserve"> </w:t>
      </w:r>
      <w:r w:rsidRPr="001640DD">
        <w:rPr>
          <w:sz w:val="24"/>
        </w:rPr>
        <w:t xml:space="preserve"> а </w:t>
      </w:r>
      <w:r w:rsidRPr="001640DD">
        <w:rPr>
          <w:sz w:val="24"/>
          <w:lang w:val="ru-RU"/>
        </w:rPr>
        <w:t xml:space="preserve">  </w:t>
      </w:r>
      <w:r w:rsidRPr="001640DD">
        <w:rPr>
          <w:sz w:val="24"/>
        </w:rPr>
        <w:t xml:space="preserve"> С</w:t>
      </w:r>
      <w:r w:rsidRPr="001640DD">
        <w:rPr>
          <w:sz w:val="24"/>
          <w:lang w:val="ru-RU"/>
        </w:rPr>
        <w:t xml:space="preserve"> </w:t>
      </w:r>
      <w:r w:rsidRPr="001640DD">
        <w:rPr>
          <w:sz w:val="24"/>
        </w:rPr>
        <w:t xml:space="preserve"> р</w:t>
      </w:r>
      <w:r w:rsidRPr="001640DD">
        <w:rPr>
          <w:sz w:val="24"/>
          <w:lang w:val="ru-RU"/>
        </w:rPr>
        <w:t xml:space="preserve"> </w:t>
      </w:r>
      <w:r w:rsidRPr="001640DD">
        <w:rPr>
          <w:sz w:val="24"/>
        </w:rPr>
        <w:t xml:space="preserve"> б</w:t>
      </w:r>
      <w:r w:rsidRPr="001640DD">
        <w:rPr>
          <w:sz w:val="24"/>
          <w:lang w:val="ru-RU"/>
        </w:rPr>
        <w:t xml:space="preserve"> </w:t>
      </w:r>
      <w:r w:rsidRPr="001640DD">
        <w:rPr>
          <w:sz w:val="24"/>
        </w:rPr>
        <w:t xml:space="preserve"> и</w:t>
      </w:r>
      <w:r w:rsidRPr="001640DD">
        <w:rPr>
          <w:sz w:val="24"/>
          <w:lang w:val="ru-RU"/>
        </w:rPr>
        <w:t xml:space="preserve"> </w:t>
      </w:r>
      <w:r w:rsidRPr="001640DD">
        <w:rPr>
          <w:sz w:val="24"/>
        </w:rPr>
        <w:t xml:space="preserve"> ј</w:t>
      </w:r>
      <w:r w:rsidRPr="001640DD">
        <w:rPr>
          <w:sz w:val="24"/>
          <w:lang w:val="ru-RU"/>
        </w:rPr>
        <w:t xml:space="preserve"> </w:t>
      </w:r>
      <w:r w:rsidRPr="001640DD">
        <w:rPr>
          <w:sz w:val="24"/>
        </w:rPr>
        <w:t xml:space="preserve"> а </w:t>
      </w:r>
    </w:p>
    <w:p w:rsidR="00CF21AB" w:rsidRPr="006E16EC" w:rsidRDefault="00CF21AB" w:rsidP="00CF21AB">
      <w:pPr>
        <w:rPr>
          <w:lang w:val="sr-Cyrl-RS"/>
        </w:rPr>
      </w:pPr>
      <w:r w:rsidRPr="001640DD">
        <w:rPr>
          <w:lang w:val="ru-RU"/>
        </w:rPr>
        <w:t xml:space="preserve">Град </w:t>
      </w:r>
      <w:r>
        <w:rPr>
          <w:lang w:val="sr-Cyrl-RS"/>
        </w:rPr>
        <w:t>Прокупље</w:t>
      </w:r>
    </w:p>
    <w:p w:rsidR="00CF21AB" w:rsidRPr="001640DD" w:rsidRDefault="00CF21AB" w:rsidP="00CF21AB">
      <w:pPr>
        <w:rPr>
          <w:lang w:val="sr-Cyrl-CS"/>
        </w:rPr>
      </w:pPr>
      <w:r w:rsidRPr="001640DD">
        <w:rPr>
          <w:lang w:val="ru-RU"/>
        </w:rPr>
        <w:t>Градска управа</w:t>
      </w:r>
    </w:p>
    <w:p w:rsidR="00CF21AB" w:rsidRDefault="00CF21AB" w:rsidP="00CF21AB">
      <w:pPr>
        <w:rPr>
          <w:lang w:val="ru-RU"/>
        </w:rPr>
      </w:pPr>
      <w:r w:rsidRPr="001640DD">
        <w:rPr>
          <w:lang w:val="ru-RU"/>
        </w:rPr>
        <w:t>Одељење</w:t>
      </w:r>
      <w:r>
        <w:rPr>
          <w:lang w:val="ru-RU"/>
        </w:rPr>
        <w:t xml:space="preserve"> за привреду, </w:t>
      </w:r>
    </w:p>
    <w:p w:rsidR="00CF21AB" w:rsidRPr="001640DD" w:rsidRDefault="00CF21AB" w:rsidP="00CF21AB">
      <w:pPr>
        <w:rPr>
          <w:lang w:val="ru-RU"/>
        </w:rPr>
      </w:pPr>
      <w:r>
        <w:rPr>
          <w:lang w:val="ru-RU"/>
        </w:rPr>
        <w:t>пољопривреду и локални економски развој</w:t>
      </w:r>
    </w:p>
    <w:p w:rsidR="00CF21AB" w:rsidRPr="001640DD" w:rsidRDefault="00CF21AB" w:rsidP="00CF21AB">
      <w:pPr>
        <w:rPr>
          <w:lang w:val="ru-RU"/>
        </w:rPr>
      </w:pPr>
      <w:r w:rsidRPr="001640DD">
        <w:rPr>
          <w:lang w:val="sr-Cyrl-CS"/>
        </w:rPr>
        <w:t xml:space="preserve">Број: </w:t>
      </w:r>
      <w:r>
        <w:rPr>
          <w:lang w:val="sr-Cyrl-CS"/>
        </w:rPr>
        <w:t>320-8/2023-06</w:t>
      </w:r>
    </w:p>
    <w:p w:rsidR="00CF21AB" w:rsidRPr="001640DD" w:rsidRDefault="00CF21AB" w:rsidP="00CF21AB">
      <w:pPr>
        <w:rPr>
          <w:lang w:val="sr-Cyrl-CS"/>
        </w:rPr>
      </w:pPr>
      <w:r w:rsidRPr="001640DD">
        <w:rPr>
          <w:lang w:val="sr-Cyrl-CS"/>
        </w:rPr>
        <w:t xml:space="preserve">Датум: </w:t>
      </w:r>
      <w:r>
        <w:rPr>
          <w:lang w:val="sr-Cyrl-CS"/>
        </w:rPr>
        <w:t>01.08.</w:t>
      </w:r>
      <w:r w:rsidRPr="001640DD">
        <w:rPr>
          <w:lang w:val="sr-Cyrl-CS"/>
        </w:rPr>
        <w:t xml:space="preserve"> 202</w:t>
      </w:r>
      <w:r>
        <w:rPr>
          <w:lang w:val="sr-Cyrl-CS"/>
        </w:rPr>
        <w:t>3</w:t>
      </w:r>
      <w:r w:rsidRPr="001640DD">
        <w:rPr>
          <w:lang w:val="sr-Cyrl-CS"/>
        </w:rPr>
        <w:t>. године</w:t>
      </w:r>
    </w:p>
    <w:p w:rsidR="00CF21AB" w:rsidRPr="001640DD" w:rsidRDefault="00CF21AB" w:rsidP="00CF21AB">
      <w:pPr>
        <w:jc w:val="both"/>
        <w:rPr>
          <w:lang w:val="sr-Latn-CS"/>
        </w:rPr>
      </w:pPr>
    </w:p>
    <w:p w:rsidR="00CF21AB" w:rsidRPr="001640DD" w:rsidRDefault="00CF21AB" w:rsidP="00CF21AB">
      <w:pPr>
        <w:jc w:val="both"/>
        <w:rPr>
          <w:b/>
          <w:lang w:val="sr-Cyrl-CS"/>
        </w:rPr>
      </w:pPr>
    </w:p>
    <w:p w:rsidR="00CF21AB" w:rsidRPr="001640DD" w:rsidRDefault="00CF21AB" w:rsidP="00CF21AB">
      <w:pPr>
        <w:jc w:val="both"/>
        <w:rPr>
          <w:b/>
          <w:lang w:val="sr-Cyrl-CS"/>
        </w:rPr>
      </w:pPr>
    </w:p>
    <w:p w:rsidR="00CF21AB" w:rsidRPr="001640DD" w:rsidRDefault="00CF21AB" w:rsidP="00CF21AB">
      <w:pPr>
        <w:jc w:val="center"/>
        <w:rPr>
          <w:b/>
          <w:lang w:val="sr-Latn-CS"/>
        </w:rPr>
      </w:pPr>
      <w:r w:rsidRPr="001640DD">
        <w:rPr>
          <w:b/>
          <w:lang w:val="sr-Cyrl-CS"/>
        </w:rPr>
        <w:t>ЈАВНИ ПОЗИВ</w:t>
      </w:r>
    </w:p>
    <w:p w:rsidR="00CF21AB" w:rsidRPr="001640DD" w:rsidRDefault="00CF21AB" w:rsidP="00CF21AB">
      <w:pPr>
        <w:jc w:val="center"/>
        <w:rPr>
          <w:b/>
          <w:lang w:val="sr-Cyrl-CS"/>
        </w:rPr>
      </w:pPr>
      <w:r w:rsidRPr="001640DD">
        <w:rPr>
          <w:b/>
          <w:lang w:val="sr-Cyrl-CS"/>
        </w:rPr>
        <w:t xml:space="preserve">ЗА ОСТВАРИВАЊЕ ПРАВА КОРИШЋЕЊА БЕЗ ПЛАЋАЊА НАКНАДЕ ПОЉОПРИВРЕДНОГ ЗЕМЉИШТА У ДРЖАВНОЈ СВОЈИНИ НА ТЕРИТОРИЈИ </w:t>
      </w:r>
    </w:p>
    <w:p w:rsidR="00CF21AB" w:rsidRPr="001640DD" w:rsidRDefault="00CF21AB" w:rsidP="00CF21AB">
      <w:pPr>
        <w:jc w:val="center"/>
        <w:rPr>
          <w:b/>
          <w:lang w:val="sr-Cyrl-CS"/>
        </w:rPr>
      </w:pPr>
      <w:r w:rsidRPr="001640DD">
        <w:rPr>
          <w:b/>
          <w:lang w:val="sr-Cyrl-CS"/>
        </w:rPr>
        <w:t xml:space="preserve">ГРАДА </w:t>
      </w:r>
      <w:r>
        <w:rPr>
          <w:b/>
          <w:lang w:val="sr-Cyrl-CS"/>
        </w:rPr>
        <w:t>ПРОКУПЉА</w:t>
      </w:r>
      <w:r w:rsidRPr="001640DD">
        <w:rPr>
          <w:b/>
          <w:lang w:val="sr-Cyrl-CS"/>
        </w:rPr>
        <w:t xml:space="preserve"> ЗА 20</w:t>
      </w:r>
      <w:r w:rsidRPr="001640DD">
        <w:rPr>
          <w:b/>
        </w:rPr>
        <w:t>24</w:t>
      </w:r>
      <w:r w:rsidRPr="001640DD">
        <w:rPr>
          <w:b/>
          <w:lang w:val="sr-Cyrl-CS"/>
        </w:rPr>
        <w:t>. ГОДИНУ</w:t>
      </w:r>
    </w:p>
    <w:p w:rsidR="00CF21AB" w:rsidRPr="001640DD" w:rsidRDefault="00CF21AB" w:rsidP="00CF21AB">
      <w:pPr>
        <w:jc w:val="both"/>
        <w:rPr>
          <w:lang w:val="sr-Latn-CS"/>
        </w:rPr>
      </w:pPr>
    </w:p>
    <w:p w:rsidR="00CF21AB" w:rsidRPr="001640DD" w:rsidRDefault="00CF21AB" w:rsidP="00CF21AB">
      <w:pPr>
        <w:jc w:val="both"/>
        <w:rPr>
          <w:lang w:val="sr-Cyrl-CS"/>
        </w:rPr>
      </w:pPr>
    </w:p>
    <w:p w:rsidR="00CF21AB" w:rsidRPr="001640DD" w:rsidRDefault="00CF21AB" w:rsidP="00CF21AB">
      <w:pPr>
        <w:jc w:val="both"/>
        <w:rPr>
          <w:lang w:val="sr-Cyrl-CS"/>
        </w:rPr>
      </w:pPr>
    </w:p>
    <w:p w:rsidR="00CF21AB" w:rsidRPr="001640DD" w:rsidRDefault="00CF21AB" w:rsidP="00CF21AB">
      <w:pPr>
        <w:ind w:firstLine="720"/>
        <w:jc w:val="both"/>
        <w:rPr>
          <w:lang w:val="sr-Cyrl-CS"/>
        </w:rPr>
      </w:pPr>
      <w:r w:rsidRPr="001640DD">
        <w:rPr>
          <w:lang w:val="sr-Cyrl-CS"/>
        </w:rPr>
        <w:t xml:space="preserve">У складу са Законом о пољопривредном земљишту (“Службени гласник РС”, број 62/06,65/08-др закон, 41/09, 112/2015, 80/17 и 95/18-др закон) </w:t>
      </w:r>
      <w:r w:rsidRPr="001640DD">
        <w:t xml:space="preserve"> </w:t>
      </w:r>
      <w:r w:rsidRPr="001640DD">
        <w:rPr>
          <w:lang w:val="sr-Cyrl-RS"/>
        </w:rPr>
        <w:t xml:space="preserve">и </w:t>
      </w:r>
      <w:r w:rsidRPr="001640DD">
        <w:rPr>
          <w:lang w:val="sr-Cyrl-CS"/>
        </w:rPr>
        <w:t>Правилником о условима и поступку давања у закуп и на коришћење пољопривредног земљишта у државној својини (“Службени гласник РС”, број 16/2017, 111/2017, 18/2019</w:t>
      </w:r>
      <w:r w:rsidRPr="001640DD">
        <w:t xml:space="preserve">, </w:t>
      </w:r>
      <w:r w:rsidRPr="001640DD">
        <w:rPr>
          <w:lang w:val="sr-Cyrl-CS"/>
        </w:rPr>
        <w:t>45/2019, 3/2020, 25/2020</w:t>
      </w:r>
      <w:r w:rsidRPr="001640DD">
        <w:t xml:space="preserve">, </w:t>
      </w:r>
      <w:r w:rsidRPr="001640DD">
        <w:rPr>
          <w:lang w:val="sr-Cyrl-RS"/>
        </w:rPr>
        <w:t>133/20 и 63/21</w:t>
      </w:r>
      <w:r w:rsidRPr="001640DD">
        <w:rPr>
          <w:lang w:val="sr-Cyrl-CS"/>
        </w:rPr>
        <w:t xml:space="preserve">), </w:t>
      </w:r>
      <w:r w:rsidRPr="001640DD">
        <w:rPr>
          <w:i/>
          <w:lang w:val="sr-Cyrl-CS"/>
        </w:rPr>
        <w:t>Комисија за израду Годишњег програма заштите, уређења и коришћења пољопривредног земљишта (у даљем тексту: Комисија)/ надлежни орган</w:t>
      </w:r>
      <w:r>
        <w:rPr>
          <w:i/>
          <w:lang w:val="sr-Cyrl-CS"/>
        </w:rPr>
        <w:t xml:space="preserve"> </w:t>
      </w:r>
      <w:r w:rsidRPr="001640DD">
        <w:rPr>
          <w:i/>
          <w:lang w:val="sr-Cyrl-CS"/>
        </w:rPr>
        <w:t xml:space="preserve">града </w:t>
      </w:r>
      <w:r>
        <w:rPr>
          <w:i/>
          <w:lang w:val="sr-Cyrl-CS"/>
        </w:rPr>
        <w:t>Прокупља</w:t>
      </w:r>
      <w:r w:rsidRPr="001640DD">
        <w:rPr>
          <w:lang w:val="sr-Cyrl-CS"/>
        </w:rPr>
        <w:t xml:space="preserve">, </w:t>
      </w:r>
      <w:r w:rsidRPr="001640DD">
        <w:rPr>
          <w:lang w:val="sr-Latn-RS"/>
        </w:rPr>
        <w:t xml:space="preserve">расписује </w:t>
      </w:r>
      <w:r w:rsidRPr="001640DD">
        <w:rPr>
          <w:b/>
          <w:lang w:val="sr-Cyrl-CS"/>
        </w:rPr>
        <w:t>јавни позив</w:t>
      </w:r>
      <w:r w:rsidRPr="001640DD">
        <w:rPr>
          <w:b/>
          <w:i/>
          <w:lang w:val="sr-Cyrl-CS"/>
        </w:rPr>
        <w:t xml:space="preserve"> </w:t>
      </w:r>
      <w:r w:rsidRPr="001640DD">
        <w:rPr>
          <w:lang w:val="sr-Cyrl-CS"/>
        </w:rPr>
        <w:t>којим обавештава:</w:t>
      </w:r>
    </w:p>
    <w:p w:rsidR="00CF21AB" w:rsidRPr="001640DD" w:rsidRDefault="00CF21AB" w:rsidP="00CF21AB">
      <w:pPr>
        <w:ind w:firstLine="720"/>
        <w:jc w:val="both"/>
        <w:rPr>
          <w:lang w:val="sr-Cyrl-CS"/>
        </w:rPr>
      </w:pPr>
    </w:p>
    <w:p w:rsidR="00CF21AB" w:rsidRPr="001640DD" w:rsidRDefault="00CF21AB" w:rsidP="00051756">
      <w:pPr>
        <w:numPr>
          <w:ilvl w:val="0"/>
          <w:numId w:val="8"/>
        </w:numPr>
        <w:jc w:val="both"/>
        <w:rPr>
          <w:lang w:val="sr-Cyrl-RS"/>
        </w:rPr>
      </w:pPr>
      <w:r w:rsidRPr="001640DD">
        <w:rPr>
          <w:lang w:val="sr-Cyrl-RS"/>
        </w:rPr>
        <w:t xml:space="preserve">да се за </w:t>
      </w:r>
      <w:r w:rsidRPr="001640DD">
        <w:rPr>
          <w:b/>
          <w:lang w:val="sr-Cyrl-RS"/>
        </w:rPr>
        <w:t>коришћење без плаћања накнаде за пољопривредну производњу</w:t>
      </w:r>
      <w:r w:rsidRPr="001640DD">
        <w:t xml:space="preserve"> </w:t>
      </w:r>
      <w:r w:rsidRPr="001640DD">
        <w:rPr>
          <w:lang w:val="sr-Cyrl-RS"/>
        </w:rPr>
        <w:t>може дати пољопривредно земљиште у државној својини у површини која је примерена делатности којом се баве и то:</w:t>
      </w:r>
    </w:p>
    <w:p w:rsidR="00CF21AB" w:rsidRPr="001640DD" w:rsidRDefault="00CF21AB" w:rsidP="00051756">
      <w:pPr>
        <w:numPr>
          <w:ilvl w:val="0"/>
          <w:numId w:val="7"/>
        </w:numPr>
        <w:jc w:val="both"/>
        <w:rPr>
          <w:lang w:val="sr-Cyrl-CS"/>
        </w:rPr>
      </w:pPr>
      <w:r w:rsidRPr="001640DD">
        <w:rPr>
          <w:lang w:val="sr-Cyrl-CS"/>
        </w:rPr>
        <w:t>образовн</w:t>
      </w:r>
      <w:r w:rsidRPr="001640DD">
        <w:rPr>
          <w:lang w:val="sr-Cyrl-RS"/>
        </w:rPr>
        <w:t>им</w:t>
      </w:r>
      <w:r w:rsidRPr="001640DD">
        <w:rPr>
          <w:lang w:val="sr-Cyrl-CS"/>
        </w:rPr>
        <w:t xml:space="preserve"> установ</w:t>
      </w:r>
      <w:r w:rsidRPr="001640DD">
        <w:rPr>
          <w:lang w:val="sr-Cyrl-RS"/>
        </w:rPr>
        <w:t>ама</w:t>
      </w:r>
      <w:r w:rsidRPr="001640DD">
        <w:rPr>
          <w:lang w:val="sr-Cyrl-CS"/>
        </w:rPr>
        <w:t xml:space="preserve"> - школ</w:t>
      </w:r>
      <w:r w:rsidRPr="001640DD">
        <w:rPr>
          <w:lang w:val="sr-Latn-RS"/>
        </w:rPr>
        <w:t>e</w:t>
      </w:r>
      <w:r w:rsidRPr="001640DD">
        <w:rPr>
          <w:lang w:val="sr-Cyrl-CS"/>
        </w:rPr>
        <w:t>, стручн</w:t>
      </w:r>
      <w:r w:rsidRPr="001640DD">
        <w:rPr>
          <w:lang w:val="sr-Latn-RS"/>
        </w:rPr>
        <w:t>e</w:t>
      </w:r>
      <w:r w:rsidRPr="001640DD">
        <w:rPr>
          <w:lang w:val="sr-Cyrl-CS"/>
        </w:rPr>
        <w:t xml:space="preserve"> пољопривредн</w:t>
      </w:r>
      <w:r w:rsidRPr="001640DD">
        <w:rPr>
          <w:lang w:val="sr-Latn-RS"/>
        </w:rPr>
        <w:t>e</w:t>
      </w:r>
      <w:r w:rsidRPr="001640DD">
        <w:rPr>
          <w:lang w:val="sr-Cyrl-CS"/>
        </w:rPr>
        <w:t xml:space="preserve"> служб</w:t>
      </w:r>
      <w:r w:rsidRPr="001640DD">
        <w:rPr>
          <w:lang w:val="sr-Latn-RS"/>
        </w:rPr>
        <w:t>e</w:t>
      </w:r>
      <w:r w:rsidRPr="001640DD">
        <w:rPr>
          <w:lang w:val="sr-Cyrl-CS"/>
        </w:rPr>
        <w:t xml:space="preserve"> и социјалн</w:t>
      </w:r>
      <w:r w:rsidRPr="001640DD">
        <w:rPr>
          <w:lang w:val="sr-Latn-RS"/>
        </w:rPr>
        <w:t>e</w:t>
      </w:r>
      <w:r w:rsidRPr="001640DD">
        <w:rPr>
          <w:lang w:val="sr-Cyrl-CS"/>
        </w:rPr>
        <w:t xml:space="preserve"> установ</w:t>
      </w:r>
      <w:r w:rsidRPr="001640DD">
        <w:rPr>
          <w:lang w:val="sr-Latn-RS"/>
        </w:rPr>
        <w:t>e</w:t>
      </w:r>
      <w:r w:rsidRPr="001640DD">
        <w:rPr>
          <w:lang w:val="sr-Cyrl-CS"/>
        </w:rPr>
        <w:t xml:space="preserve"> највише до 100 хектара;</w:t>
      </w:r>
    </w:p>
    <w:p w:rsidR="00CF21AB" w:rsidRPr="001640DD" w:rsidRDefault="00CF21AB" w:rsidP="00051756">
      <w:pPr>
        <w:numPr>
          <w:ilvl w:val="0"/>
          <w:numId w:val="7"/>
        </w:numPr>
        <w:jc w:val="both"/>
        <w:rPr>
          <w:lang w:val="sr-Cyrl-CS"/>
        </w:rPr>
      </w:pPr>
      <w:r w:rsidRPr="001640DD">
        <w:rPr>
          <w:lang w:val="sr-Latn-RS"/>
        </w:rPr>
        <w:t xml:space="preserve">  </w:t>
      </w:r>
      <w:r w:rsidRPr="001640DD">
        <w:rPr>
          <w:lang w:val="sr-Cyrl-CS"/>
        </w:rPr>
        <w:t>високообразовн</w:t>
      </w:r>
      <w:r w:rsidRPr="001640DD">
        <w:rPr>
          <w:lang w:val="sr-Cyrl-RS"/>
        </w:rPr>
        <w:t>им</w:t>
      </w:r>
      <w:r w:rsidRPr="001640DD">
        <w:rPr>
          <w:lang w:val="sr-Cyrl-CS"/>
        </w:rPr>
        <w:t xml:space="preserve"> установ</w:t>
      </w:r>
      <w:r w:rsidRPr="001640DD">
        <w:rPr>
          <w:lang w:val="sr-Cyrl-RS"/>
        </w:rPr>
        <w:t>ама</w:t>
      </w:r>
      <w:r w:rsidRPr="001640DD">
        <w:rPr>
          <w:lang w:val="sr-Cyrl-CS"/>
        </w:rPr>
        <w:t xml:space="preserve"> - факултет</w:t>
      </w:r>
      <w:r w:rsidRPr="001640DD">
        <w:rPr>
          <w:lang w:val="sr-Cyrl-RS"/>
        </w:rPr>
        <w:t>и</w:t>
      </w:r>
      <w:r w:rsidRPr="001640DD">
        <w:rPr>
          <w:lang w:val="sr-Cyrl-CS"/>
        </w:rPr>
        <w:t xml:space="preserve"> и научн</w:t>
      </w:r>
      <w:r w:rsidRPr="001640DD">
        <w:rPr>
          <w:lang w:val="sr-Cyrl-RS"/>
        </w:rPr>
        <w:t>и</w:t>
      </w:r>
      <w:r w:rsidRPr="001640DD">
        <w:rPr>
          <w:lang w:val="sr-Cyrl-CS"/>
        </w:rPr>
        <w:t xml:space="preserve"> институт</w:t>
      </w:r>
      <w:r w:rsidRPr="001640DD">
        <w:rPr>
          <w:lang w:val="sr-Cyrl-RS"/>
        </w:rPr>
        <w:t>и</w:t>
      </w:r>
      <w:r w:rsidRPr="001640DD">
        <w:rPr>
          <w:lang w:val="sr-Cyrl-CS"/>
        </w:rPr>
        <w:t xml:space="preserve"> чији је оснивач држава и установ</w:t>
      </w:r>
      <w:r w:rsidRPr="001640DD">
        <w:rPr>
          <w:lang w:val="sr-Latn-RS"/>
        </w:rPr>
        <w:t>e</w:t>
      </w:r>
      <w:r w:rsidRPr="001640DD">
        <w:rPr>
          <w:lang w:val="sr-Cyrl-CS"/>
        </w:rPr>
        <w:t xml:space="preserve"> за извршење кривичних санкција</w:t>
      </w:r>
      <w:r w:rsidRPr="001640DD">
        <w:rPr>
          <w:lang w:val="sr-Cyrl-RS"/>
        </w:rPr>
        <w:t xml:space="preserve"> </w:t>
      </w:r>
      <w:r w:rsidRPr="001640DD">
        <w:rPr>
          <w:lang w:val="sr-Cyrl-CS"/>
        </w:rPr>
        <w:t>највише до 1.000 хектара;</w:t>
      </w:r>
    </w:p>
    <w:p w:rsidR="00CF21AB" w:rsidRPr="001640DD" w:rsidRDefault="00CF21AB" w:rsidP="00CF21AB">
      <w:pPr>
        <w:jc w:val="both"/>
        <w:rPr>
          <w:lang w:val="sr-Cyrl-RS"/>
        </w:rPr>
      </w:pPr>
    </w:p>
    <w:p w:rsidR="00CF21AB" w:rsidRPr="001640DD" w:rsidRDefault="00CF21AB" w:rsidP="00051756">
      <w:pPr>
        <w:numPr>
          <w:ilvl w:val="0"/>
          <w:numId w:val="8"/>
        </w:numPr>
        <w:jc w:val="both"/>
        <w:rPr>
          <w:lang w:val="sr-Cyrl-CS"/>
        </w:rPr>
      </w:pPr>
      <w:r w:rsidRPr="001640DD">
        <w:rPr>
          <w:lang w:val="sr-Cyrl-RS"/>
        </w:rPr>
        <w:t xml:space="preserve">да се за </w:t>
      </w:r>
      <w:r w:rsidRPr="001640DD">
        <w:rPr>
          <w:b/>
          <w:lang w:val="sr-Cyrl-RS"/>
        </w:rPr>
        <w:t>коришћење без плаћања накнаде у циљу пошумљавања</w:t>
      </w:r>
      <w:r w:rsidRPr="001640DD">
        <w:t xml:space="preserve"> </w:t>
      </w:r>
      <w:r w:rsidRPr="001640DD">
        <w:rPr>
          <w:lang w:val="sr-Cyrl-RS"/>
        </w:rPr>
        <w:t>може дати пољопривредно земљиште у државној својини</w:t>
      </w:r>
      <w:r w:rsidRPr="001640DD">
        <w:rPr>
          <w:lang w:val="sr-Latn-RS"/>
        </w:rPr>
        <w:t xml:space="preserve"> </w:t>
      </w:r>
      <w:r w:rsidRPr="001640DD">
        <w:rPr>
          <w:lang w:val="sr-Cyrl-CS"/>
        </w:rPr>
        <w:t>правн</w:t>
      </w:r>
      <w:r w:rsidRPr="001640DD">
        <w:rPr>
          <w:lang w:val="sr-Cyrl-RS"/>
        </w:rPr>
        <w:t>им</w:t>
      </w:r>
      <w:r w:rsidRPr="001640DD">
        <w:rPr>
          <w:lang w:val="sr-Cyrl-CS"/>
        </w:rPr>
        <w:t xml:space="preserve"> лиц</w:t>
      </w:r>
      <w:r w:rsidRPr="001640DD">
        <w:rPr>
          <w:lang w:val="sr-Cyrl-RS"/>
        </w:rPr>
        <w:t>има</w:t>
      </w:r>
      <w:r w:rsidRPr="001640DD">
        <w:rPr>
          <w:lang w:val="sr-Cyrl-CS"/>
        </w:rPr>
        <w:t xml:space="preserve"> у државној својини која су регистрована за послове у области шумарства;</w:t>
      </w:r>
    </w:p>
    <w:p w:rsidR="00CF21AB" w:rsidRPr="001640DD" w:rsidRDefault="00CF21AB" w:rsidP="00CF21AB">
      <w:pPr>
        <w:jc w:val="both"/>
        <w:rPr>
          <w:lang w:val="sr-Cyrl-CS"/>
        </w:rPr>
      </w:pPr>
    </w:p>
    <w:p w:rsidR="00CF21AB" w:rsidRPr="001640DD" w:rsidRDefault="00CF21AB" w:rsidP="00CF21AB">
      <w:pPr>
        <w:jc w:val="both"/>
        <w:rPr>
          <w:b/>
          <w:lang w:val="sr-Cyrl-RS"/>
        </w:rPr>
      </w:pPr>
      <w:r w:rsidRPr="001640DD">
        <w:rPr>
          <w:lang w:val="sr-Cyrl-CS"/>
        </w:rPr>
        <w:t xml:space="preserve">  да доставе потребну документацију ради остваривања коришћења без плаћања накнаде пољопривредног земљишта у државној својини на територији града</w:t>
      </w:r>
      <w:r>
        <w:rPr>
          <w:lang w:val="sr-Cyrl-CS"/>
        </w:rPr>
        <w:t xml:space="preserve"> Прокупља</w:t>
      </w:r>
      <w:r w:rsidRPr="001640DD">
        <w:rPr>
          <w:lang w:val="sr-Cyrl-CS"/>
        </w:rPr>
        <w:t xml:space="preserve"> за 202</w:t>
      </w:r>
      <w:r w:rsidRPr="001640DD">
        <w:t>4</w:t>
      </w:r>
      <w:r w:rsidRPr="001640DD">
        <w:rPr>
          <w:lang w:val="sr-Cyrl-CS"/>
        </w:rPr>
        <w:t xml:space="preserve">. годину  до </w:t>
      </w:r>
      <w:r w:rsidRPr="001640DD">
        <w:rPr>
          <w:b/>
          <w:lang w:val="sr-Cyrl-CS"/>
        </w:rPr>
        <w:t>31.октобра 20</w:t>
      </w:r>
      <w:r w:rsidRPr="001640DD">
        <w:rPr>
          <w:b/>
        </w:rPr>
        <w:t>23</w:t>
      </w:r>
      <w:r w:rsidRPr="001640DD">
        <w:rPr>
          <w:b/>
          <w:lang w:val="sr-Cyrl-CS"/>
        </w:rPr>
        <w:t>. године.</w:t>
      </w:r>
      <w:r w:rsidRPr="001640DD">
        <w:rPr>
          <w:b/>
          <w:lang w:val="sr-Latn-RS"/>
        </w:rPr>
        <w:t xml:space="preserve"> </w:t>
      </w:r>
    </w:p>
    <w:p w:rsidR="00CF21AB" w:rsidRPr="001640DD" w:rsidRDefault="00CF21AB" w:rsidP="00CF21AB">
      <w:pPr>
        <w:tabs>
          <w:tab w:val="left" w:pos="-4860"/>
        </w:tabs>
        <w:jc w:val="both"/>
        <w:rPr>
          <w:noProof/>
          <w:lang w:val="sr-Cyrl-CS"/>
        </w:rPr>
      </w:pPr>
    </w:p>
    <w:p w:rsidR="00CF21AB" w:rsidRPr="001640DD" w:rsidRDefault="00CF21AB" w:rsidP="00CF21AB">
      <w:pPr>
        <w:tabs>
          <w:tab w:val="left" w:pos="-4860"/>
        </w:tabs>
        <w:jc w:val="both"/>
        <w:rPr>
          <w:b/>
          <w:noProof/>
          <w:lang w:val="sr-Cyrl-CS"/>
        </w:rPr>
      </w:pPr>
      <w:r w:rsidRPr="001640DD">
        <w:rPr>
          <w:b/>
          <w:noProof/>
          <w:lang w:val="sr-Cyrl-CS"/>
        </w:rPr>
        <w:t>Потребна документација:</w:t>
      </w:r>
    </w:p>
    <w:p w:rsidR="00CF21AB" w:rsidRPr="001640DD" w:rsidRDefault="00CF21AB" w:rsidP="00CF21AB">
      <w:pPr>
        <w:tabs>
          <w:tab w:val="left" w:pos="-4860"/>
        </w:tabs>
        <w:jc w:val="both"/>
        <w:rPr>
          <w:b/>
          <w:noProof/>
          <w:lang w:val="sr-Cyrl-CS"/>
        </w:rPr>
      </w:pPr>
    </w:p>
    <w:p w:rsidR="00CF21AB" w:rsidRPr="001640DD" w:rsidRDefault="00CF21AB" w:rsidP="00051756">
      <w:pPr>
        <w:numPr>
          <w:ilvl w:val="0"/>
          <w:numId w:val="5"/>
        </w:numPr>
        <w:tabs>
          <w:tab w:val="left" w:pos="-4860"/>
        </w:tabs>
        <w:jc w:val="both"/>
        <w:rPr>
          <w:noProof/>
          <w:lang w:val="sr-Cyrl-CS"/>
        </w:rPr>
      </w:pPr>
      <w:r w:rsidRPr="001640DD">
        <w:rPr>
          <w:lang w:val="sr-Cyrl-CS"/>
        </w:rPr>
        <w:t xml:space="preserve">Захтев за остваривање коришћења без плаћања накнаде потписан од стране одговорног лица </w:t>
      </w:r>
    </w:p>
    <w:p w:rsidR="00CF21AB" w:rsidRPr="001640DD" w:rsidRDefault="00CF21AB" w:rsidP="00051756">
      <w:pPr>
        <w:numPr>
          <w:ilvl w:val="0"/>
          <w:numId w:val="5"/>
        </w:numPr>
        <w:tabs>
          <w:tab w:val="left" w:pos="-4860"/>
        </w:tabs>
        <w:jc w:val="both"/>
        <w:rPr>
          <w:noProof/>
          <w:lang w:val="sr-Cyrl-CS"/>
        </w:rPr>
      </w:pPr>
      <w:r w:rsidRPr="001640DD">
        <w:rPr>
          <w:noProof/>
          <w:lang w:val="sr-Cyrl-CS"/>
        </w:rPr>
        <w:t>Акт о оснивању установе, односно извод из привредног регистра за правно лице (не старији од шест месеци)</w:t>
      </w:r>
      <w:r w:rsidRPr="001640DD">
        <w:rPr>
          <w:noProof/>
        </w:rPr>
        <w:t xml:space="preserve"> </w:t>
      </w:r>
      <w:r w:rsidRPr="001640DD">
        <w:rPr>
          <w:noProof/>
          <w:lang w:val="sr-Cyrl-RS"/>
        </w:rPr>
        <w:t xml:space="preserve">којим се доказује да </w:t>
      </w:r>
      <w:r w:rsidRPr="001640DD">
        <w:rPr>
          <w:noProof/>
        </w:rPr>
        <w:t>је оснивач Република Србија, аутономна покрајина или јединица локалне самоуправе</w:t>
      </w:r>
      <w:r w:rsidRPr="001640DD">
        <w:rPr>
          <w:noProof/>
          <w:lang w:val="sr-Cyrl-CS"/>
        </w:rPr>
        <w:t>;</w:t>
      </w:r>
    </w:p>
    <w:p w:rsidR="00CF21AB" w:rsidRPr="001640DD" w:rsidRDefault="00CF21AB" w:rsidP="00051756">
      <w:pPr>
        <w:numPr>
          <w:ilvl w:val="0"/>
          <w:numId w:val="5"/>
        </w:numPr>
        <w:tabs>
          <w:tab w:val="left" w:pos="-4860"/>
        </w:tabs>
        <w:jc w:val="both"/>
        <w:rPr>
          <w:noProof/>
        </w:rPr>
      </w:pPr>
      <w:r w:rsidRPr="001640DD">
        <w:rPr>
          <w:noProof/>
          <w:lang w:val="sr-Cyrl-RS"/>
        </w:rPr>
        <w:lastRenderedPageBreak/>
        <w:t>За коришћење без плаћања накнаде за пољопривредну производњу - и</w:t>
      </w:r>
      <w:r w:rsidRPr="001640DD">
        <w:rPr>
          <w:noProof/>
        </w:rPr>
        <w:t>зјашњење надлежн</w:t>
      </w:r>
      <w:r w:rsidRPr="001640DD">
        <w:rPr>
          <w:noProof/>
          <w:lang w:val="sr-Cyrl-RS"/>
        </w:rPr>
        <w:t>ог</w:t>
      </w:r>
      <w:r w:rsidRPr="001640DD">
        <w:rPr>
          <w:noProof/>
        </w:rPr>
        <w:t xml:space="preserve"> министарстава за послове науке, просвете, социјалне заштите, пољопривреде</w:t>
      </w:r>
      <w:r w:rsidRPr="001640DD">
        <w:rPr>
          <w:noProof/>
          <w:lang w:val="sr-Cyrl-RS"/>
        </w:rPr>
        <w:t>, односно</w:t>
      </w:r>
      <w:r w:rsidRPr="001640DD">
        <w:rPr>
          <w:noProof/>
        </w:rPr>
        <w:t xml:space="preserve"> правде из ког се може утврдити правни статус подносиоца </w:t>
      </w:r>
      <w:r w:rsidRPr="001640DD">
        <w:rPr>
          <w:noProof/>
          <w:lang w:val="sr-Cyrl-RS"/>
        </w:rPr>
        <w:t>захтева ради утврђивања</w:t>
      </w:r>
      <w:r w:rsidRPr="001640DD">
        <w:rPr>
          <w:noProof/>
        </w:rPr>
        <w:t xml:space="preserve"> испуњеност</w:t>
      </w:r>
      <w:r w:rsidRPr="001640DD">
        <w:rPr>
          <w:noProof/>
          <w:lang w:val="sr-Cyrl-RS"/>
        </w:rPr>
        <w:t>и</w:t>
      </w:r>
      <w:r w:rsidRPr="001640DD">
        <w:rPr>
          <w:noProof/>
        </w:rPr>
        <w:t xml:space="preserve"> услова за оставaривање права на коришћење земљишта без накнаде</w:t>
      </w:r>
      <w:r w:rsidRPr="001640DD">
        <w:rPr>
          <w:noProof/>
          <w:lang w:val="sr-Cyrl-RS"/>
        </w:rPr>
        <w:t>;</w:t>
      </w:r>
    </w:p>
    <w:p w:rsidR="00CF21AB" w:rsidRPr="001640DD" w:rsidRDefault="00CF21AB" w:rsidP="00051756">
      <w:pPr>
        <w:numPr>
          <w:ilvl w:val="0"/>
          <w:numId w:val="5"/>
        </w:numPr>
        <w:tabs>
          <w:tab w:val="left" w:pos="-4860"/>
        </w:tabs>
        <w:jc w:val="both"/>
        <w:rPr>
          <w:noProof/>
        </w:rPr>
      </w:pPr>
      <w:r w:rsidRPr="001640DD">
        <w:rPr>
          <w:noProof/>
          <w:lang w:val="sr-Cyrl-RS"/>
        </w:rPr>
        <w:t>За коришћење без плаћања накнаде за пољопривредну производњу - И</w:t>
      </w:r>
      <w:r w:rsidRPr="001640DD">
        <w:rPr>
          <w:noProof/>
        </w:rPr>
        <w:t xml:space="preserve">зјава, дата под кривичном и материјалном одговорношћу одговорног лица подносиоца, са планом активности за сваку катастарску парцелу </w:t>
      </w:r>
      <w:r w:rsidRPr="001640DD">
        <w:rPr>
          <w:noProof/>
          <w:lang w:val="sr-Cyrl-RS"/>
        </w:rPr>
        <w:t xml:space="preserve">(или део парцеле) </w:t>
      </w:r>
      <w:r w:rsidRPr="001640DD">
        <w:rPr>
          <w:noProof/>
        </w:rPr>
        <w:t>која је предмет захтева са наведеном површином, којом се потврђује да се активности врше у складу са делатношћу којом се бави (образовна, научно - истраживачка, социјална)</w:t>
      </w:r>
      <w:r w:rsidRPr="001640DD">
        <w:rPr>
          <w:noProof/>
          <w:lang w:val="sr-Cyrl-RS"/>
        </w:rPr>
        <w:t>.</w:t>
      </w:r>
    </w:p>
    <w:p w:rsidR="00CF21AB" w:rsidRPr="001640DD" w:rsidRDefault="00CF21AB" w:rsidP="00CF21AB">
      <w:pPr>
        <w:tabs>
          <w:tab w:val="left" w:pos="-4860"/>
        </w:tabs>
        <w:ind w:left="720"/>
        <w:jc w:val="both"/>
        <w:rPr>
          <w:noProof/>
        </w:rPr>
      </w:pPr>
    </w:p>
    <w:p w:rsidR="00CF21AB" w:rsidRPr="001640DD" w:rsidRDefault="00CF21AB" w:rsidP="00CF21AB">
      <w:pPr>
        <w:tabs>
          <w:tab w:val="left" w:pos="-4860"/>
        </w:tabs>
        <w:jc w:val="both"/>
        <w:rPr>
          <w:noProof/>
          <w:lang w:val="sr-Cyrl-CS"/>
        </w:rPr>
      </w:pPr>
      <w:r w:rsidRPr="001640DD">
        <w:rPr>
          <w:noProof/>
          <w:lang w:val="sr-Cyrl-CS"/>
        </w:rPr>
        <w:tab/>
        <w:t xml:space="preserve">Подносиоци захтева достављају потребну документацију из овог јавног позива, у неовереним копијама које морају бити читљиве, при чему </w:t>
      </w:r>
      <w:r w:rsidRPr="001640DD">
        <w:rPr>
          <w:i/>
          <w:noProof/>
          <w:lang w:val="sr-Cyrl-CS"/>
        </w:rPr>
        <w:t>Комисија</w:t>
      </w:r>
      <w:r w:rsidRPr="001640DD">
        <w:rPr>
          <w:i/>
          <w:lang w:val="sr-Cyrl-CS"/>
        </w:rPr>
        <w:t xml:space="preserve">/надлежни орган града </w:t>
      </w:r>
      <w:r>
        <w:rPr>
          <w:lang w:val="sr-Cyrl-CS"/>
        </w:rPr>
        <w:t>Прокупља</w:t>
      </w:r>
      <w:r w:rsidRPr="001640DD">
        <w:rPr>
          <w:lang w:val="sr-Cyrl-CS"/>
        </w:rPr>
        <w:t>,</w:t>
      </w:r>
      <w:r w:rsidRPr="001640DD">
        <w:rPr>
          <w:noProof/>
          <w:lang w:val="sr-Cyrl-CS"/>
        </w:rPr>
        <w:t xml:space="preserve"> задржава право да у случају потребе затражи достављање оригинала или оверене копије достављене документације.</w:t>
      </w:r>
    </w:p>
    <w:p w:rsidR="00CF21AB" w:rsidRPr="001640DD" w:rsidRDefault="00CF21AB" w:rsidP="00CF21AB">
      <w:pPr>
        <w:tabs>
          <w:tab w:val="left" w:pos="-4860"/>
        </w:tabs>
        <w:jc w:val="both"/>
        <w:rPr>
          <w:noProof/>
          <w:lang w:val="sr-Cyrl-CS"/>
        </w:rPr>
      </w:pPr>
    </w:p>
    <w:p w:rsidR="00CF21AB" w:rsidRPr="001640DD" w:rsidRDefault="00CF21AB" w:rsidP="00CF21AB">
      <w:pPr>
        <w:rPr>
          <w:lang w:val="ru-RU"/>
        </w:rPr>
      </w:pPr>
      <w:r w:rsidRPr="001640DD">
        <w:rPr>
          <w:noProof/>
          <w:lang w:val="sr-Cyrl-CS"/>
        </w:rPr>
        <w:tab/>
        <w:t xml:space="preserve">Образац захтева може се преузети сваког радног дана од </w:t>
      </w:r>
      <w:r>
        <w:rPr>
          <w:noProof/>
          <w:lang w:val="sr-Cyrl-CS"/>
        </w:rPr>
        <w:t>7</w:t>
      </w:r>
      <w:r w:rsidRPr="001640DD">
        <w:rPr>
          <w:noProof/>
          <w:lang w:val="sr-Cyrl-CS"/>
        </w:rPr>
        <w:t xml:space="preserve"> до </w:t>
      </w:r>
      <w:r>
        <w:rPr>
          <w:noProof/>
          <w:lang w:val="sr-Cyrl-CS"/>
        </w:rPr>
        <w:t>14</w:t>
      </w:r>
      <w:r w:rsidRPr="001640DD">
        <w:rPr>
          <w:noProof/>
          <w:lang w:val="sr-Cyrl-CS"/>
        </w:rPr>
        <w:t xml:space="preserve"> часова, у просторијама Одељења</w:t>
      </w:r>
      <w:r>
        <w:rPr>
          <w:noProof/>
          <w:lang w:val="sr-Cyrl-CS"/>
        </w:rPr>
        <w:t xml:space="preserve"> </w:t>
      </w:r>
      <w:r>
        <w:rPr>
          <w:lang w:val="ru-RU"/>
        </w:rPr>
        <w:t xml:space="preserve"> за привреду, пољопривреду и локални економски развој</w:t>
      </w:r>
    </w:p>
    <w:p w:rsidR="00CF21AB" w:rsidRDefault="00CF21AB" w:rsidP="00CF21AB">
      <w:pPr>
        <w:tabs>
          <w:tab w:val="left" w:pos="-4860"/>
        </w:tabs>
        <w:jc w:val="both"/>
        <w:rPr>
          <w:noProof/>
          <w:lang w:val="sr-Latn-RS"/>
        </w:rPr>
      </w:pPr>
      <w:r w:rsidRPr="001640DD">
        <w:rPr>
          <w:noProof/>
          <w:lang w:val="sr-Cyrl-CS"/>
        </w:rPr>
        <w:t xml:space="preserve"> Градске управе</w:t>
      </w:r>
      <w:r>
        <w:rPr>
          <w:noProof/>
          <w:lang w:val="sr-Cyrl-CS"/>
        </w:rPr>
        <w:t xml:space="preserve"> града Прокупља</w:t>
      </w:r>
      <w:r w:rsidRPr="001640DD">
        <w:rPr>
          <w:noProof/>
          <w:lang w:val="sr-Cyrl-CS"/>
        </w:rPr>
        <w:t>,  Ул</w:t>
      </w:r>
      <w:r>
        <w:rPr>
          <w:noProof/>
          <w:lang w:val="sr-Cyrl-CS"/>
        </w:rPr>
        <w:t>.Таткова бр.2</w:t>
      </w:r>
      <w:r w:rsidRPr="001640DD">
        <w:rPr>
          <w:noProof/>
          <w:lang w:val="sr-Cyrl-CS"/>
        </w:rPr>
        <w:t xml:space="preserve">,канцеларија </w:t>
      </w:r>
      <w:r>
        <w:rPr>
          <w:noProof/>
          <w:lang w:val="sr-Cyrl-CS"/>
        </w:rPr>
        <w:t>21</w:t>
      </w:r>
      <w:r w:rsidRPr="001640DD">
        <w:rPr>
          <w:noProof/>
          <w:lang w:val="sr-Cyrl-CS"/>
        </w:rPr>
        <w:t xml:space="preserve"> или са сајта </w:t>
      </w:r>
      <w:hyperlink r:id="rId10" w:history="1">
        <w:r w:rsidRPr="00653CB9">
          <w:rPr>
            <w:rStyle w:val="Hyperlink"/>
            <w:noProof/>
            <w:lang w:val="sr-Latn-RS"/>
          </w:rPr>
          <w:t>www.prokuplje.org.rs</w:t>
        </w:r>
      </w:hyperlink>
      <w:r>
        <w:rPr>
          <w:noProof/>
          <w:lang w:val="sr-Latn-RS"/>
        </w:rPr>
        <w:t>.</w:t>
      </w:r>
    </w:p>
    <w:p w:rsidR="00CF21AB" w:rsidRPr="001640DD" w:rsidRDefault="00CF21AB" w:rsidP="00CF21AB">
      <w:pPr>
        <w:tabs>
          <w:tab w:val="left" w:pos="-4860"/>
        </w:tabs>
        <w:jc w:val="both"/>
        <w:rPr>
          <w:noProof/>
          <w:lang w:val="sr-Cyrl-CS"/>
        </w:rPr>
      </w:pPr>
      <w:r w:rsidRPr="001640DD">
        <w:rPr>
          <w:noProof/>
          <w:lang w:val="sr-Cyrl-CS"/>
        </w:rPr>
        <w:t>Рок за достављање захтева и потребне документације из овог јавног позива је 31. октобар 20</w:t>
      </w:r>
      <w:r w:rsidRPr="001640DD">
        <w:rPr>
          <w:noProof/>
        </w:rPr>
        <w:t>2</w:t>
      </w:r>
      <w:r w:rsidRPr="001640DD">
        <w:rPr>
          <w:noProof/>
          <w:lang w:val="sr-Cyrl-RS"/>
        </w:rPr>
        <w:t>3</w:t>
      </w:r>
      <w:r w:rsidRPr="001640DD">
        <w:rPr>
          <w:noProof/>
          <w:lang w:val="sr-Cyrl-CS"/>
        </w:rPr>
        <w:t xml:space="preserve">. године. Захтев приспео по истеку датума одређеног у овом јавнoм позиву сматраће се неблаговременим и </w:t>
      </w:r>
      <w:r w:rsidRPr="001640DD">
        <w:rPr>
          <w:i/>
          <w:noProof/>
          <w:lang w:val="sr-Cyrl-CS"/>
        </w:rPr>
        <w:t>Комисија/надлежни орган</w:t>
      </w:r>
      <w:r w:rsidRPr="001640DD">
        <w:rPr>
          <w:noProof/>
          <w:lang w:val="sr-Cyrl-CS"/>
        </w:rPr>
        <w:t xml:space="preserve"> ће га вратити подносиоцу неотворен.</w:t>
      </w:r>
    </w:p>
    <w:p w:rsidR="00CF21AB" w:rsidRPr="001640DD" w:rsidRDefault="00CF21AB" w:rsidP="00CF21AB">
      <w:pPr>
        <w:tabs>
          <w:tab w:val="left" w:pos="-4860"/>
        </w:tabs>
        <w:jc w:val="both"/>
        <w:rPr>
          <w:noProof/>
          <w:lang w:val="sr-Cyrl-CS"/>
        </w:rPr>
      </w:pPr>
    </w:p>
    <w:p w:rsidR="00CF21AB" w:rsidRPr="00681A7C" w:rsidRDefault="00CF21AB" w:rsidP="00CF21AB">
      <w:pPr>
        <w:rPr>
          <w:lang w:val="ru-RU"/>
        </w:rPr>
      </w:pPr>
      <w:r w:rsidRPr="001640DD">
        <w:rPr>
          <w:noProof/>
          <w:lang w:val="sr-Cyrl-CS"/>
        </w:rPr>
        <w:tab/>
        <w:t>Захтев са потребном документацијом се подноси непосредно на писарници општине/града или поштом, у затвореној коверти са назнаком на предњој страни: „Право коришћења пољопривредног земљишта у државној својини без плаћања накнаде за 202</w:t>
      </w:r>
      <w:r w:rsidRPr="001640DD">
        <w:rPr>
          <w:noProof/>
          <w:lang w:val="sr-Cyrl-RS"/>
        </w:rPr>
        <w:t>4</w:t>
      </w:r>
      <w:r w:rsidRPr="001640DD">
        <w:rPr>
          <w:noProof/>
          <w:lang w:val="sr-Cyrl-CS"/>
        </w:rPr>
        <w:t xml:space="preserve">. годину“ </w:t>
      </w:r>
      <w:r w:rsidRPr="001640DD">
        <w:rPr>
          <w:i/>
          <w:noProof/>
          <w:lang w:val="sr-Cyrl-CS"/>
        </w:rPr>
        <w:t>за Комисију за израду Годишњег програма заштите, уређења и коришћења пољопривредног земљишта</w:t>
      </w:r>
      <w:r w:rsidRPr="001640DD">
        <w:rPr>
          <w:i/>
        </w:rPr>
        <w:t xml:space="preserve"> /</w:t>
      </w:r>
      <w:r w:rsidRPr="001640DD">
        <w:rPr>
          <w:i/>
          <w:noProof/>
          <w:lang w:val="sr-Cyrl-CS"/>
        </w:rPr>
        <w:t xml:space="preserve"> надлежном органу на територији града </w:t>
      </w:r>
      <w:r>
        <w:rPr>
          <w:i/>
          <w:noProof/>
          <w:lang w:val="sr-Cyrl-RS"/>
        </w:rPr>
        <w:t>Прокупља</w:t>
      </w:r>
      <w:r w:rsidRPr="001640DD">
        <w:rPr>
          <w:i/>
          <w:noProof/>
          <w:lang w:val="sr-Cyrl-CS"/>
        </w:rPr>
        <w:t xml:space="preserve"> за 2024. годину</w:t>
      </w:r>
      <w:r w:rsidRPr="001640DD">
        <w:rPr>
          <w:noProof/>
          <w:lang w:val="sr-Cyrl-CS"/>
        </w:rPr>
        <w:t xml:space="preserve">, на адресу: </w:t>
      </w:r>
      <w:r>
        <w:rPr>
          <w:noProof/>
          <w:lang w:val="sr-Cyrl-CS"/>
        </w:rPr>
        <w:t xml:space="preserve"> </w:t>
      </w:r>
      <w:r w:rsidRPr="001640DD">
        <w:rPr>
          <w:lang w:val="ru-RU"/>
        </w:rPr>
        <w:t>Одељење</w:t>
      </w:r>
      <w:r>
        <w:rPr>
          <w:lang w:val="ru-RU"/>
        </w:rPr>
        <w:t xml:space="preserve"> за привреду, пољопривреду и локални економски развој</w:t>
      </w:r>
      <w:r>
        <w:rPr>
          <w:noProof/>
          <w:lang w:val="sr-Cyrl-CS"/>
        </w:rPr>
        <w:t xml:space="preserve"> </w:t>
      </w:r>
      <w:r w:rsidRPr="001640DD">
        <w:rPr>
          <w:noProof/>
          <w:lang w:val="sr-Cyrl-CS"/>
        </w:rPr>
        <w:t xml:space="preserve">Градске </w:t>
      </w:r>
      <w:r>
        <w:rPr>
          <w:noProof/>
          <w:lang w:val="sr-Cyrl-CS"/>
        </w:rPr>
        <w:t xml:space="preserve">управе </w:t>
      </w:r>
      <w:r w:rsidRPr="001640DD">
        <w:rPr>
          <w:noProof/>
          <w:lang w:val="sr-Cyrl-CS"/>
        </w:rPr>
        <w:t>града</w:t>
      </w:r>
      <w:r>
        <w:rPr>
          <w:noProof/>
          <w:lang w:val="sr-Cyrl-CS"/>
        </w:rPr>
        <w:t xml:space="preserve"> Прокупља </w:t>
      </w:r>
      <w:r w:rsidRPr="001640DD">
        <w:rPr>
          <w:noProof/>
          <w:lang w:val="sr-Cyrl-CS"/>
        </w:rPr>
        <w:t>,  ул.</w:t>
      </w:r>
      <w:r>
        <w:rPr>
          <w:noProof/>
          <w:lang w:val="sr-Cyrl-CS"/>
        </w:rPr>
        <w:t xml:space="preserve">Таткова </w:t>
      </w:r>
      <w:r w:rsidRPr="001640DD">
        <w:rPr>
          <w:noProof/>
          <w:lang w:val="sr-Cyrl-CS"/>
        </w:rPr>
        <w:t xml:space="preserve"> бр. </w:t>
      </w:r>
      <w:r>
        <w:rPr>
          <w:noProof/>
          <w:lang w:val="sr-Cyrl-CS"/>
        </w:rPr>
        <w:t>2</w:t>
      </w:r>
      <w:r w:rsidRPr="001640DD">
        <w:rPr>
          <w:noProof/>
          <w:lang w:val="sr-Cyrl-CS"/>
        </w:rPr>
        <w:t>. На полеђини коверте наводи се назив и адреса подносиоца захтева.</w:t>
      </w:r>
    </w:p>
    <w:p w:rsidR="00CF21AB" w:rsidRPr="001640DD" w:rsidRDefault="00CF21AB" w:rsidP="00CF21AB">
      <w:pPr>
        <w:tabs>
          <w:tab w:val="left" w:pos="-4860"/>
        </w:tabs>
        <w:jc w:val="both"/>
        <w:rPr>
          <w:noProof/>
          <w:lang w:val="sr-Cyrl-CS"/>
        </w:rPr>
      </w:pPr>
    </w:p>
    <w:p w:rsidR="00CF21AB" w:rsidRPr="00681A7C" w:rsidRDefault="00CF21AB" w:rsidP="00CF21AB">
      <w:pPr>
        <w:rPr>
          <w:lang w:val="ru-RU"/>
        </w:rPr>
      </w:pPr>
      <w:r w:rsidRPr="001640DD">
        <w:rPr>
          <w:noProof/>
          <w:lang w:val="sr-Cyrl-CS"/>
        </w:rPr>
        <w:tab/>
        <w:t xml:space="preserve">Контакт особа за све информације у вези са овим јавним позивом је </w:t>
      </w:r>
      <w:r>
        <w:rPr>
          <w:noProof/>
          <w:lang w:val="sr-Cyrl-CS"/>
        </w:rPr>
        <w:t>Жарко Ратковић</w:t>
      </w:r>
      <w:r w:rsidRPr="001640DD">
        <w:rPr>
          <w:noProof/>
          <w:lang w:val="sr-Cyrl-CS"/>
        </w:rPr>
        <w:t>, телефон:</w:t>
      </w:r>
      <w:r>
        <w:rPr>
          <w:noProof/>
          <w:lang w:val="sr-Cyrl-CS"/>
        </w:rPr>
        <w:t>027/324-040</w:t>
      </w:r>
      <w:r w:rsidRPr="001640DD">
        <w:rPr>
          <w:noProof/>
          <w:lang w:val="sr-Cyrl-CS"/>
        </w:rPr>
        <w:t>,email:</w:t>
      </w:r>
      <w:r>
        <w:rPr>
          <w:noProof/>
          <w:lang w:val="sr-Latn-RS"/>
        </w:rPr>
        <w:t>poljoprivreda</w:t>
      </w:r>
      <w:r>
        <w:rPr>
          <w:noProof/>
        </w:rPr>
        <w:t xml:space="preserve">@prokuplje.org.rs </w:t>
      </w:r>
      <w:r w:rsidRPr="001640DD">
        <w:rPr>
          <w:noProof/>
          <w:lang w:val="sr-Cyrl-CS"/>
        </w:rPr>
        <w:t xml:space="preserve">или лично у просторијама </w:t>
      </w:r>
      <w:r w:rsidRPr="001640DD">
        <w:rPr>
          <w:lang w:val="ru-RU"/>
        </w:rPr>
        <w:t>Одељење</w:t>
      </w:r>
      <w:r>
        <w:rPr>
          <w:lang w:val="ru-RU"/>
        </w:rPr>
        <w:t xml:space="preserve"> за привреду, пољопривреду и локални економски развој</w:t>
      </w:r>
      <w:r>
        <w:t xml:space="preserve"> </w:t>
      </w:r>
      <w:r w:rsidRPr="001640DD">
        <w:rPr>
          <w:noProof/>
          <w:lang w:val="sr-Cyrl-CS"/>
        </w:rPr>
        <w:t xml:space="preserve">Градске управе </w:t>
      </w:r>
      <w:r>
        <w:rPr>
          <w:noProof/>
          <w:lang w:val="sr-Cyrl-RS"/>
        </w:rPr>
        <w:t>града Прокупља</w:t>
      </w:r>
      <w:r w:rsidRPr="001640DD">
        <w:rPr>
          <w:noProof/>
          <w:lang w:val="sr-Cyrl-CS"/>
        </w:rPr>
        <w:t>, Ул</w:t>
      </w:r>
      <w:r>
        <w:rPr>
          <w:noProof/>
          <w:lang w:val="sr-Cyrl-CS"/>
        </w:rPr>
        <w:t xml:space="preserve">.Таткова </w:t>
      </w:r>
      <w:r w:rsidRPr="001640DD">
        <w:rPr>
          <w:noProof/>
          <w:lang w:val="sr-Cyrl-CS"/>
        </w:rPr>
        <w:t xml:space="preserve"> бр.</w:t>
      </w:r>
      <w:r>
        <w:rPr>
          <w:noProof/>
          <w:lang w:val="sr-Cyrl-CS"/>
        </w:rPr>
        <w:t>2</w:t>
      </w:r>
      <w:r w:rsidRPr="001640DD">
        <w:rPr>
          <w:noProof/>
          <w:lang w:val="sr-Cyrl-CS"/>
        </w:rPr>
        <w:t>, канцеларија</w:t>
      </w:r>
      <w:r>
        <w:rPr>
          <w:noProof/>
          <w:lang w:val="sr-Cyrl-CS"/>
        </w:rPr>
        <w:t xml:space="preserve"> 21</w:t>
      </w:r>
      <w:r w:rsidRPr="001640DD">
        <w:rPr>
          <w:noProof/>
          <w:lang w:val="sr-Cyrl-CS"/>
        </w:rPr>
        <w:t>.</w:t>
      </w:r>
    </w:p>
    <w:p w:rsidR="00CF21AB" w:rsidRPr="001640DD" w:rsidRDefault="00CF21AB" w:rsidP="00CF21AB">
      <w:pPr>
        <w:tabs>
          <w:tab w:val="left" w:pos="-4860"/>
        </w:tabs>
        <w:jc w:val="both"/>
        <w:rPr>
          <w:noProof/>
          <w:lang w:val="sr-Cyrl-CS"/>
        </w:rPr>
      </w:pPr>
    </w:p>
    <w:p w:rsidR="00CF21AB" w:rsidRPr="001640DD" w:rsidRDefault="00CF21AB" w:rsidP="00CF21AB">
      <w:pPr>
        <w:tabs>
          <w:tab w:val="left" w:pos="-4860"/>
        </w:tabs>
        <w:jc w:val="both"/>
        <w:rPr>
          <w:noProof/>
          <w:lang w:val="sr-Cyrl-CS"/>
        </w:rPr>
      </w:pPr>
      <w:r w:rsidRPr="001640DD">
        <w:rPr>
          <w:noProof/>
          <w:lang w:val="sr-Cyrl-CS"/>
        </w:rPr>
        <w:tab/>
        <w:t xml:space="preserve">Овај јавни позив објавити у </w:t>
      </w:r>
      <w:r>
        <w:rPr>
          <w:noProof/>
          <w:lang w:val="sr-Cyrl-CS"/>
        </w:rPr>
        <w:t>јавном гласилу</w:t>
      </w:r>
      <w:r w:rsidRPr="001640DD">
        <w:rPr>
          <w:noProof/>
          <w:lang w:val="sr-Cyrl-CS"/>
        </w:rPr>
        <w:t xml:space="preserve">  на интернет страници града</w:t>
      </w:r>
      <w:r>
        <w:rPr>
          <w:noProof/>
          <w:lang w:val="sr-Cyrl-CS"/>
        </w:rPr>
        <w:t xml:space="preserve"> Прокупља.</w:t>
      </w:r>
    </w:p>
    <w:p w:rsidR="00CF21AB" w:rsidRDefault="00CF21AB" w:rsidP="00CF21AB">
      <w:pPr>
        <w:ind w:firstLine="720"/>
        <w:jc w:val="both"/>
        <w:rPr>
          <w:bCs/>
          <w:lang w:val="sr-Cyrl-CS"/>
        </w:rPr>
      </w:pPr>
    </w:p>
    <w:p w:rsidR="00CF21AB" w:rsidRDefault="00CF21AB" w:rsidP="00CF21AB">
      <w:pPr>
        <w:ind w:firstLine="720"/>
        <w:jc w:val="both"/>
        <w:rPr>
          <w:bCs/>
          <w:lang w:val="sr-Cyrl-CS"/>
        </w:rPr>
      </w:pPr>
      <w:r>
        <w:rPr>
          <w:bCs/>
          <w:lang w:val="sr-Cyrl-CS"/>
        </w:rPr>
        <w:t>Напомена:Овим Јавним позивом ставља се ван снаге претходно објављени јавни позив.</w:t>
      </w:r>
    </w:p>
    <w:p w:rsidR="00CF21AB" w:rsidRDefault="00CF21AB" w:rsidP="00CF21AB">
      <w:pPr>
        <w:tabs>
          <w:tab w:val="left" w:pos="-4860"/>
        </w:tabs>
        <w:jc w:val="both"/>
        <w:rPr>
          <w:noProof/>
          <w:lang w:val="sr-Cyrl-CS"/>
        </w:rPr>
      </w:pPr>
    </w:p>
    <w:p w:rsidR="00CF21AB" w:rsidRDefault="00CF21AB" w:rsidP="00CF21AB">
      <w:pPr>
        <w:rPr>
          <w:bCs/>
          <w:color w:val="000000"/>
          <w:lang w:val="sr-Cyrl-RS"/>
        </w:rPr>
      </w:pPr>
      <w:r>
        <w:rPr>
          <w:bCs/>
          <w:color w:val="000000"/>
          <w:lang w:val="sr-Cyrl-RS"/>
        </w:rPr>
        <w:t xml:space="preserve">                                                                                     ГРАДОНАЧЕЛНИК ГРАДА ПРОКУПЉА</w:t>
      </w:r>
    </w:p>
    <w:p w:rsidR="00CF21AB" w:rsidRDefault="00CF21AB" w:rsidP="00CF21AB">
      <w:pPr>
        <w:ind w:firstLine="720"/>
        <w:jc w:val="center"/>
        <w:rPr>
          <w:bCs/>
          <w:color w:val="000000"/>
          <w:lang w:val="sr-Cyrl-RS"/>
        </w:rPr>
      </w:pPr>
      <w:r>
        <w:rPr>
          <w:bCs/>
          <w:color w:val="000000"/>
          <w:lang w:val="sr-Cyrl-RS"/>
        </w:rPr>
        <w:t xml:space="preserve">                                                                                                                                                                                                                           </w:t>
      </w:r>
    </w:p>
    <w:p w:rsidR="00CF21AB" w:rsidRDefault="00CF21AB" w:rsidP="00CF21AB">
      <w:pPr>
        <w:ind w:firstLine="720"/>
        <w:jc w:val="center"/>
        <w:rPr>
          <w:bCs/>
          <w:color w:val="000000"/>
          <w:lang w:val="sr-Cyrl-RS"/>
        </w:rPr>
      </w:pPr>
      <w:r>
        <w:rPr>
          <w:bCs/>
          <w:color w:val="000000"/>
          <w:lang w:val="sr-Cyrl-RS"/>
        </w:rPr>
        <w:t xml:space="preserve">                                                                         Милан Аранђеловић</w:t>
      </w:r>
      <w:r>
        <w:rPr>
          <w:bCs/>
          <w:color w:val="000000"/>
          <w:lang w:val="sr-Cyrl-RS"/>
        </w:rPr>
        <w:t xml:space="preserve"> с.р.</w:t>
      </w:r>
    </w:p>
    <w:p w:rsidR="00CF21AB" w:rsidRDefault="00CF21AB" w:rsidP="00CF21AB">
      <w:pPr>
        <w:tabs>
          <w:tab w:val="left" w:pos="4230"/>
        </w:tabs>
        <w:rPr>
          <w:color w:val="000000"/>
          <w:lang w:val="sr-Cyrl-CS"/>
        </w:rPr>
      </w:pPr>
    </w:p>
    <w:p w:rsidR="00CF21AB" w:rsidRPr="00C06BE4" w:rsidRDefault="00CF21AB" w:rsidP="00CF21AB">
      <w:pPr>
        <w:jc w:val="center"/>
        <w:rPr>
          <w:lang w:val="sr-Cyrl-CS"/>
        </w:rPr>
      </w:pPr>
    </w:p>
    <w:p w:rsidR="00B64392" w:rsidRPr="00B64392" w:rsidRDefault="00B64392" w:rsidP="00B64392">
      <w:pPr>
        <w:rPr>
          <w:color w:val="000000" w:themeColor="text1"/>
          <w:lang w:val="sr-Cyrl-CS"/>
        </w:rPr>
      </w:pPr>
    </w:p>
    <w:p w:rsidR="00FC7973" w:rsidRDefault="00FC7973" w:rsidP="00CF21AB">
      <w:pPr>
        <w:jc w:val="center"/>
        <w:rPr>
          <w:b/>
          <w:i/>
          <w:color w:val="000000" w:themeColor="text1"/>
          <w:sz w:val="63"/>
          <w:szCs w:val="63"/>
          <w:lang w:val="sr-Cyrl-CS"/>
        </w:rPr>
      </w:pPr>
      <w:r w:rsidRPr="00314F50">
        <w:rPr>
          <w:b/>
          <w:i/>
          <w:color w:val="000000" w:themeColor="text1"/>
          <w:sz w:val="63"/>
          <w:szCs w:val="63"/>
          <w:lang w:val="sr-Cyrl-CS"/>
        </w:rPr>
        <w:lastRenderedPageBreak/>
        <w:t>С а д р ж а ј</w:t>
      </w:r>
    </w:p>
    <w:p w:rsidR="00617FAC" w:rsidRDefault="00617FAC" w:rsidP="00CF6C67">
      <w:pPr>
        <w:jc w:val="center"/>
        <w:rPr>
          <w:b/>
          <w:i/>
          <w:color w:val="000000" w:themeColor="text1"/>
          <w:sz w:val="63"/>
          <w:szCs w:val="63"/>
          <w:lang w:val="sr-Cyrl-CS"/>
        </w:rPr>
      </w:pPr>
    </w:p>
    <w:p w:rsidR="00FC7973" w:rsidRDefault="007D10DE" w:rsidP="007D10DE">
      <w:pPr>
        <w:spacing w:line="234" w:lineRule="auto"/>
        <w:rPr>
          <w:b/>
          <w:i/>
          <w:color w:val="000000" w:themeColor="text1"/>
          <w:sz w:val="22"/>
          <w:szCs w:val="22"/>
          <w:lang w:val="sr-Cyrl-CS"/>
        </w:rPr>
      </w:pPr>
      <w:r>
        <w:rPr>
          <w:b/>
          <w:i/>
          <w:color w:val="000000" w:themeColor="text1"/>
          <w:sz w:val="22"/>
          <w:szCs w:val="22"/>
          <w:lang w:val="sr-Cyrl-CS"/>
        </w:rPr>
        <w:t>1.Правилник о условима и начину коришћења службених мобилних телефона у органима  Града Прокупља...........................................................................................................................................1</w:t>
      </w:r>
    </w:p>
    <w:p w:rsidR="007D10DE" w:rsidRDefault="007D10DE" w:rsidP="007D10DE">
      <w:pPr>
        <w:spacing w:line="234" w:lineRule="auto"/>
        <w:rPr>
          <w:b/>
          <w:i/>
          <w:color w:val="000000" w:themeColor="text1"/>
          <w:sz w:val="22"/>
          <w:szCs w:val="22"/>
          <w:lang w:val="sr-Cyrl-CS"/>
        </w:rPr>
      </w:pPr>
      <w:r>
        <w:rPr>
          <w:b/>
          <w:i/>
          <w:color w:val="000000" w:themeColor="text1"/>
          <w:sz w:val="22"/>
          <w:szCs w:val="22"/>
          <w:lang w:val="sr-Cyrl-CS"/>
        </w:rPr>
        <w:t>2. Правилник о измени Правилника о условима и начину коришћења службених мобилних телефона у Скупштини Града Прокупља....................................................................................3</w:t>
      </w:r>
    </w:p>
    <w:p w:rsidR="007D10DE" w:rsidRDefault="007D10DE" w:rsidP="007D10DE">
      <w:pPr>
        <w:spacing w:line="234" w:lineRule="auto"/>
        <w:rPr>
          <w:b/>
          <w:i/>
          <w:color w:val="000000" w:themeColor="text1"/>
          <w:sz w:val="22"/>
          <w:szCs w:val="22"/>
          <w:lang w:val="sr-Cyrl-CS"/>
        </w:rPr>
      </w:pPr>
      <w:r>
        <w:rPr>
          <w:b/>
          <w:i/>
          <w:color w:val="000000" w:themeColor="text1"/>
          <w:sz w:val="22"/>
          <w:szCs w:val="22"/>
          <w:lang w:val="sr-Cyrl-CS"/>
        </w:rPr>
        <w:t>3. Јавни позив за доказивање правапречег закупа пољопривредног земљишта у државној својини на територији Града Прокупља за 2024.годину....................................................................</w:t>
      </w:r>
      <w:bookmarkStart w:id="1" w:name="_GoBack"/>
      <w:bookmarkEnd w:id="1"/>
      <w:r>
        <w:rPr>
          <w:b/>
          <w:i/>
          <w:color w:val="000000" w:themeColor="text1"/>
          <w:sz w:val="22"/>
          <w:szCs w:val="22"/>
          <w:lang w:val="sr-Cyrl-CS"/>
        </w:rPr>
        <w:t>............4</w:t>
      </w:r>
    </w:p>
    <w:p w:rsidR="007D10DE" w:rsidRPr="007D10DE" w:rsidRDefault="007D10DE" w:rsidP="007D10DE">
      <w:pPr>
        <w:spacing w:line="234" w:lineRule="auto"/>
        <w:rPr>
          <w:b/>
          <w:i/>
          <w:color w:val="000000" w:themeColor="text1"/>
          <w:sz w:val="22"/>
          <w:szCs w:val="22"/>
          <w:lang w:val="sr-Cyrl-CS"/>
        </w:rPr>
      </w:pPr>
      <w:r>
        <w:rPr>
          <w:b/>
          <w:i/>
          <w:color w:val="000000" w:themeColor="text1"/>
          <w:sz w:val="22"/>
          <w:szCs w:val="22"/>
          <w:lang w:val="sr-Cyrl-CS"/>
        </w:rPr>
        <w:t>4. Јавни позив за остваривање права коришћења без плаћања накнаде пољопривредног земљишта у државној својини на територији Града Прокупља за 2024.годину........................................8</w:t>
      </w:r>
    </w:p>
    <w:p w:rsidR="00FC7973" w:rsidRDefault="00FC7973" w:rsidP="00FC7973">
      <w:pPr>
        <w:spacing w:line="234" w:lineRule="auto"/>
        <w:jc w:val="center"/>
        <w:rPr>
          <w:b/>
          <w:i/>
          <w:color w:val="000000" w:themeColor="text1"/>
          <w:sz w:val="63"/>
          <w:szCs w:val="63"/>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2123C1">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FC7973" w:rsidRPr="00314F50">
        <w:rPr>
          <w:i/>
          <w:noProof/>
          <w:color w:val="000000" w:themeColor="text1"/>
          <w:sz w:val="25"/>
          <w:szCs w:val="25"/>
          <w:lang w:val="sr-Cyrl-CS"/>
        </w:rPr>
        <w:t>Секретар Скупштине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2"/>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56" w:rsidRDefault="00051756" w:rsidP="00B755E5">
      <w:r>
        <w:separator/>
      </w:r>
    </w:p>
  </w:endnote>
  <w:endnote w:type="continuationSeparator" w:id="0">
    <w:p w:rsidR="00051756" w:rsidRDefault="00051756"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56" w:rsidRDefault="00051756" w:rsidP="00B755E5">
      <w:r>
        <w:separator/>
      </w:r>
    </w:p>
  </w:footnote>
  <w:footnote w:type="continuationSeparator" w:id="0">
    <w:p w:rsidR="00051756" w:rsidRDefault="00051756"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B64392">
          <w:rPr>
            <w:rFonts w:asciiTheme="minorHAnsi" w:hAnsiTheme="minorHAnsi"/>
            <w:i/>
            <w:sz w:val="21"/>
            <w:szCs w:val="21"/>
            <w:lang w:val="sr-Cyrl-RS"/>
          </w:rPr>
          <w:t>03</w:t>
        </w:r>
        <w:r w:rsidR="00EF1562">
          <w:rPr>
            <w:rFonts w:asciiTheme="minorHAnsi" w:hAnsiTheme="minorHAnsi"/>
            <w:i/>
            <w:sz w:val="21"/>
            <w:szCs w:val="21"/>
            <w:lang w:val="sr-Cyrl-RS"/>
          </w:rPr>
          <w:t>.</w:t>
        </w:r>
        <w:r w:rsidR="00B64392">
          <w:rPr>
            <w:rFonts w:asciiTheme="minorHAnsi" w:hAnsiTheme="minorHAnsi"/>
            <w:i/>
            <w:sz w:val="21"/>
            <w:szCs w:val="21"/>
            <w:lang w:val="sr-Cyrl-RS"/>
          </w:rPr>
          <w:t xml:space="preserve"> Август</w:t>
        </w:r>
        <w:r w:rsidR="00C14B5B">
          <w:rPr>
            <w:i/>
            <w:sz w:val="21"/>
            <w:szCs w:val="21"/>
            <w:lang w:val="en-US"/>
          </w:rPr>
          <w:t xml:space="preserve">  </w:t>
        </w:r>
        <w:r w:rsidR="00C14B5B">
          <w:rPr>
            <w:rFonts w:asciiTheme="minorHAnsi" w:hAnsiTheme="minorHAnsi"/>
            <w:i/>
            <w:sz w:val="21"/>
            <w:szCs w:val="21"/>
            <w:lang w:val="sr-Cyrl-RS"/>
          </w:rPr>
          <w:t xml:space="preserve">2023. </w:t>
        </w:r>
        <w:proofErr w:type="spellStart"/>
        <w:proofErr w:type="gramStart"/>
        <w:r w:rsidR="003F2A1F">
          <w:rPr>
            <w:i/>
            <w:sz w:val="21"/>
            <w:szCs w:val="21"/>
            <w:lang w:val="en-US"/>
          </w:rPr>
          <w:t>године</w:t>
        </w:r>
        <w:proofErr w:type="spellEnd"/>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B64392">
      <w:rPr>
        <w:rFonts w:ascii="Times New Roman" w:hAnsi="Times New Roman"/>
        <w:sz w:val="21"/>
        <w:szCs w:val="21"/>
        <w:lang w:val="sr-Cyrl-RS"/>
      </w:rPr>
      <w:t>32</w:t>
    </w:r>
    <w:r w:rsidR="001A7DAE">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7D10DE">
      <w:rPr>
        <w:rStyle w:val="PageNumber"/>
        <w:noProof/>
        <w:sz w:val="21"/>
        <w:szCs w:val="21"/>
      </w:rPr>
      <w:t>10</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F16A3D"/>
    <w:multiLevelType w:val="hybridMultilevel"/>
    <w:tmpl w:val="CC64C598"/>
    <w:lvl w:ilvl="0" w:tplc="0409000F">
      <w:start w:val="1"/>
      <w:numFmt w:val="decimal"/>
      <w:lvlText w:val="%1."/>
      <w:lvlJc w:val="left"/>
      <w:pPr>
        <w:ind w:left="72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106F00"/>
    <w:multiLevelType w:val="hybridMultilevel"/>
    <w:tmpl w:val="EADA51C2"/>
    <w:lvl w:ilvl="0" w:tplc="CE2621C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F20505"/>
    <w:multiLevelType w:val="hybridMultilevel"/>
    <w:tmpl w:val="CFAA58A6"/>
    <w:lvl w:ilvl="0" w:tplc="14A8CA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7"/>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047B"/>
    <w:rsid w:val="0003368E"/>
    <w:rsid w:val="000356A7"/>
    <w:rsid w:val="00040273"/>
    <w:rsid w:val="00047CCE"/>
    <w:rsid w:val="00051462"/>
    <w:rsid w:val="00051756"/>
    <w:rsid w:val="000600B8"/>
    <w:rsid w:val="00061DA4"/>
    <w:rsid w:val="000738B1"/>
    <w:rsid w:val="0009083B"/>
    <w:rsid w:val="00093BFB"/>
    <w:rsid w:val="000955B1"/>
    <w:rsid w:val="000A54F1"/>
    <w:rsid w:val="000A5ED2"/>
    <w:rsid w:val="000B1483"/>
    <w:rsid w:val="000B3B49"/>
    <w:rsid w:val="000B4A74"/>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802F3"/>
    <w:rsid w:val="00185F85"/>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468"/>
    <w:rsid w:val="001C3A2C"/>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58FE"/>
    <w:rsid w:val="002A5CA1"/>
    <w:rsid w:val="002A7B53"/>
    <w:rsid w:val="002B1884"/>
    <w:rsid w:val="002B31A4"/>
    <w:rsid w:val="002B5EAB"/>
    <w:rsid w:val="002B6D0C"/>
    <w:rsid w:val="002C5F41"/>
    <w:rsid w:val="002C620D"/>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5318"/>
    <w:rsid w:val="00343B07"/>
    <w:rsid w:val="00352924"/>
    <w:rsid w:val="0035380D"/>
    <w:rsid w:val="00353A05"/>
    <w:rsid w:val="0035602A"/>
    <w:rsid w:val="00356A7A"/>
    <w:rsid w:val="00377208"/>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4001AB"/>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5470"/>
    <w:rsid w:val="00465D43"/>
    <w:rsid w:val="00481A1B"/>
    <w:rsid w:val="00490212"/>
    <w:rsid w:val="004948AF"/>
    <w:rsid w:val="004A39BD"/>
    <w:rsid w:val="004A4D0A"/>
    <w:rsid w:val="004B6460"/>
    <w:rsid w:val="004C08B7"/>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81D1B"/>
    <w:rsid w:val="00587B3F"/>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6449"/>
    <w:rsid w:val="005F1DD0"/>
    <w:rsid w:val="005F3F3B"/>
    <w:rsid w:val="00614566"/>
    <w:rsid w:val="00617FAC"/>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651E"/>
    <w:rsid w:val="006A142E"/>
    <w:rsid w:val="006A2968"/>
    <w:rsid w:val="006A503C"/>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60C8"/>
    <w:rsid w:val="00761619"/>
    <w:rsid w:val="00771188"/>
    <w:rsid w:val="00773AD8"/>
    <w:rsid w:val="007A0CCE"/>
    <w:rsid w:val="007B1573"/>
    <w:rsid w:val="007B2F2E"/>
    <w:rsid w:val="007B5337"/>
    <w:rsid w:val="007C14C3"/>
    <w:rsid w:val="007C25B7"/>
    <w:rsid w:val="007C4BD4"/>
    <w:rsid w:val="007D10DE"/>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628BC"/>
    <w:rsid w:val="008707C6"/>
    <w:rsid w:val="00871B3F"/>
    <w:rsid w:val="008747CD"/>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56B9"/>
    <w:rsid w:val="00905A4D"/>
    <w:rsid w:val="00907111"/>
    <w:rsid w:val="0090736E"/>
    <w:rsid w:val="00914120"/>
    <w:rsid w:val="00921CB7"/>
    <w:rsid w:val="00924DFE"/>
    <w:rsid w:val="00927052"/>
    <w:rsid w:val="009308CA"/>
    <w:rsid w:val="00932CA8"/>
    <w:rsid w:val="00941F79"/>
    <w:rsid w:val="00942E07"/>
    <w:rsid w:val="00945CF8"/>
    <w:rsid w:val="009525EB"/>
    <w:rsid w:val="00957B2C"/>
    <w:rsid w:val="00961048"/>
    <w:rsid w:val="00963784"/>
    <w:rsid w:val="009764BF"/>
    <w:rsid w:val="0097700D"/>
    <w:rsid w:val="00983602"/>
    <w:rsid w:val="00987C84"/>
    <w:rsid w:val="009921DA"/>
    <w:rsid w:val="00994D16"/>
    <w:rsid w:val="009964FD"/>
    <w:rsid w:val="00997662"/>
    <w:rsid w:val="009A19DF"/>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7C42"/>
    <w:rsid w:val="00A375AB"/>
    <w:rsid w:val="00A4102F"/>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56115"/>
    <w:rsid w:val="00B615F6"/>
    <w:rsid w:val="00B637E8"/>
    <w:rsid w:val="00B64392"/>
    <w:rsid w:val="00B66C4A"/>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8254B"/>
    <w:rsid w:val="00C90B39"/>
    <w:rsid w:val="00CA2DA1"/>
    <w:rsid w:val="00CA3BDB"/>
    <w:rsid w:val="00CA6BC1"/>
    <w:rsid w:val="00CC546B"/>
    <w:rsid w:val="00CC635A"/>
    <w:rsid w:val="00CD1455"/>
    <w:rsid w:val="00CE1521"/>
    <w:rsid w:val="00CE16C1"/>
    <w:rsid w:val="00CE4C78"/>
    <w:rsid w:val="00CE4CE3"/>
    <w:rsid w:val="00CF043F"/>
    <w:rsid w:val="00CF21AB"/>
    <w:rsid w:val="00CF6C67"/>
    <w:rsid w:val="00D020EE"/>
    <w:rsid w:val="00D03C5A"/>
    <w:rsid w:val="00D04FDD"/>
    <w:rsid w:val="00D10113"/>
    <w:rsid w:val="00D138ED"/>
    <w:rsid w:val="00D1528B"/>
    <w:rsid w:val="00D16EB1"/>
    <w:rsid w:val="00D23CC2"/>
    <w:rsid w:val="00D24D89"/>
    <w:rsid w:val="00D322E3"/>
    <w:rsid w:val="00D34F08"/>
    <w:rsid w:val="00D4178D"/>
    <w:rsid w:val="00D419DF"/>
    <w:rsid w:val="00D42696"/>
    <w:rsid w:val="00D443CC"/>
    <w:rsid w:val="00D45BEC"/>
    <w:rsid w:val="00D50A44"/>
    <w:rsid w:val="00D5232C"/>
    <w:rsid w:val="00D556EF"/>
    <w:rsid w:val="00D57266"/>
    <w:rsid w:val="00D576E7"/>
    <w:rsid w:val="00D634F4"/>
    <w:rsid w:val="00D6445F"/>
    <w:rsid w:val="00D66071"/>
    <w:rsid w:val="00D66928"/>
    <w:rsid w:val="00D71CB9"/>
    <w:rsid w:val="00D73417"/>
    <w:rsid w:val="00D757E2"/>
    <w:rsid w:val="00D803D8"/>
    <w:rsid w:val="00D80698"/>
    <w:rsid w:val="00D93682"/>
    <w:rsid w:val="00D9519F"/>
    <w:rsid w:val="00D96738"/>
    <w:rsid w:val="00D9771A"/>
    <w:rsid w:val="00DA03D9"/>
    <w:rsid w:val="00DA11D7"/>
    <w:rsid w:val="00DA1488"/>
    <w:rsid w:val="00DA5BD8"/>
    <w:rsid w:val="00DB514F"/>
    <w:rsid w:val="00DC34AB"/>
    <w:rsid w:val="00DC54BE"/>
    <w:rsid w:val="00DD297A"/>
    <w:rsid w:val="00DD2F4C"/>
    <w:rsid w:val="00DE0104"/>
    <w:rsid w:val="00DE1D38"/>
    <w:rsid w:val="00DE6F1C"/>
    <w:rsid w:val="00DE7B6F"/>
    <w:rsid w:val="00DE7BCD"/>
    <w:rsid w:val="00E0596F"/>
    <w:rsid w:val="00E0599A"/>
    <w:rsid w:val="00E06766"/>
    <w:rsid w:val="00E13995"/>
    <w:rsid w:val="00E17E79"/>
    <w:rsid w:val="00E2153A"/>
    <w:rsid w:val="00E21BA9"/>
    <w:rsid w:val="00E223AB"/>
    <w:rsid w:val="00E25D9E"/>
    <w:rsid w:val="00E445CB"/>
    <w:rsid w:val="00E44A73"/>
    <w:rsid w:val="00E475C0"/>
    <w:rsid w:val="00E707D0"/>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C20FC"/>
    <w:rsid w:val="00ED0950"/>
    <w:rsid w:val="00ED5016"/>
    <w:rsid w:val="00EE0286"/>
    <w:rsid w:val="00EE313A"/>
    <w:rsid w:val="00EE72FF"/>
    <w:rsid w:val="00EF1562"/>
    <w:rsid w:val="00EF50EE"/>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E53B1"/>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kuplje.org.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9A4"/>
    <w:rsid w:val="002F2108"/>
    <w:rsid w:val="0030478C"/>
    <w:rsid w:val="0032157E"/>
    <w:rsid w:val="0036210F"/>
    <w:rsid w:val="0037221A"/>
    <w:rsid w:val="00414CD4"/>
    <w:rsid w:val="004975AF"/>
    <w:rsid w:val="004B161B"/>
    <w:rsid w:val="004B1917"/>
    <w:rsid w:val="004B29CC"/>
    <w:rsid w:val="004E3D52"/>
    <w:rsid w:val="004E6AC0"/>
    <w:rsid w:val="004F1D1F"/>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F7114"/>
    <w:rsid w:val="0091239B"/>
    <w:rsid w:val="00950FBB"/>
    <w:rsid w:val="00996D00"/>
    <w:rsid w:val="009C0C4E"/>
    <w:rsid w:val="009D0F1F"/>
    <w:rsid w:val="00A50E92"/>
    <w:rsid w:val="00A731E6"/>
    <w:rsid w:val="00A80455"/>
    <w:rsid w:val="00B15A42"/>
    <w:rsid w:val="00B21C33"/>
    <w:rsid w:val="00B43638"/>
    <w:rsid w:val="00B46EF3"/>
    <w:rsid w:val="00B47C74"/>
    <w:rsid w:val="00B500AC"/>
    <w:rsid w:val="00B60D54"/>
    <w:rsid w:val="00BC1B21"/>
    <w:rsid w:val="00BD15CA"/>
    <w:rsid w:val="00BD216D"/>
    <w:rsid w:val="00BE0CD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B1FD-1992-46E7-8ADD-E99B60EA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10</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26. Јул   2023. године</vt:lpstr>
    </vt:vector>
  </TitlesOfParts>
  <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Август  2023. године</dc:title>
  <dc:creator>Ivana Miladinović</dc:creator>
  <cp:lastModifiedBy>Ivana Miladinović</cp:lastModifiedBy>
  <cp:revision>248</cp:revision>
  <cp:lastPrinted>2023-08-03T08:51:00Z</cp:lastPrinted>
  <dcterms:created xsi:type="dcterms:W3CDTF">2021-09-14T12:41:00Z</dcterms:created>
  <dcterms:modified xsi:type="dcterms:W3CDTF">2023-08-03T08:59:00Z</dcterms:modified>
</cp:coreProperties>
</file>