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50"/>
        <w:gridCol w:w="2594"/>
        <w:gridCol w:w="3006"/>
      </w:tblGrid>
      <w:tr w:rsidR="007443B5" w:rsidRPr="00632C06" w:rsidTr="00F63304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D138ED" w:rsidRDefault="009C389E" w:rsidP="00534C21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 w:rsidR="00D138ED">
              <w:rPr>
                <w:b/>
                <w:noProof/>
                <w:sz w:val="25"/>
                <w:szCs w:val="25"/>
                <w:lang w:val="sr-Latn-RS"/>
              </w:rPr>
              <w:t xml:space="preserve"> X</w:t>
            </w:r>
            <w:r w:rsidR="00D138ED">
              <w:rPr>
                <w:b/>
                <w:noProof/>
                <w:sz w:val="25"/>
                <w:szCs w:val="25"/>
              </w:rPr>
              <w:t>V</w:t>
            </w:r>
          </w:p>
          <w:p w:rsidR="009C389E" w:rsidRPr="0068029D" w:rsidRDefault="009C389E" w:rsidP="00534C21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185399">
              <w:rPr>
                <w:b/>
                <w:noProof/>
                <w:sz w:val="25"/>
                <w:szCs w:val="25"/>
                <w:lang w:val="sr-Cyrl-RS"/>
              </w:rPr>
              <w:t>3</w:t>
            </w:r>
            <w:r w:rsidR="0068029D">
              <w:rPr>
                <w:b/>
                <w:noProof/>
                <w:sz w:val="25"/>
                <w:szCs w:val="25"/>
                <w:lang w:val="sr-Cyrl-RS"/>
              </w:rPr>
              <w:t>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534C21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D4178D" w:rsidRDefault="0068029D" w:rsidP="00534C21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  <w:lang w:val="sr-Cyrl-RS"/>
              </w:rPr>
            </w:pPr>
            <w:r>
              <w:rPr>
                <w:b/>
                <w:noProof/>
                <w:sz w:val="28"/>
                <w:szCs w:val="28"/>
                <w:lang w:val="sr-Latn-RS"/>
              </w:rPr>
              <w:t>2</w:t>
            </w:r>
            <w:r>
              <w:rPr>
                <w:b/>
                <w:noProof/>
                <w:sz w:val="28"/>
                <w:szCs w:val="28"/>
                <w:lang w:val="sr-Cyrl-RS"/>
              </w:rPr>
              <w:t>4</w:t>
            </w:r>
            <w:r w:rsidR="002E56C6">
              <w:rPr>
                <w:b/>
                <w:noProof/>
                <w:sz w:val="28"/>
                <w:szCs w:val="28"/>
                <w:lang w:val="sr-Cyrl-CS"/>
              </w:rPr>
              <w:t xml:space="preserve">. </w:t>
            </w:r>
            <w:r w:rsidR="006A503C">
              <w:rPr>
                <w:b/>
                <w:noProof/>
                <w:sz w:val="28"/>
                <w:szCs w:val="28"/>
                <w:lang w:val="sr-Cyrl-RS"/>
              </w:rPr>
              <w:t>Август</w:t>
            </w:r>
          </w:p>
          <w:p w:rsidR="009C389E" w:rsidRPr="00632C06" w:rsidRDefault="009C389E" w:rsidP="00534C21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 w:rsidR="002E56C6">
              <w:rPr>
                <w:b/>
                <w:noProof/>
                <w:sz w:val="28"/>
                <w:szCs w:val="28"/>
                <w:lang w:val="sr-Cyrl-RS"/>
              </w:rPr>
              <w:t>23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  <w:r w:rsidR="00741497">
              <w:rPr>
                <w:b/>
                <w:noProof/>
                <w:sz w:val="28"/>
                <w:szCs w:val="28"/>
                <w:lang w:val="sr-Cyrl-CS"/>
              </w:rPr>
              <w:t>године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534C21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534C21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534C21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534C21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2123C1" w:rsidRDefault="007560C8" w:rsidP="00D4178D">
      <w:pPr>
        <w:spacing w:line="234" w:lineRule="auto"/>
        <w:rPr>
          <w:sz w:val="40"/>
          <w:szCs w:val="40"/>
          <w:lang w:val="sr-Cyrl-RS"/>
        </w:rPr>
      </w:pPr>
      <w:r>
        <w:rPr>
          <w:sz w:val="40"/>
          <w:szCs w:val="40"/>
          <w:lang w:val="sr-Latn-RS"/>
        </w:rPr>
        <w:t>1</w:t>
      </w:r>
    </w:p>
    <w:p w:rsidR="00534C21" w:rsidRDefault="00534C21" w:rsidP="00534C21">
      <w:pPr>
        <w:pStyle w:val="BodyText"/>
        <w:spacing w:before="76" w:line="278" w:lineRule="auto"/>
        <w:ind w:left="120" w:right="114" w:firstLine="400"/>
      </w:pPr>
      <w:proofErr w:type="gramStart"/>
      <w:r>
        <w:t>На основу члана 64.</w:t>
      </w:r>
      <w:proofErr w:type="gramEnd"/>
      <w:r>
        <w:t xml:space="preserve"> </w:t>
      </w:r>
      <w:proofErr w:type="gramStart"/>
      <w:r>
        <w:t>став</w:t>
      </w:r>
      <w:proofErr w:type="gramEnd"/>
      <w:r>
        <w:t xml:space="preserve"> 3. Закона о пољопривредном земљишту (“Службени гласник РС”, број</w:t>
      </w:r>
      <w:r>
        <w:rPr>
          <w:spacing w:val="1"/>
          <w:lang w:val="sr-Latn-RS"/>
        </w:rPr>
        <w:t xml:space="preserve"> </w:t>
      </w:r>
      <w:r>
        <w:t>62/06,</w:t>
      </w:r>
      <w:r>
        <w:rPr>
          <w:spacing w:val="1"/>
        </w:rPr>
        <w:t xml:space="preserve"> </w:t>
      </w:r>
      <w:r>
        <w:t>65/08-др</w:t>
      </w:r>
      <w:r>
        <w:rPr>
          <w:spacing w:val="1"/>
        </w:rPr>
        <w:t xml:space="preserve"> </w:t>
      </w:r>
      <w:r>
        <w:t>закон,</w:t>
      </w:r>
      <w:r>
        <w:rPr>
          <w:spacing w:val="1"/>
        </w:rPr>
        <w:t xml:space="preserve"> </w:t>
      </w:r>
      <w:r>
        <w:t>41/09,</w:t>
      </w:r>
      <w:r>
        <w:rPr>
          <w:spacing w:val="1"/>
        </w:rPr>
        <w:t xml:space="preserve"> </w:t>
      </w:r>
      <w:r>
        <w:t>112/2015,</w:t>
      </w:r>
      <w:r>
        <w:rPr>
          <w:spacing w:val="1"/>
        </w:rPr>
        <w:t xml:space="preserve"> </w:t>
      </w:r>
      <w:r>
        <w:t>80/17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95/18-др</w:t>
      </w:r>
      <w:r>
        <w:rPr>
          <w:spacing w:val="1"/>
        </w:rPr>
        <w:t xml:space="preserve"> </w:t>
      </w:r>
      <w:r>
        <w:t>закон),</w:t>
      </w:r>
      <w:r>
        <w:rPr>
          <w:spacing w:val="1"/>
        </w:rPr>
        <w:t xml:space="preserve"> </w:t>
      </w:r>
      <w:r>
        <w:t>Уредбе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условима,</w:t>
      </w:r>
      <w:r>
        <w:rPr>
          <w:spacing w:val="1"/>
        </w:rPr>
        <w:t xml:space="preserve"> </w:t>
      </w:r>
      <w:r>
        <w:t>начину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15"/>
        </w:rPr>
        <w:t>поступку</w:t>
      </w:r>
      <w:r>
        <w:rPr>
          <w:spacing w:val="16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rPr>
          <w:spacing w:val="15"/>
        </w:rPr>
        <w:t>давање</w:t>
      </w:r>
      <w:r>
        <w:rPr>
          <w:spacing w:val="16"/>
        </w:rPr>
        <w:t xml:space="preserve"> пољопривредног</w:t>
      </w:r>
      <w:r>
        <w:rPr>
          <w:spacing w:val="17"/>
        </w:rPr>
        <w:t xml:space="preserve"> </w:t>
      </w:r>
      <w:r>
        <w:rPr>
          <w:spacing w:val="15"/>
        </w:rPr>
        <w:t>земљишта</w:t>
      </w:r>
      <w:r>
        <w:rPr>
          <w:spacing w:val="16"/>
        </w:rPr>
        <w:t xml:space="preserve"> </w:t>
      </w:r>
      <w:r>
        <w:t>у</w:t>
      </w:r>
      <w:r>
        <w:rPr>
          <w:spacing w:val="1"/>
        </w:rPr>
        <w:t xml:space="preserve"> </w:t>
      </w:r>
      <w:r>
        <w:rPr>
          <w:spacing w:val="15"/>
        </w:rPr>
        <w:t>државној</w:t>
      </w:r>
      <w:r>
        <w:rPr>
          <w:spacing w:val="16"/>
        </w:rPr>
        <w:t xml:space="preserve"> </w:t>
      </w:r>
      <w:r>
        <w:rPr>
          <w:spacing w:val="15"/>
        </w:rPr>
        <w:t>својини</w:t>
      </w:r>
      <w:r>
        <w:rPr>
          <w:spacing w:val="16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16"/>
        </w:rPr>
        <w:t>коришћење</w:t>
      </w:r>
      <w:r>
        <w:rPr>
          <w:spacing w:val="1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непољопривредне сврхе („Сл. гласник РС“, бр. 99/22), Правилника о условима и поступку давања у</w:t>
      </w:r>
      <w:r>
        <w:rPr>
          <w:spacing w:val="1"/>
        </w:rPr>
        <w:t xml:space="preserve"> </w:t>
      </w:r>
      <w:r>
        <w:t>закуп и на коришћење пољопривредног земљишта у државној својини („Сл. гласник РС“ бр.16/2017,</w:t>
      </w:r>
      <w:r>
        <w:rPr>
          <w:spacing w:val="1"/>
        </w:rPr>
        <w:t xml:space="preserve"> </w:t>
      </w:r>
      <w:r>
        <w:t>111/2017,</w:t>
      </w:r>
      <w:r>
        <w:rPr>
          <w:spacing w:val="10"/>
        </w:rPr>
        <w:t xml:space="preserve"> </w:t>
      </w:r>
      <w:r>
        <w:t>18/2019,</w:t>
      </w:r>
      <w:r>
        <w:rPr>
          <w:spacing w:val="10"/>
        </w:rPr>
        <w:t xml:space="preserve"> </w:t>
      </w:r>
      <w:r>
        <w:t>45/2019,</w:t>
      </w:r>
      <w:r>
        <w:rPr>
          <w:spacing w:val="10"/>
        </w:rPr>
        <w:t xml:space="preserve"> </w:t>
      </w:r>
      <w:r>
        <w:t>3/2020,</w:t>
      </w:r>
      <w:r>
        <w:rPr>
          <w:spacing w:val="10"/>
        </w:rPr>
        <w:t xml:space="preserve"> </w:t>
      </w:r>
      <w:r>
        <w:t>25/2020,</w:t>
      </w:r>
      <w:r>
        <w:rPr>
          <w:spacing w:val="10"/>
        </w:rPr>
        <w:t xml:space="preserve"> </w:t>
      </w:r>
      <w:r>
        <w:t>133/2020,</w:t>
      </w:r>
      <w:r>
        <w:rPr>
          <w:spacing w:val="10"/>
        </w:rPr>
        <w:t xml:space="preserve"> </w:t>
      </w:r>
      <w:r>
        <w:t>63/2021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63/2023),</w:t>
      </w:r>
      <w:r>
        <w:rPr>
          <w:spacing w:val="10"/>
        </w:rPr>
        <w:t xml:space="preserve"> </w:t>
      </w:r>
      <w:r>
        <w:t>Годишњег</w:t>
      </w:r>
      <w:r>
        <w:rPr>
          <w:spacing w:val="10"/>
        </w:rPr>
        <w:t xml:space="preserve"> </w:t>
      </w:r>
      <w:r>
        <w:t>програма</w:t>
      </w:r>
    </w:p>
    <w:p w:rsidR="00534C21" w:rsidRDefault="00534C21" w:rsidP="00534C21">
      <w:pPr>
        <w:pStyle w:val="BodyText"/>
        <w:spacing w:line="278" w:lineRule="auto"/>
        <w:ind w:left="120" w:right="127"/>
      </w:pPr>
      <w:proofErr w:type="gramStart"/>
      <w:r>
        <w:t>заштите</w:t>
      </w:r>
      <w:proofErr w:type="gramEnd"/>
      <w:r>
        <w:t>,</w:t>
      </w:r>
      <w:r>
        <w:rPr>
          <w:spacing w:val="1"/>
        </w:rPr>
        <w:t xml:space="preserve"> </w:t>
      </w:r>
      <w:r>
        <w:t>уређења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коришћења</w:t>
      </w:r>
      <w:r>
        <w:rPr>
          <w:spacing w:val="1"/>
        </w:rPr>
        <w:t xml:space="preserve"> </w:t>
      </w:r>
      <w:r>
        <w:t>пољопривредног</w:t>
      </w:r>
      <w:r>
        <w:rPr>
          <w:spacing w:val="1"/>
        </w:rPr>
        <w:t xml:space="preserve"> </w:t>
      </w:r>
      <w:r>
        <w:t>земљишта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члана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Одлуке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одређивању</w:t>
      </w:r>
      <w:r>
        <w:rPr>
          <w:spacing w:val="1"/>
        </w:rPr>
        <w:t xml:space="preserve"> </w:t>
      </w:r>
      <w:r>
        <w:t>надлежног органа за спровођење поступка давања у закуп пољопривредног земљишта у државној</w:t>
      </w:r>
      <w:r>
        <w:rPr>
          <w:spacing w:val="1"/>
        </w:rPr>
        <w:t xml:space="preserve"> </w:t>
      </w:r>
      <w:r>
        <w:t>својини</w:t>
      </w:r>
      <w:r>
        <w:rPr>
          <w:spacing w:val="32"/>
        </w:rPr>
        <w:t xml:space="preserve"> </w:t>
      </w:r>
      <w:r>
        <w:t>(«Службени</w:t>
      </w:r>
      <w:r>
        <w:rPr>
          <w:spacing w:val="33"/>
        </w:rPr>
        <w:t xml:space="preserve"> </w:t>
      </w:r>
      <w:r>
        <w:t>лист</w:t>
      </w:r>
      <w:r>
        <w:rPr>
          <w:spacing w:val="33"/>
        </w:rPr>
        <w:t xml:space="preserve"> </w:t>
      </w:r>
      <w:r>
        <w:t>града</w:t>
      </w:r>
      <w:r>
        <w:rPr>
          <w:spacing w:val="33"/>
        </w:rPr>
        <w:t xml:space="preserve"> </w:t>
      </w:r>
      <w:r>
        <w:t>ПРОКУПЉЕ»</w:t>
      </w:r>
      <w:r>
        <w:rPr>
          <w:spacing w:val="32"/>
        </w:rPr>
        <w:t xml:space="preserve"> </w:t>
      </w:r>
      <w:r>
        <w:t>број</w:t>
      </w:r>
      <w:r>
        <w:rPr>
          <w:spacing w:val="33"/>
        </w:rPr>
        <w:t xml:space="preserve"> </w:t>
      </w:r>
      <w:r>
        <w:t>4),</w:t>
      </w:r>
      <w:r>
        <w:rPr>
          <w:spacing w:val="33"/>
        </w:rPr>
        <w:t xml:space="preserve"> </w:t>
      </w:r>
      <w:r>
        <w:t>Градоначелник</w:t>
      </w:r>
      <w:r>
        <w:rPr>
          <w:spacing w:val="33"/>
        </w:rPr>
        <w:t xml:space="preserve"> </w:t>
      </w:r>
      <w:r>
        <w:t>града</w:t>
      </w:r>
      <w:r>
        <w:rPr>
          <w:spacing w:val="33"/>
        </w:rPr>
        <w:t xml:space="preserve"> </w:t>
      </w:r>
      <w:r>
        <w:t xml:space="preserve">ПРОКУПЉЕ  </w:t>
      </w:r>
      <w:r>
        <w:rPr>
          <w:spacing w:val="2"/>
        </w:rPr>
        <w:t xml:space="preserve"> </w:t>
      </w:r>
      <w:r>
        <w:t>је</w:t>
      </w:r>
      <w:r>
        <w:rPr>
          <w:spacing w:val="32"/>
        </w:rPr>
        <w:t xml:space="preserve"> </w:t>
      </w:r>
      <w:r>
        <w:t>дана</w:t>
      </w:r>
    </w:p>
    <w:p w:rsidR="00534C21" w:rsidRDefault="00534C21" w:rsidP="00534C21">
      <w:pPr>
        <w:pStyle w:val="BodyText"/>
        <w:tabs>
          <w:tab w:val="left" w:pos="1854"/>
        </w:tabs>
        <w:spacing w:line="276" w:lineRule="exact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године</w:t>
      </w:r>
      <w:proofErr w:type="gramEnd"/>
      <w:r>
        <w:t>,</w:t>
      </w:r>
      <w:r>
        <w:rPr>
          <w:spacing w:val="-6"/>
        </w:rPr>
        <w:t xml:space="preserve"> </w:t>
      </w:r>
      <w:r>
        <w:t>донео</w:t>
      </w:r>
    </w:p>
    <w:p w:rsidR="00534C21" w:rsidRDefault="00534C21" w:rsidP="00534C21">
      <w:pPr>
        <w:pStyle w:val="BodyText"/>
        <w:spacing w:before="7"/>
      </w:pPr>
    </w:p>
    <w:p w:rsidR="00534C21" w:rsidRDefault="00534C21" w:rsidP="00534C21">
      <w:pPr>
        <w:pStyle w:val="BodyText"/>
        <w:ind w:left="337" w:right="354"/>
        <w:jc w:val="center"/>
      </w:pPr>
      <w:r>
        <w:t>ОДЛУКУ</w:t>
      </w:r>
    </w:p>
    <w:p w:rsidR="00534C21" w:rsidRDefault="00534C21" w:rsidP="00534C21">
      <w:pPr>
        <w:pStyle w:val="BodyText"/>
        <w:spacing w:before="44" w:line="278" w:lineRule="auto"/>
        <w:ind w:left="337" w:right="358"/>
        <w:jc w:val="center"/>
      </w:pPr>
      <w:r>
        <w:t>О</w:t>
      </w:r>
      <w:r>
        <w:rPr>
          <w:spacing w:val="-5"/>
        </w:rPr>
        <w:t xml:space="preserve"> </w:t>
      </w:r>
      <w:r>
        <w:t>РАСПИСИВАЊУ</w:t>
      </w:r>
      <w:r>
        <w:rPr>
          <w:spacing w:val="-5"/>
        </w:rPr>
        <w:t xml:space="preserve"> </w:t>
      </w:r>
      <w:r>
        <w:t>ЈАВНОГ</w:t>
      </w:r>
      <w:r>
        <w:rPr>
          <w:spacing w:val="-5"/>
        </w:rPr>
        <w:t xml:space="preserve"> </w:t>
      </w:r>
      <w:r>
        <w:t>ОГЛАСА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ДАВАЊЕ</w:t>
      </w:r>
      <w:r>
        <w:rPr>
          <w:spacing w:val="-5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ЗАКУП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КОРИШЋЕЊЕ</w:t>
      </w:r>
      <w:r>
        <w:rPr>
          <w:spacing w:val="-57"/>
        </w:rPr>
        <w:t xml:space="preserve"> </w:t>
      </w:r>
      <w:r>
        <w:t>ПОЉОПРИВРЕДНОГ</w:t>
      </w:r>
      <w:r>
        <w:rPr>
          <w:spacing w:val="-3"/>
        </w:rPr>
        <w:t xml:space="preserve"> </w:t>
      </w:r>
      <w:r>
        <w:t>ЗЕМЉИШТА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СВОЈИНИ</w:t>
      </w:r>
      <w:r>
        <w:rPr>
          <w:spacing w:val="-2"/>
        </w:rPr>
        <w:t xml:space="preserve"> </w:t>
      </w:r>
      <w:r>
        <w:t>РЕПУБЛИКЕ</w:t>
      </w:r>
      <w:r>
        <w:rPr>
          <w:spacing w:val="-3"/>
        </w:rPr>
        <w:t xml:space="preserve"> </w:t>
      </w:r>
      <w:r>
        <w:t>СРБИЈЕ</w:t>
      </w:r>
    </w:p>
    <w:p w:rsidR="00534C21" w:rsidRDefault="00534C21" w:rsidP="00534C21">
      <w:pPr>
        <w:pStyle w:val="BodyText"/>
        <w:spacing w:line="276" w:lineRule="exact"/>
        <w:ind w:left="288" w:right="365"/>
        <w:jc w:val="center"/>
      </w:pPr>
      <w:r>
        <w:t>У</w:t>
      </w:r>
      <w:r>
        <w:rPr>
          <w:spacing w:val="-4"/>
        </w:rPr>
        <w:t xml:space="preserve"> </w:t>
      </w:r>
      <w:r>
        <w:t>ГРАДУ</w:t>
      </w:r>
      <w:r>
        <w:rPr>
          <w:spacing w:val="-5"/>
        </w:rPr>
        <w:t xml:space="preserve"> </w:t>
      </w:r>
      <w:r>
        <w:t>ПРОКУПЉЕ</w:t>
      </w:r>
    </w:p>
    <w:p w:rsidR="00534C21" w:rsidRDefault="00534C21" w:rsidP="00534C21">
      <w:pPr>
        <w:pStyle w:val="BodyText"/>
        <w:spacing w:before="44"/>
        <w:ind w:left="289" w:right="365"/>
        <w:jc w:val="center"/>
      </w:pPr>
      <w:proofErr w:type="gramStart"/>
      <w:r>
        <w:t>и</w:t>
      </w:r>
      <w:proofErr w:type="gramEnd"/>
      <w:r>
        <w:rPr>
          <w:spacing w:val="-1"/>
        </w:rPr>
        <w:t xml:space="preserve"> </w:t>
      </w:r>
      <w:r>
        <w:t>расписује</w:t>
      </w:r>
    </w:p>
    <w:p w:rsidR="00534C21" w:rsidRDefault="00534C21" w:rsidP="00534C21">
      <w:pPr>
        <w:pStyle w:val="BodyText"/>
        <w:spacing w:before="7"/>
        <w:rPr>
          <w:sz w:val="31"/>
        </w:rPr>
      </w:pPr>
    </w:p>
    <w:p w:rsidR="00534C21" w:rsidRDefault="00534C21" w:rsidP="00534C21">
      <w:pPr>
        <w:pStyle w:val="BodyText"/>
        <w:ind w:left="337" w:right="355"/>
        <w:jc w:val="center"/>
      </w:pPr>
      <w:r>
        <w:t>О</w:t>
      </w:r>
      <w:r>
        <w:rPr>
          <w:spacing w:val="-1"/>
        </w:rPr>
        <w:t xml:space="preserve"> </w:t>
      </w:r>
      <w:r>
        <w:t>Г</w:t>
      </w:r>
      <w:r>
        <w:rPr>
          <w:spacing w:val="-1"/>
        </w:rPr>
        <w:t xml:space="preserve"> </w:t>
      </w:r>
      <w:r>
        <w:t>Л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С</w:t>
      </w:r>
    </w:p>
    <w:p w:rsidR="00534C21" w:rsidRDefault="00534C21" w:rsidP="00534C21">
      <w:pPr>
        <w:pStyle w:val="BodyText"/>
        <w:spacing w:before="45" w:line="278" w:lineRule="auto"/>
        <w:ind w:left="337" w:right="365"/>
        <w:jc w:val="center"/>
      </w:pPr>
      <w:r>
        <w:t>ЗА</w:t>
      </w:r>
      <w:r>
        <w:rPr>
          <w:spacing w:val="-5"/>
        </w:rPr>
        <w:t xml:space="preserve"> </w:t>
      </w:r>
      <w:r>
        <w:t>ДАВАЊЕ</w:t>
      </w:r>
      <w:r>
        <w:rPr>
          <w:spacing w:val="-5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ЗАКУП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КОРИШЋЕЊЕ</w:t>
      </w:r>
      <w:r>
        <w:rPr>
          <w:spacing w:val="-5"/>
        </w:rPr>
        <w:t xml:space="preserve"> </w:t>
      </w:r>
      <w:r>
        <w:t>ПОЉОПРИВРЕДНОГ</w:t>
      </w:r>
      <w:r>
        <w:rPr>
          <w:spacing w:val="-5"/>
        </w:rPr>
        <w:t xml:space="preserve"> </w:t>
      </w:r>
      <w:r>
        <w:t>ЗЕМЉИШТА</w:t>
      </w:r>
      <w:r>
        <w:rPr>
          <w:spacing w:val="-5"/>
        </w:rPr>
        <w:t xml:space="preserve"> </w:t>
      </w:r>
      <w:r>
        <w:t>У</w:t>
      </w:r>
      <w:r>
        <w:rPr>
          <w:spacing w:val="52"/>
        </w:rPr>
        <w:t xml:space="preserve"> </w:t>
      </w:r>
      <w:r>
        <w:t>СВОЈИНИ</w:t>
      </w:r>
      <w:r>
        <w:rPr>
          <w:spacing w:val="-57"/>
        </w:rPr>
        <w:t xml:space="preserve"> </w:t>
      </w:r>
      <w:r>
        <w:t>РЕПУБЛИКЕ</w:t>
      </w:r>
      <w:r>
        <w:rPr>
          <w:spacing w:val="-2"/>
        </w:rPr>
        <w:t xml:space="preserve"> </w:t>
      </w:r>
      <w:r>
        <w:t>СРБИЈЕ</w:t>
      </w:r>
      <w:r>
        <w:rPr>
          <w:spacing w:val="-1"/>
        </w:rPr>
        <w:t xml:space="preserve"> </w:t>
      </w:r>
      <w:r>
        <w:t>У ГРАДУ</w:t>
      </w:r>
      <w:r>
        <w:rPr>
          <w:spacing w:val="-2"/>
        </w:rPr>
        <w:t xml:space="preserve"> </w:t>
      </w:r>
      <w:r>
        <w:t>ПРОКУПЉЕ</w:t>
      </w:r>
    </w:p>
    <w:p w:rsidR="00534C21" w:rsidRDefault="00534C21" w:rsidP="00534C21">
      <w:pPr>
        <w:pStyle w:val="BodyText"/>
        <w:spacing w:before="11"/>
        <w:rPr>
          <w:sz w:val="19"/>
        </w:rPr>
      </w:pPr>
    </w:p>
    <w:p w:rsidR="00534C21" w:rsidRDefault="00534C21" w:rsidP="00534C21">
      <w:pPr>
        <w:pStyle w:val="BodyText"/>
        <w:spacing w:before="90"/>
        <w:ind w:right="18"/>
        <w:jc w:val="center"/>
      </w:pPr>
      <w:r>
        <w:t>I</w:t>
      </w:r>
    </w:p>
    <w:p w:rsidR="00534C21" w:rsidRDefault="00534C21" w:rsidP="00534C21">
      <w:pPr>
        <w:pStyle w:val="BodyText"/>
        <w:spacing w:before="44"/>
        <w:ind w:left="286" w:right="365"/>
        <w:jc w:val="center"/>
      </w:pPr>
      <w:r>
        <w:t>-</w:t>
      </w:r>
      <w:r>
        <w:rPr>
          <w:spacing w:val="-4"/>
        </w:rPr>
        <w:t xml:space="preserve"> </w:t>
      </w:r>
      <w:r>
        <w:t>Предмет</w:t>
      </w:r>
      <w:r>
        <w:rPr>
          <w:spacing w:val="-5"/>
        </w:rPr>
        <w:t xml:space="preserve"> </w:t>
      </w:r>
      <w:r>
        <w:t>јавног</w:t>
      </w:r>
      <w:r>
        <w:rPr>
          <w:spacing w:val="-4"/>
        </w:rPr>
        <w:t xml:space="preserve"> </w:t>
      </w:r>
      <w:r>
        <w:t>надметања</w:t>
      </w:r>
      <w:r>
        <w:rPr>
          <w:spacing w:val="-5"/>
        </w:rPr>
        <w:t xml:space="preserve"> </w:t>
      </w:r>
      <w:r>
        <w:t>-</w:t>
      </w:r>
    </w:p>
    <w:p w:rsidR="00534C21" w:rsidRDefault="00534C21" w:rsidP="00534C21">
      <w:pPr>
        <w:pStyle w:val="ListParagraph"/>
        <w:widowControl w:val="0"/>
        <w:numPr>
          <w:ilvl w:val="0"/>
          <w:numId w:val="17"/>
        </w:numPr>
        <w:tabs>
          <w:tab w:val="left" w:pos="919"/>
          <w:tab w:val="left" w:pos="920"/>
        </w:tabs>
        <w:autoSpaceDE w:val="0"/>
        <w:autoSpaceDN w:val="0"/>
        <w:spacing w:before="204" w:line="278" w:lineRule="auto"/>
        <w:ind w:right="412"/>
        <w:contextualSpacing w:val="0"/>
        <w:jc w:val="left"/>
      </w:pPr>
      <w:r>
        <w:t>Расписује</w:t>
      </w:r>
      <w:r>
        <w:rPr>
          <w:spacing w:val="-5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оглас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давање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закуп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коришћење</w:t>
      </w:r>
      <w:r>
        <w:rPr>
          <w:spacing w:val="-4"/>
        </w:rPr>
        <w:t xml:space="preserve"> </w:t>
      </w:r>
      <w:r>
        <w:t>пољопривредног</w:t>
      </w:r>
      <w:r>
        <w:rPr>
          <w:spacing w:val="-4"/>
        </w:rPr>
        <w:t xml:space="preserve"> </w:t>
      </w:r>
      <w:r>
        <w:t>земљишта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својини</w:t>
      </w:r>
      <w:r>
        <w:rPr>
          <w:spacing w:val="-57"/>
        </w:rPr>
        <w:t xml:space="preserve"> </w:t>
      </w:r>
      <w:r>
        <w:t>Републике Србије по условима првог круга ( у даљем тексту: Јавни оглас) у граду</w:t>
      </w:r>
      <w:r>
        <w:rPr>
          <w:spacing w:val="1"/>
        </w:rPr>
        <w:t xml:space="preserve"> </w:t>
      </w:r>
      <w:r>
        <w:t>ПРОКУПЉЕ</w:t>
      </w:r>
      <w:r>
        <w:rPr>
          <w:spacing w:val="-2"/>
        </w:rPr>
        <w:t xml:space="preserve"> </w:t>
      </w:r>
      <w:r>
        <w:t>у следећим</w:t>
      </w:r>
      <w:r>
        <w:rPr>
          <w:spacing w:val="-2"/>
        </w:rPr>
        <w:t xml:space="preserve"> </w:t>
      </w:r>
      <w:r>
        <w:t>катастарским</w:t>
      </w:r>
      <w:r>
        <w:rPr>
          <w:spacing w:val="-1"/>
        </w:rPr>
        <w:t xml:space="preserve"> </w:t>
      </w:r>
      <w:r>
        <w:t>општинама:</w:t>
      </w:r>
    </w:p>
    <w:p w:rsidR="00534C21" w:rsidRDefault="00534C21" w:rsidP="00534C21">
      <w:pPr>
        <w:pStyle w:val="BodyText"/>
        <w:spacing w:before="11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8"/>
        <w:gridCol w:w="1744"/>
        <w:gridCol w:w="1308"/>
        <w:gridCol w:w="1744"/>
        <w:gridCol w:w="1308"/>
        <w:gridCol w:w="872"/>
        <w:gridCol w:w="2180"/>
      </w:tblGrid>
      <w:tr w:rsidR="00534C21" w:rsidTr="00534C21">
        <w:trPr>
          <w:trHeight w:val="790"/>
        </w:trPr>
        <w:tc>
          <w:tcPr>
            <w:tcW w:w="1308" w:type="dxa"/>
            <w:shd w:val="clear" w:color="auto" w:fill="BFBFBF"/>
          </w:tcPr>
          <w:p w:rsidR="00534C21" w:rsidRDefault="00534C21" w:rsidP="00534C21">
            <w:pPr>
              <w:pStyle w:val="TableParagraph"/>
              <w:spacing w:line="240" w:lineRule="auto"/>
              <w:ind w:left="44" w:right="35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  <w:shd w:val="clear" w:color="auto" w:fill="BFBFBF"/>
          </w:tcPr>
          <w:p w:rsidR="00534C21" w:rsidRDefault="00534C21" w:rsidP="00534C21">
            <w:pPr>
              <w:pStyle w:val="TableParagraph"/>
              <w:spacing w:before="50" w:line="240" w:lineRule="exact"/>
              <w:ind w:left="161"/>
              <w:rPr>
                <w:sz w:val="24"/>
              </w:rPr>
            </w:pPr>
            <w:r>
              <w:rPr>
                <w:sz w:val="24"/>
              </w:rPr>
              <w:t>Број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јединице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јавног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надметања</w:t>
            </w:r>
          </w:p>
        </w:tc>
        <w:tc>
          <w:tcPr>
            <w:tcW w:w="1308" w:type="dxa"/>
            <w:tcBorders>
              <w:left w:val="single" w:sz="6" w:space="0" w:color="000000"/>
            </w:tcBorders>
            <w:shd w:val="clear" w:color="auto" w:fill="BFBFBF"/>
          </w:tcPr>
          <w:p w:rsidR="00534C21" w:rsidRDefault="00534C21" w:rsidP="00534C21">
            <w:pPr>
              <w:pStyle w:val="TableParagraph"/>
              <w:spacing w:before="80" w:line="208" w:lineRule="auto"/>
              <w:ind w:left="457" w:right="96" w:hanging="345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Површина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(ха)</w:t>
            </w:r>
          </w:p>
        </w:tc>
        <w:tc>
          <w:tcPr>
            <w:tcW w:w="1744" w:type="dxa"/>
            <w:tcBorders>
              <w:right w:val="single" w:sz="6" w:space="0" w:color="000000"/>
            </w:tcBorders>
            <w:shd w:val="clear" w:color="auto" w:fill="BFBFBF"/>
          </w:tcPr>
          <w:p w:rsidR="00534C21" w:rsidRDefault="00534C21" w:rsidP="00534C21">
            <w:pPr>
              <w:pStyle w:val="TableParagraph"/>
              <w:spacing w:before="80" w:line="208" w:lineRule="auto"/>
              <w:ind w:left="454" w:right="146" w:hanging="279"/>
              <w:jc w:val="left"/>
              <w:rPr>
                <w:sz w:val="24"/>
              </w:rPr>
            </w:pPr>
            <w:r>
              <w:rPr>
                <w:sz w:val="24"/>
              </w:rPr>
              <w:t>Почетна цена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(дин/ха)</w:t>
            </w:r>
          </w:p>
        </w:tc>
        <w:tc>
          <w:tcPr>
            <w:tcW w:w="1308" w:type="dxa"/>
            <w:tcBorders>
              <w:left w:val="single" w:sz="6" w:space="0" w:color="000000"/>
            </w:tcBorders>
            <w:shd w:val="clear" w:color="auto" w:fill="BFBFBF"/>
          </w:tcPr>
          <w:p w:rsidR="00534C21" w:rsidRDefault="00534C21" w:rsidP="00534C21">
            <w:pPr>
              <w:pStyle w:val="TableParagraph"/>
              <w:spacing w:before="80" w:line="208" w:lineRule="auto"/>
              <w:ind w:left="129" w:right="120" w:firstLine="96"/>
              <w:jc w:val="left"/>
              <w:rPr>
                <w:sz w:val="24"/>
              </w:rPr>
            </w:pPr>
            <w:r>
              <w:rPr>
                <w:sz w:val="24"/>
              </w:rPr>
              <w:t>Депозит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(дин)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</w:p>
        </w:tc>
        <w:tc>
          <w:tcPr>
            <w:tcW w:w="872" w:type="dxa"/>
            <w:tcBorders>
              <w:right w:val="single" w:sz="6" w:space="0" w:color="000000"/>
            </w:tcBorders>
            <w:shd w:val="clear" w:color="auto" w:fill="BFBFBF"/>
          </w:tcPr>
          <w:p w:rsidR="00534C21" w:rsidRDefault="00534C21" w:rsidP="00534C21">
            <w:pPr>
              <w:pStyle w:val="TableParagraph"/>
              <w:spacing w:before="80" w:line="208" w:lineRule="auto"/>
              <w:ind w:left="96" w:right="22" w:hanging="49"/>
              <w:jc w:val="left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закупа</w:t>
            </w:r>
          </w:p>
        </w:tc>
        <w:tc>
          <w:tcPr>
            <w:tcW w:w="2180" w:type="dxa"/>
            <w:tcBorders>
              <w:left w:val="single" w:sz="6" w:space="0" w:color="000000"/>
            </w:tcBorders>
            <w:shd w:val="clear" w:color="auto" w:fill="BFBFBF"/>
          </w:tcPr>
          <w:p w:rsidR="00534C21" w:rsidRDefault="00534C21" w:rsidP="00534C21">
            <w:pPr>
              <w:pStyle w:val="TableParagraph"/>
              <w:spacing w:before="50" w:line="240" w:lineRule="exact"/>
              <w:ind w:left="37" w:right="33" w:hanging="2"/>
              <w:rPr>
                <w:sz w:val="24"/>
              </w:rPr>
            </w:pP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располагања/Степен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заштите</w:t>
            </w: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336" w:right="312" w:firstLine="6"/>
              <w:jc w:val="left"/>
              <w:rPr>
                <w:sz w:val="24"/>
              </w:rPr>
            </w:pPr>
            <w:r>
              <w:rPr>
                <w:sz w:val="24"/>
              </w:rPr>
              <w:t>Бабин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Поток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811" w:right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2,4039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2.293,81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2.757,04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336" w:right="312" w:firstLine="6"/>
              <w:jc w:val="left"/>
              <w:rPr>
                <w:sz w:val="24"/>
              </w:rPr>
            </w:pPr>
            <w:r>
              <w:rPr>
                <w:sz w:val="24"/>
              </w:rPr>
              <w:t>Бабин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Поток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811" w:right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4,9092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9.448,12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23.191,34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336" w:right="312" w:firstLine="6"/>
              <w:jc w:val="left"/>
              <w:rPr>
                <w:sz w:val="24"/>
              </w:rPr>
            </w:pPr>
            <w:r>
              <w:rPr>
                <w:sz w:val="24"/>
              </w:rPr>
              <w:t>Бабин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Поток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811" w:right="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0,0477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13.648,01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325,50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336" w:right="312" w:firstLine="6"/>
              <w:jc w:val="left"/>
              <w:rPr>
                <w:sz w:val="24"/>
              </w:rPr>
            </w:pPr>
            <w:r>
              <w:rPr>
                <w:sz w:val="24"/>
              </w:rPr>
              <w:t>Бабин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Поток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811" w:right="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0,0126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13.647,62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85,98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336" w:right="312" w:firstLine="6"/>
              <w:jc w:val="left"/>
              <w:rPr>
                <w:sz w:val="24"/>
              </w:rPr>
            </w:pPr>
            <w:r>
              <w:rPr>
                <w:sz w:val="24"/>
              </w:rPr>
              <w:t>Бабин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Поток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811" w:right="0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0,0768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13.648,05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524,08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336" w:right="312" w:firstLine="6"/>
              <w:jc w:val="left"/>
              <w:rPr>
                <w:sz w:val="24"/>
              </w:rPr>
            </w:pPr>
            <w:r>
              <w:rPr>
                <w:sz w:val="24"/>
              </w:rPr>
              <w:t>Бабин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Поток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811" w:right="0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0,1789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13.648,02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1.220,81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336" w:right="312" w:firstLine="6"/>
              <w:jc w:val="left"/>
              <w:rPr>
                <w:sz w:val="24"/>
              </w:rPr>
            </w:pPr>
            <w:r>
              <w:rPr>
                <w:sz w:val="24"/>
              </w:rPr>
              <w:t>Бабин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Поток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811" w:right="0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0,1428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9.667,51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690,26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336" w:right="312" w:firstLine="6"/>
              <w:jc w:val="left"/>
              <w:rPr>
                <w:sz w:val="24"/>
              </w:rPr>
            </w:pPr>
            <w:r>
              <w:rPr>
                <w:sz w:val="24"/>
              </w:rPr>
              <w:t>Бабин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Поток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811" w:right="0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0,2385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13.648,01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1.627,52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336" w:right="312" w:firstLine="6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Бабин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Поток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811" w:right="0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0,1030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13.647,96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702,87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336" w:right="312" w:firstLine="6"/>
              <w:jc w:val="left"/>
              <w:rPr>
                <w:sz w:val="24"/>
              </w:rPr>
            </w:pPr>
            <w:r>
              <w:rPr>
                <w:sz w:val="24"/>
              </w:rPr>
              <w:t>Бабин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Поток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751" w:right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0,0498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15.353,41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382,30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</w:tbl>
    <w:p w:rsidR="00534C21" w:rsidRDefault="00534C21" w:rsidP="00534C21">
      <w:pPr>
        <w:sectPr w:rsidR="00534C21" w:rsidSect="00534C21">
          <w:footerReference w:type="default" r:id="rId10"/>
          <w:pgSz w:w="11900" w:h="16840"/>
          <w:pgMar w:top="740" w:right="580" w:bottom="480" w:left="600" w:header="720" w:footer="298" w:gutter="0"/>
          <w:pgNumType w:start="1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8"/>
        <w:gridCol w:w="1744"/>
        <w:gridCol w:w="1308"/>
        <w:gridCol w:w="1744"/>
        <w:gridCol w:w="1308"/>
        <w:gridCol w:w="872"/>
        <w:gridCol w:w="2180"/>
      </w:tblGrid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192" w:right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Бајчинце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0,1623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13.648,00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1.107,54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192" w:right="0"/>
              <w:jc w:val="left"/>
              <w:rPr>
                <w:sz w:val="24"/>
              </w:rPr>
            </w:pPr>
            <w:r>
              <w:rPr>
                <w:sz w:val="24"/>
              </w:rPr>
              <w:t>Бајчинце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0,6673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13.648,00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4.553,66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192" w:right="0"/>
              <w:jc w:val="left"/>
              <w:rPr>
                <w:sz w:val="24"/>
              </w:rPr>
            </w:pPr>
            <w:r>
              <w:rPr>
                <w:sz w:val="24"/>
              </w:rPr>
              <w:t>Бајчинце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0,0892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15.353,36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684,76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192" w:right="0"/>
              <w:jc w:val="left"/>
              <w:rPr>
                <w:sz w:val="24"/>
              </w:rPr>
            </w:pPr>
            <w:r>
              <w:rPr>
                <w:sz w:val="24"/>
              </w:rPr>
              <w:t>Бајчинце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0,0178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2.293,82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20,41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192" w:right="0"/>
              <w:jc w:val="left"/>
              <w:rPr>
                <w:sz w:val="24"/>
              </w:rPr>
            </w:pPr>
            <w:r>
              <w:rPr>
                <w:sz w:val="24"/>
              </w:rPr>
              <w:t>Бајчинце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0,3789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13.648,01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2.585,61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192" w:right="0"/>
              <w:jc w:val="left"/>
              <w:rPr>
                <w:sz w:val="24"/>
              </w:rPr>
            </w:pPr>
            <w:r>
              <w:rPr>
                <w:sz w:val="24"/>
              </w:rPr>
              <w:t>Бајчинце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0,0246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11.941,46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146,88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109" w:right="0"/>
              <w:jc w:val="left"/>
              <w:rPr>
                <w:sz w:val="24"/>
              </w:rPr>
            </w:pPr>
            <w:r>
              <w:rPr>
                <w:sz w:val="24"/>
              </w:rPr>
              <w:t>Балиновац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2,3249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11.825,18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13.746,18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109" w:right="0"/>
              <w:jc w:val="left"/>
              <w:rPr>
                <w:sz w:val="24"/>
              </w:rPr>
            </w:pPr>
            <w:r>
              <w:rPr>
                <w:sz w:val="24"/>
              </w:rPr>
              <w:t>Балиновац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0,0474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11.941,35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283,01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109" w:right="0"/>
              <w:jc w:val="left"/>
              <w:rPr>
                <w:sz w:val="24"/>
              </w:rPr>
            </w:pPr>
            <w:r>
              <w:rPr>
                <w:sz w:val="24"/>
              </w:rPr>
              <w:t>Балиновац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0,1359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15.353,42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1.043,26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109" w:right="0"/>
              <w:jc w:val="left"/>
              <w:rPr>
                <w:sz w:val="24"/>
              </w:rPr>
            </w:pPr>
            <w:r>
              <w:rPr>
                <w:sz w:val="24"/>
              </w:rPr>
              <w:t>Балиновац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0,1323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1.624,57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107,46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109" w:right="0"/>
              <w:jc w:val="left"/>
              <w:rPr>
                <w:sz w:val="24"/>
              </w:rPr>
            </w:pPr>
            <w:r>
              <w:rPr>
                <w:sz w:val="24"/>
              </w:rPr>
              <w:t>Балиновац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0,0521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15.353,36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399,96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109" w:right="0"/>
              <w:jc w:val="left"/>
              <w:rPr>
                <w:sz w:val="24"/>
              </w:rPr>
            </w:pPr>
            <w:r>
              <w:rPr>
                <w:sz w:val="24"/>
              </w:rPr>
              <w:t>Балиновац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0,0143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1.624,48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11,62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109" w:right="0"/>
              <w:jc w:val="left"/>
              <w:rPr>
                <w:sz w:val="24"/>
              </w:rPr>
            </w:pPr>
            <w:r>
              <w:rPr>
                <w:sz w:val="24"/>
              </w:rPr>
              <w:t>Балиновац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0,0247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11.941,30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147,48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109" w:right="0"/>
              <w:jc w:val="left"/>
              <w:rPr>
                <w:sz w:val="24"/>
              </w:rPr>
            </w:pPr>
            <w:r>
              <w:rPr>
                <w:sz w:val="24"/>
              </w:rPr>
              <w:t>Балиновац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0,0491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11.941,34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293,16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109" w:right="0"/>
              <w:jc w:val="left"/>
              <w:rPr>
                <w:sz w:val="24"/>
              </w:rPr>
            </w:pPr>
            <w:r>
              <w:rPr>
                <w:sz w:val="24"/>
              </w:rPr>
              <w:t>Балиновац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0,2217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11.941,41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1.323,71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109" w:right="0"/>
              <w:jc w:val="left"/>
              <w:rPr>
                <w:sz w:val="24"/>
              </w:rPr>
            </w:pPr>
            <w:r>
              <w:rPr>
                <w:sz w:val="24"/>
              </w:rPr>
              <w:t>Балиновац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0,1127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15.353,42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865,16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109" w:right="0"/>
              <w:jc w:val="left"/>
              <w:rPr>
                <w:sz w:val="24"/>
              </w:rPr>
            </w:pPr>
            <w:r>
              <w:rPr>
                <w:sz w:val="24"/>
              </w:rPr>
              <w:t>Балиновац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0,0177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14.215,82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125,81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300" w:right="0"/>
              <w:jc w:val="left"/>
              <w:rPr>
                <w:sz w:val="24"/>
              </w:rPr>
            </w:pPr>
            <w:r>
              <w:rPr>
                <w:sz w:val="24"/>
              </w:rPr>
              <w:t>Балчак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0,1149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3.613,58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207,60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300" w:right="0"/>
              <w:jc w:val="left"/>
              <w:rPr>
                <w:sz w:val="24"/>
              </w:rPr>
            </w:pPr>
            <w:r>
              <w:rPr>
                <w:sz w:val="24"/>
              </w:rPr>
              <w:t>Балчак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0,0331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3.613,60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59,81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300" w:right="0"/>
              <w:jc w:val="left"/>
              <w:rPr>
                <w:sz w:val="24"/>
              </w:rPr>
            </w:pPr>
            <w:r>
              <w:rPr>
                <w:sz w:val="24"/>
              </w:rPr>
              <w:t>Балчак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0,6175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2.924,40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902,91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300" w:right="0"/>
              <w:jc w:val="left"/>
              <w:rPr>
                <w:sz w:val="24"/>
              </w:rPr>
            </w:pPr>
            <w:r>
              <w:rPr>
                <w:sz w:val="24"/>
              </w:rPr>
              <w:t>Балчак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0,2638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2.006,63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264,68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300" w:right="0"/>
              <w:jc w:val="left"/>
              <w:rPr>
                <w:sz w:val="24"/>
              </w:rPr>
            </w:pPr>
            <w:r>
              <w:rPr>
                <w:sz w:val="24"/>
              </w:rPr>
              <w:t>Балчак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0,0409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2.006,60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41,04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300" w:right="0"/>
              <w:jc w:val="left"/>
              <w:rPr>
                <w:sz w:val="24"/>
              </w:rPr>
            </w:pPr>
            <w:r>
              <w:rPr>
                <w:sz w:val="24"/>
              </w:rPr>
              <w:t>Балчак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0,2239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2.006,65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224,64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51" w:right="0"/>
              <w:jc w:val="left"/>
              <w:rPr>
                <w:sz w:val="24"/>
              </w:rPr>
            </w:pPr>
            <w:r>
              <w:rPr>
                <w:sz w:val="24"/>
              </w:rPr>
              <w:t>Бели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Камен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1,8486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9.667,53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8.935,70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51" w:right="0"/>
              <w:jc w:val="left"/>
              <w:rPr>
                <w:sz w:val="24"/>
              </w:rPr>
            </w:pPr>
            <w:r>
              <w:rPr>
                <w:sz w:val="24"/>
              </w:rPr>
              <w:t>Бели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Камен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1,6902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11.941,41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10.091,69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51" w:right="0"/>
              <w:jc w:val="left"/>
              <w:rPr>
                <w:sz w:val="24"/>
              </w:rPr>
            </w:pPr>
            <w:r>
              <w:rPr>
                <w:sz w:val="24"/>
              </w:rPr>
              <w:t>Бели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Камен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2,7221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4.129,32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5.620,21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51" w:right="0"/>
              <w:jc w:val="left"/>
              <w:rPr>
                <w:sz w:val="24"/>
              </w:rPr>
            </w:pPr>
            <w:r>
              <w:rPr>
                <w:sz w:val="24"/>
              </w:rPr>
              <w:t>Бели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Камен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1,0464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2.580,97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1.350,36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267" w:right="0"/>
              <w:jc w:val="left"/>
              <w:rPr>
                <w:sz w:val="24"/>
              </w:rPr>
            </w:pPr>
            <w:r>
              <w:rPr>
                <w:sz w:val="24"/>
              </w:rPr>
              <w:t>Бериље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0,0563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1.624,51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45,73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267" w:right="0"/>
              <w:jc w:val="left"/>
              <w:rPr>
                <w:sz w:val="24"/>
              </w:rPr>
            </w:pPr>
            <w:r>
              <w:rPr>
                <w:sz w:val="24"/>
              </w:rPr>
              <w:t>Бериље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0,0209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9.667,46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101,03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267" w:right="0"/>
              <w:jc w:val="left"/>
              <w:rPr>
                <w:sz w:val="24"/>
              </w:rPr>
            </w:pPr>
            <w:r>
              <w:rPr>
                <w:sz w:val="24"/>
              </w:rPr>
              <w:t>Бериље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0,0182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7.960,99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72,44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267" w:right="0"/>
              <w:jc w:val="left"/>
              <w:rPr>
                <w:sz w:val="24"/>
              </w:rPr>
            </w:pPr>
            <w:r>
              <w:rPr>
                <w:sz w:val="24"/>
              </w:rPr>
              <w:t>Бериље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0,0120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11.941,67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71,65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155" w:right="0"/>
              <w:jc w:val="left"/>
              <w:rPr>
                <w:sz w:val="24"/>
              </w:rPr>
            </w:pPr>
            <w:r>
              <w:rPr>
                <w:sz w:val="24"/>
              </w:rPr>
              <w:t>Богујевац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0,0456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3.980,48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90,75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739" w:right="0"/>
              <w:jc w:val="left"/>
              <w:rPr>
                <w:sz w:val="24"/>
              </w:rPr>
            </w:pPr>
            <w:r>
              <w:rPr>
                <w:sz w:val="24"/>
              </w:rPr>
              <w:t>3. зона</w:t>
            </w: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222" w:right="0"/>
              <w:jc w:val="left"/>
              <w:rPr>
                <w:sz w:val="24"/>
              </w:rPr>
            </w:pPr>
            <w:r>
              <w:rPr>
                <w:sz w:val="24"/>
              </w:rPr>
              <w:t>Бублица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3,0606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5.502,92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8.421,13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739" w:right="0"/>
              <w:jc w:val="left"/>
              <w:rPr>
                <w:sz w:val="24"/>
              </w:rPr>
            </w:pPr>
            <w:r>
              <w:rPr>
                <w:sz w:val="24"/>
              </w:rPr>
              <w:t>3. зона</w:t>
            </w: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222" w:right="0"/>
              <w:jc w:val="left"/>
              <w:rPr>
                <w:sz w:val="24"/>
              </w:rPr>
            </w:pPr>
            <w:r>
              <w:rPr>
                <w:sz w:val="24"/>
              </w:rPr>
              <w:t>Бублица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4,6676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6.207,41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14.486,85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739" w:right="0"/>
              <w:jc w:val="left"/>
              <w:rPr>
                <w:sz w:val="24"/>
              </w:rPr>
            </w:pPr>
            <w:r>
              <w:rPr>
                <w:sz w:val="24"/>
              </w:rPr>
              <w:t>3. зона</w:t>
            </w: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222" w:right="0"/>
              <w:jc w:val="left"/>
              <w:rPr>
                <w:sz w:val="24"/>
              </w:rPr>
            </w:pPr>
            <w:r>
              <w:rPr>
                <w:sz w:val="24"/>
              </w:rPr>
              <w:t>Бублица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1,8801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2.535,61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2.383,60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739" w:right="0"/>
              <w:jc w:val="left"/>
              <w:rPr>
                <w:sz w:val="24"/>
              </w:rPr>
            </w:pPr>
            <w:r>
              <w:rPr>
                <w:sz w:val="24"/>
              </w:rPr>
              <w:t>3. зона</w:t>
            </w: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222" w:right="0"/>
              <w:jc w:val="left"/>
              <w:rPr>
                <w:sz w:val="24"/>
              </w:rPr>
            </w:pPr>
            <w:r>
              <w:rPr>
                <w:sz w:val="24"/>
              </w:rPr>
              <w:t>Бублица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0,0142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2.064,79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14,66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739" w:right="0"/>
              <w:jc w:val="left"/>
              <w:rPr>
                <w:sz w:val="24"/>
              </w:rPr>
            </w:pPr>
            <w:r>
              <w:rPr>
                <w:sz w:val="24"/>
              </w:rPr>
              <w:t>3. зона</w:t>
            </w: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222" w:right="0"/>
              <w:jc w:val="left"/>
              <w:rPr>
                <w:sz w:val="24"/>
              </w:rPr>
            </w:pPr>
            <w:r>
              <w:rPr>
                <w:sz w:val="24"/>
              </w:rPr>
              <w:t>Бублица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0,0187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2.064,71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19,30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739" w:right="0"/>
              <w:jc w:val="left"/>
              <w:rPr>
                <w:sz w:val="24"/>
              </w:rPr>
            </w:pPr>
            <w:r>
              <w:rPr>
                <w:sz w:val="24"/>
              </w:rPr>
              <w:t>3. зона</w:t>
            </w: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222" w:right="0"/>
              <w:jc w:val="left"/>
              <w:rPr>
                <w:sz w:val="24"/>
              </w:rPr>
            </w:pPr>
            <w:r>
              <w:rPr>
                <w:sz w:val="24"/>
              </w:rPr>
              <w:t>Бублица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0,4385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13.648,00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2.992,32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222" w:right="0"/>
              <w:jc w:val="left"/>
              <w:rPr>
                <w:sz w:val="24"/>
              </w:rPr>
            </w:pPr>
            <w:r>
              <w:rPr>
                <w:sz w:val="24"/>
              </w:rPr>
              <w:t>Бублица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0,0470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1.290,43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30,33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739" w:right="0"/>
              <w:jc w:val="left"/>
              <w:rPr>
                <w:sz w:val="24"/>
              </w:rPr>
            </w:pPr>
            <w:r>
              <w:rPr>
                <w:sz w:val="24"/>
              </w:rPr>
              <w:t>3. зона</w:t>
            </w: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218" w:right="0"/>
              <w:jc w:val="left"/>
              <w:rPr>
                <w:sz w:val="24"/>
              </w:rPr>
            </w:pPr>
            <w:r>
              <w:rPr>
                <w:sz w:val="24"/>
              </w:rPr>
              <w:t>Бучинце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0,0507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2.006,71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50,87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218" w:right="0"/>
              <w:jc w:val="left"/>
              <w:rPr>
                <w:sz w:val="24"/>
              </w:rPr>
            </w:pPr>
            <w:r>
              <w:rPr>
                <w:sz w:val="24"/>
              </w:rPr>
              <w:t>Бучинце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0,3160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7.960,95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1.257,83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218" w:right="0"/>
              <w:jc w:val="left"/>
              <w:rPr>
                <w:sz w:val="24"/>
              </w:rPr>
            </w:pPr>
            <w:r>
              <w:rPr>
                <w:sz w:val="24"/>
              </w:rPr>
              <w:t>Бучинце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0,5565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7.960,93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2.215,13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218" w:right="0"/>
              <w:jc w:val="left"/>
              <w:rPr>
                <w:sz w:val="24"/>
              </w:rPr>
            </w:pPr>
            <w:r>
              <w:rPr>
                <w:sz w:val="24"/>
              </w:rPr>
              <w:t>Бучинце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0,7872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3.613,61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1.422,31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218" w:right="0"/>
              <w:jc w:val="left"/>
              <w:rPr>
                <w:sz w:val="24"/>
              </w:rPr>
            </w:pPr>
            <w:r>
              <w:rPr>
                <w:sz w:val="24"/>
              </w:rPr>
              <w:t>Бучинце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0,4291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2.293,80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492,14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179" w:right="0"/>
              <w:jc w:val="left"/>
              <w:rPr>
                <w:sz w:val="24"/>
              </w:rPr>
            </w:pPr>
            <w:r>
              <w:rPr>
                <w:sz w:val="24"/>
              </w:rPr>
              <w:t>Гласовик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0,1207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3.613,59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218,08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179" w:right="0"/>
              <w:jc w:val="left"/>
              <w:rPr>
                <w:sz w:val="24"/>
              </w:rPr>
            </w:pPr>
            <w:r>
              <w:rPr>
                <w:sz w:val="24"/>
              </w:rPr>
              <w:t>Гласовик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0,1184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2.421,96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143,38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179" w:right="0"/>
              <w:jc w:val="left"/>
              <w:rPr>
                <w:sz w:val="24"/>
              </w:rPr>
            </w:pPr>
            <w:r>
              <w:rPr>
                <w:sz w:val="24"/>
              </w:rPr>
              <w:t>Гласовик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0,1622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4.129,35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334,89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179" w:right="0"/>
              <w:jc w:val="left"/>
              <w:rPr>
                <w:sz w:val="24"/>
              </w:rPr>
            </w:pPr>
            <w:r>
              <w:rPr>
                <w:sz w:val="24"/>
              </w:rPr>
              <w:t>Гласовик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0,1472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3.613,59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265,96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</w:tbl>
    <w:p w:rsidR="00534C21" w:rsidRDefault="00534C21" w:rsidP="00534C21">
      <w:pPr>
        <w:sectPr w:rsidR="00534C21">
          <w:pgSz w:w="11900" w:h="16840"/>
          <w:pgMar w:top="720" w:right="580" w:bottom="480" w:left="600" w:header="0" w:footer="298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8"/>
        <w:gridCol w:w="1744"/>
        <w:gridCol w:w="1308"/>
        <w:gridCol w:w="1744"/>
        <w:gridCol w:w="1308"/>
        <w:gridCol w:w="872"/>
        <w:gridCol w:w="2180"/>
      </w:tblGrid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4"/>
              <w:rPr>
                <w:sz w:val="24"/>
              </w:rPr>
            </w:pPr>
            <w:r>
              <w:rPr>
                <w:sz w:val="24"/>
              </w:rPr>
              <w:lastRenderedPageBreak/>
              <w:t>Гласовик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0,1124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2.924,38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164,35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4"/>
              <w:rPr>
                <w:sz w:val="24"/>
              </w:rPr>
            </w:pPr>
            <w:r>
              <w:rPr>
                <w:sz w:val="24"/>
              </w:rPr>
              <w:t>Гласовик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0,3339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13.648,01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2.278,53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4"/>
              <w:rPr>
                <w:sz w:val="24"/>
              </w:rPr>
            </w:pPr>
            <w:r>
              <w:rPr>
                <w:sz w:val="24"/>
              </w:rPr>
              <w:t>Гласовик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0,6912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3.996,51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1.381,19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4"/>
              <w:rPr>
                <w:sz w:val="24"/>
              </w:rPr>
            </w:pPr>
            <w:r>
              <w:rPr>
                <w:sz w:val="24"/>
              </w:rPr>
              <w:t>Гласовик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0,2176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2.293,80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249,57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4"/>
              <w:rPr>
                <w:sz w:val="24"/>
              </w:rPr>
            </w:pPr>
            <w:r>
              <w:rPr>
                <w:sz w:val="24"/>
              </w:rPr>
              <w:t>Гласовик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0,0445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7.960,90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177,13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4"/>
              <w:rPr>
                <w:sz w:val="24"/>
              </w:rPr>
            </w:pPr>
            <w:r>
              <w:rPr>
                <w:sz w:val="24"/>
              </w:rPr>
              <w:t>Гласовик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0,0355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4.645,07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82,45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4"/>
              <w:rPr>
                <w:sz w:val="24"/>
              </w:rPr>
            </w:pPr>
            <w:r>
              <w:rPr>
                <w:sz w:val="24"/>
              </w:rPr>
              <w:t>Гласовик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0,1049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9.667,49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507,06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4"/>
              <w:rPr>
                <w:sz w:val="24"/>
              </w:rPr>
            </w:pPr>
            <w:r>
              <w:rPr>
                <w:sz w:val="24"/>
              </w:rPr>
              <w:t>Гласовик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0,6091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7.380,27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2.247,66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4"/>
              <w:rPr>
                <w:sz w:val="24"/>
              </w:rPr>
            </w:pPr>
            <w:r>
              <w:rPr>
                <w:sz w:val="24"/>
              </w:rPr>
              <w:t>Гласовик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0,0188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4.129,26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38,82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4"/>
              <w:rPr>
                <w:sz w:val="24"/>
              </w:rPr>
            </w:pPr>
            <w:r>
              <w:rPr>
                <w:sz w:val="24"/>
              </w:rPr>
              <w:t>Гласовик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0,1193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4.129,34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246,31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4"/>
              <w:rPr>
                <w:sz w:val="24"/>
              </w:rPr>
            </w:pPr>
            <w:r>
              <w:rPr>
                <w:sz w:val="24"/>
              </w:rPr>
              <w:t>Гласовик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0,2494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9.667,52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1.205,54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4"/>
              <w:rPr>
                <w:sz w:val="24"/>
              </w:rPr>
            </w:pPr>
            <w:r>
              <w:rPr>
                <w:sz w:val="24"/>
              </w:rPr>
              <w:t>Гласовик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0,1762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9.667,54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851,71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4"/>
              <w:rPr>
                <w:sz w:val="24"/>
              </w:rPr>
            </w:pPr>
            <w:r>
              <w:rPr>
                <w:sz w:val="24"/>
              </w:rPr>
              <w:t>Гласовик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0,4972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7.960,94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1.979,09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4"/>
              <w:rPr>
                <w:sz w:val="24"/>
              </w:rPr>
            </w:pPr>
            <w:r>
              <w:rPr>
                <w:sz w:val="24"/>
              </w:rPr>
              <w:t>Гласовик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0,0816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2.293,75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93,59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4"/>
              <w:rPr>
                <w:sz w:val="24"/>
              </w:rPr>
            </w:pPr>
            <w:r>
              <w:rPr>
                <w:sz w:val="24"/>
              </w:rPr>
              <w:t>Гласовик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0,1667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2.453,75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204,52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4"/>
              <w:rPr>
                <w:sz w:val="24"/>
              </w:rPr>
            </w:pPr>
            <w:r>
              <w:rPr>
                <w:sz w:val="24"/>
              </w:rPr>
              <w:t>Гласовик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0,3796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2.293,81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435,37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162" w:right="140" w:firstLine="162"/>
              <w:jc w:val="left"/>
              <w:rPr>
                <w:sz w:val="24"/>
              </w:rPr>
            </w:pPr>
            <w:r>
              <w:rPr>
                <w:sz w:val="24"/>
              </w:rPr>
              <w:t>Горња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Стражава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0,0683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13.648,02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466,08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162" w:right="140" w:firstLine="162"/>
              <w:jc w:val="left"/>
              <w:rPr>
                <w:sz w:val="24"/>
              </w:rPr>
            </w:pPr>
            <w:r>
              <w:rPr>
                <w:sz w:val="24"/>
              </w:rPr>
              <w:t>Горња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Стражава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0,0344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11.941,28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205,39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162" w:right="140" w:firstLine="162"/>
              <w:jc w:val="left"/>
              <w:rPr>
                <w:sz w:val="24"/>
              </w:rPr>
            </w:pPr>
            <w:r>
              <w:rPr>
                <w:sz w:val="24"/>
              </w:rPr>
              <w:t>Горња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Стражава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0,0214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11.941,59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127,77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147" w:right="124" w:firstLine="177"/>
              <w:jc w:val="left"/>
              <w:rPr>
                <w:sz w:val="24"/>
              </w:rPr>
            </w:pPr>
            <w:r>
              <w:rPr>
                <w:sz w:val="24"/>
              </w:rPr>
              <w:t>Горње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Кординце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0,9397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13.648,00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6.412,51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147" w:right="124" w:firstLine="177"/>
              <w:jc w:val="left"/>
              <w:rPr>
                <w:sz w:val="24"/>
              </w:rPr>
            </w:pPr>
            <w:r>
              <w:rPr>
                <w:sz w:val="24"/>
              </w:rPr>
              <w:t>Горње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Кординце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0,5559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15.353,41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4.267,48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147" w:right="124" w:firstLine="177"/>
              <w:jc w:val="left"/>
              <w:rPr>
                <w:sz w:val="24"/>
              </w:rPr>
            </w:pPr>
            <w:r>
              <w:rPr>
                <w:sz w:val="24"/>
              </w:rPr>
              <w:t>Горње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Кординце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0,4390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11.941,41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2.621,14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147" w:right="124" w:firstLine="177"/>
              <w:jc w:val="left"/>
              <w:rPr>
                <w:sz w:val="24"/>
              </w:rPr>
            </w:pPr>
            <w:r>
              <w:rPr>
                <w:sz w:val="24"/>
              </w:rPr>
              <w:t>Горње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Кординце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0,5545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13.648,01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3.783,91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147" w:right="124" w:firstLine="177"/>
              <w:jc w:val="left"/>
              <w:rPr>
                <w:sz w:val="24"/>
              </w:rPr>
            </w:pPr>
            <w:r>
              <w:rPr>
                <w:sz w:val="24"/>
              </w:rPr>
              <w:t>Горње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Кординце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0,0029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11.941,38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17,32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147" w:right="124" w:firstLine="177"/>
              <w:jc w:val="left"/>
              <w:rPr>
                <w:sz w:val="24"/>
              </w:rPr>
            </w:pPr>
            <w:r>
              <w:rPr>
                <w:sz w:val="24"/>
              </w:rPr>
              <w:t>Горње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Кординце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0,8005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1.624,53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650,22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147" w:right="124" w:firstLine="177"/>
              <w:jc w:val="left"/>
              <w:rPr>
                <w:sz w:val="24"/>
              </w:rPr>
            </w:pPr>
            <w:r>
              <w:rPr>
                <w:sz w:val="24"/>
              </w:rPr>
              <w:t>Горње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Кординце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0,5313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13.648,00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3.625,59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147" w:right="124" w:firstLine="177"/>
              <w:jc w:val="left"/>
              <w:rPr>
                <w:sz w:val="24"/>
              </w:rPr>
            </w:pPr>
            <w:r>
              <w:rPr>
                <w:sz w:val="24"/>
              </w:rPr>
              <w:t>Горње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Кординце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0,1546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11.941,40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923,07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147" w:right="124" w:firstLine="177"/>
              <w:jc w:val="left"/>
              <w:rPr>
                <w:sz w:val="24"/>
              </w:rPr>
            </w:pPr>
            <w:r>
              <w:rPr>
                <w:sz w:val="24"/>
              </w:rPr>
              <w:t>Горње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Кординце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0,0816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15.353,43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626,42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147" w:right="124" w:firstLine="177"/>
              <w:jc w:val="left"/>
              <w:rPr>
                <w:sz w:val="24"/>
              </w:rPr>
            </w:pPr>
            <w:r>
              <w:rPr>
                <w:sz w:val="24"/>
              </w:rPr>
              <w:t>Горње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Кординце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0,6927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13.648,00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4.726,98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147" w:right="124" w:firstLine="177"/>
              <w:jc w:val="left"/>
              <w:rPr>
                <w:sz w:val="24"/>
              </w:rPr>
            </w:pPr>
            <w:r>
              <w:rPr>
                <w:sz w:val="24"/>
              </w:rPr>
              <w:t>Горње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Кординце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0,0113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15.353,10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86,75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147" w:right="124" w:firstLine="177"/>
              <w:jc w:val="left"/>
              <w:rPr>
                <w:sz w:val="24"/>
              </w:rPr>
            </w:pPr>
            <w:r>
              <w:rPr>
                <w:sz w:val="24"/>
              </w:rPr>
              <w:t>Горње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Кординце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1,2106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8.910,09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5.393,28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147" w:right="124" w:firstLine="177"/>
              <w:jc w:val="left"/>
              <w:rPr>
                <w:sz w:val="24"/>
              </w:rPr>
            </w:pPr>
            <w:r>
              <w:rPr>
                <w:sz w:val="24"/>
              </w:rPr>
              <w:t>Горње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Кординце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0,0032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13.646,88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21,84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147" w:right="124" w:firstLine="177"/>
              <w:jc w:val="left"/>
              <w:rPr>
                <w:sz w:val="24"/>
              </w:rPr>
            </w:pPr>
            <w:r>
              <w:rPr>
                <w:sz w:val="24"/>
              </w:rPr>
              <w:t>Горње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Кординце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0,0043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15.353,49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33,01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147" w:right="124" w:firstLine="177"/>
              <w:jc w:val="left"/>
              <w:rPr>
                <w:sz w:val="24"/>
              </w:rPr>
            </w:pPr>
            <w:r>
              <w:rPr>
                <w:sz w:val="24"/>
              </w:rPr>
              <w:t>Горње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Кординце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0,2572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9.667,53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1.243,24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</w:tbl>
    <w:p w:rsidR="00534C21" w:rsidRDefault="00534C21" w:rsidP="00534C21">
      <w:pPr>
        <w:sectPr w:rsidR="00534C21">
          <w:pgSz w:w="11900" w:h="16840"/>
          <w:pgMar w:top="720" w:right="580" w:bottom="480" w:left="600" w:header="0" w:footer="298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8"/>
        <w:gridCol w:w="1744"/>
        <w:gridCol w:w="1308"/>
        <w:gridCol w:w="1744"/>
        <w:gridCol w:w="1308"/>
        <w:gridCol w:w="872"/>
        <w:gridCol w:w="2180"/>
      </w:tblGrid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147" w:right="124" w:firstLine="177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Горње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Кординце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0,2057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11.941,42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1.228,17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147" w:right="124" w:firstLine="177"/>
              <w:jc w:val="left"/>
              <w:rPr>
                <w:sz w:val="24"/>
              </w:rPr>
            </w:pPr>
            <w:r>
              <w:rPr>
                <w:sz w:val="24"/>
              </w:rPr>
              <w:t>Горње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Кординце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0,9258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13.648,00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6.317,66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181" w:right="160" w:firstLine="131"/>
              <w:jc w:val="left"/>
              <w:rPr>
                <w:sz w:val="24"/>
              </w:rPr>
            </w:pPr>
            <w:r>
              <w:rPr>
                <w:sz w:val="24"/>
              </w:rPr>
              <w:t>Горњи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Статовац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0,2090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2.006,65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209,69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181" w:right="160" w:firstLine="131"/>
              <w:jc w:val="left"/>
              <w:rPr>
                <w:sz w:val="24"/>
              </w:rPr>
            </w:pPr>
            <w:r>
              <w:rPr>
                <w:sz w:val="24"/>
              </w:rPr>
              <w:t>Горњи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Статовац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0,6026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2.408,66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725,73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181" w:right="160" w:firstLine="131"/>
              <w:jc w:val="left"/>
              <w:rPr>
                <w:sz w:val="24"/>
              </w:rPr>
            </w:pPr>
            <w:r>
              <w:rPr>
                <w:sz w:val="24"/>
              </w:rPr>
              <w:t>Горњи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Статовац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0,3454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2.924,41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505,04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181" w:right="160" w:firstLine="131"/>
              <w:jc w:val="left"/>
              <w:rPr>
                <w:sz w:val="24"/>
              </w:rPr>
            </w:pPr>
            <w:r>
              <w:rPr>
                <w:sz w:val="24"/>
              </w:rPr>
              <w:t>Горњи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Статовац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0,1414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2.006,65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141,87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181" w:right="160" w:firstLine="131"/>
              <w:jc w:val="left"/>
              <w:rPr>
                <w:sz w:val="24"/>
              </w:rPr>
            </w:pPr>
            <w:r>
              <w:rPr>
                <w:sz w:val="24"/>
              </w:rPr>
              <w:t>Горњи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Статовац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0,0962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2.293,76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110,33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181" w:right="160" w:firstLine="131"/>
              <w:jc w:val="left"/>
              <w:rPr>
                <w:sz w:val="24"/>
              </w:rPr>
            </w:pPr>
            <w:r>
              <w:rPr>
                <w:sz w:val="24"/>
              </w:rPr>
              <w:t>Горњи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Статовац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0,3573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2.924,41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522,44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Добротић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0,0077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2.459,74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9,47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Добротић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0,0244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2.408,61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29,39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Добротић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0,0029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2.410,34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3,49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162" w:right="140" w:firstLine="209"/>
              <w:jc w:val="left"/>
              <w:rPr>
                <w:sz w:val="24"/>
              </w:rPr>
            </w:pPr>
            <w:r>
              <w:rPr>
                <w:sz w:val="24"/>
              </w:rPr>
              <w:t>Доња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Стражава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0,1106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7.072,97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391,13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162" w:right="140" w:firstLine="209"/>
              <w:jc w:val="left"/>
              <w:rPr>
                <w:sz w:val="24"/>
              </w:rPr>
            </w:pPr>
            <w:r>
              <w:rPr>
                <w:sz w:val="24"/>
              </w:rPr>
              <w:t>Доња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Стражава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0,1363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13.647,98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930,11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162" w:right="140" w:firstLine="209"/>
              <w:jc w:val="left"/>
              <w:rPr>
                <w:sz w:val="24"/>
              </w:rPr>
            </w:pPr>
            <w:r>
              <w:rPr>
                <w:sz w:val="24"/>
              </w:rPr>
              <w:t>Доња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Стражава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0,1694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1.624,56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137,60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162" w:right="140" w:firstLine="209"/>
              <w:jc w:val="left"/>
              <w:rPr>
                <w:sz w:val="24"/>
              </w:rPr>
            </w:pPr>
            <w:r>
              <w:rPr>
                <w:sz w:val="24"/>
              </w:rPr>
              <w:t>Доња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Стражава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11,5952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1.624,53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9.418,37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6" w:righ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162" w:right="140" w:firstLine="209"/>
              <w:jc w:val="left"/>
              <w:rPr>
                <w:sz w:val="24"/>
              </w:rPr>
            </w:pPr>
            <w:r>
              <w:rPr>
                <w:sz w:val="24"/>
              </w:rPr>
              <w:t>Доња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Стражава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0,3215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12.794,96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2.056,79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147" w:right="124" w:firstLine="224"/>
              <w:jc w:val="left"/>
              <w:rPr>
                <w:sz w:val="24"/>
              </w:rPr>
            </w:pPr>
            <w:r>
              <w:rPr>
                <w:sz w:val="24"/>
              </w:rPr>
              <w:t>Доње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Кординце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0,0047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15.353,19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36,08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181" w:right="160" w:firstLine="179"/>
              <w:jc w:val="left"/>
              <w:rPr>
                <w:sz w:val="24"/>
              </w:rPr>
            </w:pPr>
            <w:r>
              <w:rPr>
                <w:sz w:val="24"/>
              </w:rPr>
              <w:t>Доњи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Статовац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3,9588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3.300,71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6.533,43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739" w:right="0"/>
              <w:jc w:val="left"/>
              <w:rPr>
                <w:sz w:val="24"/>
              </w:rPr>
            </w:pPr>
            <w:r>
              <w:rPr>
                <w:sz w:val="24"/>
              </w:rPr>
              <w:t>3. зона</w:t>
            </w: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181" w:right="160" w:firstLine="179"/>
              <w:jc w:val="left"/>
              <w:rPr>
                <w:sz w:val="24"/>
              </w:rPr>
            </w:pPr>
            <w:r>
              <w:rPr>
                <w:sz w:val="24"/>
              </w:rPr>
              <w:t>Доњи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Статовац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0,0577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1.462,22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42,18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739" w:right="0"/>
              <w:jc w:val="left"/>
              <w:rPr>
                <w:sz w:val="24"/>
              </w:rPr>
            </w:pPr>
            <w:r>
              <w:rPr>
                <w:sz w:val="24"/>
              </w:rPr>
              <w:t>3. зона</w:t>
            </w: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181" w:right="160" w:firstLine="179"/>
              <w:jc w:val="left"/>
              <w:rPr>
                <w:sz w:val="24"/>
              </w:rPr>
            </w:pPr>
            <w:r>
              <w:rPr>
                <w:sz w:val="24"/>
              </w:rPr>
              <w:t>Доњи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Статовац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0,0689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2.006,68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69,13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Драги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5,8472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1.837,06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5.370,81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739" w:right="0"/>
              <w:jc w:val="left"/>
              <w:rPr>
                <w:sz w:val="24"/>
              </w:rPr>
            </w:pPr>
            <w:r>
              <w:rPr>
                <w:sz w:val="24"/>
              </w:rPr>
              <w:t>3. зона</w:t>
            </w: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Драги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3,8960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2.955,87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5.758,03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739" w:right="0"/>
              <w:jc w:val="left"/>
              <w:rPr>
                <w:sz w:val="24"/>
              </w:rPr>
            </w:pPr>
            <w:r>
              <w:rPr>
                <w:sz w:val="24"/>
              </w:rPr>
              <w:t>3. зона</w:t>
            </w: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6"/>
              <w:rPr>
                <w:sz w:val="24"/>
              </w:rPr>
            </w:pPr>
            <w:r>
              <w:rPr>
                <w:sz w:val="24"/>
              </w:rPr>
              <w:t>Ђуровац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0,0870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11.329,77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492,85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6"/>
              <w:rPr>
                <w:sz w:val="24"/>
              </w:rPr>
            </w:pPr>
            <w:r>
              <w:rPr>
                <w:sz w:val="24"/>
              </w:rPr>
              <w:t>Ђуровац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0,3686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11.941,40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2.200,80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6"/>
              <w:rPr>
                <w:sz w:val="24"/>
              </w:rPr>
            </w:pPr>
            <w:r>
              <w:rPr>
                <w:sz w:val="24"/>
              </w:rPr>
              <w:t>Ђуровац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0,4953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13.647,99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3.379,93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6"/>
              <w:rPr>
                <w:sz w:val="24"/>
              </w:rPr>
            </w:pPr>
            <w:r>
              <w:rPr>
                <w:sz w:val="24"/>
              </w:rPr>
              <w:t>Ђуровац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0,3330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11.941,41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1.988,24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6"/>
              <w:rPr>
                <w:sz w:val="24"/>
              </w:rPr>
            </w:pPr>
            <w:r>
              <w:rPr>
                <w:sz w:val="24"/>
              </w:rPr>
              <w:t>Ђуровац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0,4504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11.941,41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2.689,21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336" w:right="276" w:hanging="35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Житни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Поток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4,1126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11.394,67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23.430,86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336" w:right="276" w:hanging="35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Житни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Поток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1,3042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12.476,31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8.135,80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336" w:right="276" w:hanging="35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Житни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Поток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0,9214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10.326,58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4.757,45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336" w:right="276" w:hanging="35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Житни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Поток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1,2529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7.964,95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4.989,64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</w:tbl>
    <w:p w:rsidR="00534C21" w:rsidRDefault="00534C21" w:rsidP="00534C21">
      <w:pPr>
        <w:sectPr w:rsidR="00534C21">
          <w:pgSz w:w="11900" w:h="16840"/>
          <w:pgMar w:top="720" w:right="580" w:bottom="480" w:left="600" w:header="0" w:footer="298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8"/>
        <w:gridCol w:w="1744"/>
        <w:gridCol w:w="1308"/>
        <w:gridCol w:w="1744"/>
        <w:gridCol w:w="1308"/>
        <w:gridCol w:w="872"/>
        <w:gridCol w:w="2180"/>
      </w:tblGrid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336" w:right="276" w:hanging="35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Житни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Поток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0,1165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11.941,37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695,59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336" w:right="276" w:hanging="35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Житни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Поток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0,0044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15.354,55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33,78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Злата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2,5808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11.573,06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14.933,88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Злата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4,8478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10.439,18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25.303,53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Злата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3,8616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11.288,21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21.795,29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Злата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1,5723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7.411,31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5.826,41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Злата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0,9854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7.615,01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3.751,92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Злата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0,6876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10.931,95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3.758,41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Злата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0,1741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13.166,86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1.146,18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Злата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0,1856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13.648,01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1.266,53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Злата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0,1058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13.648,02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721,98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Злата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0,0839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13.852,80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581,12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Злата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0,0383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16.769,45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321,14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284" w:right="260" w:firstLine="24"/>
              <w:jc w:val="left"/>
              <w:rPr>
                <w:sz w:val="24"/>
              </w:rPr>
            </w:pPr>
            <w:r>
              <w:rPr>
                <w:sz w:val="24"/>
              </w:rPr>
              <w:t>Јовине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Ливаде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2,5269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3.613,60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4.565,60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284" w:right="260" w:firstLine="24"/>
              <w:jc w:val="left"/>
              <w:rPr>
                <w:sz w:val="24"/>
              </w:rPr>
            </w:pPr>
            <w:r>
              <w:rPr>
                <w:sz w:val="24"/>
              </w:rPr>
              <w:t>Јовине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Ливаде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0,0047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2.923,40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6,87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6"/>
              <w:rPr>
                <w:sz w:val="24"/>
              </w:rPr>
            </w:pPr>
            <w:r>
              <w:rPr>
                <w:sz w:val="24"/>
              </w:rPr>
              <w:t>Кожинце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2,1456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9.509,93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10.202,26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6"/>
              <w:rPr>
                <w:sz w:val="24"/>
              </w:rPr>
            </w:pPr>
            <w:r>
              <w:rPr>
                <w:sz w:val="24"/>
              </w:rPr>
              <w:t>Кожинце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0,2594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13.648,00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1.770,15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6"/>
              <w:rPr>
                <w:sz w:val="24"/>
              </w:rPr>
            </w:pPr>
            <w:r>
              <w:rPr>
                <w:sz w:val="24"/>
              </w:rPr>
              <w:t>Кожинце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0,7389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11.946,70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4.413,71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6"/>
              <w:rPr>
                <w:sz w:val="24"/>
              </w:rPr>
            </w:pPr>
            <w:r>
              <w:rPr>
                <w:sz w:val="24"/>
              </w:rPr>
              <w:t>Кожинце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0,3677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11.094,81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2.039,78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4"/>
              <w:rPr>
                <w:sz w:val="24"/>
              </w:rPr>
            </w:pPr>
            <w:r>
              <w:rPr>
                <w:sz w:val="24"/>
              </w:rPr>
              <w:t>Мачина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0,1674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9.667,50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809,17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4"/>
              <w:rPr>
                <w:sz w:val="24"/>
              </w:rPr>
            </w:pPr>
            <w:r>
              <w:rPr>
                <w:sz w:val="24"/>
              </w:rPr>
              <w:t>Мачина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0,2614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1.895,29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247,71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4"/>
              <w:rPr>
                <w:sz w:val="24"/>
              </w:rPr>
            </w:pPr>
            <w:r>
              <w:rPr>
                <w:sz w:val="24"/>
              </w:rPr>
              <w:t>Мачина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0,8755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9.184,96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4.020,71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4"/>
              <w:rPr>
                <w:sz w:val="24"/>
              </w:rPr>
            </w:pPr>
            <w:r>
              <w:rPr>
                <w:sz w:val="24"/>
              </w:rPr>
              <w:t>Мачина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0,4374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11.941,40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2.611,59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Микуловац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0,2348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7.960,95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934,61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Микуловац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0,3034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1.624,52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246,44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Микуловац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0,0279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10.281,00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143,42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Микуловац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0,0212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12.199,06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129,31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Микуловац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0,0914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1.624,51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74,24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Микуловац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1,4685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1.685,37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1.237,48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Микуловац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1,2300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1.624,53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999,09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Микуловац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0,5851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7.960,95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2.328,97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Микуловац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0,1574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7.960,93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626,53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204" w:right="182" w:firstLine="192"/>
              <w:jc w:val="left"/>
              <w:rPr>
                <w:sz w:val="24"/>
              </w:rPr>
            </w:pPr>
            <w:r>
              <w:rPr>
                <w:sz w:val="24"/>
              </w:rPr>
              <w:t>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Божурна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0,2568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15.353,43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1.971,38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204" w:right="182" w:firstLine="192"/>
              <w:jc w:val="left"/>
              <w:rPr>
                <w:sz w:val="24"/>
              </w:rPr>
            </w:pPr>
            <w:r>
              <w:rPr>
                <w:sz w:val="24"/>
              </w:rPr>
              <w:t>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Божурна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0,0070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14.964,29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52,37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209" w:right="187" w:firstLine="176"/>
              <w:jc w:val="left"/>
              <w:rPr>
                <w:sz w:val="24"/>
              </w:rPr>
            </w:pPr>
            <w:r>
              <w:rPr>
                <w:sz w:val="24"/>
              </w:rPr>
              <w:t>Нови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Ђуровац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0,6309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2.924,39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922,50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209" w:right="187" w:firstLine="176"/>
              <w:jc w:val="left"/>
              <w:rPr>
                <w:sz w:val="24"/>
              </w:rPr>
            </w:pPr>
            <w:r>
              <w:rPr>
                <w:sz w:val="24"/>
              </w:rPr>
              <w:t>Нови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Ђуровац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1,8333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2.006,64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1.839,39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209" w:right="187" w:firstLine="176"/>
              <w:jc w:val="left"/>
              <w:rPr>
                <w:sz w:val="24"/>
              </w:rPr>
            </w:pPr>
            <w:r>
              <w:rPr>
                <w:sz w:val="24"/>
              </w:rPr>
              <w:t>Нови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Ђуровац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0,1509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2.006,63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151,40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6"/>
              <w:rPr>
                <w:sz w:val="24"/>
              </w:rPr>
            </w:pPr>
            <w:r>
              <w:rPr>
                <w:sz w:val="24"/>
              </w:rPr>
              <w:t>Ново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0,0797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2.898,62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115,51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6"/>
              <w:rPr>
                <w:sz w:val="24"/>
              </w:rPr>
            </w:pPr>
            <w:r>
              <w:rPr>
                <w:sz w:val="24"/>
              </w:rPr>
              <w:t>Ново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172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0,3016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15.353,42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2.315,29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6"/>
              <w:rPr>
                <w:sz w:val="24"/>
              </w:rPr>
            </w:pPr>
            <w:r>
              <w:rPr>
                <w:sz w:val="24"/>
              </w:rPr>
              <w:t>Ново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173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0,1170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15.353,42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898,17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4"/>
              <w:rPr>
                <w:sz w:val="24"/>
              </w:rPr>
            </w:pPr>
            <w:r>
              <w:rPr>
                <w:sz w:val="24"/>
              </w:rPr>
              <w:t>Пасјача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4,3163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3.783,15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8.164,59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</w:tbl>
    <w:p w:rsidR="00534C21" w:rsidRDefault="00534C21" w:rsidP="00534C21">
      <w:pPr>
        <w:sectPr w:rsidR="00534C21">
          <w:pgSz w:w="11900" w:h="16840"/>
          <w:pgMar w:top="720" w:right="580" w:bottom="480" w:left="600" w:header="0" w:footer="298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8"/>
        <w:gridCol w:w="1744"/>
        <w:gridCol w:w="1308"/>
        <w:gridCol w:w="1744"/>
        <w:gridCol w:w="1308"/>
        <w:gridCol w:w="872"/>
        <w:gridCol w:w="2180"/>
      </w:tblGrid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4"/>
              <w:rPr>
                <w:sz w:val="24"/>
              </w:rPr>
            </w:pPr>
            <w:r>
              <w:rPr>
                <w:sz w:val="24"/>
              </w:rPr>
              <w:lastRenderedPageBreak/>
              <w:t>Пасјача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0,2763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3.613,61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499,22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4"/>
              <w:rPr>
                <w:sz w:val="24"/>
              </w:rPr>
            </w:pPr>
            <w:r>
              <w:rPr>
                <w:sz w:val="24"/>
              </w:rPr>
              <w:t>Пасјача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0,0750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2.293,87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86,02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4"/>
              <w:rPr>
                <w:sz w:val="24"/>
              </w:rPr>
            </w:pPr>
            <w:r>
              <w:rPr>
                <w:sz w:val="24"/>
              </w:rPr>
              <w:t>Пасјача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177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0,0709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3.613,54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128,10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4"/>
              <w:rPr>
                <w:sz w:val="24"/>
              </w:rPr>
            </w:pPr>
            <w:r>
              <w:rPr>
                <w:sz w:val="24"/>
              </w:rPr>
              <w:t>Пасјача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0,1385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6.900,43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477,85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4"/>
              <w:rPr>
                <w:sz w:val="24"/>
              </w:rPr>
            </w:pPr>
            <w:r>
              <w:rPr>
                <w:sz w:val="24"/>
              </w:rPr>
              <w:t>Пасјача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0,1322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6.906,81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456,54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4"/>
              <w:rPr>
                <w:sz w:val="24"/>
              </w:rPr>
            </w:pPr>
            <w:r>
              <w:rPr>
                <w:sz w:val="24"/>
              </w:rPr>
              <w:t>Пасјача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0,3787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4.792,29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907,42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4"/>
              <w:rPr>
                <w:sz w:val="24"/>
              </w:rPr>
            </w:pPr>
            <w:r>
              <w:rPr>
                <w:sz w:val="24"/>
              </w:rPr>
              <w:t>Пасјача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181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0,2243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6.939,14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778,23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4"/>
              <w:rPr>
                <w:sz w:val="24"/>
              </w:rPr>
            </w:pPr>
            <w:r>
              <w:rPr>
                <w:sz w:val="24"/>
              </w:rPr>
              <w:t>Пасјача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0,4441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2.924,41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649,36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4"/>
              <w:rPr>
                <w:sz w:val="24"/>
              </w:rPr>
            </w:pPr>
            <w:r>
              <w:rPr>
                <w:sz w:val="24"/>
              </w:rPr>
              <w:t>Пасјача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183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0,2979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3.835,38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571,28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4"/>
              <w:rPr>
                <w:sz w:val="24"/>
              </w:rPr>
            </w:pPr>
            <w:r>
              <w:rPr>
                <w:sz w:val="24"/>
              </w:rPr>
              <w:t>Пасјача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184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0,0783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3.613,54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141,47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4"/>
              <w:rPr>
                <w:sz w:val="24"/>
              </w:rPr>
            </w:pPr>
            <w:r>
              <w:rPr>
                <w:sz w:val="24"/>
              </w:rPr>
              <w:t>Пасјача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0,1534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2.924,38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224,30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Петровац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186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0,2714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11.941,41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1.620,45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Петровац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187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0,5458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9.667,53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2.638,27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Петровац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188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0,0016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11.943,75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9,55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Петровац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189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0,0033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11.942,42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19,70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Петровац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0,0605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11.115,04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336,23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Петровац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191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0,3515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9.667,54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1.699,07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Петровац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0,4208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13.137,40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2.764,11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Петровац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193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0,0029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11.941,38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17,32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Петровац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194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0,0326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15.353,37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250,26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Петровац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0,0136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15.353,68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104,40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4"/>
              <w:rPr>
                <w:sz w:val="24"/>
              </w:rPr>
            </w:pPr>
            <w:r>
              <w:rPr>
                <w:sz w:val="24"/>
              </w:rPr>
              <w:t>Појате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196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0,5206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15.353,42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3.996,49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4"/>
              <w:rPr>
                <w:sz w:val="24"/>
              </w:rPr>
            </w:pPr>
            <w:r>
              <w:rPr>
                <w:sz w:val="24"/>
              </w:rPr>
              <w:t>Појате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1,9456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15.353,41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14.935,80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4"/>
              <w:rPr>
                <w:sz w:val="24"/>
              </w:rPr>
            </w:pPr>
            <w:r>
              <w:rPr>
                <w:sz w:val="24"/>
              </w:rPr>
              <w:t>Појате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1,9671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15.353,41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15.100,85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4"/>
              <w:rPr>
                <w:sz w:val="24"/>
              </w:rPr>
            </w:pPr>
            <w:r>
              <w:rPr>
                <w:sz w:val="24"/>
              </w:rPr>
              <w:t>Појате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199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0,1754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2.293,79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201,17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4"/>
              <w:rPr>
                <w:sz w:val="24"/>
              </w:rPr>
            </w:pPr>
            <w:r>
              <w:rPr>
                <w:sz w:val="24"/>
              </w:rPr>
              <w:t>Појате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0,1127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15.353,42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865,16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422" w:right="219" w:hanging="18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Ранкова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201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0,5488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5.626,22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1.543,84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422" w:right="219" w:hanging="18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Ранкова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202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0,1698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7.150,88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607,11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Растовница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203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0,1208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5.875,75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354,90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Растовница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0,1959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3.584,69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351,12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181" w:right="160" w:firstLine="67"/>
              <w:jc w:val="left"/>
              <w:rPr>
                <w:sz w:val="24"/>
              </w:rPr>
            </w:pPr>
            <w:r>
              <w:rPr>
                <w:sz w:val="24"/>
              </w:rPr>
              <w:t>Средњи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Статовац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205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0,1133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3.613,59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204,71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181" w:right="160" w:firstLine="67"/>
              <w:jc w:val="left"/>
              <w:rPr>
                <w:sz w:val="24"/>
              </w:rPr>
            </w:pPr>
            <w:r>
              <w:rPr>
                <w:sz w:val="24"/>
              </w:rPr>
              <w:t>Средњи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Статовац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206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0,2627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9.667,53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1.269,83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181" w:right="160" w:firstLine="67"/>
              <w:jc w:val="left"/>
              <w:rPr>
                <w:sz w:val="24"/>
              </w:rPr>
            </w:pPr>
            <w:r>
              <w:rPr>
                <w:sz w:val="24"/>
              </w:rPr>
              <w:t>Средњи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Статовац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207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0,1270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11.941,42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758,28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181" w:right="160" w:firstLine="67"/>
              <w:jc w:val="left"/>
              <w:rPr>
                <w:sz w:val="24"/>
              </w:rPr>
            </w:pPr>
            <w:r>
              <w:rPr>
                <w:sz w:val="24"/>
              </w:rPr>
              <w:t>Средњи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Статовац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208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0,0489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9.667,48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236,37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181" w:right="160" w:firstLine="67"/>
              <w:jc w:val="left"/>
              <w:rPr>
                <w:sz w:val="24"/>
              </w:rPr>
            </w:pPr>
            <w:r>
              <w:rPr>
                <w:sz w:val="24"/>
              </w:rPr>
              <w:t>Средњи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Статовац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209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2,1657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6.713,93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7.270,18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181" w:right="160" w:firstLine="67"/>
              <w:jc w:val="left"/>
              <w:rPr>
                <w:sz w:val="24"/>
              </w:rPr>
            </w:pPr>
            <w:r>
              <w:rPr>
                <w:sz w:val="24"/>
              </w:rPr>
              <w:t>Средњи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Статовац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0,3765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9.667,54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1.819,91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209" w:right="187" w:firstLine="134"/>
              <w:jc w:val="left"/>
              <w:rPr>
                <w:sz w:val="24"/>
              </w:rPr>
            </w:pPr>
            <w:r>
              <w:rPr>
                <w:sz w:val="24"/>
              </w:rPr>
              <w:t>Стари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Ђуровац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211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0,2330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2.924,42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340,69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209" w:right="187" w:firstLine="134"/>
              <w:jc w:val="left"/>
              <w:rPr>
                <w:sz w:val="24"/>
              </w:rPr>
            </w:pPr>
            <w:r>
              <w:rPr>
                <w:sz w:val="24"/>
              </w:rPr>
              <w:t>Стари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Ђуровац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212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0,0545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3.613,58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98,47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209" w:right="187" w:firstLine="134"/>
              <w:jc w:val="left"/>
              <w:rPr>
                <w:sz w:val="24"/>
              </w:rPr>
            </w:pPr>
            <w:r>
              <w:rPr>
                <w:sz w:val="24"/>
              </w:rPr>
              <w:t>Стари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Ђуровац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213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0,8801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3.613,60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1.590,16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</w:tbl>
    <w:p w:rsidR="00534C21" w:rsidRDefault="00534C21" w:rsidP="00534C21">
      <w:pPr>
        <w:sectPr w:rsidR="00534C21">
          <w:pgSz w:w="11900" w:h="16840"/>
          <w:pgMar w:top="720" w:right="580" w:bottom="480" w:left="600" w:header="0" w:footer="298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8"/>
        <w:gridCol w:w="1744"/>
        <w:gridCol w:w="1308"/>
        <w:gridCol w:w="1744"/>
        <w:gridCol w:w="1308"/>
        <w:gridCol w:w="872"/>
        <w:gridCol w:w="2180"/>
      </w:tblGrid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lastRenderedPageBreak/>
              <w:t>Џигољ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214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0,6048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11.537,12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3.488,83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Џигољ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0,3171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12.541,82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1.988,51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Џигољ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0,0037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12.772,97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23,63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Џигољ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217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0,0010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11.940,00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5,97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Џигољ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218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0,0067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11.941,79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40,00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4"/>
              <w:rPr>
                <w:sz w:val="24"/>
              </w:rPr>
            </w:pPr>
            <w:r>
              <w:rPr>
                <w:sz w:val="24"/>
              </w:rPr>
              <w:t>Арбанашка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219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0,2069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3.980,47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411,78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739" w:right="0"/>
              <w:jc w:val="left"/>
              <w:rPr>
                <w:sz w:val="24"/>
              </w:rPr>
            </w:pPr>
            <w:r>
              <w:rPr>
                <w:sz w:val="24"/>
              </w:rPr>
              <w:t>3. зона</w:t>
            </w: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4"/>
              <w:rPr>
                <w:sz w:val="24"/>
              </w:rPr>
            </w:pPr>
            <w:r>
              <w:rPr>
                <w:sz w:val="24"/>
              </w:rPr>
              <w:t>Арбанашка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0,2671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1.806,78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241,30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739" w:right="0"/>
              <w:jc w:val="left"/>
              <w:rPr>
                <w:sz w:val="24"/>
              </w:rPr>
            </w:pPr>
            <w:r>
              <w:rPr>
                <w:sz w:val="24"/>
              </w:rPr>
              <w:t>3. зона</w:t>
            </w: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4"/>
              <w:rPr>
                <w:sz w:val="24"/>
              </w:rPr>
            </w:pPr>
            <w:r>
              <w:rPr>
                <w:sz w:val="24"/>
              </w:rPr>
              <w:t>Арбанашка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221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0,1797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1.806,79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162,34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739" w:right="0"/>
              <w:jc w:val="left"/>
              <w:rPr>
                <w:sz w:val="24"/>
              </w:rPr>
            </w:pPr>
            <w:r>
              <w:rPr>
                <w:sz w:val="24"/>
              </w:rPr>
              <w:t>3. зона</w:t>
            </w: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4"/>
              <w:rPr>
                <w:sz w:val="24"/>
              </w:rPr>
            </w:pPr>
            <w:r>
              <w:rPr>
                <w:sz w:val="24"/>
              </w:rPr>
              <w:t>Арбанашка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222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0,0459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669,28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15,36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739" w:right="0"/>
              <w:jc w:val="left"/>
              <w:rPr>
                <w:sz w:val="24"/>
              </w:rPr>
            </w:pPr>
            <w:r>
              <w:rPr>
                <w:sz w:val="24"/>
              </w:rPr>
              <w:t>3. зона</w:t>
            </w: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4"/>
              <w:rPr>
                <w:sz w:val="24"/>
              </w:rPr>
            </w:pPr>
            <w:r>
              <w:rPr>
                <w:sz w:val="24"/>
              </w:rPr>
              <w:t>Арбанашка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223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0,4544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3.980,46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904,36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739" w:right="0"/>
              <w:jc w:val="left"/>
              <w:rPr>
                <w:sz w:val="24"/>
              </w:rPr>
            </w:pPr>
            <w:r>
              <w:rPr>
                <w:sz w:val="24"/>
              </w:rPr>
              <w:t>3. зона</w:t>
            </w: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4"/>
              <w:rPr>
                <w:sz w:val="24"/>
              </w:rPr>
            </w:pPr>
            <w:r>
              <w:rPr>
                <w:sz w:val="24"/>
              </w:rPr>
              <w:t>Арбанашка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224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0,0310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3.980,32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61,70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739" w:right="0"/>
              <w:jc w:val="left"/>
              <w:rPr>
                <w:sz w:val="24"/>
              </w:rPr>
            </w:pPr>
            <w:r>
              <w:rPr>
                <w:sz w:val="24"/>
              </w:rPr>
              <w:t>3. зона</w:t>
            </w: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4"/>
              <w:rPr>
                <w:sz w:val="24"/>
              </w:rPr>
            </w:pPr>
            <w:r>
              <w:rPr>
                <w:sz w:val="24"/>
              </w:rPr>
              <w:t>Арбанашка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225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0,0287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1.003,48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14,40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739" w:right="0"/>
              <w:jc w:val="left"/>
              <w:rPr>
                <w:sz w:val="24"/>
              </w:rPr>
            </w:pPr>
            <w:r>
              <w:rPr>
                <w:sz w:val="24"/>
              </w:rPr>
              <w:t>3. зона</w:t>
            </w: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4"/>
              <w:rPr>
                <w:sz w:val="24"/>
              </w:rPr>
            </w:pPr>
            <w:r>
              <w:rPr>
                <w:sz w:val="24"/>
              </w:rPr>
              <w:t>Арбанашка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226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0,1482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812,28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60,19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739" w:right="0"/>
              <w:jc w:val="left"/>
              <w:rPr>
                <w:sz w:val="24"/>
              </w:rPr>
            </w:pPr>
            <w:r>
              <w:rPr>
                <w:sz w:val="24"/>
              </w:rPr>
              <w:t>3. зона</w:t>
            </w: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Баце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227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0,0232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4.645,26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53,88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Баце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228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0,0834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17.249,88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719,32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Баце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229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0,0593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13.648,06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404,66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Баце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0,0137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13.648,18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93,49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Баце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231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0,0227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15.353,30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174,26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Баце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232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0,2772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11.941,41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1.655,08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Баце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233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1,0185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4.431,27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2.256,63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Баце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234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0,8549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17.868,87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7.638,05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Баце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235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0,1425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13.648,00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972,42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Баце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236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0,1759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13.647,98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1.200,34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Баце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237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0,1510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9.667,55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729,90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Баце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238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0,2775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13.648,00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1.893,66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Баце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239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1,8577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13.368,36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12.417,20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Баце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0,0066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2.006,06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6,62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Баце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241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0,0449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11.941,43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268,08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Белогош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242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9,2954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2.009,14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9.337,89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Белогош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243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0,0120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11.941,67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71,65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Белогош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0,1118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12.272,63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686,04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Белољин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245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1,4351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12.017,41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8.623,09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Белољин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246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0,0335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15.353,43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257,17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Белољин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247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0,0586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15.353,41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449,85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Белољин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248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0,0288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15.353,47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221,09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Белољин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249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0,0474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17.249,79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408,82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Белољин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0,0310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17.250,00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267,37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Белољин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251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0,0271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17.249,82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233,74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Белољин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252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0,0239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15.353,56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183,47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Бресник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253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0,5828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4.479,99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1.305,47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4"/>
              <w:rPr>
                <w:sz w:val="24"/>
              </w:rPr>
            </w:pPr>
            <w:r>
              <w:rPr>
                <w:sz w:val="24"/>
              </w:rPr>
              <w:t>Бресничић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259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0,0054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11.940,74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32,24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Булатовац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262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2,1949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12.102,20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13.281,56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Булатовац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263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0,0296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14.419,59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213,41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Булатовац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264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0,1863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11.941,38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1.112,34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Булатовац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265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0,2032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13.647,98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1.386,64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Булатовац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266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0,2361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11.941,42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1.409,68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Булатовац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267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0,0894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11.525,17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515,18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</w:tbl>
    <w:p w:rsidR="00534C21" w:rsidRDefault="00534C21" w:rsidP="00534C21">
      <w:pPr>
        <w:sectPr w:rsidR="00534C21">
          <w:pgSz w:w="11900" w:h="16840"/>
          <w:pgMar w:top="720" w:right="580" w:bottom="480" w:left="600" w:header="0" w:footer="298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8"/>
        <w:gridCol w:w="1744"/>
        <w:gridCol w:w="1308"/>
        <w:gridCol w:w="1744"/>
        <w:gridCol w:w="1308"/>
        <w:gridCol w:w="872"/>
        <w:gridCol w:w="2180"/>
      </w:tblGrid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336" w:right="262" w:hanging="52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Велика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268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0,0908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2.898,57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131,60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Вича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269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0,0525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13.648,00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358,26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Вича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0,2168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2.924,40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317,00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Вича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271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0,0913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2.924,42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133,50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Вича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272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0,2613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7.654,27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1.000,03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Вича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273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0,3955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13.056,18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2.581,86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Вича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274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0,1765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9.667,54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853,16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Вича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275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0,0216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9.667,59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104,41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Вича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276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0,1322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5.875,79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388,39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Вича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277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1,0600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17.249,88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9.142,44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Власа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278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0,7561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1.624,53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614,15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6"/>
              <w:rPr>
                <w:sz w:val="24"/>
              </w:rPr>
            </w:pPr>
            <w:r>
              <w:rPr>
                <w:sz w:val="24"/>
              </w:rPr>
              <w:t>Власово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279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4,0463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1.922,46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3.889,42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739" w:right="0"/>
              <w:jc w:val="left"/>
              <w:rPr>
                <w:sz w:val="24"/>
              </w:rPr>
            </w:pPr>
            <w:r>
              <w:rPr>
                <w:sz w:val="24"/>
              </w:rPr>
              <w:t>3. зона</w:t>
            </w: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6"/>
              <w:rPr>
                <w:sz w:val="24"/>
              </w:rPr>
            </w:pPr>
            <w:r>
              <w:rPr>
                <w:sz w:val="24"/>
              </w:rPr>
              <w:t>Власово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7,4603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1.420,08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5.297,12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739" w:right="0"/>
              <w:jc w:val="left"/>
              <w:rPr>
                <w:sz w:val="24"/>
              </w:rPr>
            </w:pPr>
            <w:r>
              <w:rPr>
                <w:sz w:val="24"/>
              </w:rPr>
              <w:t>3. зона</w:t>
            </w: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6"/>
              <w:rPr>
                <w:sz w:val="24"/>
              </w:rPr>
            </w:pPr>
            <w:r>
              <w:rPr>
                <w:sz w:val="24"/>
              </w:rPr>
              <w:t>Водице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281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0,7320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4.256,75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1.557,97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6"/>
              <w:rPr>
                <w:sz w:val="24"/>
              </w:rPr>
            </w:pPr>
            <w:r>
              <w:rPr>
                <w:sz w:val="24"/>
              </w:rPr>
              <w:t>Водице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282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0,0198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13.647,98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135,12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172" w:right="151" w:firstLine="151"/>
              <w:jc w:val="left"/>
              <w:rPr>
                <w:sz w:val="24"/>
              </w:rPr>
            </w:pPr>
            <w:r>
              <w:rPr>
                <w:sz w:val="24"/>
              </w:rPr>
              <w:t>Горња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Бресница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283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0,0290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1.895,17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27,48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172" w:right="151" w:firstLine="151"/>
              <w:jc w:val="left"/>
              <w:rPr>
                <w:sz w:val="24"/>
              </w:rPr>
            </w:pPr>
            <w:r>
              <w:rPr>
                <w:sz w:val="24"/>
              </w:rPr>
              <w:t>Горња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Бресница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284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0,6217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2.924,40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909,05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172" w:right="151" w:firstLine="151"/>
              <w:jc w:val="left"/>
              <w:rPr>
                <w:sz w:val="24"/>
              </w:rPr>
            </w:pPr>
            <w:r>
              <w:rPr>
                <w:sz w:val="24"/>
              </w:rPr>
              <w:t>Горња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Бресница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285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2,8129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6.926,74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9.742,11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172" w:right="151" w:firstLine="151"/>
              <w:jc w:val="left"/>
              <w:rPr>
                <w:sz w:val="24"/>
              </w:rPr>
            </w:pPr>
            <w:r>
              <w:rPr>
                <w:sz w:val="24"/>
              </w:rPr>
              <w:t>Горња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Бресница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286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0,4437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7.960,94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1.766,13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221" w:right="198" w:firstLine="102"/>
              <w:jc w:val="left"/>
              <w:rPr>
                <w:sz w:val="24"/>
              </w:rPr>
            </w:pPr>
            <w:r>
              <w:rPr>
                <w:sz w:val="24"/>
              </w:rPr>
              <w:t>Горња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Коњуша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287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2,3665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5.544,38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6.560,38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221" w:right="198" w:firstLine="102"/>
              <w:jc w:val="left"/>
              <w:rPr>
                <w:sz w:val="24"/>
              </w:rPr>
            </w:pPr>
            <w:r>
              <w:rPr>
                <w:sz w:val="24"/>
              </w:rPr>
              <w:t>Горња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Коњуша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288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0,5135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13.648,00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3.504,12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221" w:right="198" w:firstLine="102"/>
              <w:jc w:val="left"/>
              <w:rPr>
                <w:sz w:val="24"/>
              </w:rPr>
            </w:pPr>
            <w:r>
              <w:rPr>
                <w:sz w:val="24"/>
              </w:rPr>
              <w:t>Горња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Коњуша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289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0,6938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11.886,41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4.123,40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221" w:right="198" w:firstLine="102"/>
              <w:jc w:val="left"/>
              <w:rPr>
                <w:sz w:val="24"/>
              </w:rPr>
            </w:pPr>
            <w:r>
              <w:rPr>
                <w:sz w:val="24"/>
              </w:rPr>
              <w:t>Горња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Коњуша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290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0,5400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13.648,00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3.684,96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150" w:right="129" w:firstLine="173"/>
              <w:jc w:val="left"/>
              <w:rPr>
                <w:sz w:val="24"/>
              </w:rPr>
            </w:pPr>
            <w:r>
              <w:rPr>
                <w:sz w:val="24"/>
              </w:rPr>
              <w:t>Горња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Топоница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291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0,7521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14.220,10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5.347,47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150" w:right="129" w:firstLine="173"/>
              <w:jc w:val="left"/>
              <w:rPr>
                <w:sz w:val="24"/>
              </w:rPr>
            </w:pPr>
            <w:r>
              <w:rPr>
                <w:sz w:val="24"/>
              </w:rPr>
              <w:t>Горња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Топоница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292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0,0187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15.353,48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143,55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150" w:right="129" w:firstLine="173"/>
              <w:jc w:val="left"/>
              <w:rPr>
                <w:sz w:val="24"/>
              </w:rPr>
            </w:pPr>
            <w:r>
              <w:rPr>
                <w:sz w:val="24"/>
              </w:rPr>
              <w:t>Горња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Топоница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293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0,2458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4.129,33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507,49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150" w:right="129" w:firstLine="173"/>
              <w:jc w:val="left"/>
              <w:rPr>
                <w:sz w:val="24"/>
              </w:rPr>
            </w:pPr>
            <w:r>
              <w:rPr>
                <w:sz w:val="24"/>
              </w:rPr>
              <w:t>Горња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Топоница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294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0,3999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3.957,41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791,28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293" w:right="269" w:firstLine="31"/>
              <w:jc w:val="left"/>
              <w:rPr>
                <w:sz w:val="24"/>
              </w:rPr>
            </w:pPr>
            <w:r>
              <w:rPr>
                <w:sz w:val="24"/>
              </w:rPr>
              <w:t>Горња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Трнава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295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0,0989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11.941,46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590,50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293" w:right="269" w:firstLine="31"/>
              <w:jc w:val="left"/>
              <w:rPr>
                <w:sz w:val="24"/>
              </w:rPr>
            </w:pPr>
            <w:r>
              <w:rPr>
                <w:sz w:val="24"/>
              </w:rPr>
              <w:t>Горња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Трнава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296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0,0749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13.648,06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511,12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293" w:right="269" w:firstLine="31"/>
              <w:jc w:val="left"/>
              <w:rPr>
                <w:sz w:val="24"/>
              </w:rPr>
            </w:pPr>
            <w:r>
              <w:rPr>
                <w:sz w:val="24"/>
              </w:rPr>
              <w:t>Горња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Трнава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297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0,1581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13.648,01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1.078,87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293" w:right="269" w:firstLine="31"/>
              <w:jc w:val="left"/>
              <w:rPr>
                <w:sz w:val="24"/>
              </w:rPr>
            </w:pPr>
            <w:r>
              <w:rPr>
                <w:sz w:val="24"/>
              </w:rPr>
              <w:t>Горња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Трнава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298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0,0242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13.647,93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165,14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Губетин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299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0,0085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2.007,06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8,53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107" w:right="85" w:firstLine="264"/>
              <w:jc w:val="left"/>
              <w:rPr>
                <w:sz w:val="24"/>
              </w:rPr>
            </w:pPr>
            <w:r>
              <w:rPr>
                <w:sz w:val="24"/>
              </w:rPr>
              <w:t>Доња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Бејашница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0,3379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9.667,53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1.633,33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</w:tbl>
    <w:p w:rsidR="00534C21" w:rsidRDefault="00534C21" w:rsidP="00534C21">
      <w:pPr>
        <w:sectPr w:rsidR="00534C21">
          <w:pgSz w:w="11900" w:h="16840"/>
          <w:pgMar w:top="720" w:right="580" w:bottom="480" w:left="600" w:header="0" w:footer="298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8"/>
        <w:gridCol w:w="1744"/>
        <w:gridCol w:w="1308"/>
        <w:gridCol w:w="1744"/>
        <w:gridCol w:w="1308"/>
        <w:gridCol w:w="872"/>
        <w:gridCol w:w="2180"/>
      </w:tblGrid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107" w:right="85" w:firstLine="264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Доња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Бејашница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301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0,2318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7.960,96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922,67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172" w:right="151" w:firstLine="199"/>
              <w:jc w:val="left"/>
              <w:rPr>
                <w:sz w:val="24"/>
              </w:rPr>
            </w:pPr>
            <w:r>
              <w:rPr>
                <w:sz w:val="24"/>
              </w:rPr>
              <w:t>Доња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Бресница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302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0,0781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15.353,39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599,55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221" w:right="198" w:firstLine="150"/>
              <w:jc w:val="left"/>
              <w:rPr>
                <w:sz w:val="24"/>
              </w:rPr>
            </w:pPr>
            <w:r>
              <w:rPr>
                <w:sz w:val="24"/>
              </w:rPr>
              <w:t>Доња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Коњуша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1,1297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17.249,88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9.743,59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221" w:right="198" w:firstLine="150"/>
              <w:jc w:val="left"/>
              <w:rPr>
                <w:sz w:val="24"/>
              </w:rPr>
            </w:pPr>
            <w:r>
              <w:rPr>
                <w:sz w:val="24"/>
              </w:rPr>
              <w:t>Доња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Коњуша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304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0,1699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17.249,85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1.465,38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221" w:right="198" w:firstLine="150"/>
              <w:jc w:val="left"/>
              <w:rPr>
                <w:sz w:val="24"/>
              </w:rPr>
            </w:pPr>
            <w:r>
              <w:rPr>
                <w:sz w:val="24"/>
              </w:rPr>
              <w:t>Доња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Коњуша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305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0,1541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18.955,29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1.460,51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221" w:right="198" w:firstLine="150"/>
              <w:jc w:val="left"/>
              <w:rPr>
                <w:sz w:val="24"/>
              </w:rPr>
            </w:pPr>
            <w:r>
              <w:rPr>
                <w:sz w:val="24"/>
              </w:rPr>
              <w:t>Доња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Коњуша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306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0,4892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13.648,00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3.338,30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221" w:right="198" w:firstLine="150"/>
              <w:jc w:val="left"/>
              <w:rPr>
                <w:sz w:val="24"/>
              </w:rPr>
            </w:pPr>
            <w:r>
              <w:rPr>
                <w:sz w:val="24"/>
              </w:rPr>
              <w:t>Доња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Коњуша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307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0,2269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17.249,89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1.957,00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221" w:right="198" w:firstLine="150"/>
              <w:jc w:val="left"/>
              <w:rPr>
                <w:sz w:val="24"/>
              </w:rPr>
            </w:pPr>
            <w:r>
              <w:rPr>
                <w:sz w:val="24"/>
              </w:rPr>
              <w:t>Доња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Коњуша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308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0,2745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18.955,30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2.601,61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292" w:right="267" w:firstLine="80"/>
              <w:jc w:val="left"/>
              <w:rPr>
                <w:sz w:val="24"/>
              </w:rPr>
            </w:pPr>
            <w:r>
              <w:rPr>
                <w:sz w:val="24"/>
              </w:rPr>
              <w:t>Доња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Речица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309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0,0146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9.667,81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70,57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292" w:right="267" w:firstLine="80"/>
              <w:jc w:val="left"/>
              <w:rPr>
                <w:sz w:val="24"/>
              </w:rPr>
            </w:pPr>
            <w:r>
              <w:rPr>
                <w:sz w:val="24"/>
              </w:rPr>
              <w:t>Доња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Речица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310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0,0154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8.715,58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67,11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292" w:right="267" w:firstLine="80"/>
              <w:jc w:val="left"/>
              <w:rPr>
                <w:sz w:val="24"/>
              </w:rPr>
            </w:pPr>
            <w:r>
              <w:rPr>
                <w:sz w:val="24"/>
              </w:rPr>
              <w:t>Доња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Речица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311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0,0139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15.353,24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106,71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292" w:right="267" w:firstLine="80"/>
              <w:jc w:val="left"/>
              <w:rPr>
                <w:sz w:val="24"/>
              </w:rPr>
            </w:pPr>
            <w:r>
              <w:rPr>
                <w:sz w:val="24"/>
              </w:rPr>
              <w:t>Доња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Речица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312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0,0111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13.647,75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75,75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292" w:right="267" w:firstLine="80"/>
              <w:jc w:val="left"/>
              <w:rPr>
                <w:sz w:val="24"/>
              </w:rPr>
            </w:pPr>
            <w:r>
              <w:rPr>
                <w:sz w:val="24"/>
              </w:rPr>
              <w:t>Доња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Речица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313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0,0227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11.941,41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135,54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292" w:right="267" w:firstLine="80"/>
              <w:jc w:val="left"/>
              <w:rPr>
                <w:sz w:val="24"/>
              </w:rPr>
            </w:pPr>
            <w:r>
              <w:rPr>
                <w:sz w:val="24"/>
              </w:rPr>
              <w:t>Доња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Речица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314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0,0573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13.647,99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391,02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150" w:right="129" w:firstLine="221"/>
              <w:jc w:val="left"/>
              <w:rPr>
                <w:sz w:val="24"/>
              </w:rPr>
            </w:pPr>
            <w:r>
              <w:rPr>
                <w:sz w:val="24"/>
              </w:rPr>
              <w:t>Доња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Топоница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315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0,0027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1.337,04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1,81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150" w:right="129" w:firstLine="221"/>
              <w:jc w:val="left"/>
              <w:rPr>
                <w:sz w:val="24"/>
              </w:rPr>
            </w:pPr>
            <w:r>
              <w:rPr>
                <w:sz w:val="24"/>
              </w:rPr>
              <w:t>Доња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Топоница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316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0,1672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11.941,39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998,30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150" w:right="129" w:firstLine="221"/>
              <w:jc w:val="left"/>
              <w:rPr>
                <w:sz w:val="24"/>
              </w:rPr>
            </w:pPr>
            <w:r>
              <w:rPr>
                <w:sz w:val="24"/>
              </w:rPr>
              <w:t>Доња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Топоница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317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0,2255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17.249,89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1.944,92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150" w:right="129" w:firstLine="221"/>
              <w:jc w:val="left"/>
              <w:rPr>
                <w:sz w:val="24"/>
              </w:rPr>
            </w:pPr>
            <w:r>
              <w:rPr>
                <w:sz w:val="24"/>
              </w:rPr>
              <w:t>Доња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Топоница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318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0,1015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9.667,49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490,63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150" w:right="129" w:firstLine="221"/>
              <w:jc w:val="left"/>
              <w:rPr>
                <w:sz w:val="24"/>
              </w:rPr>
            </w:pPr>
            <w:r>
              <w:rPr>
                <w:sz w:val="24"/>
              </w:rPr>
              <w:t>Доња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Топоница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319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0,0172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2.580,81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22,20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150" w:right="129" w:firstLine="221"/>
              <w:jc w:val="left"/>
              <w:rPr>
                <w:sz w:val="24"/>
              </w:rPr>
            </w:pPr>
            <w:r>
              <w:rPr>
                <w:sz w:val="24"/>
              </w:rPr>
              <w:t>Доња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Топоница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0,0638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9.667,55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308,39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293" w:right="269" w:firstLine="78"/>
              <w:jc w:val="left"/>
              <w:rPr>
                <w:sz w:val="24"/>
              </w:rPr>
            </w:pPr>
            <w:r>
              <w:rPr>
                <w:sz w:val="24"/>
              </w:rPr>
              <w:t>Доња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Трнава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321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0,0788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2.580,96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101,69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293" w:right="269" w:firstLine="78"/>
              <w:jc w:val="left"/>
              <w:rPr>
                <w:sz w:val="24"/>
              </w:rPr>
            </w:pPr>
            <w:r>
              <w:rPr>
                <w:sz w:val="24"/>
              </w:rPr>
              <w:t>Доња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Трнава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322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0,0095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15.353,68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72,93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293" w:right="269" w:firstLine="78"/>
              <w:jc w:val="left"/>
              <w:rPr>
                <w:sz w:val="24"/>
              </w:rPr>
            </w:pPr>
            <w:r>
              <w:rPr>
                <w:sz w:val="24"/>
              </w:rPr>
              <w:t>Доња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Трнава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0,0933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15.353,38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716,24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293" w:right="269" w:firstLine="78"/>
              <w:jc w:val="left"/>
              <w:rPr>
                <w:sz w:val="24"/>
              </w:rPr>
            </w:pPr>
            <w:r>
              <w:rPr>
                <w:sz w:val="24"/>
              </w:rPr>
              <w:t>Доња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Трнава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324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0,1732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15.353,41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1.329,61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293" w:right="269" w:firstLine="78"/>
              <w:jc w:val="left"/>
              <w:rPr>
                <w:sz w:val="24"/>
              </w:rPr>
            </w:pPr>
            <w:r>
              <w:rPr>
                <w:sz w:val="24"/>
              </w:rPr>
              <w:t>Доња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Трнава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325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0,0966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9.667,49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466,94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293" w:right="269" w:firstLine="78"/>
              <w:jc w:val="left"/>
              <w:rPr>
                <w:sz w:val="24"/>
              </w:rPr>
            </w:pPr>
            <w:r>
              <w:rPr>
                <w:sz w:val="24"/>
              </w:rPr>
              <w:t>Доња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Трнава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326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0,0212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15.353,30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162,75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293" w:right="269" w:firstLine="78"/>
              <w:jc w:val="left"/>
              <w:rPr>
                <w:sz w:val="24"/>
              </w:rPr>
            </w:pPr>
            <w:r>
              <w:rPr>
                <w:sz w:val="24"/>
              </w:rPr>
              <w:t>Доња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Трнава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327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0,0110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15.353,64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84,44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</w:tbl>
    <w:p w:rsidR="00534C21" w:rsidRDefault="00534C21" w:rsidP="00534C21">
      <w:pPr>
        <w:sectPr w:rsidR="00534C21">
          <w:pgSz w:w="11900" w:h="16840"/>
          <w:pgMar w:top="720" w:right="580" w:bottom="480" w:left="600" w:header="0" w:footer="298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8"/>
        <w:gridCol w:w="1744"/>
        <w:gridCol w:w="1308"/>
        <w:gridCol w:w="1744"/>
        <w:gridCol w:w="1308"/>
        <w:gridCol w:w="872"/>
        <w:gridCol w:w="2180"/>
      </w:tblGrid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293" w:right="269" w:firstLine="78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Доња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Трнава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328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0,0202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15.353,47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155,07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293" w:right="269" w:firstLine="78"/>
              <w:jc w:val="left"/>
              <w:rPr>
                <w:sz w:val="24"/>
              </w:rPr>
            </w:pPr>
            <w:r>
              <w:rPr>
                <w:sz w:val="24"/>
              </w:rPr>
              <w:t>Доња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Трнава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329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0,0096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3.613,54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17,35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Дреновац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0,2687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15.353,41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2.062,73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Дреновац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331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1,2769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5.908,59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3.772,34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6"/>
              <w:rPr>
                <w:sz w:val="24"/>
              </w:rPr>
            </w:pPr>
            <w:r>
              <w:rPr>
                <w:sz w:val="24"/>
              </w:rPr>
              <w:t>Ђушница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332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1,3201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8.479,93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5.597,17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6"/>
              <w:rPr>
                <w:sz w:val="24"/>
              </w:rPr>
            </w:pPr>
            <w:r>
              <w:rPr>
                <w:sz w:val="24"/>
              </w:rPr>
              <w:t>Ђушница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333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1,4511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13.648,00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9.902,31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6"/>
              <w:rPr>
                <w:sz w:val="24"/>
              </w:rPr>
            </w:pPr>
            <w:r>
              <w:rPr>
                <w:sz w:val="24"/>
              </w:rPr>
              <w:t>Ђушница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334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1,0220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9.667,53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4.940,11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6"/>
              <w:rPr>
                <w:sz w:val="24"/>
              </w:rPr>
            </w:pPr>
            <w:r>
              <w:rPr>
                <w:sz w:val="24"/>
              </w:rPr>
              <w:t>Ђушница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335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0,0849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2.006,60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85,18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6"/>
              <w:rPr>
                <w:sz w:val="24"/>
              </w:rPr>
            </w:pPr>
            <w:r>
              <w:rPr>
                <w:sz w:val="24"/>
              </w:rPr>
              <w:t>Ђушница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336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0,2060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7.960,92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819,98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6"/>
              <w:rPr>
                <w:sz w:val="24"/>
              </w:rPr>
            </w:pPr>
            <w:r>
              <w:rPr>
                <w:sz w:val="24"/>
              </w:rPr>
              <w:t>Ђушница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337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0,2160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7.960,93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859,78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6"/>
              <w:rPr>
                <w:sz w:val="24"/>
              </w:rPr>
            </w:pPr>
            <w:r>
              <w:rPr>
                <w:sz w:val="24"/>
              </w:rPr>
              <w:t>Ђушница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338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0,3281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7.960,93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1.305,99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6"/>
              <w:rPr>
                <w:sz w:val="24"/>
              </w:rPr>
            </w:pPr>
            <w:r>
              <w:rPr>
                <w:sz w:val="24"/>
              </w:rPr>
              <w:t>Ђушница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339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0,0803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9.667,50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388,15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6"/>
              <w:rPr>
                <w:sz w:val="24"/>
              </w:rPr>
            </w:pPr>
            <w:r>
              <w:rPr>
                <w:sz w:val="24"/>
              </w:rPr>
              <w:t>Ђушница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340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0,1792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7.960,94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713,30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6"/>
              <w:rPr>
                <w:sz w:val="24"/>
              </w:rPr>
            </w:pPr>
            <w:r>
              <w:rPr>
                <w:sz w:val="24"/>
              </w:rPr>
              <w:t>Ђушница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341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0,0412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3.613,59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74,44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6"/>
              <w:rPr>
                <w:sz w:val="24"/>
              </w:rPr>
            </w:pPr>
            <w:r>
              <w:rPr>
                <w:sz w:val="24"/>
              </w:rPr>
              <w:t>Ђушница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342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0,0372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7.961,02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148,07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6"/>
              <w:rPr>
                <w:sz w:val="24"/>
              </w:rPr>
            </w:pPr>
            <w:r>
              <w:rPr>
                <w:sz w:val="24"/>
              </w:rPr>
              <w:t>Ђушница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343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0,0176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13.647,73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120,10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6"/>
              <w:rPr>
                <w:sz w:val="24"/>
              </w:rPr>
            </w:pPr>
            <w:r>
              <w:rPr>
                <w:sz w:val="24"/>
              </w:rPr>
              <w:t>Ђушница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344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0,0853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7.960,96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339,53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6"/>
              <w:rPr>
                <w:sz w:val="24"/>
              </w:rPr>
            </w:pPr>
            <w:r>
              <w:rPr>
                <w:sz w:val="24"/>
              </w:rPr>
              <w:t>Ђушница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345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0,3094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11.941,40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1.847,34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6"/>
              <w:rPr>
                <w:sz w:val="24"/>
              </w:rPr>
            </w:pPr>
            <w:r>
              <w:rPr>
                <w:sz w:val="24"/>
              </w:rPr>
              <w:t>Ђушница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346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0,0204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3.613,73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36,86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6"/>
              <w:rPr>
                <w:sz w:val="24"/>
              </w:rPr>
            </w:pPr>
            <w:r>
              <w:rPr>
                <w:sz w:val="24"/>
              </w:rPr>
              <w:t>Здравиње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347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0,9215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12.449,22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5.735,98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6"/>
              <w:rPr>
                <w:sz w:val="24"/>
              </w:rPr>
            </w:pPr>
            <w:r>
              <w:rPr>
                <w:sz w:val="24"/>
              </w:rPr>
              <w:t>Здравиње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348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0,0409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15.353,30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313,98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Југовац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349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0,1828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7.548,52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689,94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6"/>
              <w:rPr>
                <w:sz w:val="24"/>
              </w:rPr>
            </w:pPr>
            <w:r>
              <w:rPr>
                <w:sz w:val="24"/>
              </w:rPr>
              <w:t>Калудра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0,1265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1.338,58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84,66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6"/>
              <w:rPr>
                <w:sz w:val="24"/>
              </w:rPr>
            </w:pPr>
            <w:r>
              <w:rPr>
                <w:sz w:val="24"/>
              </w:rPr>
              <w:t>Калудра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351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0,0638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13.647,96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435,37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6"/>
              <w:rPr>
                <w:sz w:val="24"/>
              </w:rPr>
            </w:pPr>
            <w:r>
              <w:rPr>
                <w:sz w:val="24"/>
              </w:rPr>
              <w:t>Конџељ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352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0,8826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16.465,16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7.266,08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6"/>
              <w:rPr>
                <w:sz w:val="24"/>
              </w:rPr>
            </w:pPr>
            <w:r>
              <w:rPr>
                <w:sz w:val="24"/>
              </w:rPr>
              <w:t>Конџељ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353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0,6538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17.249,88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5.638,99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6"/>
              <w:rPr>
                <w:sz w:val="24"/>
              </w:rPr>
            </w:pPr>
            <w:r>
              <w:rPr>
                <w:sz w:val="24"/>
              </w:rPr>
              <w:t>Кончић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354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0,2197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2.924,40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321,25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6"/>
              <w:rPr>
                <w:sz w:val="24"/>
              </w:rPr>
            </w:pPr>
            <w:r>
              <w:rPr>
                <w:sz w:val="24"/>
              </w:rPr>
              <w:t>Кончић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355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0,0032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13.646,88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21,84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6"/>
              <w:rPr>
                <w:sz w:val="24"/>
              </w:rPr>
            </w:pPr>
            <w:r>
              <w:rPr>
                <w:sz w:val="24"/>
              </w:rPr>
              <w:t>Кончић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356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0,7840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8.163,52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3.200,10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6"/>
              <w:rPr>
                <w:sz w:val="24"/>
              </w:rPr>
            </w:pPr>
            <w:r>
              <w:rPr>
                <w:sz w:val="24"/>
              </w:rPr>
              <w:t>Кончић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357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1,0092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12.153,47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6.132,64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3" w:right="36"/>
              <w:rPr>
                <w:sz w:val="24"/>
              </w:rPr>
            </w:pPr>
            <w:r>
              <w:rPr>
                <w:sz w:val="24"/>
              </w:rPr>
              <w:t>Крушевица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358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0,1026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2.924,37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150,02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3" w:right="36"/>
              <w:rPr>
                <w:sz w:val="24"/>
              </w:rPr>
            </w:pPr>
            <w:r>
              <w:rPr>
                <w:sz w:val="24"/>
              </w:rPr>
              <w:t>Крушевица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359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0,9038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2.828,44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1.278,17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3" w:right="36"/>
              <w:rPr>
                <w:sz w:val="24"/>
              </w:rPr>
            </w:pPr>
            <w:r>
              <w:rPr>
                <w:sz w:val="24"/>
              </w:rPr>
              <w:t>Крушевица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0,3096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7.960,95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1.232,35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4"/>
              <w:rPr>
                <w:sz w:val="24"/>
              </w:rPr>
            </w:pPr>
            <w:r>
              <w:rPr>
                <w:sz w:val="24"/>
              </w:rPr>
              <w:t>Мађере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361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0,5533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13.648,00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3.775,72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4"/>
              <w:rPr>
                <w:sz w:val="24"/>
              </w:rPr>
            </w:pPr>
            <w:r>
              <w:rPr>
                <w:sz w:val="24"/>
              </w:rPr>
              <w:t>Мађере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362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0,1110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11.590,72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643,28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4"/>
              <w:rPr>
                <w:sz w:val="24"/>
              </w:rPr>
            </w:pPr>
            <w:r>
              <w:rPr>
                <w:sz w:val="24"/>
              </w:rPr>
              <w:t>Мађере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363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0,1152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15.353,39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884,36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Меровац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364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0,8688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13.296,06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5.775,81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Меровац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365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0,9233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15.353,41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7.087,90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Меровац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366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0,5627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15.353,40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4.319,68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Меровац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367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0,0363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17.249,86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313,09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Меровац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368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0,1067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17.249,86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920,28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Меровац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369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0,1881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15.353,43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1.443,99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Меровац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370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0,0320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5.219,38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83,51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Меровац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371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1,8968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11.941,41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11.325,23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Меровац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372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0,0668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14.058,98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469,57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Меровац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373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0,2997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13.648,01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2.045,15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</w:tbl>
    <w:p w:rsidR="00534C21" w:rsidRDefault="00534C21" w:rsidP="00534C21">
      <w:pPr>
        <w:sectPr w:rsidR="00534C21">
          <w:pgSz w:w="11900" w:h="16840"/>
          <w:pgMar w:top="720" w:right="580" w:bottom="480" w:left="600" w:header="0" w:footer="298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8"/>
        <w:gridCol w:w="1744"/>
        <w:gridCol w:w="1308"/>
        <w:gridCol w:w="1744"/>
        <w:gridCol w:w="1308"/>
        <w:gridCol w:w="872"/>
        <w:gridCol w:w="2180"/>
      </w:tblGrid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lastRenderedPageBreak/>
              <w:t>Мршељ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374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1,1535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11.941,41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6.887,21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Обртинце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375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0,3484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2.924,40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509,43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Обртинце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376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0,0387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2.293,80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44,39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Пашинац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377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0,1918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13.648,02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1.308,84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4"/>
              <w:rPr>
                <w:sz w:val="24"/>
              </w:rPr>
            </w:pPr>
            <w:r>
              <w:rPr>
                <w:sz w:val="24"/>
              </w:rPr>
              <w:t>Пискаље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0,1746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13.648,00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1.191,47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Плочник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379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0,2016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7.960,96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802,46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Плочник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380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0,3233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7.960,93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1.286,89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Плочник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381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0,0606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2.924,42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88,61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Плочник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382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0,3374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10.433,82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1.760,19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Плочник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383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0,1563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11.941,39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933,22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Плочник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384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0,3891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6.498,97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1.264,38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Плочник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385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0,0716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4.129,33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147,83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Плочник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386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0,3400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13.190,74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2.242,42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Плочник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387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0,1514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13.648,02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1.033,15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Плочник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388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0,5918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2.924,40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865,33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Плочник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389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0,8295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5.875,76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2.436,97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Плочник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390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0,6807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13.647,99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4.645,10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Плочник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391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0,3486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3.783,99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659,55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Плочник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392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0,3822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11.397,67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2.178,09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Плочник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393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0,0441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13.648,07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300,94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Поточић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394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0,6150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2.898,62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891,32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Поточић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395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0,2429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10.527,34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1.278,54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Поточић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396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0,0960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11.941,46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573,19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Поточић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0,0220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15.353,64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168,89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Поточић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398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0,0081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11.941,98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48,36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Поточић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399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0,0083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5.219,28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21,66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Поточић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0,0153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4.129,41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31,59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Поточић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401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0,0074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15.354,05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56,81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Поточић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402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0,0236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4.644,92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54,81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Поточић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403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0,0079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18.955,70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74,87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Поточић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404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0,0081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5.219,75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21,14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Поточић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405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0,0511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11.941,49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305,10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Поточић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406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0,0079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5.218,99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20,62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Поточић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407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0,0055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11.941,82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32,84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Поточић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408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2,4189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12.010,48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14.526,08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Поточић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409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0,0202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13.648,02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137,84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Поточић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0,0290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11.941,38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173,15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Поточић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411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0,3112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15.353,41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2.388,99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Поточић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412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0,4594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15.736,37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3.614,64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Поточић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413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0,0708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4.645,06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164,43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Поточић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414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0,1641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17.249,91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1.415,35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Поточић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0,0712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18.955,34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674,81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Поточић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416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0,9122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10.818,68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4.934,40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Поточић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417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0,3737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13.648,01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2.550,13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Поточић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418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0,1409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13.647,98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961,50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Поточић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419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0,0422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2.898,58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61,16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4"/>
              <w:rPr>
                <w:sz w:val="24"/>
              </w:rPr>
            </w:pPr>
            <w:r>
              <w:rPr>
                <w:sz w:val="24"/>
              </w:rPr>
              <w:t>Прекадин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420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0,1919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2.580,98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247,64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4"/>
              <w:rPr>
                <w:sz w:val="24"/>
              </w:rPr>
            </w:pPr>
            <w:r>
              <w:rPr>
                <w:sz w:val="24"/>
              </w:rPr>
              <w:t>Прекадин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421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0,0253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17.249,80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218,21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</w:tbl>
    <w:p w:rsidR="00534C21" w:rsidRDefault="00534C21" w:rsidP="00534C21">
      <w:pPr>
        <w:sectPr w:rsidR="00534C21">
          <w:pgSz w:w="11900" w:h="16840"/>
          <w:pgMar w:top="720" w:right="580" w:bottom="480" w:left="600" w:header="0" w:footer="298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8"/>
        <w:gridCol w:w="1744"/>
        <w:gridCol w:w="1308"/>
        <w:gridCol w:w="1744"/>
        <w:gridCol w:w="1308"/>
        <w:gridCol w:w="872"/>
        <w:gridCol w:w="2180"/>
      </w:tblGrid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4"/>
              <w:rPr>
                <w:sz w:val="24"/>
              </w:rPr>
            </w:pPr>
            <w:r>
              <w:rPr>
                <w:sz w:val="24"/>
              </w:rPr>
              <w:lastRenderedPageBreak/>
              <w:t>Прекадин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422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0,2295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7.374,47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846,22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4"/>
              <w:rPr>
                <w:sz w:val="24"/>
              </w:rPr>
            </w:pPr>
            <w:r>
              <w:rPr>
                <w:sz w:val="24"/>
              </w:rPr>
              <w:t>Прекадин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423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0,2138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13.647,99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1.458,97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4"/>
              <w:rPr>
                <w:sz w:val="24"/>
              </w:rPr>
            </w:pPr>
            <w:r>
              <w:rPr>
                <w:sz w:val="24"/>
              </w:rPr>
              <w:t>Прекадин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424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0,6499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14.554,62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4.729,53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4"/>
              <w:rPr>
                <w:sz w:val="24"/>
              </w:rPr>
            </w:pPr>
            <w:r>
              <w:rPr>
                <w:sz w:val="24"/>
              </w:rPr>
              <w:t>Прекадин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425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0,1543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13.648,02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1.052,94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4"/>
              <w:rPr>
                <w:sz w:val="24"/>
              </w:rPr>
            </w:pPr>
            <w:r>
              <w:rPr>
                <w:sz w:val="24"/>
              </w:rPr>
              <w:t>Прекадин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426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0,1598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17.249,87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1.378,27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4"/>
              <w:rPr>
                <w:sz w:val="24"/>
              </w:rPr>
            </w:pPr>
            <w:r>
              <w:rPr>
                <w:sz w:val="24"/>
              </w:rPr>
              <w:t>Прекадин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427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0,1866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18.955,31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1.768,53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4"/>
              <w:rPr>
                <w:sz w:val="24"/>
              </w:rPr>
            </w:pPr>
            <w:r>
              <w:rPr>
                <w:sz w:val="24"/>
              </w:rPr>
              <w:t>Прекадин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428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0,9261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12.986,89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6.013,58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4"/>
              <w:rPr>
                <w:sz w:val="24"/>
              </w:rPr>
            </w:pPr>
            <w:r>
              <w:rPr>
                <w:sz w:val="24"/>
              </w:rPr>
              <w:t>Прекадин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429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0,1176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17.249,91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1.014,29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4"/>
              <w:rPr>
                <w:sz w:val="24"/>
              </w:rPr>
            </w:pPr>
            <w:r>
              <w:rPr>
                <w:sz w:val="24"/>
              </w:rPr>
              <w:t>Прекадин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430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0,0809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13.647,96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552,06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4"/>
              <w:rPr>
                <w:sz w:val="24"/>
              </w:rPr>
            </w:pPr>
            <w:r>
              <w:rPr>
                <w:sz w:val="24"/>
              </w:rPr>
              <w:t>Прекадин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431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0,0893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15.353,42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685,53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4"/>
              <w:rPr>
                <w:sz w:val="24"/>
              </w:rPr>
            </w:pPr>
            <w:r>
              <w:rPr>
                <w:sz w:val="24"/>
              </w:rPr>
              <w:t>Прекадин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432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0,0677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13.983,01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473,33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600" w:right="36" w:hanging="543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Прекашниц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433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0,4535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2.293,80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520,12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600" w:right="36" w:hanging="543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Прекашниц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434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0,1344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7.960,94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534,98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Прекопуце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435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0,3113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15.353,42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2.389,76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Прокупље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436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0,1428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2.006,65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143,27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Прокупље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437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0,4367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8.771,28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1.915,21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Прокупље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438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0,1324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2.006,65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132,84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Прокупље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439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0,3082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15.353,41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2.365,96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Прокупље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440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0,2734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11.941,40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1.632,39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Прокупље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441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0,1029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15.353,45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789,93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Прокупље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442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0,4417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11.941,41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2.637,26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Прокупље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443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0,3021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2.006,65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303,10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Прокупље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444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0,0094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2.006,38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9,43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Прокупље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445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0,2168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2.293,82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248,65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Прокупље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446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1,1694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2.293,81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1.341,19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Прокупље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447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0,3194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2.293,80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366,32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Прокупље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448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0,2252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3.613,59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406,89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Прокупље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449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0,1806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17.249,89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1.557,66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Прокупље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0,1328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15.353,39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1.019,47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Прокупље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451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0,1342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15.353,43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1.030,21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Прокупље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452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0,1240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9.667,50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599,39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Прокупље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453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0,0591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2.006,60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59,30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Прокупље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454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0,1182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13.647,97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806,60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Прокупље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455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0,0414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2.006,52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41,54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Прокупље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456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0,3460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2.293,82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396,83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Прокупље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457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0,1160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7.184,22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416,69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Прокупље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458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0,0308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2.580,84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39,75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Прокупље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459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0,0513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2.580,90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66,20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Прокупље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460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0,9091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2.580,97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1.173,18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Прокупље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461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0,2623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4.129,32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541,56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Прокупље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462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0,7747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2.580,97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999,74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Прокупље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463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0,6583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15.282,33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5.030,18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Прокупље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464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0,2300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15.353,39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1.765,64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Прокупље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465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0,3349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16.699,13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2.796,27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Прокупље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466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0,1001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2.293,81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114,81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Прокупље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467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0,4828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8.340,12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2.013,31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</w:tbl>
    <w:p w:rsidR="00534C21" w:rsidRDefault="00534C21" w:rsidP="00534C21">
      <w:pPr>
        <w:sectPr w:rsidR="00534C21">
          <w:pgSz w:w="11900" w:h="16840"/>
          <w:pgMar w:top="720" w:right="580" w:bottom="480" w:left="600" w:header="0" w:footer="298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8"/>
        <w:gridCol w:w="1744"/>
        <w:gridCol w:w="1308"/>
        <w:gridCol w:w="1744"/>
        <w:gridCol w:w="1308"/>
        <w:gridCol w:w="872"/>
        <w:gridCol w:w="2180"/>
      </w:tblGrid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Прокупље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468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0,1982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15.353,43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1.521,52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Прокупље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469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0,7593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2.580,97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979,87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Прокупље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470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0,1249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15.353,40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958,82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Прокупље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471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0,1035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2.096,62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108,50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430" w:right="63" w:hanging="3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Прокупље-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472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0,4456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17.840,04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3.974,76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430" w:right="63" w:hanging="3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Прокупље-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473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0,1452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2.898,62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210,44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430" w:right="63" w:hanging="3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Прокупље-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474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0,2763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15.877,13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2.193,42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430" w:right="63" w:hanging="3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Прокупље-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475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0,1465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15.353,38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1.124,64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430" w:right="63" w:hanging="3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Прокупље-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476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0,3243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17.249,89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2.797,07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430" w:right="63" w:hanging="3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Прокупље-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477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1,0899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18.582,26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10.126,40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430" w:right="63" w:hanging="3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Прокупље-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478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0,3983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15.353,40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3.057,63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430" w:right="63" w:hanging="3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Прокупље-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479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0,2927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17.249,88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2.524,52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430" w:right="63" w:hanging="3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Прокупље-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480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2,9238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11.911,28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17.413,11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430" w:right="63" w:hanging="3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Прокупље-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481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0,1204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15.353,41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924,28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430" w:right="63" w:hanging="3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Прокупље-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482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0,5464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17.249,87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4.712,67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430" w:right="63" w:hanging="3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Прокупље-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483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0,1353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15.353,44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1.038,66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430" w:right="63" w:hanging="3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Прокупље-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484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0,2209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18.955,27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2.093,61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430" w:right="63" w:hanging="3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Прокупље-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485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0,1918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18.955,27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1.817,81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430" w:right="63" w:hanging="3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Прокупље-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486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0,1142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18.955,25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1.082,35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430" w:right="63" w:hanging="3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Прокупље-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487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8,7791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3.185,78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13.984,14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430" w:right="63" w:hanging="3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Прокупље-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488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3,6285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17.768,62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32.236,73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430" w:right="63" w:hanging="3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Прокупље-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489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0,1850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18.955,30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1.753,36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430" w:right="63" w:hanging="3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Прокупље-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490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0,7148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18.694,75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6.681,51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430" w:right="63" w:hanging="3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Прокупље-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491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0,9748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18.955,29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9.238,81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430" w:right="63" w:hanging="3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Прокупље-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492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0,7628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13.662,09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5.210,72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430" w:right="63" w:hanging="3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Прокупље-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493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0,6066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15.353,41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4.656,69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430" w:right="63" w:hanging="3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Прокупље-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494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0,2521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15.353,39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1.935,30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430" w:right="63" w:hanging="3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Прокупље-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495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0,1066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18.955,25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1.010,32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430" w:right="63" w:hanging="3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Прокупље-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496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0,4793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3.185,77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763,47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</w:tbl>
    <w:p w:rsidR="00534C21" w:rsidRDefault="00534C21" w:rsidP="00534C21">
      <w:pPr>
        <w:sectPr w:rsidR="00534C21">
          <w:pgSz w:w="11900" w:h="16840"/>
          <w:pgMar w:top="720" w:right="580" w:bottom="480" w:left="600" w:header="0" w:footer="298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8"/>
        <w:gridCol w:w="1744"/>
        <w:gridCol w:w="1308"/>
        <w:gridCol w:w="1744"/>
        <w:gridCol w:w="1308"/>
        <w:gridCol w:w="872"/>
        <w:gridCol w:w="2180"/>
      </w:tblGrid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430" w:right="63" w:hanging="3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Прокупље-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0,2023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3.185,76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322,24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430" w:right="63" w:hanging="3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Прокупље-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498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0,7548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13.648,00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5.150,76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430" w:right="63" w:hanging="3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Прокупље-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499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0,3193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11.420,39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1.823,26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430" w:right="63" w:hanging="3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Прокупље-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0,8754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12.453,42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5.450,86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430" w:right="63" w:hanging="3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Прокупље-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501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0,3951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3.185,78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629,35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430" w:right="63" w:hanging="3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Прокупље-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502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0,1280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17.249,84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1.103,99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430" w:right="63" w:hanging="3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Прокупље-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503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0,8856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14.857,25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6.578,79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430" w:right="63" w:hanging="3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Прокупље-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504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0,4928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15.353,41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3.783,08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430" w:right="63" w:hanging="3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Прокупље-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505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0,8391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18.955,29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7.952,69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430" w:right="63" w:hanging="3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Прокупље-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506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0,1186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15.514,92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920,03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430" w:right="63" w:hanging="3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Прокупље-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507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0,4972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17.672,81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4.393,46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430" w:right="63" w:hanging="3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Прокупље-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508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0,7029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17.249,88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6.062,47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430" w:right="63" w:hanging="3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Прокупље-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509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1,0350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1.895,29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980,81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430" w:right="63" w:hanging="3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Прокупље-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510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0,6837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18.955,29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6.479,87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430" w:right="63" w:hanging="3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Прокупље-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511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0,3147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18.955,29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2.982,61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430" w:right="63" w:hanging="3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Прокупље-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512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0,1295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15.353,44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994,13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430" w:right="63" w:hanging="3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Прокупље-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513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2,2586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3.185,78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3.597,70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430" w:right="63" w:hanging="3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Прокупље-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514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0,9613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18.955,29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9.110,86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430" w:right="63" w:hanging="3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Прокупље-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515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0,4190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16.029,62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3.358,21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Ргаје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516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0,3279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9.667,52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1.584,99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Ргаје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517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2,6953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4.851,52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6.538,14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Ргаје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518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3,2159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3.677,18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5.912,72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Ргаје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519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0,4766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4.122,66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982,43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Ргаје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520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0,5907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8.899,81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2.628,56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Рељинац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521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0,0010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1.340,00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0,67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Рељинац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522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4,5975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2.924,40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6.722,46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4"/>
              <w:rPr>
                <w:sz w:val="24"/>
              </w:rPr>
            </w:pPr>
            <w:r>
              <w:rPr>
                <w:sz w:val="24"/>
              </w:rPr>
              <w:t>Ресинац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523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2,2451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15.353,41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17.234,97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4"/>
              <w:rPr>
                <w:sz w:val="24"/>
              </w:rPr>
            </w:pPr>
            <w:r>
              <w:rPr>
                <w:sz w:val="24"/>
              </w:rPr>
              <w:t>Ресинац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524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2,5646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10.210,59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13.093,04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6"/>
              <w:rPr>
                <w:sz w:val="24"/>
              </w:rPr>
            </w:pPr>
            <w:r>
              <w:rPr>
                <w:sz w:val="24"/>
              </w:rPr>
              <w:t>Товрљане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525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0,0262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1.056,11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13,83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739" w:right="0"/>
              <w:jc w:val="left"/>
              <w:rPr>
                <w:sz w:val="24"/>
              </w:rPr>
            </w:pPr>
            <w:r>
              <w:rPr>
                <w:sz w:val="24"/>
              </w:rPr>
              <w:t>3. зона</w:t>
            </w: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6"/>
              <w:rPr>
                <w:sz w:val="24"/>
              </w:rPr>
            </w:pPr>
            <w:r>
              <w:rPr>
                <w:sz w:val="24"/>
              </w:rPr>
              <w:t>Товрљане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526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0,0837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3.980,41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166,58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739" w:right="0"/>
              <w:jc w:val="left"/>
              <w:rPr>
                <w:sz w:val="24"/>
              </w:rPr>
            </w:pPr>
            <w:r>
              <w:rPr>
                <w:sz w:val="24"/>
              </w:rPr>
              <w:t>3. зона</w:t>
            </w: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6"/>
              <w:rPr>
                <w:sz w:val="24"/>
              </w:rPr>
            </w:pPr>
            <w:r>
              <w:rPr>
                <w:sz w:val="24"/>
              </w:rPr>
              <w:t>Товрљане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527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2,6050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2.519,47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3.281,62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739" w:right="0"/>
              <w:jc w:val="left"/>
              <w:rPr>
                <w:sz w:val="24"/>
              </w:rPr>
            </w:pPr>
            <w:r>
              <w:rPr>
                <w:sz w:val="24"/>
              </w:rPr>
              <w:t>3. зона</w:t>
            </w: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3" w:right="36"/>
              <w:rPr>
                <w:sz w:val="24"/>
              </w:rPr>
            </w:pPr>
            <w:r>
              <w:rPr>
                <w:sz w:val="24"/>
              </w:rPr>
              <w:t>Трнови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Лаз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528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1,1593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8.201,98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4.754,27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3" w:right="36"/>
              <w:rPr>
                <w:sz w:val="24"/>
              </w:rPr>
            </w:pPr>
            <w:r>
              <w:rPr>
                <w:sz w:val="24"/>
              </w:rPr>
              <w:t>Трнови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Лаз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529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0,0572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3.613,64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103,35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</w:tbl>
    <w:p w:rsidR="00534C21" w:rsidRDefault="00534C21" w:rsidP="00534C21">
      <w:pPr>
        <w:sectPr w:rsidR="00534C21">
          <w:pgSz w:w="11900" w:h="16840"/>
          <w:pgMar w:top="720" w:right="580" w:bottom="480" w:left="600" w:header="0" w:footer="298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8"/>
        <w:gridCol w:w="1744"/>
        <w:gridCol w:w="1308"/>
        <w:gridCol w:w="1744"/>
        <w:gridCol w:w="1308"/>
        <w:gridCol w:w="872"/>
        <w:gridCol w:w="2180"/>
      </w:tblGrid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3" w:right="36"/>
              <w:rPr>
                <w:sz w:val="24"/>
              </w:rPr>
            </w:pPr>
            <w:r>
              <w:rPr>
                <w:sz w:val="24"/>
              </w:rPr>
              <w:lastRenderedPageBreak/>
              <w:t>Трнови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Лаз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530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0,8902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7.960,94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3.543,41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3" w:right="36"/>
              <w:rPr>
                <w:sz w:val="24"/>
              </w:rPr>
            </w:pPr>
            <w:r>
              <w:rPr>
                <w:sz w:val="24"/>
              </w:rPr>
              <w:t>Трнови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Лаз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531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0,3534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10.295,42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1.819,20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Туларе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532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0,2942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14.532,60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2.137,74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Туларе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533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0,0881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13.648,01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601,19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Туларе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534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0,3428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15.353,41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2.631,57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Туларе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535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0,1549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13.648,03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1.057,04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Туларе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536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0,5212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13.648,00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3.556,67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Туларе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537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0,0365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17.249,86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314,81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Туларе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538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0,0364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13.648,08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248,39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Туларе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539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0,0355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17.249,86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306,19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Туларе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0,1147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15.353,44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880,52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375" w:right="213" w:hanging="13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Широке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Њиве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541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0,0606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2.006,60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60,80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55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spacing w:before="50" w:line="240" w:lineRule="exact"/>
              <w:ind w:left="375" w:right="213" w:hanging="13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Широке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Њиве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542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0,0419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2.006,68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42,04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534C21" w:rsidTr="00534C21">
        <w:trPr>
          <w:trHeight w:val="310"/>
        </w:trPr>
        <w:tc>
          <w:tcPr>
            <w:tcW w:w="1308" w:type="dxa"/>
          </w:tcPr>
          <w:p w:rsidR="00534C21" w:rsidRDefault="00534C21" w:rsidP="00534C21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Укупно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288,9134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534C21" w:rsidRDefault="00534C21" w:rsidP="00534C21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</w:tbl>
    <w:p w:rsidR="00534C21" w:rsidRDefault="00534C21" w:rsidP="00534C21">
      <w:pPr>
        <w:pStyle w:val="BodyText"/>
        <w:rPr>
          <w:sz w:val="20"/>
        </w:rPr>
      </w:pPr>
    </w:p>
    <w:p w:rsidR="00534C21" w:rsidRDefault="00534C21" w:rsidP="00534C21">
      <w:pPr>
        <w:pStyle w:val="BodyText"/>
        <w:rPr>
          <w:sz w:val="20"/>
        </w:rPr>
      </w:pPr>
    </w:p>
    <w:p w:rsidR="00534C21" w:rsidRDefault="00534C21" w:rsidP="00534C21">
      <w:pPr>
        <w:pStyle w:val="BodyText"/>
        <w:rPr>
          <w:sz w:val="20"/>
        </w:rPr>
      </w:pPr>
    </w:p>
    <w:p w:rsidR="00534C21" w:rsidRDefault="00534C21" w:rsidP="00534C21">
      <w:pPr>
        <w:pStyle w:val="BodyText"/>
        <w:rPr>
          <w:sz w:val="20"/>
        </w:rPr>
      </w:pPr>
    </w:p>
    <w:p w:rsidR="00534C21" w:rsidRDefault="00534C21" w:rsidP="00534C21">
      <w:pPr>
        <w:pStyle w:val="BodyText"/>
        <w:rPr>
          <w:sz w:val="20"/>
        </w:rPr>
      </w:pPr>
    </w:p>
    <w:p w:rsidR="00534C21" w:rsidRDefault="00534C21" w:rsidP="00534C21">
      <w:pPr>
        <w:pStyle w:val="BodyText"/>
        <w:rPr>
          <w:sz w:val="20"/>
        </w:rPr>
      </w:pPr>
    </w:p>
    <w:p w:rsidR="00534C21" w:rsidRDefault="00534C21" w:rsidP="00534C21">
      <w:pPr>
        <w:pStyle w:val="BodyText"/>
        <w:rPr>
          <w:sz w:val="20"/>
        </w:rPr>
      </w:pPr>
    </w:p>
    <w:p w:rsidR="00534C21" w:rsidRDefault="00534C21" w:rsidP="00534C21">
      <w:pPr>
        <w:pStyle w:val="BodyText"/>
        <w:rPr>
          <w:sz w:val="20"/>
        </w:rPr>
      </w:pPr>
    </w:p>
    <w:p w:rsidR="00534C21" w:rsidRDefault="00534C21" w:rsidP="00534C21">
      <w:pPr>
        <w:pStyle w:val="ListParagraph"/>
        <w:widowControl w:val="0"/>
        <w:numPr>
          <w:ilvl w:val="0"/>
          <w:numId w:val="17"/>
        </w:numPr>
        <w:tabs>
          <w:tab w:val="left" w:pos="1040"/>
        </w:tabs>
        <w:autoSpaceDE w:val="0"/>
        <w:autoSpaceDN w:val="0"/>
        <w:spacing w:before="206" w:line="278" w:lineRule="auto"/>
        <w:ind w:left="120" w:right="131" w:firstLine="615"/>
        <w:contextualSpacing w:val="0"/>
        <w:jc w:val="both"/>
      </w:pPr>
      <w:r>
        <w:t>Увид у документацију: графички преглед катастарских парцела по катастарским општинама</w:t>
      </w:r>
      <w:r>
        <w:rPr>
          <w:spacing w:val="-57"/>
        </w:rPr>
        <w:t xml:space="preserve"> </w:t>
      </w:r>
      <w:r>
        <w:t>и списак парцела по груписаним јединицама јавним надметањима (комплексима), која су предмет</w:t>
      </w:r>
      <w:r>
        <w:rPr>
          <w:spacing w:val="1"/>
        </w:rPr>
        <w:t xml:space="preserve"> </w:t>
      </w:r>
      <w:r>
        <w:t>давања у закуп и на коришћење, може се извршити у згради града ПРОКУПЉЕ, у канцеларији бр 21</w:t>
      </w:r>
      <w:r>
        <w:rPr>
          <w:spacing w:val="1"/>
        </w:rPr>
        <w:t xml:space="preserve"> </w:t>
      </w:r>
      <w:r>
        <w:t>сваког радног дана од 7:00 до 15:00 часова, као и на званичној интернет презентацији Управе за</w:t>
      </w:r>
      <w:r>
        <w:rPr>
          <w:spacing w:val="1"/>
        </w:rPr>
        <w:t xml:space="preserve"> </w:t>
      </w:r>
      <w:r>
        <w:t>пољопривредно</w:t>
      </w:r>
      <w:r>
        <w:rPr>
          <w:spacing w:val="-2"/>
        </w:rPr>
        <w:t xml:space="preserve"> </w:t>
      </w:r>
      <w:r>
        <w:t>земљиште.</w:t>
      </w:r>
    </w:p>
    <w:p w:rsidR="00534C21" w:rsidRDefault="00534C21" w:rsidP="00534C21">
      <w:pPr>
        <w:pStyle w:val="BodyText"/>
        <w:spacing w:before="8"/>
        <w:rPr>
          <w:sz w:val="27"/>
        </w:rPr>
      </w:pPr>
    </w:p>
    <w:p w:rsidR="00534C21" w:rsidRDefault="00534C21" w:rsidP="00534C21">
      <w:pPr>
        <w:pStyle w:val="BodyText"/>
        <w:spacing w:before="1"/>
        <w:ind w:left="120"/>
      </w:pPr>
      <w:proofErr w:type="gramStart"/>
      <w:r>
        <w:t>Контакт</w:t>
      </w:r>
      <w:r>
        <w:rPr>
          <w:spacing w:val="-4"/>
        </w:rPr>
        <w:t xml:space="preserve"> </w:t>
      </w:r>
      <w:r>
        <w:t>мејл</w:t>
      </w:r>
      <w:r>
        <w:rPr>
          <w:spacing w:val="-3"/>
        </w:rPr>
        <w:t xml:space="preserve"> </w:t>
      </w:r>
      <w:hyperlink r:id="rId11">
        <w:r>
          <w:t>gisupz@minpolj.gov.rs,</w:t>
        </w:r>
      </w:hyperlink>
      <w:r>
        <w:rPr>
          <w:spacing w:val="-2"/>
        </w:rPr>
        <w:t xml:space="preserve"> </w:t>
      </w:r>
      <w:r>
        <w:t>тел.011/3348054.</w:t>
      </w:r>
      <w:proofErr w:type="gramEnd"/>
    </w:p>
    <w:p w:rsidR="00534C21" w:rsidRDefault="00534C21" w:rsidP="00534C21">
      <w:pPr>
        <w:pStyle w:val="BodyText"/>
        <w:spacing w:before="7"/>
        <w:rPr>
          <w:sz w:val="31"/>
        </w:rPr>
      </w:pPr>
    </w:p>
    <w:p w:rsidR="00534C21" w:rsidRDefault="00534C21" w:rsidP="00534C21">
      <w:pPr>
        <w:pStyle w:val="ListParagraph"/>
        <w:widowControl w:val="0"/>
        <w:numPr>
          <w:ilvl w:val="0"/>
          <w:numId w:val="17"/>
        </w:numPr>
        <w:tabs>
          <w:tab w:val="left" w:pos="1319"/>
          <w:tab w:val="left" w:pos="1320"/>
        </w:tabs>
        <w:autoSpaceDE w:val="0"/>
        <w:autoSpaceDN w:val="0"/>
        <w:ind w:left="1320" w:hanging="420"/>
        <w:contextualSpacing w:val="0"/>
        <w:jc w:val="left"/>
      </w:pPr>
      <w:r>
        <w:t>Земљиште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Јавног</w:t>
      </w:r>
      <w:r>
        <w:rPr>
          <w:spacing w:val="-4"/>
        </w:rPr>
        <w:t xml:space="preserve"> </w:t>
      </w:r>
      <w:r>
        <w:t>огласа</w:t>
      </w:r>
      <w:r>
        <w:rPr>
          <w:spacing w:val="-3"/>
        </w:rPr>
        <w:t xml:space="preserve"> </w:t>
      </w:r>
      <w:r>
        <w:t>даје</w:t>
      </w:r>
      <w:r>
        <w:rPr>
          <w:spacing w:val="-4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виђеном</w:t>
      </w:r>
      <w:r>
        <w:rPr>
          <w:spacing w:val="-4"/>
        </w:rPr>
        <w:t xml:space="preserve"> </w:t>
      </w:r>
      <w:r>
        <w:t>стању.</w:t>
      </w:r>
    </w:p>
    <w:p w:rsidR="00534C21" w:rsidRDefault="00534C21" w:rsidP="00534C21">
      <w:pPr>
        <w:pStyle w:val="BodyText"/>
        <w:spacing w:before="8"/>
        <w:rPr>
          <w:sz w:val="31"/>
        </w:rPr>
      </w:pPr>
    </w:p>
    <w:p w:rsidR="00534C21" w:rsidRDefault="00534C21" w:rsidP="00534C21">
      <w:pPr>
        <w:pStyle w:val="ListParagraph"/>
        <w:widowControl w:val="0"/>
        <w:numPr>
          <w:ilvl w:val="0"/>
          <w:numId w:val="17"/>
        </w:numPr>
        <w:tabs>
          <w:tab w:val="left" w:pos="1321"/>
          <w:tab w:val="left" w:pos="1322"/>
        </w:tabs>
        <w:autoSpaceDE w:val="0"/>
        <w:autoSpaceDN w:val="0"/>
        <w:spacing w:line="278" w:lineRule="auto"/>
        <w:ind w:left="120" w:right="130" w:firstLine="756"/>
        <w:contextualSpacing w:val="0"/>
        <w:jc w:val="left"/>
      </w:pPr>
      <w:r>
        <w:t>Обилазак</w:t>
      </w:r>
      <w:r>
        <w:rPr>
          <w:spacing w:val="1"/>
        </w:rPr>
        <w:t xml:space="preserve"> </w:t>
      </w:r>
      <w:r>
        <w:t>пољопривредног</w:t>
      </w:r>
      <w:r>
        <w:rPr>
          <w:spacing w:val="1"/>
        </w:rPr>
        <w:t xml:space="preserve"> </w:t>
      </w:r>
      <w:r>
        <w:t>земљишта,</w:t>
      </w:r>
      <w:r>
        <w:rPr>
          <w:spacing w:val="1"/>
        </w:rPr>
        <w:t xml:space="preserve"> </w:t>
      </w:r>
      <w:r>
        <w:t>које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даје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закуп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коришћење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се</w:t>
      </w:r>
      <w:r>
        <w:rPr>
          <w:spacing w:val="-57"/>
        </w:rPr>
        <w:t xml:space="preserve"> </w:t>
      </w:r>
      <w:r>
        <w:t>извршити:</w:t>
      </w:r>
    </w:p>
    <w:p w:rsidR="00534C21" w:rsidRDefault="00534C21" w:rsidP="00534C21">
      <w:pPr>
        <w:pStyle w:val="BodyText"/>
        <w:rPr>
          <w:sz w:val="20"/>
        </w:rPr>
      </w:pPr>
    </w:p>
    <w:p w:rsidR="00534C21" w:rsidRDefault="00534C21" w:rsidP="00534C21">
      <w:pPr>
        <w:pStyle w:val="BodyText"/>
        <w:spacing w:before="10" w:after="1"/>
        <w:rPr>
          <w:sz w:val="12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3"/>
        <w:gridCol w:w="3804"/>
        <w:gridCol w:w="3804"/>
      </w:tblGrid>
      <w:tr w:rsidR="00534C21" w:rsidTr="00534C21">
        <w:trPr>
          <w:trHeight w:val="310"/>
        </w:trPr>
        <w:tc>
          <w:tcPr>
            <w:tcW w:w="2853" w:type="dxa"/>
            <w:shd w:val="clear" w:color="auto" w:fill="BFBFBF"/>
          </w:tcPr>
          <w:p w:rsidR="00534C21" w:rsidRDefault="00534C21" w:rsidP="00534C21">
            <w:pPr>
              <w:pStyle w:val="TableParagraph"/>
              <w:ind w:left="500" w:right="491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3804" w:type="dxa"/>
            <w:shd w:val="clear" w:color="auto" w:fill="BFBFBF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Дана</w:t>
            </w:r>
          </w:p>
        </w:tc>
        <w:tc>
          <w:tcPr>
            <w:tcW w:w="3804" w:type="dxa"/>
            <w:shd w:val="clear" w:color="auto" w:fill="BFBFBF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(часова)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0"/>
              <w:rPr>
                <w:sz w:val="24"/>
              </w:rPr>
            </w:pPr>
            <w:r>
              <w:rPr>
                <w:sz w:val="24"/>
              </w:rPr>
              <w:t>Арбанашка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1"/>
              <w:rPr>
                <w:sz w:val="24"/>
              </w:rPr>
            </w:pPr>
            <w:r>
              <w:rPr>
                <w:sz w:val="24"/>
              </w:rPr>
              <w:t>Бабин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Поток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0"/>
              <w:rPr>
                <w:sz w:val="24"/>
              </w:rPr>
            </w:pPr>
            <w:r>
              <w:rPr>
                <w:sz w:val="24"/>
              </w:rPr>
              <w:t>Баце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0"/>
              <w:rPr>
                <w:sz w:val="24"/>
              </w:rPr>
            </w:pPr>
            <w:r>
              <w:rPr>
                <w:sz w:val="24"/>
              </w:rPr>
              <w:t>Бајчинце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0"/>
              <w:rPr>
                <w:sz w:val="24"/>
              </w:rPr>
            </w:pPr>
            <w:r>
              <w:rPr>
                <w:sz w:val="24"/>
              </w:rPr>
              <w:t>Балчак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1"/>
              <w:rPr>
                <w:sz w:val="24"/>
              </w:rPr>
            </w:pPr>
            <w:r>
              <w:rPr>
                <w:sz w:val="24"/>
              </w:rPr>
              <w:t>Балиновац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1"/>
              <w:rPr>
                <w:sz w:val="24"/>
              </w:rPr>
            </w:pPr>
            <w:r>
              <w:rPr>
                <w:sz w:val="24"/>
              </w:rPr>
              <w:t>Бели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Камен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1"/>
              <w:rPr>
                <w:sz w:val="24"/>
              </w:rPr>
            </w:pPr>
            <w:r>
              <w:rPr>
                <w:sz w:val="24"/>
              </w:rPr>
              <w:t>Белогош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1"/>
              <w:rPr>
                <w:sz w:val="24"/>
              </w:rPr>
            </w:pPr>
            <w:r>
              <w:rPr>
                <w:sz w:val="24"/>
              </w:rPr>
              <w:t>Белољин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0"/>
              <w:rPr>
                <w:sz w:val="24"/>
              </w:rPr>
            </w:pPr>
            <w:r>
              <w:rPr>
                <w:sz w:val="24"/>
              </w:rPr>
              <w:t>Бериље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1"/>
              <w:rPr>
                <w:sz w:val="24"/>
              </w:rPr>
            </w:pPr>
            <w:r>
              <w:rPr>
                <w:sz w:val="24"/>
              </w:rPr>
              <w:t>Богујевац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0"/>
              <w:rPr>
                <w:sz w:val="24"/>
              </w:rPr>
            </w:pPr>
            <w:r>
              <w:rPr>
                <w:sz w:val="24"/>
              </w:rPr>
              <w:t>Бресничић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</w:tbl>
    <w:p w:rsidR="00534C21" w:rsidRDefault="00534C21" w:rsidP="00534C21">
      <w:pPr>
        <w:spacing w:line="239" w:lineRule="exact"/>
        <w:sectPr w:rsidR="00534C21">
          <w:pgSz w:w="11900" w:h="16840"/>
          <w:pgMar w:top="720" w:right="580" w:bottom="480" w:left="600" w:header="0" w:footer="298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3"/>
        <w:gridCol w:w="3804"/>
        <w:gridCol w:w="3804"/>
      </w:tblGrid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0"/>
              <w:rPr>
                <w:sz w:val="24"/>
              </w:rPr>
            </w:pPr>
            <w:r>
              <w:rPr>
                <w:sz w:val="24"/>
              </w:rPr>
              <w:lastRenderedPageBreak/>
              <w:t>Бресник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1781" w:right="0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1"/>
              <w:rPr>
                <w:sz w:val="24"/>
              </w:rPr>
            </w:pPr>
            <w:r>
              <w:rPr>
                <w:sz w:val="24"/>
              </w:rPr>
              <w:t>Бублица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1781" w:right="0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1"/>
              <w:rPr>
                <w:sz w:val="24"/>
              </w:rPr>
            </w:pPr>
            <w:r>
              <w:rPr>
                <w:sz w:val="24"/>
              </w:rPr>
              <w:t>Бучинце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1781" w:right="0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1"/>
              <w:rPr>
                <w:sz w:val="24"/>
              </w:rPr>
            </w:pPr>
            <w:r>
              <w:rPr>
                <w:sz w:val="24"/>
              </w:rPr>
              <w:t>Булатовац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1781" w:right="0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1"/>
              <w:rPr>
                <w:sz w:val="24"/>
              </w:rPr>
            </w:pPr>
            <w:r>
              <w:rPr>
                <w:sz w:val="24"/>
              </w:rPr>
              <w:t>Добротић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1781" w:right="0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0"/>
              <w:rPr>
                <w:sz w:val="24"/>
              </w:rPr>
            </w:pPr>
            <w:r>
              <w:rPr>
                <w:sz w:val="24"/>
              </w:rPr>
              <w:t>Доња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Бејашница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1781" w:right="0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0"/>
              <w:rPr>
                <w:sz w:val="24"/>
              </w:rPr>
            </w:pPr>
            <w:r>
              <w:rPr>
                <w:sz w:val="24"/>
              </w:rPr>
              <w:t>Доња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Бресница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1781" w:right="0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2"/>
              <w:rPr>
                <w:sz w:val="24"/>
              </w:rPr>
            </w:pPr>
            <w:r>
              <w:rPr>
                <w:sz w:val="24"/>
              </w:rPr>
              <w:t>Доња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Коњуша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1781" w:right="0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0"/>
              <w:rPr>
                <w:sz w:val="24"/>
              </w:rPr>
            </w:pPr>
            <w:r>
              <w:rPr>
                <w:sz w:val="24"/>
              </w:rPr>
              <w:t>Доња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Речица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1781" w:right="0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1"/>
              <w:rPr>
                <w:sz w:val="24"/>
              </w:rPr>
            </w:pPr>
            <w:r>
              <w:rPr>
                <w:sz w:val="24"/>
              </w:rPr>
              <w:t>Доња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Стражава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1781" w:right="0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2"/>
              <w:rPr>
                <w:sz w:val="24"/>
              </w:rPr>
            </w:pPr>
            <w:r>
              <w:rPr>
                <w:sz w:val="24"/>
              </w:rPr>
              <w:t>Доња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Топоница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1781" w:right="0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1"/>
              <w:rPr>
                <w:sz w:val="24"/>
              </w:rPr>
            </w:pPr>
            <w:r>
              <w:rPr>
                <w:sz w:val="24"/>
              </w:rPr>
              <w:t>Доња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Трнава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1781" w:right="0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2"/>
              <w:rPr>
                <w:sz w:val="24"/>
              </w:rPr>
            </w:pPr>
            <w:r>
              <w:rPr>
                <w:sz w:val="24"/>
              </w:rPr>
              <w:t>Доње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Кординце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1781" w:right="0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2"/>
              <w:rPr>
                <w:sz w:val="24"/>
              </w:rPr>
            </w:pPr>
            <w:r>
              <w:rPr>
                <w:sz w:val="24"/>
              </w:rPr>
              <w:t>Доњи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Статовац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1781" w:right="0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1"/>
              <w:rPr>
                <w:sz w:val="24"/>
              </w:rPr>
            </w:pPr>
            <w:r>
              <w:rPr>
                <w:sz w:val="24"/>
              </w:rPr>
              <w:t>Драги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Део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1781" w:right="0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0"/>
              <w:rPr>
                <w:sz w:val="24"/>
              </w:rPr>
            </w:pPr>
            <w:r>
              <w:rPr>
                <w:sz w:val="24"/>
              </w:rPr>
              <w:t>Дреновац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1781" w:right="0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2"/>
              <w:rPr>
                <w:sz w:val="24"/>
              </w:rPr>
            </w:pPr>
            <w:r>
              <w:rPr>
                <w:sz w:val="24"/>
              </w:rPr>
              <w:t>Ђуровац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1781" w:right="0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2"/>
              <w:rPr>
                <w:sz w:val="24"/>
              </w:rPr>
            </w:pPr>
            <w:r>
              <w:rPr>
                <w:sz w:val="24"/>
              </w:rPr>
              <w:t>Ђушница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1781" w:right="0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1"/>
              <w:rPr>
                <w:sz w:val="24"/>
              </w:rPr>
            </w:pPr>
            <w:r>
              <w:rPr>
                <w:sz w:val="24"/>
              </w:rPr>
              <w:t>Џигољ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1781" w:right="0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0"/>
              <w:rPr>
                <w:sz w:val="24"/>
              </w:rPr>
            </w:pPr>
            <w:r>
              <w:rPr>
                <w:sz w:val="24"/>
              </w:rPr>
              <w:t>Гласовик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1781" w:right="0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0"/>
              <w:rPr>
                <w:sz w:val="24"/>
              </w:rPr>
            </w:pPr>
            <w:r>
              <w:rPr>
                <w:sz w:val="24"/>
              </w:rPr>
              <w:t>Горња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Бресница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1781" w:right="0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2"/>
              <w:rPr>
                <w:sz w:val="24"/>
              </w:rPr>
            </w:pPr>
            <w:r>
              <w:rPr>
                <w:sz w:val="24"/>
              </w:rPr>
              <w:t>Горња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Коњуша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1781" w:right="0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2"/>
              <w:rPr>
                <w:sz w:val="24"/>
              </w:rPr>
            </w:pPr>
            <w:r>
              <w:rPr>
                <w:sz w:val="24"/>
              </w:rPr>
              <w:t>Горња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Стражава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1781" w:right="0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2"/>
              <w:rPr>
                <w:sz w:val="24"/>
              </w:rPr>
            </w:pPr>
            <w:r>
              <w:rPr>
                <w:sz w:val="24"/>
              </w:rPr>
              <w:t>Горња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Топоница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1781" w:right="0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1"/>
              <w:rPr>
                <w:sz w:val="24"/>
              </w:rPr>
            </w:pPr>
            <w:r>
              <w:rPr>
                <w:sz w:val="24"/>
              </w:rPr>
              <w:t>Горња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Трнава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1781" w:right="0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2"/>
              <w:rPr>
                <w:sz w:val="24"/>
              </w:rPr>
            </w:pPr>
            <w:r>
              <w:rPr>
                <w:sz w:val="24"/>
              </w:rPr>
              <w:t>Горње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Кординце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1781" w:right="0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2"/>
              <w:rPr>
                <w:sz w:val="24"/>
              </w:rPr>
            </w:pPr>
            <w:r>
              <w:rPr>
                <w:sz w:val="24"/>
              </w:rPr>
              <w:t>Горњи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Статовац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1781" w:right="0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1"/>
              <w:rPr>
                <w:sz w:val="24"/>
              </w:rPr>
            </w:pPr>
            <w:r>
              <w:rPr>
                <w:sz w:val="24"/>
              </w:rPr>
              <w:t>Губетин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1781" w:right="0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0"/>
              <w:rPr>
                <w:sz w:val="24"/>
              </w:rPr>
            </w:pPr>
            <w:r>
              <w:rPr>
                <w:sz w:val="24"/>
              </w:rPr>
              <w:t>Јовине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Ливаде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1781" w:right="0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1"/>
              <w:rPr>
                <w:sz w:val="24"/>
              </w:rPr>
            </w:pPr>
            <w:r>
              <w:rPr>
                <w:sz w:val="24"/>
              </w:rPr>
              <w:t>Југовац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1781" w:right="0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2"/>
              <w:rPr>
                <w:sz w:val="24"/>
              </w:rPr>
            </w:pPr>
            <w:r>
              <w:rPr>
                <w:sz w:val="24"/>
              </w:rPr>
              <w:t>Калудра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1781" w:right="0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2"/>
              <w:rPr>
                <w:sz w:val="24"/>
              </w:rPr>
            </w:pPr>
            <w:r>
              <w:rPr>
                <w:sz w:val="24"/>
              </w:rPr>
              <w:t>Кончић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1781" w:right="0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2"/>
              <w:rPr>
                <w:sz w:val="24"/>
              </w:rPr>
            </w:pPr>
            <w:r>
              <w:rPr>
                <w:sz w:val="24"/>
              </w:rPr>
              <w:t>Конџељ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1781" w:right="0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2"/>
              <w:rPr>
                <w:sz w:val="24"/>
              </w:rPr>
            </w:pPr>
            <w:r>
              <w:rPr>
                <w:sz w:val="24"/>
              </w:rPr>
              <w:t>Кожинце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1781" w:right="0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2"/>
              <w:rPr>
                <w:sz w:val="24"/>
              </w:rPr>
            </w:pPr>
            <w:r>
              <w:rPr>
                <w:sz w:val="24"/>
              </w:rPr>
              <w:t>Крушевица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1781" w:right="0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0"/>
              <w:rPr>
                <w:sz w:val="24"/>
              </w:rPr>
            </w:pPr>
            <w:r>
              <w:rPr>
                <w:sz w:val="24"/>
              </w:rPr>
              <w:t>Мачина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1781" w:right="0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0"/>
              <w:rPr>
                <w:sz w:val="24"/>
              </w:rPr>
            </w:pPr>
            <w:r>
              <w:rPr>
                <w:sz w:val="24"/>
              </w:rPr>
              <w:t>Мађере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1781" w:right="0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0"/>
              <w:rPr>
                <w:sz w:val="24"/>
              </w:rPr>
            </w:pPr>
            <w:r>
              <w:rPr>
                <w:sz w:val="24"/>
              </w:rPr>
              <w:t>Меровац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1781" w:right="0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1"/>
              <w:rPr>
                <w:sz w:val="24"/>
              </w:rPr>
            </w:pPr>
            <w:r>
              <w:rPr>
                <w:sz w:val="24"/>
              </w:rPr>
              <w:t>Микуловац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1781" w:right="0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1"/>
              <w:rPr>
                <w:sz w:val="24"/>
              </w:rPr>
            </w:pPr>
            <w:r>
              <w:rPr>
                <w:sz w:val="24"/>
              </w:rPr>
              <w:t>Мршељ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1781" w:right="0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1"/>
              <w:rPr>
                <w:sz w:val="24"/>
              </w:rPr>
            </w:pPr>
            <w:r>
              <w:rPr>
                <w:sz w:val="24"/>
              </w:rPr>
              <w:t>Нова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Божурна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1781" w:right="0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2"/>
              <w:rPr>
                <w:sz w:val="24"/>
              </w:rPr>
            </w:pPr>
            <w:r>
              <w:rPr>
                <w:sz w:val="24"/>
              </w:rPr>
              <w:t>Нови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Ђуровац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1781" w:right="0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1"/>
              <w:rPr>
                <w:sz w:val="24"/>
              </w:rPr>
            </w:pPr>
            <w:r>
              <w:rPr>
                <w:sz w:val="24"/>
              </w:rPr>
              <w:t>Ново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1781" w:right="0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0"/>
              <w:rPr>
                <w:sz w:val="24"/>
              </w:rPr>
            </w:pPr>
            <w:r>
              <w:rPr>
                <w:sz w:val="24"/>
              </w:rPr>
              <w:t>Обртинце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1781" w:right="0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0"/>
              <w:rPr>
                <w:sz w:val="24"/>
              </w:rPr>
            </w:pPr>
            <w:r>
              <w:rPr>
                <w:sz w:val="24"/>
              </w:rPr>
              <w:t>Пашинац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1781" w:right="0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0"/>
              <w:rPr>
                <w:sz w:val="24"/>
              </w:rPr>
            </w:pPr>
            <w:r>
              <w:rPr>
                <w:sz w:val="24"/>
              </w:rPr>
              <w:t>Пасјача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1781" w:right="0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0"/>
              <w:rPr>
                <w:sz w:val="24"/>
              </w:rPr>
            </w:pPr>
            <w:r>
              <w:rPr>
                <w:sz w:val="24"/>
              </w:rPr>
              <w:t>Петровац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1781" w:right="0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0"/>
              <w:rPr>
                <w:sz w:val="24"/>
              </w:rPr>
            </w:pPr>
            <w:r>
              <w:rPr>
                <w:sz w:val="24"/>
              </w:rPr>
              <w:t>Пискаље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1781" w:right="0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</w:tbl>
    <w:p w:rsidR="00534C21" w:rsidRDefault="00534C21" w:rsidP="00534C21">
      <w:pPr>
        <w:sectPr w:rsidR="00534C21">
          <w:pgSz w:w="11900" w:h="16840"/>
          <w:pgMar w:top="720" w:right="580" w:bottom="480" w:left="600" w:header="0" w:footer="298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3"/>
        <w:gridCol w:w="3804"/>
        <w:gridCol w:w="3804"/>
      </w:tblGrid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1"/>
              <w:rPr>
                <w:sz w:val="24"/>
              </w:rPr>
            </w:pPr>
            <w:r>
              <w:rPr>
                <w:sz w:val="24"/>
              </w:rPr>
              <w:lastRenderedPageBreak/>
              <w:t>Плочник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1781" w:right="0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0"/>
              <w:rPr>
                <w:sz w:val="24"/>
              </w:rPr>
            </w:pPr>
            <w:r>
              <w:rPr>
                <w:sz w:val="24"/>
              </w:rPr>
              <w:t>Појате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1781" w:right="0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1"/>
              <w:rPr>
                <w:sz w:val="24"/>
              </w:rPr>
            </w:pPr>
            <w:r>
              <w:rPr>
                <w:sz w:val="24"/>
              </w:rPr>
              <w:t>Поточић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1781" w:right="0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0"/>
              <w:rPr>
                <w:sz w:val="24"/>
              </w:rPr>
            </w:pPr>
            <w:r>
              <w:rPr>
                <w:sz w:val="24"/>
              </w:rPr>
              <w:t>Прекадин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1781" w:right="0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0"/>
              <w:rPr>
                <w:sz w:val="24"/>
              </w:rPr>
            </w:pPr>
            <w:r>
              <w:rPr>
                <w:sz w:val="24"/>
              </w:rPr>
              <w:t>Прекашница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1781" w:right="0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0"/>
              <w:rPr>
                <w:sz w:val="24"/>
              </w:rPr>
            </w:pPr>
            <w:r>
              <w:rPr>
                <w:sz w:val="24"/>
              </w:rPr>
              <w:t>Прекопуце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1781" w:right="0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0"/>
              <w:rPr>
                <w:sz w:val="24"/>
              </w:rPr>
            </w:pPr>
            <w:r>
              <w:rPr>
                <w:sz w:val="24"/>
              </w:rPr>
              <w:t>Прокупље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1781" w:right="0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0"/>
              <w:rPr>
                <w:sz w:val="24"/>
              </w:rPr>
            </w:pPr>
            <w:r>
              <w:rPr>
                <w:sz w:val="24"/>
              </w:rPr>
              <w:t>Прокупље-град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1781" w:right="0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0"/>
              <w:rPr>
                <w:sz w:val="24"/>
              </w:rPr>
            </w:pPr>
            <w:r>
              <w:rPr>
                <w:sz w:val="24"/>
              </w:rPr>
              <w:t>Ранкова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Река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1781" w:right="0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1"/>
              <w:rPr>
                <w:sz w:val="24"/>
              </w:rPr>
            </w:pPr>
            <w:r>
              <w:rPr>
                <w:sz w:val="24"/>
              </w:rPr>
              <w:t>Растовница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1781" w:right="0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1"/>
              <w:rPr>
                <w:sz w:val="24"/>
              </w:rPr>
            </w:pPr>
            <w:r>
              <w:rPr>
                <w:sz w:val="24"/>
              </w:rPr>
              <w:t>Рељинац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1781" w:right="0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0"/>
              <w:rPr>
                <w:sz w:val="24"/>
              </w:rPr>
            </w:pPr>
            <w:r>
              <w:rPr>
                <w:sz w:val="24"/>
              </w:rPr>
              <w:t>Ресинац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1781" w:right="0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0"/>
              <w:rPr>
                <w:sz w:val="24"/>
              </w:rPr>
            </w:pPr>
            <w:r>
              <w:rPr>
                <w:sz w:val="24"/>
              </w:rPr>
              <w:t>Ргаје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1781" w:right="0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2"/>
              <w:rPr>
                <w:sz w:val="24"/>
              </w:rPr>
            </w:pPr>
            <w:r>
              <w:rPr>
                <w:sz w:val="24"/>
              </w:rPr>
              <w:t>Широке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Њиве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1781" w:right="0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4"/>
              <w:rPr>
                <w:sz w:val="24"/>
              </w:rPr>
            </w:pPr>
            <w:r>
              <w:rPr>
                <w:sz w:val="24"/>
              </w:rPr>
              <w:t>Средњи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Статовац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1781" w:right="0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4"/>
              <w:rPr>
                <w:sz w:val="24"/>
              </w:rPr>
            </w:pPr>
            <w:r>
              <w:rPr>
                <w:sz w:val="24"/>
              </w:rPr>
              <w:t>Стари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Ђуровац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1781" w:right="0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2"/>
              <w:rPr>
                <w:sz w:val="24"/>
              </w:rPr>
            </w:pPr>
            <w:r>
              <w:rPr>
                <w:sz w:val="24"/>
              </w:rPr>
              <w:t>Товрљане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1781" w:right="0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3"/>
              <w:rPr>
                <w:sz w:val="24"/>
              </w:rPr>
            </w:pPr>
            <w:r>
              <w:rPr>
                <w:sz w:val="24"/>
              </w:rPr>
              <w:t>Трнови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Лаз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1781" w:right="0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1"/>
              <w:rPr>
                <w:sz w:val="24"/>
              </w:rPr>
            </w:pPr>
            <w:r>
              <w:rPr>
                <w:sz w:val="24"/>
              </w:rPr>
              <w:t>Туларе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1781" w:right="0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2"/>
              <w:rPr>
                <w:sz w:val="24"/>
              </w:rPr>
            </w:pPr>
            <w:r>
              <w:rPr>
                <w:sz w:val="24"/>
              </w:rPr>
              <w:t>Велика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1781" w:right="0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1"/>
              <w:rPr>
                <w:sz w:val="24"/>
              </w:rPr>
            </w:pPr>
            <w:r>
              <w:rPr>
                <w:sz w:val="24"/>
              </w:rPr>
              <w:t>Вича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1781" w:right="0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1"/>
              <w:rPr>
                <w:sz w:val="24"/>
              </w:rPr>
            </w:pPr>
            <w:r>
              <w:rPr>
                <w:sz w:val="24"/>
              </w:rPr>
              <w:t>Власа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1781" w:right="0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2"/>
              <w:rPr>
                <w:sz w:val="24"/>
              </w:rPr>
            </w:pPr>
            <w:r>
              <w:rPr>
                <w:sz w:val="24"/>
              </w:rPr>
              <w:t>Власово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1781" w:right="0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1"/>
              <w:rPr>
                <w:sz w:val="24"/>
              </w:rPr>
            </w:pPr>
            <w:r>
              <w:rPr>
                <w:sz w:val="24"/>
              </w:rPr>
              <w:t>Водице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1781" w:right="0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2"/>
              <w:rPr>
                <w:sz w:val="24"/>
              </w:rPr>
            </w:pPr>
            <w:r>
              <w:rPr>
                <w:sz w:val="24"/>
              </w:rPr>
              <w:t>Здравиње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1781" w:right="0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3"/>
              <w:rPr>
                <w:sz w:val="24"/>
              </w:rPr>
            </w:pPr>
            <w:r>
              <w:rPr>
                <w:sz w:val="24"/>
              </w:rPr>
              <w:t>Житни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Поток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1781" w:right="0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1"/>
              <w:rPr>
                <w:sz w:val="24"/>
              </w:rPr>
            </w:pPr>
            <w:r>
              <w:rPr>
                <w:sz w:val="24"/>
              </w:rPr>
              <w:t>Злата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1781" w:right="0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</w:tbl>
    <w:p w:rsidR="00534C21" w:rsidRDefault="00534C21" w:rsidP="00534C21">
      <w:pPr>
        <w:pStyle w:val="BodyText"/>
        <w:rPr>
          <w:sz w:val="20"/>
        </w:rPr>
      </w:pPr>
    </w:p>
    <w:p w:rsidR="00534C21" w:rsidRDefault="00534C21" w:rsidP="00534C21">
      <w:pPr>
        <w:pStyle w:val="BodyText"/>
        <w:rPr>
          <w:sz w:val="20"/>
        </w:rPr>
      </w:pPr>
    </w:p>
    <w:p w:rsidR="00534C21" w:rsidRDefault="00534C21" w:rsidP="00534C21">
      <w:pPr>
        <w:pStyle w:val="BodyText"/>
        <w:spacing w:before="9"/>
        <w:rPr>
          <w:sz w:val="18"/>
        </w:rPr>
      </w:pPr>
    </w:p>
    <w:p w:rsidR="00534C21" w:rsidRDefault="00534C21" w:rsidP="00534C21">
      <w:pPr>
        <w:pStyle w:val="ListParagraph"/>
        <w:widowControl w:val="0"/>
        <w:numPr>
          <w:ilvl w:val="0"/>
          <w:numId w:val="17"/>
        </w:numPr>
        <w:tabs>
          <w:tab w:val="left" w:pos="1061"/>
        </w:tabs>
        <w:autoSpaceDE w:val="0"/>
        <w:autoSpaceDN w:val="0"/>
        <w:spacing w:before="90" w:line="278" w:lineRule="auto"/>
        <w:ind w:left="120" w:right="134" w:firstLine="640"/>
        <w:contextualSpacing w:val="0"/>
        <w:jc w:val="both"/>
      </w:pPr>
      <w:r>
        <w:t>Уколико након расписивања Јавног огласа дође до промена површине из огласа по било ком</w:t>
      </w:r>
      <w:r>
        <w:rPr>
          <w:spacing w:val="-57"/>
        </w:rPr>
        <w:t xml:space="preserve"> </w:t>
      </w:r>
      <w:r>
        <w:t>законском основу, даљи поступак давања пољопривредног земљишта у закуп и на коришћење ће се</w:t>
      </w:r>
      <w:r>
        <w:rPr>
          <w:spacing w:val="1"/>
        </w:rPr>
        <w:t xml:space="preserve"> </w:t>
      </w:r>
      <w:r>
        <w:t>спровести</w:t>
      </w:r>
      <w:r>
        <w:rPr>
          <w:spacing w:val="-2"/>
        </w:rPr>
        <w:t xml:space="preserve"> </w:t>
      </w:r>
      <w:r>
        <w:t>само</w:t>
      </w:r>
      <w:r>
        <w:rPr>
          <w:spacing w:val="-1"/>
        </w:rPr>
        <w:t xml:space="preserve"> </w:t>
      </w:r>
      <w:r>
        <w:t>за тако утврђену</w:t>
      </w:r>
      <w:r>
        <w:rPr>
          <w:spacing w:val="-1"/>
        </w:rPr>
        <w:t xml:space="preserve"> </w:t>
      </w:r>
      <w:r>
        <w:t>површину</w:t>
      </w:r>
      <w:r>
        <w:rPr>
          <w:spacing w:val="-1"/>
        </w:rPr>
        <w:t xml:space="preserve"> </w:t>
      </w:r>
      <w:r>
        <w:t>земљишта.</w:t>
      </w:r>
    </w:p>
    <w:p w:rsidR="00534C21" w:rsidRDefault="00534C21" w:rsidP="00534C21">
      <w:pPr>
        <w:pStyle w:val="ListParagraph"/>
        <w:widowControl w:val="0"/>
        <w:numPr>
          <w:ilvl w:val="0"/>
          <w:numId w:val="17"/>
        </w:numPr>
        <w:tabs>
          <w:tab w:val="left" w:pos="1278"/>
        </w:tabs>
        <w:autoSpaceDE w:val="0"/>
        <w:autoSpaceDN w:val="0"/>
        <w:spacing w:line="278" w:lineRule="auto"/>
        <w:ind w:left="120" w:right="138" w:firstLine="732"/>
        <w:contextualSpacing w:val="0"/>
        <w:jc w:val="both"/>
      </w:pPr>
      <w:r>
        <w:t>Све трошкове који настану по основу закупа и коришћења пољопривривредног земљишта</w:t>
      </w:r>
      <w:r>
        <w:rPr>
          <w:spacing w:val="-57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својини</w:t>
      </w:r>
      <w:r>
        <w:rPr>
          <w:spacing w:val="-3"/>
        </w:rPr>
        <w:t xml:space="preserve"> </w:t>
      </w:r>
      <w:r>
        <w:t>Републике</w:t>
      </w:r>
      <w:r>
        <w:rPr>
          <w:spacing w:val="-3"/>
        </w:rPr>
        <w:t xml:space="preserve"> </w:t>
      </w:r>
      <w:r>
        <w:t>Србије</w:t>
      </w:r>
      <w:r>
        <w:rPr>
          <w:spacing w:val="-3"/>
        </w:rPr>
        <w:t xml:space="preserve"> </w:t>
      </w:r>
      <w:r>
        <w:t>сноси</w:t>
      </w:r>
      <w:r>
        <w:rPr>
          <w:spacing w:val="-3"/>
        </w:rPr>
        <w:t xml:space="preserve"> </w:t>
      </w:r>
      <w:r>
        <w:t>лице</w:t>
      </w:r>
      <w:r>
        <w:rPr>
          <w:spacing w:val="-3"/>
        </w:rPr>
        <w:t xml:space="preserve"> </w:t>
      </w:r>
      <w:r>
        <w:t>које</w:t>
      </w:r>
      <w:r>
        <w:rPr>
          <w:spacing w:val="-3"/>
        </w:rPr>
        <w:t xml:space="preserve"> </w:t>
      </w:r>
      <w:r>
        <w:t>добије</w:t>
      </w:r>
      <w:r>
        <w:rPr>
          <w:spacing w:val="-3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земљиште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закуп,</w:t>
      </w:r>
      <w:r>
        <w:rPr>
          <w:spacing w:val="-2"/>
        </w:rPr>
        <w:t xml:space="preserve"> </w:t>
      </w:r>
      <w:r>
        <w:t>односно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коришћење.</w:t>
      </w:r>
    </w:p>
    <w:p w:rsidR="00534C21" w:rsidRDefault="00534C21" w:rsidP="00534C21">
      <w:pPr>
        <w:pStyle w:val="ListParagraph"/>
        <w:widowControl w:val="0"/>
        <w:numPr>
          <w:ilvl w:val="0"/>
          <w:numId w:val="17"/>
        </w:numPr>
        <w:tabs>
          <w:tab w:val="left" w:pos="1311"/>
        </w:tabs>
        <w:autoSpaceDE w:val="0"/>
        <w:autoSpaceDN w:val="0"/>
        <w:spacing w:line="278" w:lineRule="auto"/>
        <w:ind w:left="120" w:right="126" w:firstLine="769"/>
        <w:contextualSpacing w:val="0"/>
        <w:jc w:val="both"/>
      </w:pPr>
      <w:r>
        <w:t>Пољопривредно земљиште у својини Републике Србије</w:t>
      </w:r>
      <w:r>
        <w:rPr>
          <w:spacing w:val="1"/>
        </w:rPr>
        <w:t xml:space="preserve"> </w:t>
      </w:r>
      <w:r>
        <w:t>груписано у јединице јавних</w:t>
      </w:r>
      <w:r>
        <w:rPr>
          <w:spacing w:val="1"/>
        </w:rPr>
        <w:t xml:space="preserve"> </w:t>
      </w:r>
      <w:r>
        <w:t>надметања означених * и ** у табели тачке 1. Јавног огласа није било издато у закуп најмање</w:t>
      </w:r>
      <w:r>
        <w:rPr>
          <w:spacing w:val="1"/>
        </w:rPr>
        <w:t xml:space="preserve"> </w:t>
      </w:r>
      <w:r>
        <w:t>последње</w:t>
      </w:r>
      <w:r>
        <w:rPr>
          <w:spacing w:val="-2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агроекономске</w:t>
      </w:r>
      <w:r>
        <w:rPr>
          <w:spacing w:val="-2"/>
        </w:rPr>
        <w:t xml:space="preserve"> </w:t>
      </w:r>
      <w:r>
        <w:t>године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није</w:t>
      </w:r>
      <w:r>
        <w:rPr>
          <w:spacing w:val="-2"/>
        </w:rPr>
        <w:t xml:space="preserve"> </w:t>
      </w:r>
      <w:r>
        <w:t>било</w:t>
      </w:r>
      <w:r>
        <w:rPr>
          <w:spacing w:val="-1"/>
        </w:rPr>
        <w:t xml:space="preserve"> </w:t>
      </w:r>
      <w:r>
        <w:t>предмет</w:t>
      </w:r>
      <w:r>
        <w:rPr>
          <w:spacing w:val="-2"/>
        </w:rPr>
        <w:t xml:space="preserve"> </w:t>
      </w:r>
      <w:r>
        <w:t>коришћења.</w:t>
      </w:r>
    </w:p>
    <w:p w:rsidR="00534C21" w:rsidRDefault="00534C21" w:rsidP="00534C21">
      <w:pPr>
        <w:pStyle w:val="ListParagraph"/>
        <w:widowControl w:val="0"/>
        <w:numPr>
          <w:ilvl w:val="0"/>
          <w:numId w:val="17"/>
        </w:numPr>
        <w:tabs>
          <w:tab w:val="left" w:pos="1311"/>
        </w:tabs>
        <w:autoSpaceDE w:val="0"/>
        <w:autoSpaceDN w:val="0"/>
        <w:spacing w:line="278" w:lineRule="auto"/>
        <w:ind w:left="120" w:right="107" w:firstLine="769"/>
        <w:contextualSpacing w:val="0"/>
        <w:jc w:val="both"/>
      </w:pPr>
      <w:r>
        <w:t>Пољопривредно земљиште у својини Републике Србије</w:t>
      </w:r>
      <w:r>
        <w:rPr>
          <w:spacing w:val="1"/>
        </w:rPr>
        <w:t xml:space="preserve"> </w:t>
      </w:r>
      <w:r>
        <w:t>груписано у јединице јавних</w:t>
      </w:r>
      <w:r>
        <w:rPr>
          <w:spacing w:val="1"/>
        </w:rPr>
        <w:t xml:space="preserve"> </w:t>
      </w:r>
      <w:r>
        <w:t>надметања означених ***</w:t>
      </w:r>
      <w:r>
        <w:rPr>
          <w:spacing w:val="1"/>
        </w:rPr>
        <w:t xml:space="preserve"> </w:t>
      </w:r>
      <w:r>
        <w:t>и **** у табели тачке 1. Јавног огласа је Годишњим програмом</w:t>
      </w:r>
      <w:r>
        <w:rPr>
          <w:spacing w:val="1"/>
        </w:rPr>
        <w:t xml:space="preserve"> </w:t>
      </w:r>
      <w:r>
        <w:t>заштите,</w:t>
      </w:r>
      <w:r>
        <w:rPr>
          <w:spacing w:val="1"/>
        </w:rPr>
        <w:t xml:space="preserve"> </w:t>
      </w:r>
      <w:r>
        <w:t>уређења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коришћења</w:t>
      </w:r>
      <w:r>
        <w:rPr>
          <w:spacing w:val="1"/>
        </w:rPr>
        <w:t xml:space="preserve"> </w:t>
      </w:r>
      <w:r>
        <w:t>пољопривредног</w:t>
      </w:r>
      <w:r>
        <w:rPr>
          <w:spacing w:val="1"/>
        </w:rPr>
        <w:t xml:space="preserve"> </w:t>
      </w:r>
      <w:r>
        <w:t>земљишта</w:t>
      </w:r>
      <w:r>
        <w:rPr>
          <w:spacing w:val="1"/>
        </w:rPr>
        <w:t xml:space="preserve"> </w:t>
      </w:r>
      <w:r>
        <w:t>града</w:t>
      </w:r>
      <w:r>
        <w:rPr>
          <w:spacing w:val="1"/>
        </w:rPr>
        <w:t xml:space="preserve"> </w:t>
      </w:r>
      <w:r>
        <w:t>ПРОКУПЉЕ</w:t>
      </w:r>
      <w:r>
        <w:rPr>
          <w:spacing w:val="1"/>
        </w:rPr>
        <w:t xml:space="preserve"> </w:t>
      </w:r>
      <w:r>
        <w:t>обележено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давање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коришћење</w:t>
      </w:r>
      <w:r>
        <w:rPr>
          <w:spacing w:val="-2"/>
        </w:rPr>
        <w:t xml:space="preserve"> </w:t>
      </w:r>
      <w:r>
        <w:t>у непољопривредне</w:t>
      </w:r>
      <w:r>
        <w:rPr>
          <w:spacing w:val="-1"/>
        </w:rPr>
        <w:t xml:space="preserve"> </w:t>
      </w:r>
      <w:r>
        <w:t>сврхе.</w:t>
      </w:r>
    </w:p>
    <w:p w:rsidR="00534C21" w:rsidRDefault="00534C21" w:rsidP="00534C21">
      <w:pPr>
        <w:pStyle w:val="ListParagraph"/>
        <w:widowControl w:val="0"/>
        <w:numPr>
          <w:ilvl w:val="0"/>
          <w:numId w:val="17"/>
        </w:numPr>
        <w:tabs>
          <w:tab w:val="left" w:pos="1216"/>
        </w:tabs>
        <w:autoSpaceDE w:val="0"/>
        <w:autoSpaceDN w:val="0"/>
        <w:spacing w:line="278" w:lineRule="auto"/>
        <w:ind w:left="120" w:right="136" w:firstLine="717"/>
        <w:contextualSpacing w:val="0"/>
        <w:jc w:val="both"/>
      </w:pPr>
      <w:r>
        <w:t>Земљиште из Јавног огласа даје се у закуп и на коришћење искључиво за пољопривредну</w:t>
      </w:r>
      <w:r>
        <w:rPr>
          <w:spacing w:val="1"/>
        </w:rPr>
        <w:t xml:space="preserve"> </w:t>
      </w:r>
      <w:r>
        <w:t>производњу,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може</w:t>
      </w:r>
      <w:r>
        <w:rPr>
          <w:spacing w:val="-2"/>
        </w:rPr>
        <w:t xml:space="preserve"> </w:t>
      </w:r>
      <w:r>
        <w:t>се</w:t>
      </w:r>
      <w:r>
        <w:rPr>
          <w:spacing w:val="-3"/>
        </w:rPr>
        <w:t xml:space="preserve"> </w:t>
      </w:r>
      <w:r>
        <w:t>користити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друге</w:t>
      </w:r>
      <w:r>
        <w:rPr>
          <w:spacing w:val="-3"/>
        </w:rPr>
        <w:t xml:space="preserve"> </w:t>
      </w:r>
      <w:r>
        <w:t>сврхе,</w:t>
      </w:r>
      <w:r>
        <w:rPr>
          <w:spacing w:val="-2"/>
        </w:rPr>
        <w:t xml:space="preserve"> </w:t>
      </w:r>
      <w:r>
        <w:t>осим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земљиште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тачке</w:t>
      </w:r>
      <w:r>
        <w:rPr>
          <w:spacing w:val="-1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Јавног</w:t>
      </w:r>
      <w:r>
        <w:rPr>
          <w:spacing w:val="-2"/>
        </w:rPr>
        <w:t xml:space="preserve"> </w:t>
      </w:r>
      <w:r>
        <w:t>огласа.</w:t>
      </w:r>
    </w:p>
    <w:p w:rsidR="00534C21" w:rsidRDefault="00534C21" w:rsidP="00534C21">
      <w:pPr>
        <w:pStyle w:val="ListParagraph"/>
        <w:widowControl w:val="0"/>
        <w:numPr>
          <w:ilvl w:val="0"/>
          <w:numId w:val="17"/>
        </w:numPr>
        <w:tabs>
          <w:tab w:val="left" w:pos="1080"/>
        </w:tabs>
        <w:autoSpaceDE w:val="0"/>
        <w:autoSpaceDN w:val="0"/>
        <w:spacing w:line="276" w:lineRule="exact"/>
        <w:ind w:left="1080" w:hanging="360"/>
        <w:contextualSpacing w:val="0"/>
        <w:jc w:val="both"/>
      </w:pPr>
      <w:r>
        <w:t>Земљиште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Јавног</w:t>
      </w:r>
      <w:r>
        <w:rPr>
          <w:spacing w:val="-4"/>
        </w:rPr>
        <w:t xml:space="preserve"> </w:t>
      </w:r>
      <w:r>
        <w:t>огласа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може</w:t>
      </w:r>
      <w:r>
        <w:rPr>
          <w:spacing w:val="-4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давати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подзакуп.</w:t>
      </w:r>
    </w:p>
    <w:p w:rsidR="00534C21" w:rsidRDefault="00534C21" w:rsidP="00534C21">
      <w:pPr>
        <w:pStyle w:val="ListParagraph"/>
        <w:widowControl w:val="0"/>
        <w:numPr>
          <w:ilvl w:val="0"/>
          <w:numId w:val="17"/>
        </w:numPr>
        <w:tabs>
          <w:tab w:val="left" w:pos="1111"/>
        </w:tabs>
        <w:autoSpaceDE w:val="0"/>
        <w:autoSpaceDN w:val="0"/>
        <w:spacing w:before="42" w:line="278" w:lineRule="auto"/>
        <w:ind w:left="120" w:right="110" w:firstLine="601"/>
        <w:contextualSpacing w:val="0"/>
        <w:jc w:val="both"/>
      </w:pPr>
      <w:r>
        <w:t>Република Србија, односно Mинистарство и јединица локалне самоуправе нема обавезу</w:t>
      </w:r>
      <w:r>
        <w:rPr>
          <w:spacing w:val="1"/>
        </w:rPr>
        <w:t xml:space="preserve"> </w:t>
      </w:r>
      <w:r>
        <w:t>накнаде стварне штете и измакле добити настале због евентуалне немогућности реализације закупа,</w:t>
      </w:r>
      <w:r>
        <w:rPr>
          <w:spacing w:val="1"/>
        </w:rPr>
        <w:t xml:space="preserve"> </w:t>
      </w:r>
      <w:r>
        <w:t>односно</w:t>
      </w:r>
      <w:r>
        <w:rPr>
          <w:spacing w:val="41"/>
        </w:rPr>
        <w:t xml:space="preserve"> </w:t>
      </w:r>
      <w:r>
        <w:t>коришћења</w:t>
      </w:r>
      <w:r>
        <w:rPr>
          <w:spacing w:val="41"/>
        </w:rPr>
        <w:t xml:space="preserve"> </w:t>
      </w:r>
      <w:r>
        <w:t>земљишта</w:t>
      </w:r>
      <w:r>
        <w:rPr>
          <w:spacing w:val="42"/>
        </w:rPr>
        <w:t xml:space="preserve"> </w:t>
      </w:r>
      <w:r>
        <w:t>које</w:t>
      </w:r>
      <w:r>
        <w:rPr>
          <w:spacing w:val="41"/>
        </w:rPr>
        <w:t xml:space="preserve"> </w:t>
      </w:r>
      <w:r>
        <w:t>је</w:t>
      </w:r>
      <w:r>
        <w:rPr>
          <w:spacing w:val="41"/>
        </w:rPr>
        <w:t xml:space="preserve"> </w:t>
      </w:r>
      <w:r>
        <w:t>предмет</w:t>
      </w:r>
      <w:r>
        <w:rPr>
          <w:spacing w:val="42"/>
        </w:rPr>
        <w:t xml:space="preserve"> </w:t>
      </w:r>
      <w:r>
        <w:t>јавног</w:t>
      </w:r>
      <w:r>
        <w:rPr>
          <w:spacing w:val="41"/>
        </w:rPr>
        <w:t xml:space="preserve"> </w:t>
      </w:r>
      <w:r>
        <w:t>надметања</w:t>
      </w:r>
      <w:r>
        <w:rPr>
          <w:spacing w:val="42"/>
        </w:rPr>
        <w:t xml:space="preserve"> </w:t>
      </w:r>
      <w:r>
        <w:t>услед</w:t>
      </w:r>
      <w:r>
        <w:rPr>
          <w:spacing w:val="41"/>
        </w:rPr>
        <w:t xml:space="preserve"> </w:t>
      </w:r>
      <w:r>
        <w:t>заузећа</w:t>
      </w:r>
      <w:r>
        <w:rPr>
          <w:spacing w:val="41"/>
        </w:rPr>
        <w:t xml:space="preserve"> </w:t>
      </w:r>
      <w:r>
        <w:t>од</w:t>
      </w:r>
      <w:r>
        <w:rPr>
          <w:spacing w:val="42"/>
        </w:rPr>
        <w:t xml:space="preserve"> </w:t>
      </w:r>
      <w:r>
        <w:t>стране</w:t>
      </w:r>
      <w:r>
        <w:rPr>
          <w:spacing w:val="41"/>
        </w:rPr>
        <w:t xml:space="preserve"> </w:t>
      </w:r>
      <w:r>
        <w:t>трећих</w:t>
      </w:r>
      <w:r>
        <w:rPr>
          <w:spacing w:val="1"/>
        </w:rPr>
        <w:t xml:space="preserve"> </w:t>
      </w:r>
      <w:r>
        <w:t>лица.</w:t>
      </w:r>
    </w:p>
    <w:p w:rsidR="00534C21" w:rsidRDefault="00534C21" w:rsidP="00534C21">
      <w:pPr>
        <w:spacing w:line="278" w:lineRule="auto"/>
        <w:jc w:val="both"/>
        <w:sectPr w:rsidR="00534C21">
          <w:pgSz w:w="11900" w:h="16840"/>
          <w:pgMar w:top="720" w:right="580" w:bottom="480" w:left="600" w:header="0" w:footer="298" w:gutter="0"/>
          <w:cols w:space="720"/>
        </w:sectPr>
      </w:pPr>
    </w:p>
    <w:p w:rsidR="00534C21" w:rsidRDefault="00534C21" w:rsidP="00534C21">
      <w:pPr>
        <w:pStyle w:val="BodyText"/>
        <w:spacing w:before="76"/>
        <w:ind w:left="337" w:right="355"/>
        <w:jc w:val="center"/>
      </w:pPr>
      <w:r>
        <w:lastRenderedPageBreak/>
        <w:t>II</w:t>
      </w:r>
    </w:p>
    <w:p w:rsidR="00534C21" w:rsidRDefault="00534C21" w:rsidP="00534C21">
      <w:pPr>
        <w:pStyle w:val="BodyText"/>
        <w:spacing w:before="44"/>
        <w:ind w:left="288" w:right="365"/>
        <w:jc w:val="center"/>
      </w:pPr>
      <w:r>
        <w:t>–</w:t>
      </w:r>
      <w:r>
        <w:rPr>
          <w:spacing w:val="-4"/>
        </w:rPr>
        <w:t xml:space="preserve"> </w:t>
      </w:r>
      <w:r>
        <w:t>Услови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пријављивање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јавно</w:t>
      </w:r>
      <w:r>
        <w:rPr>
          <w:spacing w:val="-5"/>
        </w:rPr>
        <w:t xml:space="preserve"> </w:t>
      </w:r>
      <w:r>
        <w:t>надметање-</w:t>
      </w:r>
    </w:p>
    <w:p w:rsidR="00534C21" w:rsidRDefault="00534C21" w:rsidP="00534C21">
      <w:pPr>
        <w:pStyle w:val="ListParagraph"/>
        <w:widowControl w:val="0"/>
        <w:numPr>
          <w:ilvl w:val="0"/>
          <w:numId w:val="16"/>
        </w:numPr>
        <w:tabs>
          <w:tab w:val="left" w:pos="1039"/>
          <w:tab w:val="left" w:pos="1040"/>
        </w:tabs>
        <w:autoSpaceDE w:val="0"/>
        <w:autoSpaceDN w:val="0"/>
        <w:spacing w:before="204" w:line="278" w:lineRule="auto"/>
        <w:ind w:right="338" w:hanging="400"/>
        <w:contextualSpacing w:val="0"/>
      </w:pPr>
      <w:r>
        <w:tab/>
        <w:t>Право</w:t>
      </w:r>
      <w:r>
        <w:rPr>
          <w:spacing w:val="-5"/>
        </w:rPr>
        <w:t xml:space="preserve"> </w:t>
      </w:r>
      <w:r>
        <w:t>учешћа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јавном</w:t>
      </w:r>
      <w:r>
        <w:rPr>
          <w:spacing w:val="-5"/>
        </w:rPr>
        <w:t xml:space="preserve"> </w:t>
      </w:r>
      <w:r>
        <w:t>надметању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давање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закуп</w:t>
      </w:r>
      <w:r>
        <w:rPr>
          <w:spacing w:val="-3"/>
        </w:rPr>
        <w:t xml:space="preserve"> </w:t>
      </w:r>
      <w:r>
        <w:t>пољопривредног</w:t>
      </w:r>
      <w:r>
        <w:rPr>
          <w:spacing w:val="-5"/>
        </w:rPr>
        <w:t xml:space="preserve"> </w:t>
      </w:r>
      <w:r>
        <w:t>земљишта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својини</w:t>
      </w:r>
      <w:r>
        <w:rPr>
          <w:spacing w:val="-57"/>
        </w:rPr>
        <w:t xml:space="preserve"> </w:t>
      </w:r>
      <w:r>
        <w:t>Републике</w:t>
      </w:r>
      <w:r>
        <w:rPr>
          <w:spacing w:val="-2"/>
        </w:rPr>
        <w:t xml:space="preserve"> </w:t>
      </w:r>
      <w:r>
        <w:t>Србије</w:t>
      </w:r>
      <w:r>
        <w:rPr>
          <w:spacing w:val="-2"/>
        </w:rPr>
        <w:t xml:space="preserve"> </w:t>
      </w:r>
      <w:r>
        <w:t>за пољопривредну</w:t>
      </w:r>
      <w:r>
        <w:rPr>
          <w:spacing w:val="-2"/>
        </w:rPr>
        <w:t xml:space="preserve"> </w:t>
      </w:r>
      <w:r>
        <w:t>производњу</w:t>
      </w:r>
      <w:r>
        <w:rPr>
          <w:spacing w:val="-1"/>
        </w:rPr>
        <w:t xml:space="preserve"> </w:t>
      </w:r>
      <w:r>
        <w:t>има:</w:t>
      </w:r>
    </w:p>
    <w:p w:rsidR="00534C21" w:rsidRDefault="00534C21" w:rsidP="00534C21">
      <w:pPr>
        <w:pStyle w:val="ListParagraph"/>
        <w:widowControl w:val="0"/>
        <w:numPr>
          <w:ilvl w:val="1"/>
          <w:numId w:val="16"/>
        </w:numPr>
        <w:tabs>
          <w:tab w:val="left" w:pos="1359"/>
          <w:tab w:val="left" w:pos="1360"/>
        </w:tabs>
        <w:autoSpaceDE w:val="0"/>
        <w:autoSpaceDN w:val="0"/>
        <w:spacing w:line="276" w:lineRule="exact"/>
        <w:ind w:left="1359"/>
        <w:contextualSpacing w:val="0"/>
      </w:pPr>
      <w:r>
        <w:t>физичко</w:t>
      </w:r>
      <w:r>
        <w:rPr>
          <w:spacing w:val="-5"/>
        </w:rPr>
        <w:t xml:space="preserve"> </w:t>
      </w:r>
      <w:r>
        <w:t>лице</w:t>
      </w:r>
      <w:r>
        <w:rPr>
          <w:spacing w:val="-4"/>
        </w:rPr>
        <w:t xml:space="preserve"> </w:t>
      </w:r>
      <w:r>
        <w:t>које</w:t>
      </w:r>
      <w:r>
        <w:rPr>
          <w:spacing w:val="-5"/>
        </w:rPr>
        <w:t xml:space="preserve"> </w:t>
      </w:r>
      <w:r>
        <w:t>је</w:t>
      </w:r>
      <w:r>
        <w:rPr>
          <w:spacing w:val="-5"/>
        </w:rPr>
        <w:t xml:space="preserve"> </w:t>
      </w:r>
      <w:r>
        <w:t>уписано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Регистар</w:t>
      </w:r>
      <w:r>
        <w:rPr>
          <w:spacing w:val="-5"/>
        </w:rPr>
        <w:t xml:space="preserve"> </w:t>
      </w:r>
      <w:r>
        <w:t>пољопривредних</w:t>
      </w:r>
      <w:r>
        <w:rPr>
          <w:spacing w:val="-4"/>
        </w:rPr>
        <w:t xml:space="preserve"> </w:t>
      </w:r>
      <w:r>
        <w:t>газдинстава</w:t>
      </w:r>
      <w:r>
        <w:rPr>
          <w:spacing w:val="-5"/>
        </w:rPr>
        <w:t xml:space="preserve"> </w:t>
      </w:r>
      <w:r>
        <w:t>и</w:t>
      </w:r>
    </w:p>
    <w:p w:rsidR="00534C21" w:rsidRDefault="00534C21" w:rsidP="00534C21">
      <w:pPr>
        <w:pStyle w:val="BodyText"/>
        <w:spacing w:before="44" w:line="278" w:lineRule="auto"/>
        <w:ind w:left="1340" w:right="326"/>
      </w:pPr>
      <w:proofErr w:type="gramStart"/>
      <w:r>
        <w:t>налази</w:t>
      </w:r>
      <w:proofErr w:type="gramEnd"/>
      <w:r>
        <w:t xml:space="preserve"> се у активном статусу најмање три године, са пребивалиштем најмање три</w:t>
      </w:r>
      <w:r>
        <w:rPr>
          <w:spacing w:val="1"/>
        </w:rPr>
        <w:t xml:space="preserve"> </w:t>
      </w:r>
      <w:r>
        <w:t>године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катастарској</w:t>
      </w:r>
      <w:r>
        <w:rPr>
          <w:spacing w:val="-4"/>
        </w:rPr>
        <w:t xml:space="preserve"> </w:t>
      </w:r>
      <w:r>
        <w:t>општини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којој</w:t>
      </w:r>
      <w:r>
        <w:rPr>
          <w:spacing w:val="-4"/>
        </w:rPr>
        <w:t xml:space="preserve"> </w:t>
      </w:r>
      <w:r>
        <w:t>се</w:t>
      </w:r>
      <w:r>
        <w:rPr>
          <w:spacing w:val="-3"/>
        </w:rPr>
        <w:t xml:space="preserve"> </w:t>
      </w:r>
      <w:r>
        <w:t>налази</w:t>
      </w:r>
      <w:r>
        <w:rPr>
          <w:spacing w:val="-4"/>
        </w:rPr>
        <w:t xml:space="preserve"> </w:t>
      </w:r>
      <w:r>
        <w:t>земљиште</w:t>
      </w:r>
      <w:r>
        <w:rPr>
          <w:spacing w:val="-3"/>
        </w:rPr>
        <w:t xml:space="preserve"> </w:t>
      </w:r>
      <w:r>
        <w:t>које</w:t>
      </w:r>
      <w:r>
        <w:rPr>
          <w:spacing w:val="-4"/>
        </w:rPr>
        <w:t xml:space="preserve"> </w:t>
      </w:r>
      <w:r>
        <w:t>је</w:t>
      </w:r>
      <w:r>
        <w:rPr>
          <w:spacing w:val="-3"/>
        </w:rPr>
        <w:t xml:space="preserve"> </w:t>
      </w:r>
      <w:r>
        <w:t>предмет</w:t>
      </w:r>
      <w:r>
        <w:rPr>
          <w:spacing w:val="-4"/>
        </w:rPr>
        <w:t xml:space="preserve"> </w:t>
      </w:r>
      <w:r>
        <w:t>закупа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које</w:t>
      </w:r>
      <w:r>
        <w:rPr>
          <w:spacing w:val="-2"/>
        </w:rPr>
        <w:t xml:space="preserve"> </w:t>
      </w:r>
      <w:r>
        <w:t>је</w:t>
      </w:r>
      <w:r>
        <w:rPr>
          <w:spacing w:val="-2"/>
        </w:rPr>
        <w:t xml:space="preserve"> </w:t>
      </w:r>
      <w:r>
        <w:t>власник</w:t>
      </w:r>
      <w:r>
        <w:rPr>
          <w:spacing w:val="-1"/>
        </w:rPr>
        <w:t xml:space="preserve"> </w:t>
      </w:r>
      <w:r>
        <w:t>најмање</w:t>
      </w:r>
      <w:r>
        <w:rPr>
          <w:spacing w:val="-2"/>
        </w:rPr>
        <w:t xml:space="preserve"> </w:t>
      </w:r>
      <w:r>
        <w:t>0,5 ха</w:t>
      </w:r>
      <w:r>
        <w:rPr>
          <w:spacing w:val="-1"/>
        </w:rPr>
        <w:t xml:space="preserve"> </w:t>
      </w:r>
      <w:r>
        <w:t>пољопривредног</w:t>
      </w:r>
      <w:r>
        <w:rPr>
          <w:spacing w:val="-1"/>
        </w:rPr>
        <w:t xml:space="preserve"> </w:t>
      </w:r>
      <w:r>
        <w:t>земљишта;</w:t>
      </w:r>
    </w:p>
    <w:p w:rsidR="00534C21" w:rsidRDefault="00534C21" w:rsidP="00534C21">
      <w:pPr>
        <w:pStyle w:val="ListParagraph"/>
        <w:widowControl w:val="0"/>
        <w:numPr>
          <w:ilvl w:val="1"/>
          <w:numId w:val="16"/>
        </w:numPr>
        <w:tabs>
          <w:tab w:val="left" w:pos="1359"/>
          <w:tab w:val="left" w:pos="1360"/>
        </w:tabs>
        <w:autoSpaceDE w:val="0"/>
        <w:autoSpaceDN w:val="0"/>
        <w:spacing w:line="278" w:lineRule="auto"/>
        <w:ind w:right="1123" w:hanging="420"/>
        <w:contextualSpacing w:val="0"/>
      </w:pPr>
      <w:r>
        <w:t>физичко лице - уписано у Регистар пољопривредних газдинстава и налази се у</w:t>
      </w:r>
      <w:r>
        <w:rPr>
          <w:spacing w:val="1"/>
        </w:rPr>
        <w:t xml:space="preserve"> </w:t>
      </w:r>
      <w:r>
        <w:t>активном</w:t>
      </w:r>
      <w:r>
        <w:rPr>
          <w:spacing w:val="-6"/>
        </w:rPr>
        <w:t xml:space="preserve"> </w:t>
      </w:r>
      <w:r>
        <w:t>статусу</w:t>
      </w:r>
      <w:r>
        <w:rPr>
          <w:spacing w:val="-6"/>
        </w:rPr>
        <w:t xml:space="preserve"> </w:t>
      </w:r>
      <w:r>
        <w:t>најмање</w:t>
      </w:r>
      <w:r>
        <w:rPr>
          <w:spacing w:val="-6"/>
        </w:rPr>
        <w:t xml:space="preserve"> </w:t>
      </w:r>
      <w:r>
        <w:t>три</w:t>
      </w:r>
      <w:r>
        <w:rPr>
          <w:spacing w:val="-4"/>
        </w:rPr>
        <w:t xml:space="preserve"> </w:t>
      </w:r>
      <w:r>
        <w:t>године,</w:t>
      </w:r>
      <w:r>
        <w:rPr>
          <w:spacing w:val="-5"/>
        </w:rPr>
        <w:t xml:space="preserve"> </w:t>
      </w:r>
      <w:r>
        <w:t>са</w:t>
      </w:r>
      <w:r>
        <w:rPr>
          <w:spacing w:val="-6"/>
        </w:rPr>
        <w:t xml:space="preserve"> </w:t>
      </w:r>
      <w:r>
        <w:t>пребивалиштем</w:t>
      </w:r>
      <w:r>
        <w:rPr>
          <w:spacing w:val="-5"/>
        </w:rPr>
        <w:t xml:space="preserve"> </w:t>
      </w:r>
      <w:r>
        <w:t>најмање</w:t>
      </w:r>
      <w:r>
        <w:rPr>
          <w:spacing w:val="-6"/>
        </w:rPr>
        <w:t xml:space="preserve"> </w:t>
      </w:r>
      <w:r>
        <w:t>три</w:t>
      </w:r>
      <w:r>
        <w:rPr>
          <w:spacing w:val="-5"/>
        </w:rPr>
        <w:t xml:space="preserve"> </w:t>
      </w:r>
      <w:r>
        <w:t>године</w:t>
      </w:r>
      <w:r>
        <w:rPr>
          <w:spacing w:val="-5"/>
        </w:rPr>
        <w:t xml:space="preserve"> </w:t>
      </w:r>
      <w:r>
        <w:t>на</w:t>
      </w:r>
    </w:p>
    <w:p w:rsidR="00534C21" w:rsidRDefault="00534C21" w:rsidP="00534C21">
      <w:pPr>
        <w:pStyle w:val="BodyText"/>
        <w:spacing w:line="278" w:lineRule="auto"/>
        <w:ind w:left="920"/>
      </w:pPr>
      <w:proofErr w:type="gramStart"/>
      <w:r>
        <w:t>подручју</w:t>
      </w:r>
      <w:proofErr w:type="gramEnd"/>
      <w:r>
        <w:rPr>
          <w:spacing w:val="-7"/>
        </w:rPr>
        <w:t xml:space="preserve"> </w:t>
      </w:r>
      <w:r>
        <w:t>јединице</w:t>
      </w:r>
      <w:r>
        <w:rPr>
          <w:spacing w:val="-6"/>
        </w:rPr>
        <w:t xml:space="preserve"> </w:t>
      </w:r>
      <w:r>
        <w:t>локалне</w:t>
      </w:r>
      <w:r>
        <w:rPr>
          <w:spacing w:val="-6"/>
        </w:rPr>
        <w:t xml:space="preserve"> </w:t>
      </w:r>
      <w:r>
        <w:t>самоуправе</w:t>
      </w:r>
      <w:r>
        <w:rPr>
          <w:spacing w:val="-7"/>
        </w:rPr>
        <w:t xml:space="preserve"> </w:t>
      </w:r>
      <w:r>
        <w:t>која</w:t>
      </w:r>
      <w:r>
        <w:rPr>
          <w:spacing w:val="-6"/>
        </w:rPr>
        <w:t xml:space="preserve"> </w:t>
      </w:r>
      <w:r>
        <w:t>спроводи</w:t>
      </w:r>
      <w:r>
        <w:rPr>
          <w:spacing w:val="-6"/>
        </w:rPr>
        <w:t xml:space="preserve"> </w:t>
      </w:r>
      <w:r>
        <w:t>јавно</w:t>
      </w:r>
      <w:r>
        <w:rPr>
          <w:spacing w:val="-6"/>
        </w:rPr>
        <w:t xml:space="preserve"> </w:t>
      </w:r>
      <w:r>
        <w:t>надметање,</w:t>
      </w:r>
      <w:r>
        <w:rPr>
          <w:spacing w:val="-7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чија</w:t>
      </w:r>
      <w:r>
        <w:rPr>
          <w:spacing w:val="-6"/>
        </w:rPr>
        <w:t xml:space="preserve"> </w:t>
      </w:r>
      <w:r>
        <w:t>се</w:t>
      </w:r>
      <w:r>
        <w:rPr>
          <w:spacing w:val="-6"/>
        </w:rPr>
        <w:t xml:space="preserve"> </w:t>
      </w:r>
      <w:r>
        <w:t>парцела</w:t>
      </w:r>
      <w:r>
        <w:rPr>
          <w:spacing w:val="-57"/>
        </w:rPr>
        <w:t xml:space="preserve"> </w:t>
      </w:r>
      <w:r>
        <w:t>граничи</w:t>
      </w:r>
      <w:r>
        <w:rPr>
          <w:spacing w:val="-3"/>
        </w:rPr>
        <w:t xml:space="preserve"> </w:t>
      </w:r>
      <w:r>
        <w:t>са</w:t>
      </w:r>
      <w:r>
        <w:rPr>
          <w:spacing w:val="-2"/>
        </w:rPr>
        <w:t xml:space="preserve"> </w:t>
      </w:r>
      <w:r>
        <w:t>земљиштем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својини</w:t>
      </w:r>
      <w:r>
        <w:rPr>
          <w:spacing w:val="-2"/>
        </w:rPr>
        <w:t xml:space="preserve"> </w:t>
      </w:r>
      <w:r>
        <w:t>Републике</w:t>
      </w:r>
      <w:r>
        <w:rPr>
          <w:spacing w:val="-2"/>
        </w:rPr>
        <w:t xml:space="preserve"> </w:t>
      </w:r>
      <w:r>
        <w:t>Србије</w:t>
      </w:r>
      <w:r>
        <w:rPr>
          <w:spacing w:val="-2"/>
        </w:rPr>
        <w:t xml:space="preserve"> </w:t>
      </w:r>
      <w:r>
        <w:t>које</w:t>
      </w:r>
      <w:r>
        <w:rPr>
          <w:spacing w:val="-2"/>
        </w:rPr>
        <w:t xml:space="preserve"> </w:t>
      </w:r>
      <w:r>
        <w:t>је</w:t>
      </w:r>
      <w:r>
        <w:rPr>
          <w:spacing w:val="-2"/>
        </w:rPr>
        <w:t xml:space="preserve"> </w:t>
      </w:r>
      <w:r>
        <w:t>предмет</w:t>
      </w:r>
      <w:r>
        <w:rPr>
          <w:spacing w:val="-2"/>
        </w:rPr>
        <w:t xml:space="preserve"> </w:t>
      </w:r>
      <w:r>
        <w:t>закупа;</w:t>
      </w:r>
    </w:p>
    <w:p w:rsidR="00534C21" w:rsidRDefault="00534C21" w:rsidP="00534C21">
      <w:pPr>
        <w:pStyle w:val="ListParagraph"/>
        <w:widowControl w:val="0"/>
        <w:numPr>
          <w:ilvl w:val="1"/>
          <w:numId w:val="16"/>
        </w:numPr>
        <w:tabs>
          <w:tab w:val="left" w:pos="1299"/>
          <w:tab w:val="left" w:pos="1300"/>
        </w:tabs>
        <w:autoSpaceDE w:val="0"/>
        <w:autoSpaceDN w:val="0"/>
        <w:spacing w:line="278" w:lineRule="auto"/>
        <w:ind w:right="1117" w:hanging="420"/>
        <w:contextualSpacing w:val="0"/>
      </w:pPr>
      <w:r>
        <w:t>правно</w:t>
      </w:r>
      <w:r>
        <w:rPr>
          <w:spacing w:val="-5"/>
        </w:rPr>
        <w:t xml:space="preserve"> </w:t>
      </w:r>
      <w:r>
        <w:t>лице</w:t>
      </w:r>
      <w:r>
        <w:rPr>
          <w:spacing w:val="-4"/>
        </w:rPr>
        <w:t xml:space="preserve"> </w:t>
      </w:r>
      <w:r>
        <w:t>које</w:t>
      </w:r>
      <w:r>
        <w:rPr>
          <w:spacing w:val="-5"/>
        </w:rPr>
        <w:t xml:space="preserve"> </w:t>
      </w:r>
      <w:r>
        <w:t>је</w:t>
      </w:r>
      <w:r>
        <w:rPr>
          <w:spacing w:val="-5"/>
        </w:rPr>
        <w:t xml:space="preserve"> </w:t>
      </w:r>
      <w:r>
        <w:t>уписано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Регистар</w:t>
      </w:r>
      <w:r>
        <w:rPr>
          <w:spacing w:val="-5"/>
        </w:rPr>
        <w:t xml:space="preserve"> </w:t>
      </w:r>
      <w:r>
        <w:t>пољопривредних</w:t>
      </w:r>
      <w:r>
        <w:rPr>
          <w:spacing w:val="-5"/>
        </w:rPr>
        <w:t xml:space="preserve"> </w:t>
      </w:r>
      <w:r>
        <w:t>газдинстава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налази</w:t>
      </w:r>
      <w:r>
        <w:rPr>
          <w:spacing w:val="-5"/>
        </w:rPr>
        <w:t xml:space="preserve"> </w:t>
      </w:r>
      <w:r>
        <w:t>се</w:t>
      </w:r>
      <w:r>
        <w:rPr>
          <w:spacing w:val="-57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активном</w:t>
      </w:r>
      <w:r>
        <w:rPr>
          <w:spacing w:val="-3"/>
        </w:rPr>
        <w:t xml:space="preserve"> </w:t>
      </w:r>
      <w:r>
        <w:t>статусу</w:t>
      </w:r>
      <w:r>
        <w:rPr>
          <w:spacing w:val="-3"/>
        </w:rPr>
        <w:t xml:space="preserve"> </w:t>
      </w:r>
      <w:r>
        <w:t>најмање</w:t>
      </w:r>
      <w:r>
        <w:rPr>
          <w:spacing w:val="-3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године,</w:t>
      </w:r>
      <w:r>
        <w:rPr>
          <w:spacing w:val="-2"/>
        </w:rPr>
        <w:t xml:space="preserve"> </w:t>
      </w:r>
      <w:r>
        <w:t>које</w:t>
      </w:r>
      <w:r>
        <w:rPr>
          <w:spacing w:val="-3"/>
        </w:rPr>
        <w:t xml:space="preserve"> </w:t>
      </w:r>
      <w:r>
        <w:t>је</w:t>
      </w:r>
      <w:r>
        <w:rPr>
          <w:spacing w:val="-4"/>
        </w:rPr>
        <w:t xml:space="preserve"> </w:t>
      </w:r>
      <w:r>
        <w:t>власник</w:t>
      </w:r>
      <w:r>
        <w:rPr>
          <w:spacing w:val="-3"/>
        </w:rPr>
        <w:t xml:space="preserve"> </w:t>
      </w:r>
      <w:r>
        <w:t>пољопривредног</w:t>
      </w:r>
    </w:p>
    <w:p w:rsidR="00534C21" w:rsidRDefault="00534C21" w:rsidP="00534C21">
      <w:pPr>
        <w:pStyle w:val="BodyText"/>
        <w:spacing w:line="278" w:lineRule="auto"/>
        <w:ind w:left="920" w:firstLine="420"/>
      </w:pPr>
      <w:proofErr w:type="gramStart"/>
      <w:r>
        <w:t>земљишта</w:t>
      </w:r>
      <w:proofErr w:type="gramEnd"/>
      <w:r>
        <w:t xml:space="preserve"> најмање 10 ха у катастарској општини у којој се налази земљиште које је</w:t>
      </w:r>
      <w:r>
        <w:rPr>
          <w:spacing w:val="1"/>
        </w:rPr>
        <w:t xml:space="preserve"> </w:t>
      </w:r>
      <w:r>
        <w:t>предмет</w:t>
      </w:r>
      <w:r>
        <w:rPr>
          <w:spacing w:val="-6"/>
        </w:rPr>
        <w:t xml:space="preserve"> </w:t>
      </w:r>
      <w:r>
        <w:t>закупа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има</w:t>
      </w:r>
      <w:r>
        <w:rPr>
          <w:spacing w:val="-5"/>
        </w:rPr>
        <w:t xml:space="preserve"> </w:t>
      </w:r>
      <w:r>
        <w:t>седиште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подручју</w:t>
      </w:r>
      <w:r>
        <w:rPr>
          <w:spacing w:val="-5"/>
        </w:rPr>
        <w:t xml:space="preserve"> </w:t>
      </w:r>
      <w:r>
        <w:t>јединице</w:t>
      </w:r>
      <w:r>
        <w:rPr>
          <w:spacing w:val="-5"/>
        </w:rPr>
        <w:t xml:space="preserve"> </w:t>
      </w:r>
      <w:r>
        <w:t>локалне</w:t>
      </w:r>
      <w:r>
        <w:rPr>
          <w:spacing w:val="-5"/>
        </w:rPr>
        <w:t xml:space="preserve"> </w:t>
      </w:r>
      <w:r>
        <w:t>самоуправе</w:t>
      </w:r>
      <w:r>
        <w:rPr>
          <w:spacing w:val="-5"/>
        </w:rPr>
        <w:t xml:space="preserve"> </w:t>
      </w:r>
      <w:r>
        <w:t>којој</w:t>
      </w:r>
      <w:r>
        <w:rPr>
          <w:spacing w:val="-6"/>
        </w:rPr>
        <w:t xml:space="preserve"> </w:t>
      </w:r>
      <w:r>
        <w:t>припада</w:t>
      </w:r>
      <w:r>
        <w:rPr>
          <w:spacing w:val="-5"/>
        </w:rPr>
        <w:t xml:space="preserve"> </w:t>
      </w:r>
      <w:r>
        <w:t>та</w:t>
      </w:r>
      <w:r>
        <w:rPr>
          <w:spacing w:val="-57"/>
        </w:rPr>
        <w:t xml:space="preserve"> </w:t>
      </w:r>
      <w:r>
        <w:t>катастарска</w:t>
      </w:r>
      <w:r>
        <w:rPr>
          <w:spacing w:val="-2"/>
        </w:rPr>
        <w:t xml:space="preserve"> </w:t>
      </w:r>
      <w:r>
        <w:t>општина.</w:t>
      </w:r>
    </w:p>
    <w:p w:rsidR="00534C21" w:rsidRDefault="00534C21" w:rsidP="00534C21">
      <w:pPr>
        <w:pStyle w:val="BodyText"/>
        <w:spacing w:before="7"/>
        <w:rPr>
          <w:sz w:val="27"/>
        </w:rPr>
      </w:pPr>
    </w:p>
    <w:p w:rsidR="00534C21" w:rsidRDefault="00534C21" w:rsidP="00534C21">
      <w:pPr>
        <w:pStyle w:val="ListParagraph"/>
        <w:widowControl w:val="0"/>
        <w:numPr>
          <w:ilvl w:val="0"/>
          <w:numId w:val="16"/>
        </w:numPr>
        <w:tabs>
          <w:tab w:val="left" w:pos="1099"/>
          <w:tab w:val="left" w:pos="1100"/>
        </w:tabs>
        <w:autoSpaceDE w:val="0"/>
        <w:autoSpaceDN w:val="0"/>
        <w:spacing w:before="1" w:line="278" w:lineRule="auto"/>
        <w:ind w:right="407" w:hanging="400"/>
        <w:contextualSpacing w:val="0"/>
      </w:pPr>
      <w:r>
        <w:tab/>
        <w:t>Право</w:t>
      </w:r>
      <w:r>
        <w:rPr>
          <w:spacing w:val="-5"/>
        </w:rPr>
        <w:t xml:space="preserve"> </w:t>
      </w:r>
      <w:r>
        <w:t>учешћа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јавном</w:t>
      </w:r>
      <w:r>
        <w:rPr>
          <w:spacing w:val="-5"/>
        </w:rPr>
        <w:t xml:space="preserve"> </w:t>
      </w:r>
      <w:r>
        <w:t>надметању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давање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коришћење</w:t>
      </w:r>
      <w:r>
        <w:rPr>
          <w:spacing w:val="-5"/>
        </w:rPr>
        <w:t xml:space="preserve"> </w:t>
      </w:r>
      <w:r>
        <w:t>пољопривредног</w:t>
      </w:r>
      <w:r>
        <w:rPr>
          <w:spacing w:val="-5"/>
        </w:rPr>
        <w:t xml:space="preserve"> </w:t>
      </w:r>
      <w:r>
        <w:t>земљишта</w:t>
      </w:r>
      <w:r>
        <w:rPr>
          <w:spacing w:val="-4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својини Републике Србије за пољопривредну производњу за бројеве јединица јавних</w:t>
      </w:r>
      <w:r>
        <w:rPr>
          <w:spacing w:val="1"/>
        </w:rPr>
        <w:t xml:space="preserve"> </w:t>
      </w:r>
      <w:r>
        <w:t>надметања</w:t>
      </w:r>
      <w:r>
        <w:rPr>
          <w:spacing w:val="-2"/>
        </w:rPr>
        <w:t xml:space="preserve"> </w:t>
      </w:r>
      <w:r>
        <w:t>означених * и</w:t>
      </w:r>
      <w:r>
        <w:rPr>
          <w:spacing w:val="-2"/>
        </w:rPr>
        <w:t xml:space="preserve"> </w:t>
      </w:r>
      <w:r>
        <w:t>** у табели</w:t>
      </w:r>
      <w:r>
        <w:rPr>
          <w:spacing w:val="-1"/>
        </w:rPr>
        <w:t xml:space="preserve"> </w:t>
      </w:r>
      <w:r>
        <w:t>тачке 1. Јавног</w:t>
      </w:r>
      <w:r>
        <w:rPr>
          <w:spacing w:val="-1"/>
        </w:rPr>
        <w:t xml:space="preserve"> </w:t>
      </w:r>
      <w:r>
        <w:t>огласа</w:t>
      </w:r>
      <w:r>
        <w:rPr>
          <w:spacing w:val="-1"/>
        </w:rPr>
        <w:t xml:space="preserve"> </w:t>
      </w:r>
      <w:r>
        <w:t>има:</w:t>
      </w:r>
    </w:p>
    <w:p w:rsidR="00534C21" w:rsidRDefault="00534C21" w:rsidP="00534C21">
      <w:pPr>
        <w:pStyle w:val="BodyText"/>
        <w:spacing w:line="278" w:lineRule="auto"/>
        <w:ind w:left="920" w:right="111"/>
      </w:pPr>
      <w:proofErr w:type="gramStart"/>
      <w:r>
        <w:t>-за бројеве јединица јавних надметања означених * у табели тачке 1.</w:t>
      </w:r>
      <w:proofErr w:type="gramEnd"/>
      <w:r>
        <w:t xml:space="preserve"> Јавног огласа има</w:t>
      </w:r>
      <w:r>
        <w:rPr>
          <w:spacing w:val="1"/>
        </w:rPr>
        <w:t xml:space="preserve"> </w:t>
      </w:r>
      <w:r>
        <w:t>физичко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правно</w:t>
      </w:r>
      <w:r>
        <w:rPr>
          <w:spacing w:val="-4"/>
        </w:rPr>
        <w:t xml:space="preserve"> </w:t>
      </w:r>
      <w:r>
        <w:t>лице</w:t>
      </w:r>
      <w:r>
        <w:rPr>
          <w:spacing w:val="-5"/>
        </w:rPr>
        <w:t xml:space="preserve"> </w:t>
      </w:r>
      <w:r>
        <w:t>које</w:t>
      </w:r>
      <w:r>
        <w:rPr>
          <w:spacing w:val="-4"/>
        </w:rPr>
        <w:t xml:space="preserve"> </w:t>
      </w:r>
      <w:r>
        <w:t>је</w:t>
      </w:r>
      <w:r>
        <w:rPr>
          <w:spacing w:val="-5"/>
        </w:rPr>
        <w:t xml:space="preserve"> </w:t>
      </w:r>
      <w:r>
        <w:t>уписано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Регистар</w:t>
      </w:r>
      <w:r>
        <w:rPr>
          <w:spacing w:val="-5"/>
        </w:rPr>
        <w:t xml:space="preserve"> </w:t>
      </w:r>
      <w:r>
        <w:t>пољопривредних</w:t>
      </w:r>
      <w:r>
        <w:rPr>
          <w:spacing w:val="-5"/>
        </w:rPr>
        <w:t xml:space="preserve"> </w:t>
      </w:r>
      <w:r>
        <w:t>газдинстава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налази</w:t>
      </w:r>
      <w:r>
        <w:rPr>
          <w:spacing w:val="-4"/>
        </w:rPr>
        <w:t xml:space="preserve"> </w:t>
      </w:r>
      <w:r>
        <w:t>се</w:t>
      </w:r>
      <w:r>
        <w:rPr>
          <w:spacing w:val="-5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активном</w:t>
      </w:r>
      <w:r>
        <w:rPr>
          <w:spacing w:val="-2"/>
        </w:rPr>
        <w:t xml:space="preserve"> </w:t>
      </w:r>
      <w:r>
        <w:t>статусу;</w:t>
      </w:r>
    </w:p>
    <w:p w:rsidR="00534C21" w:rsidRDefault="00534C21" w:rsidP="00534C21">
      <w:pPr>
        <w:pStyle w:val="BodyText"/>
        <w:spacing w:line="278" w:lineRule="auto"/>
        <w:ind w:left="920" w:right="111"/>
      </w:pPr>
      <w:proofErr w:type="gramStart"/>
      <w:r>
        <w:t>-за</w:t>
      </w:r>
      <w:r>
        <w:rPr>
          <w:spacing w:val="1"/>
        </w:rPr>
        <w:t xml:space="preserve"> </w:t>
      </w:r>
      <w:r>
        <w:t>бројеве јединица јавних надметања означених ** у табели тачке 1.</w:t>
      </w:r>
      <w:proofErr w:type="gramEnd"/>
      <w:r>
        <w:t xml:space="preserve"> Јавног огласа има</w:t>
      </w:r>
      <w:r>
        <w:rPr>
          <w:spacing w:val="1"/>
        </w:rPr>
        <w:t xml:space="preserve"> </w:t>
      </w:r>
      <w:r>
        <w:t>правно</w:t>
      </w:r>
      <w:r>
        <w:rPr>
          <w:spacing w:val="-6"/>
        </w:rPr>
        <w:t xml:space="preserve"> </w:t>
      </w:r>
      <w:r>
        <w:t>лице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предузетник</w:t>
      </w:r>
      <w:r>
        <w:rPr>
          <w:spacing w:val="-5"/>
        </w:rPr>
        <w:t xml:space="preserve"> </w:t>
      </w:r>
      <w:r>
        <w:t>које</w:t>
      </w:r>
      <w:r>
        <w:rPr>
          <w:spacing w:val="-6"/>
        </w:rPr>
        <w:t xml:space="preserve"> </w:t>
      </w:r>
      <w:r>
        <w:t>је</w:t>
      </w:r>
      <w:r>
        <w:rPr>
          <w:spacing w:val="-5"/>
        </w:rPr>
        <w:t xml:space="preserve"> </w:t>
      </w:r>
      <w:r>
        <w:t>уписано</w:t>
      </w:r>
      <w:r>
        <w:rPr>
          <w:spacing w:val="-5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Регистар</w:t>
      </w:r>
      <w:r>
        <w:rPr>
          <w:spacing w:val="-5"/>
        </w:rPr>
        <w:t xml:space="preserve"> </w:t>
      </w:r>
      <w:r>
        <w:t>пољопривредних</w:t>
      </w:r>
      <w:r>
        <w:rPr>
          <w:spacing w:val="-6"/>
        </w:rPr>
        <w:t xml:space="preserve"> </w:t>
      </w:r>
      <w:r>
        <w:t>газдинстава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налази</w:t>
      </w:r>
      <w:r>
        <w:rPr>
          <w:spacing w:val="-57"/>
        </w:rPr>
        <w:t xml:space="preserve"> </w:t>
      </w:r>
      <w:r>
        <w:t>се у активном статусу, које је у својству претежне делатности регистровано или има у</w:t>
      </w:r>
      <w:r>
        <w:rPr>
          <w:spacing w:val="1"/>
        </w:rPr>
        <w:t xml:space="preserve"> </w:t>
      </w:r>
      <w:r>
        <w:t>оснивачком акту наведену енергетску делатност прописану законом којим се уређује област</w:t>
      </w:r>
      <w:r>
        <w:rPr>
          <w:spacing w:val="1"/>
        </w:rPr>
        <w:t xml:space="preserve"> </w:t>
      </w:r>
      <w:r>
        <w:t>енергетике, а за чије обављање се користе обновљиви извори од биомасе и сточарства и да у</w:t>
      </w:r>
      <w:r>
        <w:rPr>
          <w:spacing w:val="-57"/>
        </w:rPr>
        <w:t xml:space="preserve"> </w:t>
      </w:r>
      <w:r>
        <w:t>року од три године од дана закључења уговора о коришћењу земљишта достави доказ о</w:t>
      </w:r>
      <w:r>
        <w:rPr>
          <w:spacing w:val="1"/>
        </w:rPr>
        <w:t xml:space="preserve"> </w:t>
      </w:r>
      <w:r>
        <w:t>прибављеној употребној дозволи за енергетски објекат за чији рад се планира коришћење</w:t>
      </w:r>
      <w:r>
        <w:rPr>
          <w:spacing w:val="1"/>
        </w:rPr>
        <w:t xml:space="preserve"> </w:t>
      </w:r>
      <w:r>
        <w:t>обновљивих извора од биомасе који гласи на име лица са којим је закључен уговор о</w:t>
      </w:r>
      <w:r>
        <w:rPr>
          <w:spacing w:val="1"/>
        </w:rPr>
        <w:t xml:space="preserve"> </w:t>
      </w:r>
      <w:r>
        <w:t>коришћењу, у супротном уговор престаје да важи, а Регистрованом пољопривредном</w:t>
      </w:r>
      <w:r>
        <w:rPr>
          <w:spacing w:val="1"/>
        </w:rPr>
        <w:t xml:space="preserve"> </w:t>
      </w:r>
      <w:r>
        <w:t>газдинству</w:t>
      </w:r>
      <w:r>
        <w:rPr>
          <w:spacing w:val="-2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t>утврђује пасиван</w:t>
      </w:r>
      <w:r>
        <w:rPr>
          <w:spacing w:val="-1"/>
        </w:rPr>
        <w:t xml:space="preserve"> </w:t>
      </w:r>
      <w:r>
        <w:t>статус</w:t>
      </w:r>
      <w:r>
        <w:rPr>
          <w:spacing w:val="-2"/>
        </w:rPr>
        <w:t xml:space="preserve"> </w:t>
      </w:r>
      <w:r>
        <w:t>.</w:t>
      </w:r>
    </w:p>
    <w:p w:rsidR="00534C21" w:rsidRDefault="00534C21" w:rsidP="00534C21">
      <w:pPr>
        <w:pStyle w:val="ListParagraph"/>
        <w:widowControl w:val="0"/>
        <w:numPr>
          <w:ilvl w:val="0"/>
          <w:numId w:val="16"/>
        </w:numPr>
        <w:tabs>
          <w:tab w:val="left" w:pos="979"/>
          <w:tab w:val="left" w:pos="980"/>
        </w:tabs>
        <w:autoSpaceDE w:val="0"/>
        <w:autoSpaceDN w:val="0"/>
        <w:spacing w:line="278" w:lineRule="auto"/>
        <w:ind w:right="458" w:hanging="400"/>
        <w:contextualSpacing w:val="0"/>
      </w:pPr>
      <w:r>
        <w:tab/>
        <w:t>Право учешћа у јавном надметању за давање на коришћење пољопривредног земљишта у</w:t>
      </w:r>
      <w:r>
        <w:rPr>
          <w:spacing w:val="1"/>
        </w:rPr>
        <w:t xml:space="preserve"> </w:t>
      </w:r>
      <w:r>
        <w:t>својини</w:t>
      </w:r>
      <w:r>
        <w:rPr>
          <w:spacing w:val="-7"/>
        </w:rPr>
        <w:t xml:space="preserve"> </w:t>
      </w:r>
      <w:r>
        <w:t>Републике</w:t>
      </w:r>
      <w:r>
        <w:rPr>
          <w:spacing w:val="-7"/>
        </w:rPr>
        <w:t xml:space="preserve"> </w:t>
      </w:r>
      <w:r>
        <w:t>Србије</w:t>
      </w:r>
      <w:r>
        <w:rPr>
          <w:spacing w:val="-7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непољопривредне</w:t>
      </w:r>
      <w:r>
        <w:rPr>
          <w:spacing w:val="-7"/>
        </w:rPr>
        <w:t xml:space="preserve"> </w:t>
      </w:r>
      <w:r>
        <w:t>сврхе</w:t>
      </w:r>
      <w:r>
        <w:rPr>
          <w:spacing w:val="-7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бројеве</w:t>
      </w:r>
      <w:r>
        <w:rPr>
          <w:spacing w:val="-7"/>
        </w:rPr>
        <w:t xml:space="preserve"> </w:t>
      </w:r>
      <w:r>
        <w:t>јединица</w:t>
      </w:r>
      <w:r>
        <w:rPr>
          <w:spacing w:val="-7"/>
        </w:rPr>
        <w:t xml:space="preserve"> </w:t>
      </w:r>
      <w:r>
        <w:t>јавних</w:t>
      </w:r>
      <w:r>
        <w:rPr>
          <w:spacing w:val="-7"/>
        </w:rPr>
        <w:t xml:space="preserve"> </w:t>
      </w:r>
      <w:r>
        <w:t>надметања</w:t>
      </w:r>
      <w:r>
        <w:rPr>
          <w:spacing w:val="-57"/>
        </w:rPr>
        <w:t xml:space="preserve"> </w:t>
      </w:r>
      <w:r>
        <w:t>означених</w:t>
      </w:r>
      <w:r>
        <w:rPr>
          <w:spacing w:val="-1"/>
        </w:rPr>
        <w:t xml:space="preserve"> </w:t>
      </w:r>
      <w:r>
        <w:t>***</w:t>
      </w:r>
      <w:r>
        <w:rPr>
          <w:spacing w:val="-1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**** у</w:t>
      </w:r>
      <w:r>
        <w:rPr>
          <w:spacing w:val="-1"/>
        </w:rPr>
        <w:t xml:space="preserve"> </w:t>
      </w:r>
      <w:r>
        <w:t>табели</w:t>
      </w:r>
      <w:r>
        <w:rPr>
          <w:spacing w:val="-1"/>
        </w:rPr>
        <w:t xml:space="preserve"> </w:t>
      </w:r>
      <w:r>
        <w:t>тачке 1.</w:t>
      </w:r>
      <w:r>
        <w:rPr>
          <w:spacing w:val="-1"/>
        </w:rPr>
        <w:t xml:space="preserve"> </w:t>
      </w:r>
      <w:r>
        <w:t>Јавног</w:t>
      </w:r>
      <w:r>
        <w:rPr>
          <w:spacing w:val="-1"/>
        </w:rPr>
        <w:t xml:space="preserve"> </w:t>
      </w:r>
      <w:r>
        <w:t>огласа</w:t>
      </w:r>
      <w:r>
        <w:rPr>
          <w:spacing w:val="-1"/>
        </w:rPr>
        <w:t xml:space="preserve"> </w:t>
      </w:r>
      <w:r>
        <w:t>има</w:t>
      </w:r>
      <w:r>
        <w:rPr>
          <w:spacing w:val="-2"/>
        </w:rPr>
        <w:t xml:space="preserve"> </w:t>
      </w:r>
      <w:r>
        <w:t>физичко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правно</w:t>
      </w:r>
      <w:r>
        <w:rPr>
          <w:spacing w:val="-1"/>
        </w:rPr>
        <w:t xml:space="preserve"> </w:t>
      </w:r>
      <w:r>
        <w:t>лице:</w:t>
      </w:r>
    </w:p>
    <w:p w:rsidR="00534C21" w:rsidRDefault="00534C21" w:rsidP="00534C21">
      <w:pPr>
        <w:pStyle w:val="BodyText"/>
        <w:spacing w:before="6"/>
        <w:rPr>
          <w:sz w:val="27"/>
        </w:rPr>
      </w:pPr>
    </w:p>
    <w:p w:rsidR="00534C21" w:rsidRDefault="00534C21" w:rsidP="00534C21">
      <w:pPr>
        <w:pStyle w:val="BodyText"/>
        <w:spacing w:before="1" w:line="278" w:lineRule="auto"/>
        <w:ind w:left="920" w:right="111"/>
      </w:pPr>
      <w:proofErr w:type="gramStart"/>
      <w:r>
        <w:t>-бројеви јединица јавних надметања означених *** у табели тачке 1.</w:t>
      </w:r>
      <w:proofErr w:type="gramEnd"/>
      <w:r>
        <w:t xml:space="preserve"> овог огласа дају се на</w:t>
      </w:r>
      <w:r>
        <w:rPr>
          <w:spacing w:val="1"/>
        </w:rPr>
        <w:t xml:space="preserve"> </w:t>
      </w:r>
      <w:r>
        <w:t>коришћење</w:t>
      </w:r>
      <w:r>
        <w:rPr>
          <w:spacing w:val="-7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електране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енергију</w:t>
      </w:r>
      <w:r>
        <w:rPr>
          <w:spacing w:val="-7"/>
        </w:rPr>
        <w:t xml:space="preserve"> </w:t>
      </w:r>
      <w:r>
        <w:t>ветра</w:t>
      </w:r>
      <w:r>
        <w:rPr>
          <w:spacing w:val="-6"/>
        </w:rPr>
        <w:t xml:space="preserve"> </w:t>
      </w:r>
      <w:r>
        <w:t>са</w:t>
      </w:r>
      <w:r>
        <w:rPr>
          <w:spacing w:val="-7"/>
        </w:rPr>
        <w:t xml:space="preserve"> </w:t>
      </w:r>
      <w:r>
        <w:t>пратећом</w:t>
      </w:r>
      <w:r>
        <w:rPr>
          <w:spacing w:val="-6"/>
        </w:rPr>
        <w:t xml:space="preserve"> </w:t>
      </w:r>
      <w:r>
        <w:t>инфраструктуром</w:t>
      </w:r>
      <w:r>
        <w:rPr>
          <w:spacing w:val="-7"/>
        </w:rPr>
        <w:t xml:space="preserve"> </w:t>
      </w:r>
      <w:r>
        <w:t>(објекти</w:t>
      </w:r>
      <w:r>
        <w:rPr>
          <w:spacing w:val="-5"/>
        </w:rPr>
        <w:t xml:space="preserve"> </w:t>
      </w:r>
      <w:r>
        <w:t>ветрењаче,</w:t>
      </w:r>
      <w:r>
        <w:rPr>
          <w:spacing w:val="-57"/>
        </w:rPr>
        <w:t xml:space="preserve"> </w:t>
      </w:r>
      <w:r>
        <w:t>далеководи, пилони, други објекти у функцији електране, расвета и др.) и опреме за</w:t>
      </w:r>
      <w:r>
        <w:rPr>
          <w:spacing w:val="1"/>
        </w:rPr>
        <w:t xml:space="preserve"> </w:t>
      </w:r>
      <w:r>
        <w:t>производњу електричне енергије коришћењем енергије ветра, односно за електране на</w:t>
      </w:r>
      <w:r>
        <w:rPr>
          <w:spacing w:val="1"/>
        </w:rPr>
        <w:t xml:space="preserve"> </w:t>
      </w:r>
      <w:r>
        <w:t>сунчеву</w:t>
      </w:r>
      <w:r>
        <w:rPr>
          <w:spacing w:val="-8"/>
        </w:rPr>
        <w:t xml:space="preserve"> </w:t>
      </w:r>
      <w:r>
        <w:t>енергију</w:t>
      </w:r>
      <w:r>
        <w:rPr>
          <w:spacing w:val="-7"/>
        </w:rPr>
        <w:t xml:space="preserve"> </w:t>
      </w:r>
      <w:r>
        <w:t>са</w:t>
      </w:r>
      <w:r>
        <w:rPr>
          <w:spacing w:val="-7"/>
        </w:rPr>
        <w:t xml:space="preserve"> </w:t>
      </w:r>
      <w:r>
        <w:t>пратећом</w:t>
      </w:r>
      <w:r>
        <w:rPr>
          <w:spacing w:val="-7"/>
        </w:rPr>
        <w:t xml:space="preserve"> </w:t>
      </w:r>
      <w:r>
        <w:t>инфраструктуром</w:t>
      </w:r>
      <w:r>
        <w:rPr>
          <w:spacing w:val="-7"/>
        </w:rPr>
        <w:t xml:space="preserve"> </w:t>
      </w:r>
      <w:r>
        <w:t>(објекти</w:t>
      </w:r>
      <w:r>
        <w:rPr>
          <w:spacing w:val="-7"/>
        </w:rPr>
        <w:t xml:space="preserve"> </w:t>
      </w:r>
      <w:r>
        <w:t>соларних</w:t>
      </w:r>
      <w:r>
        <w:rPr>
          <w:spacing w:val="-7"/>
        </w:rPr>
        <w:t xml:space="preserve"> </w:t>
      </w:r>
      <w:r>
        <w:t>панела,</w:t>
      </w:r>
      <w:r>
        <w:rPr>
          <w:spacing w:val="-7"/>
        </w:rPr>
        <w:t xml:space="preserve"> </w:t>
      </w:r>
      <w:r>
        <w:t>далеководи,</w:t>
      </w:r>
      <w:r>
        <w:rPr>
          <w:spacing w:val="-7"/>
        </w:rPr>
        <w:t xml:space="preserve"> </w:t>
      </w:r>
      <w:r>
        <w:t>други</w:t>
      </w:r>
      <w:r>
        <w:rPr>
          <w:spacing w:val="1"/>
        </w:rPr>
        <w:t xml:space="preserve"> </w:t>
      </w:r>
      <w:r>
        <w:t>објекти у функцији електране, расвета и др.) и опреме за производњу електричне енергије</w:t>
      </w:r>
      <w:r>
        <w:rPr>
          <w:spacing w:val="1"/>
        </w:rPr>
        <w:t xml:space="preserve"> </w:t>
      </w:r>
      <w:r>
        <w:t>коришћењем</w:t>
      </w:r>
      <w:r>
        <w:rPr>
          <w:spacing w:val="-2"/>
        </w:rPr>
        <w:t xml:space="preserve"> </w:t>
      </w:r>
      <w:r>
        <w:t>сунчеве</w:t>
      </w:r>
      <w:r>
        <w:rPr>
          <w:spacing w:val="-1"/>
        </w:rPr>
        <w:t xml:space="preserve"> </w:t>
      </w:r>
      <w:r>
        <w:t>енергије;</w:t>
      </w:r>
    </w:p>
    <w:p w:rsidR="00534C21" w:rsidRDefault="00534C21" w:rsidP="00534C21">
      <w:pPr>
        <w:pStyle w:val="BodyText"/>
        <w:spacing w:line="278" w:lineRule="auto"/>
        <w:ind w:left="920"/>
      </w:pPr>
      <w:proofErr w:type="gramStart"/>
      <w:r>
        <w:t>-бројеви</w:t>
      </w:r>
      <w:r>
        <w:rPr>
          <w:spacing w:val="-2"/>
        </w:rPr>
        <w:t xml:space="preserve"> </w:t>
      </w:r>
      <w:r>
        <w:t>јединица</w:t>
      </w:r>
      <w:r>
        <w:rPr>
          <w:spacing w:val="-3"/>
        </w:rPr>
        <w:t xml:space="preserve"> </w:t>
      </w:r>
      <w:r>
        <w:t>јавних</w:t>
      </w:r>
      <w:r>
        <w:rPr>
          <w:spacing w:val="-3"/>
        </w:rPr>
        <w:t xml:space="preserve"> </w:t>
      </w:r>
      <w:r>
        <w:t>надметања</w:t>
      </w:r>
      <w:r>
        <w:rPr>
          <w:spacing w:val="-3"/>
        </w:rPr>
        <w:t xml:space="preserve"> </w:t>
      </w:r>
      <w:r>
        <w:t>означених</w:t>
      </w:r>
      <w:r>
        <w:rPr>
          <w:spacing w:val="-1"/>
        </w:rPr>
        <w:t xml:space="preserve"> </w:t>
      </w:r>
      <w:r>
        <w:t>****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табели</w:t>
      </w:r>
      <w:r>
        <w:rPr>
          <w:spacing w:val="-2"/>
        </w:rPr>
        <w:t xml:space="preserve"> </w:t>
      </w:r>
      <w:r>
        <w:t>тачке</w:t>
      </w:r>
      <w:r>
        <w:rPr>
          <w:spacing w:val="-2"/>
        </w:rPr>
        <w:t xml:space="preserve"> </w:t>
      </w:r>
      <w:r>
        <w:t>1.</w:t>
      </w:r>
      <w:proofErr w:type="gramEnd"/>
      <w:r>
        <w:rPr>
          <w:spacing w:val="-2"/>
        </w:rPr>
        <w:t xml:space="preserve"> </w:t>
      </w:r>
      <w:proofErr w:type="gramStart"/>
      <w:r>
        <w:t>овог</w:t>
      </w:r>
      <w:proofErr w:type="gramEnd"/>
      <w:r>
        <w:rPr>
          <w:spacing w:val="-1"/>
        </w:rPr>
        <w:t xml:space="preserve"> </w:t>
      </w:r>
      <w:r>
        <w:t>огласа</w:t>
      </w:r>
      <w:r>
        <w:rPr>
          <w:spacing w:val="-2"/>
        </w:rPr>
        <w:t xml:space="preserve"> </w:t>
      </w:r>
      <w:r>
        <w:t>дају</w:t>
      </w:r>
      <w:r>
        <w:rPr>
          <w:spacing w:val="-3"/>
        </w:rPr>
        <w:t xml:space="preserve"> </w:t>
      </w:r>
      <w:r>
        <w:t>се</w:t>
      </w:r>
      <w:r>
        <w:rPr>
          <w:spacing w:val="-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коришћење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извођење</w:t>
      </w:r>
      <w:r>
        <w:rPr>
          <w:spacing w:val="-6"/>
        </w:rPr>
        <w:t xml:space="preserve"> </w:t>
      </w:r>
      <w:r>
        <w:t>геолошких</w:t>
      </w:r>
      <w:r>
        <w:rPr>
          <w:spacing w:val="-5"/>
        </w:rPr>
        <w:t xml:space="preserve"> </w:t>
      </w:r>
      <w:r>
        <w:t>истражних</w:t>
      </w:r>
      <w:r>
        <w:rPr>
          <w:spacing w:val="-6"/>
        </w:rPr>
        <w:t xml:space="preserve"> </w:t>
      </w:r>
      <w:r>
        <w:t>радова,</w:t>
      </w:r>
      <w:r>
        <w:rPr>
          <w:spacing w:val="-6"/>
        </w:rPr>
        <w:t xml:space="preserve"> </w:t>
      </w:r>
      <w:r>
        <w:t>односно</w:t>
      </w:r>
      <w:r>
        <w:rPr>
          <w:spacing w:val="-5"/>
        </w:rPr>
        <w:t xml:space="preserve"> </w:t>
      </w:r>
      <w:r>
        <w:t>експлоатацију</w:t>
      </w:r>
      <w:r>
        <w:rPr>
          <w:spacing w:val="-6"/>
        </w:rPr>
        <w:t xml:space="preserve"> </w:t>
      </w:r>
      <w:r>
        <w:t>минералних</w:t>
      </w:r>
    </w:p>
    <w:p w:rsidR="00534C21" w:rsidRDefault="00534C21" w:rsidP="00534C21">
      <w:pPr>
        <w:spacing w:line="278" w:lineRule="auto"/>
        <w:sectPr w:rsidR="00534C21">
          <w:pgSz w:w="11900" w:h="16840"/>
          <w:pgMar w:top="740" w:right="580" w:bottom="560" w:left="600" w:header="0" w:footer="298" w:gutter="0"/>
          <w:cols w:space="720"/>
        </w:sectPr>
      </w:pPr>
    </w:p>
    <w:p w:rsidR="00534C21" w:rsidRDefault="00534C21" w:rsidP="00534C21">
      <w:pPr>
        <w:pStyle w:val="BodyText"/>
        <w:spacing w:before="76" w:line="278" w:lineRule="auto"/>
        <w:ind w:left="920"/>
      </w:pPr>
      <w:proofErr w:type="gramStart"/>
      <w:r>
        <w:lastRenderedPageBreak/>
        <w:t>сировина</w:t>
      </w:r>
      <w:proofErr w:type="gramEnd"/>
      <w:r>
        <w:rPr>
          <w:spacing w:val="-4"/>
        </w:rPr>
        <w:t xml:space="preserve"> </w:t>
      </w:r>
      <w:r>
        <w:t>глине,</w:t>
      </w:r>
      <w:r>
        <w:rPr>
          <w:spacing w:val="-4"/>
        </w:rPr>
        <w:t xml:space="preserve"> </w:t>
      </w:r>
      <w:r>
        <w:t>шљунка,</w:t>
      </w:r>
      <w:r>
        <w:rPr>
          <w:spacing w:val="-3"/>
        </w:rPr>
        <w:t xml:space="preserve"> </w:t>
      </w:r>
      <w:r>
        <w:t>песка,</w:t>
      </w:r>
      <w:r>
        <w:rPr>
          <w:spacing w:val="-4"/>
        </w:rPr>
        <w:t xml:space="preserve"> </w:t>
      </w:r>
      <w:r>
        <w:t>камена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др,</w:t>
      </w:r>
      <w:r>
        <w:rPr>
          <w:spacing w:val="-4"/>
        </w:rPr>
        <w:t xml:space="preserve"> </w:t>
      </w:r>
      <w:r>
        <w:t>односно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одлагање</w:t>
      </w:r>
      <w:r>
        <w:rPr>
          <w:spacing w:val="-2"/>
        </w:rPr>
        <w:t xml:space="preserve"> </w:t>
      </w:r>
      <w:r>
        <w:t>јаловине,</w:t>
      </w:r>
      <w:r>
        <w:rPr>
          <w:spacing w:val="-4"/>
        </w:rPr>
        <w:t xml:space="preserve"> </w:t>
      </w:r>
      <w:r>
        <w:t>пепела,</w:t>
      </w:r>
      <w:r>
        <w:rPr>
          <w:spacing w:val="-4"/>
        </w:rPr>
        <w:t xml:space="preserve"> </w:t>
      </w:r>
      <w:r>
        <w:t>шљаке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опасних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штетних</w:t>
      </w:r>
      <w:r>
        <w:rPr>
          <w:spacing w:val="-2"/>
        </w:rPr>
        <w:t xml:space="preserve"> </w:t>
      </w:r>
      <w:r>
        <w:t>материја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пољопривредном</w:t>
      </w:r>
      <w:r>
        <w:rPr>
          <w:spacing w:val="-3"/>
        </w:rPr>
        <w:t xml:space="preserve"> </w:t>
      </w:r>
      <w:r>
        <w:t>земљишту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одређено</w:t>
      </w:r>
      <w:r>
        <w:rPr>
          <w:spacing w:val="-2"/>
        </w:rPr>
        <w:t xml:space="preserve"> </w:t>
      </w:r>
      <w:r>
        <w:t>време.</w:t>
      </w:r>
    </w:p>
    <w:p w:rsidR="00534C21" w:rsidRDefault="00534C21" w:rsidP="00534C21">
      <w:pPr>
        <w:pStyle w:val="BodyText"/>
        <w:rPr>
          <w:sz w:val="20"/>
        </w:rPr>
      </w:pPr>
    </w:p>
    <w:p w:rsidR="00534C21" w:rsidRDefault="00534C21" w:rsidP="00534C21">
      <w:pPr>
        <w:pStyle w:val="BodyText"/>
        <w:spacing w:before="9"/>
        <w:rPr>
          <w:sz w:val="27"/>
        </w:rPr>
      </w:pPr>
    </w:p>
    <w:p w:rsidR="00534C21" w:rsidRDefault="00534C21" w:rsidP="00534C21">
      <w:pPr>
        <w:pStyle w:val="ListParagraph"/>
        <w:widowControl w:val="0"/>
        <w:numPr>
          <w:ilvl w:val="0"/>
          <w:numId w:val="16"/>
        </w:numPr>
        <w:tabs>
          <w:tab w:val="left" w:pos="1039"/>
          <w:tab w:val="left" w:pos="1040"/>
        </w:tabs>
        <w:autoSpaceDE w:val="0"/>
        <w:autoSpaceDN w:val="0"/>
        <w:spacing w:before="90" w:line="278" w:lineRule="auto"/>
        <w:ind w:right="518" w:hanging="400"/>
        <w:contextualSpacing w:val="0"/>
      </w:pPr>
      <w:r>
        <w:tab/>
        <w:t>Поступак јавног надметања спроводи се електронским путем, преко веб-апликације за</w:t>
      </w:r>
      <w:r>
        <w:rPr>
          <w:spacing w:val="1"/>
        </w:rPr>
        <w:t xml:space="preserve"> </w:t>
      </w:r>
      <w:r>
        <w:t>спровођење јавног надметања -</w:t>
      </w:r>
      <w:r>
        <w:rPr>
          <w:spacing w:val="1"/>
        </w:rPr>
        <w:t xml:space="preserve"> </w:t>
      </w:r>
      <w:r>
        <w:t>https://gp.upz.minpolj.gov.rs/InzemBid (у даљем тексту:</w:t>
      </w:r>
      <w:r>
        <w:rPr>
          <w:spacing w:val="1"/>
        </w:rPr>
        <w:t xml:space="preserve"> </w:t>
      </w:r>
      <w:r>
        <w:t>Апликација)</w:t>
      </w:r>
      <w:r>
        <w:rPr>
          <w:spacing w:val="-6"/>
        </w:rPr>
        <w:t xml:space="preserve"> </w:t>
      </w:r>
      <w:r>
        <w:t>која</w:t>
      </w:r>
      <w:r>
        <w:rPr>
          <w:spacing w:val="-6"/>
        </w:rPr>
        <w:t xml:space="preserve"> </w:t>
      </w:r>
      <w:r>
        <w:t>се</w:t>
      </w:r>
      <w:r>
        <w:rPr>
          <w:spacing w:val="-5"/>
        </w:rPr>
        <w:t xml:space="preserve"> </w:t>
      </w:r>
      <w:r>
        <w:t>налази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званичној</w:t>
      </w:r>
      <w:r>
        <w:rPr>
          <w:spacing w:val="-4"/>
        </w:rPr>
        <w:t xml:space="preserve"> </w:t>
      </w:r>
      <w:r>
        <w:t>интернет</w:t>
      </w:r>
      <w:r>
        <w:rPr>
          <w:spacing w:val="-6"/>
        </w:rPr>
        <w:t xml:space="preserve"> </w:t>
      </w:r>
      <w:r>
        <w:t>презентацији</w:t>
      </w:r>
      <w:r>
        <w:rPr>
          <w:spacing w:val="-6"/>
        </w:rPr>
        <w:t xml:space="preserve"> </w:t>
      </w:r>
      <w:r>
        <w:t>Управе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пољопривредно</w:t>
      </w:r>
      <w:r>
        <w:rPr>
          <w:spacing w:val="-57"/>
        </w:rPr>
        <w:t xml:space="preserve"> </w:t>
      </w:r>
      <w:r>
        <w:t>земљиште.</w:t>
      </w:r>
    </w:p>
    <w:p w:rsidR="00534C21" w:rsidRDefault="00534C21" w:rsidP="00534C21">
      <w:pPr>
        <w:pStyle w:val="BodyText"/>
        <w:spacing w:before="9"/>
        <w:rPr>
          <w:sz w:val="27"/>
        </w:rPr>
      </w:pPr>
    </w:p>
    <w:p w:rsidR="00534C21" w:rsidRDefault="00534C21" w:rsidP="00534C21">
      <w:pPr>
        <w:pStyle w:val="ListParagraph"/>
        <w:widowControl w:val="0"/>
        <w:numPr>
          <w:ilvl w:val="0"/>
          <w:numId w:val="16"/>
        </w:numPr>
        <w:tabs>
          <w:tab w:val="left" w:pos="1039"/>
          <w:tab w:val="left" w:pos="1040"/>
        </w:tabs>
        <w:autoSpaceDE w:val="0"/>
        <w:autoSpaceDN w:val="0"/>
        <w:spacing w:line="278" w:lineRule="auto"/>
        <w:ind w:right="820" w:hanging="400"/>
        <w:contextualSpacing w:val="0"/>
      </w:pPr>
      <w:r>
        <w:tab/>
        <w:t>Поступак</w:t>
      </w:r>
      <w:r>
        <w:rPr>
          <w:spacing w:val="-7"/>
        </w:rPr>
        <w:t xml:space="preserve"> </w:t>
      </w:r>
      <w:r>
        <w:t>јавног</w:t>
      </w:r>
      <w:r>
        <w:rPr>
          <w:spacing w:val="-6"/>
        </w:rPr>
        <w:t xml:space="preserve"> </w:t>
      </w:r>
      <w:r>
        <w:t>надметања</w:t>
      </w:r>
      <w:r>
        <w:rPr>
          <w:spacing w:val="-6"/>
        </w:rPr>
        <w:t xml:space="preserve"> </w:t>
      </w:r>
      <w:r>
        <w:t>одржава</w:t>
      </w:r>
      <w:r>
        <w:rPr>
          <w:spacing w:val="-5"/>
        </w:rPr>
        <w:t xml:space="preserve"> </w:t>
      </w:r>
      <w:r>
        <w:t>се</w:t>
      </w:r>
      <w:r>
        <w:rPr>
          <w:spacing w:val="-6"/>
        </w:rPr>
        <w:t xml:space="preserve"> </w:t>
      </w:r>
      <w:r>
        <w:t>ако</w:t>
      </w:r>
      <w:r>
        <w:rPr>
          <w:spacing w:val="-6"/>
        </w:rPr>
        <w:t xml:space="preserve"> </w:t>
      </w:r>
      <w:r>
        <w:t>је</w:t>
      </w:r>
      <w:r>
        <w:rPr>
          <w:spacing w:val="-6"/>
        </w:rPr>
        <w:t xml:space="preserve"> </w:t>
      </w:r>
      <w:r>
        <w:t>благовремено</w:t>
      </w:r>
      <w:r>
        <w:rPr>
          <w:spacing w:val="-6"/>
        </w:rPr>
        <w:t xml:space="preserve"> </w:t>
      </w:r>
      <w:r>
        <w:t>достављена</w:t>
      </w:r>
      <w:r>
        <w:rPr>
          <w:spacing w:val="-6"/>
        </w:rPr>
        <w:t xml:space="preserve"> </w:t>
      </w:r>
      <w:r>
        <w:t>најмање</w:t>
      </w:r>
      <w:r>
        <w:rPr>
          <w:spacing w:val="-6"/>
        </w:rPr>
        <w:t xml:space="preserve"> </w:t>
      </w:r>
      <w:r>
        <w:t>једна</w:t>
      </w:r>
      <w:r>
        <w:rPr>
          <w:spacing w:val="-57"/>
        </w:rPr>
        <w:t xml:space="preserve"> </w:t>
      </w:r>
      <w:r>
        <w:t>уредна пријава на јавни оглас у Aпликацији за спровођење јавног надметања</w:t>
      </w:r>
      <w:r>
        <w:rPr>
          <w:spacing w:val="1"/>
        </w:rPr>
        <w:t xml:space="preserve"> </w:t>
      </w:r>
      <w:r>
        <w:t>и ако се</w:t>
      </w:r>
      <w:r>
        <w:rPr>
          <w:spacing w:val="1"/>
        </w:rPr>
        <w:t xml:space="preserve"> </w:t>
      </w:r>
      <w:r>
        <w:t>достави</w:t>
      </w:r>
      <w:r>
        <w:rPr>
          <w:spacing w:val="-3"/>
        </w:rPr>
        <w:t xml:space="preserve"> </w:t>
      </w:r>
      <w:r>
        <w:t>доказ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уплати</w:t>
      </w:r>
      <w:r>
        <w:rPr>
          <w:spacing w:val="-1"/>
        </w:rPr>
        <w:t xml:space="preserve"> </w:t>
      </w:r>
      <w:r>
        <w:t>депозита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свако</w:t>
      </w:r>
      <w:r>
        <w:rPr>
          <w:spacing w:val="-2"/>
        </w:rPr>
        <w:t xml:space="preserve"> </w:t>
      </w:r>
      <w:r>
        <w:t>јавно</w:t>
      </w:r>
      <w:r>
        <w:rPr>
          <w:spacing w:val="-2"/>
        </w:rPr>
        <w:t xml:space="preserve"> </w:t>
      </w:r>
      <w:r>
        <w:t>надметање</w:t>
      </w:r>
      <w:r>
        <w:rPr>
          <w:spacing w:val="-3"/>
        </w:rPr>
        <w:t xml:space="preserve"> </w:t>
      </w:r>
      <w:r>
        <w:t>појединачно.</w:t>
      </w:r>
    </w:p>
    <w:p w:rsidR="00534C21" w:rsidRDefault="00534C21" w:rsidP="00534C21">
      <w:pPr>
        <w:pStyle w:val="BodyText"/>
        <w:rPr>
          <w:sz w:val="26"/>
        </w:rPr>
      </w:pPr>
    </w:p>
    <w:p w:rsidR="00534C21" w:rsidRDefault="00534C21" w:rsidP="00534C21">
      <w:pPr>
        <w:pStyle w:val="BodyText"/>
        <w:spacing w:before="7"/>
        <w:rPr>
          <w:sz w:val="29"/>
        </w:rPr>
      </w:pPr>
    </w:p>
    <w:p w:rsidR="00534C21" w:rsidRDefault="00534C21" w:rsidP="00534C21">
      <w:pPr>
        <w:pStyle w:val="ListParagraph"/>
        <w:widowControl w:val="0"/>
        <w:numPr>
          <w:ilvl w:val="0"/>
          <w:numId w:val="16"/>
        </w:numPr>
        <w:tabs>
          <w:tab w:val="left" w:pos="1039"/>
          <w:tab w:val="left" w:pos="1040"/>
        </w:tabs>
        <w:autoSpaceDE w:val="0"/>
        <w:autoSpaceDN w:val="0"/>
        <w:spacing w:line="278" w:lineRule="auto"/>
        <w:ind w:right="162" w:hanging="400"/>
        <w:contextualSpacing w:val="0"/>
      </w:pPr>
      <w:r>
        <w:tab/>
        <w:t>Понуђач je дужaн да заједно са пријавом за јавно надметање достави доказ о уплати</w:t>
      </w:r>
      <w:r>
        <w:rPr>
          <w:spacing w:val="1"/>
        </w:rPr>
        <w:t xml:space="preserve"> </w:t>
      </w:r>
      <w:r>
        <w:t>депозита у тачном динарском износу наведеном у табели тачке 1. Јавног огласа,</w:t>
      </w:r>
      <w:r>
        <w:rPr>
          <w:spacing w:val="1"/>
        </w:rPr>
        <w:t xml:space="preserve"> </w:t>
      </w:r>
      <w:r>
        <w:t>за свако</w:t>
      </w:r>
      <w:r>
        <w:rPr>
          <w:spacing w:val="1"/>
        </w:rPr>
        <w:t xml:space="preserve"> </w:t>
      </w:r>
      <w:r>
        <w:t>јавно</w:t>
      </w:r>
      <w:r>
        <w:rPr>
          <w:spacing w:val="-5"/>
        </w:rPr>
        <w:t xml:space="preserve"> </w:t>
      </w:r>
      <w:r>
        <w:t>надметање</w:t>
      </w:r>
      <w:r>
        <w:rPr>
          <w:spacing w:val="-5"/>
        </w:rPr>
        <w:t xml:space="preserve"> </w:t>
      </w:r>
      <w:r>
        <w:t>појединачно,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рачун</w:t>
      </w:r>
      <w:r>
        <w:rPr>
          <w:spacing w:val="-4"/>
        </w:rPr>
        <w:t xml:space="preserve"> </w:t>
      </w:r>
      <w:r>
        <w:t>градске</w:t>
      </w:r>
      <w:r>
        <w:rPr>
          <w:spacing w:val="-4"/>
        </w:rPr>
        <w:t xml:space="preserve"> </w:t>
      </w:r>
      <w:r>
        <w:t>управе</w:t>
      </w:r>
      <w:r>
        <w:rPr>
          <w:spacing w:val="-4"/>
        </w:rPr>
        <w:t xml:space="preserve"> </w:t>
      </w:r>
      <w:r>
        <w:t>ПРОКУПЉЕ</w:t>
      </w:r>
      <w:r>
        <w:rPr>
          <w:spacing w:val="-5"/>
        </w:rPr>
        <w:t xml:space="preserve"> </w:t>
      </w:r>
      <w:r>
        <w:t>број:</w:t>
      </w:r>
      <w:r>
        <w:rPr>
          <w:spacing w:val="-5"/>
        </w:rPr>
        <w:t xml:space="preserve"> </w:t>
      </w:r>
      <w:r>
        <w:t>840-66640-28,</w:t>
      </w:r>
      <w:r>
        <w:rPr>
          <w:spacing w:val="-4"/>
        </w:rPr>
        <w:t xml:space="preserve"> </w:t>
      </w:r>
      <w:r>
        <w:t>осим</w:t>
      </w:r>
      <w:r>
        <w:rPr>
          <w:spacing w:val="-57"/>
        </w:rPr>
        <w:t xml:space="preserve"> </w:t>
      </w:r>
      <w:r>
        <w:t>ако је за јединицу јавног надметања утврђен износ депозита мањи од 1.000 динара, понуђач</w:t>
      </w:r>
      <w:r>
        <w:rPr>
          <w:spacing w:val="1"/>
        </w:rPr>
        <w:t xml:space="preserve"> </w:t>
      </w:r>
      <w:r>
        <w:t>не мора да уплати депозит и достави доказ ради учешћа на јавном надметању за ту јединицу</w:t>
      </w:r>
      <w:r>
        <w:rPr>
          <w:spacing w:val="1"/>
        </w:rPr>
        <w:t xml:space="preserve"> </w:t>
      </w:r>
      <w:r>
        <w:t>јавног</w:t>
      </w:r>
      <w:r>
        <w:rPr>
          <w:spacing w:val="-2"/>
        </w:rPr>
        <w:t xml:space="preserve"> </w:t>
      </w:r>
      <w:r>
        <w:t>надметања.</w:t>
      </w:r>
    </w:p>
    <w:p w:rsidR="00534C21" w:rsidRDefault="00534C21" w:rsidP="00534C21">
      <w:pPr>
        <w:pStyle w:val="BodyText"/>
        <w:spacing w:before="9"/>
        <w:rPr>
          <w:sz w:val="27"/>
        </w:rPr>
      </w:pPr>
    </w:p>
    <w:p w:rsidR="00534C21" w:rsidRDefault="00534C21" w:rsidP="00534C21">
      <w:pPr>
        <w:pStyle w:val="ListParagraph"/>
        <w:widowControl w:val="0"/>
        <w:numPr>
          <w:ilvl w:val="0"/>
          <w:numId w:val="16"/>
        </w:numPr>
        <w:tabs>
          <w:tab w:val="left" w:pos="979"/>
          <w:tab w:val="left" w:pos="980"/>
        </w:tabs>
        <w:autoSpaceDE w:val="0"/>
        <w:autoSpaceDN w:val="0"/>
        <w:spacing w:line="278" w:lineRule="auto"/>
        <w:ind w:right="357" w:hanging="400"/>
        <w:contextualSpacing w:val="0"/>
      </w:pPr>
      <w:r>
        <w:tab/>
        <w:t>Свим понуђачима, осим најповољнијем, уплаћени депозит ће се вратити</w:t>
      </w:r>
      <w:r>
        <w:rPr>
          <w:spacing w:val="1"/>
        </w:rPr>
        <w:t xml:space="preserve"> </w:t>
      </w:r>
      <w:r>
        <w:t>након јавног</w:t>
      </w:r>
      <w:r>
        <w:rPr>
          <w:spacing w:val="1"/>
        </w:rPr>
        <w:t xml:space="preserve"> </w:t>
      </w:r>
      <w:r>
        <w:t>надметања. Најповољнијем понуђачу депозит ће бити урачунат у годишњу закупнину,</w:t>
      </w:r>
      <w:r>
        <w:rPr>
          <w:spacing w:val="1"/>
        </w:rPr>
        <w:t xml:space="preserve"> </w:t>
      </w:r>
      <w:r>
        <w:t>односно</w:t>
      </w:r>
      <w:r>
        <w:rPr>
          <w:spacing w:val="-4"/>
        </w:rPr>
        <w:t xml:space="preserve"> </w:t>
      </w:r>
      <w:r>
        <w:t>накнаду.</w:t>
      </w:r>
      <w:r>
        <w:rPr>
          <w:spacing w:val="-5"/>
        </w:rPr>
        <w:t xml:space="preserve"> </w:t>
      </w:r>
      <w:r>
        <w:t>Ако</w:t>
      </w:r>
      <w:r>
        <w:rPr>
          <w:spacing w:val="52"/>
        </w:rPr>
        <w:t xml:space="preserve"> </w:t>
      </w:r>
      <w:r>
        <w:t>најповољнији</w:t>
      </w:r>
      <w:r>
        <w:rPr>
          <w:spacing w:val="-4"/>
        </w:rPr>
        <w:t xml:space="preserve"> </w:t>
      </w:r>
      <w:r>
        <w:t>понуђач</w:t>
      </w:r>
      <w:r>
        <w:rPr>
          <w:spacing w:val="-5"/>
        </w:rPr>
        <w:t xml:space="preserve"> </w:t>
      </w:r>
      <w:r>
        <w:t>одустане</w:t>
      </w:r>
      <w:r>
        <w:rPr>
          <w:spacing w:val="-3"/>
        </w:rPr>
        <w:t xml:space="preserve"> </w:t>
      </w:r>
      <w:r>
        <w:t>од</w:t>
      </w:r>
      <w:r>
        <w:rPr>
          <w:spacing w:val="-4"/>
        </w:rPr>
        <w:t xml:space="preserve"> </w:t>
      </w:r>
      <w:r>
        <w:t>своје</w:t>
      </w:r>
      <w:r>
        <w:rPr>
          <w:spacing w:val="-4"/>
        </w:rPr>
        <w:t xml:space="preserve"> </w:t>
      </w:r>
      <w:r>
        <w:t>понуде</w:t>
      </w:r>
      <w:r>
        <w:rPr>
          <w:spacing w:val="-5"/>
        </w:rPr>
        <w:t xml:space="preserve"> </w:t>
      </w:r>
      <w:r>
        <w:t>депозит</w:t>
      </w:r>
      <w:r>
        <w:rPr>
          <w:spacing w:val="-4"/>
        </w:rPr>
        <w:t xml:space="preserve"> </w:t>
      </w:r>
      <w:r>
        <w:t>се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враћа.</w:t>
      </w:r>
    </w:p>
    <w:p w:rsidR="00534C21" w:rsidRDefault="00534C21" w:rsidP="00534C21">
      <w:pPr>
        <w:pStyle w:val="BodyText"/>
        <w:spacing w:before="9"/>
        <w:rPr>
          <w:sz w:val="27"/>
        </w:rPr>
      </w:pPr>
    </w:p>
    <w:p w:rsidR="00534C21" w:rsidRDefault="00534C21" w:rsidP="00534C21">
      <w:pPr>
        <w:pStyle w:val="ListParagraph"/>
        <w:widowControl w:val="0"/>
        <w:numPr>
          <w:ilvl w:val="0"/>
          <w:numId w:val="16"/>
        </w:numPr>
        <w:tabs>
          <w:tab w:val="left" w:pos="1039"/>
          <w:tab w:val="left" w:pos="1040"/>
        </w:tabs>
        <w:autoSpaceDE w:val="0"/>
        <w:autoSpaceDN w:val="0"/>
        <w:spacing w:line="278" w:lineRule="auto"/>
        <w:ind w:right="312" w:hanging="400"/>
        <w:contextualSpacing w:val="0"/>
      </w:pPr>
      <w:r>
        <w:tab/>
        <w:t>Најповољнији понуђач јесте понуђач који испуњава услове за закуп и коришћење</w:t>
      </w:r>
      <w:r>
        <w:rPr>
          <w:spacing w:val="1"/>
        </w:rPr>
        <w:t xml:space="preserve"> </w:t>
      </w:r>
      <w:r>
        <w:t>пољопривредног земљишта из прописа којим се уређује управљање и располагање</w:t>
      </w:r>
      <w:r>
        <w:rPr>
          <w:spacing w:val="1"/>
        </w:rPr>
        <w:t xml:space="preserve"> </w:t>
      </w:r>
      <w:r>
        <w:t>пољопривредним</w:t>
      </w:r>
      <w:r>
        <w:rPr>
          <w:spacing w:val="-5"/>
        </w:rPr>
        <w:t xml:space="preserve"> </w:t>
      </w:r>
      <w:r>
        <w:t>земљиштем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својини</w:t>
      </w:r>
      <w:r>
        <w:rPr>
          <w:spacing w:val="-5"/>
        </w:rPr>
        <w:t xml:space="preserve"> </w:t>
      </w:r>
      <w:r>
        <w:t>Републике</w:t>
      </w:r>
      <w:r>
        <w:rPr>
          <w:spacing w:val="-4"/>
        </w:rPr>
        <w:t xml:space="preserve"> </w:t>
      </w:r>
      <w:r>
        <w:t>Србије</w:t>
      </w:r>
      <w:r>
        <w:rPr>
          <w:spacing w:val="5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понуди</w:t>
      </w:r>
      <w:r>
        <w:rPr>
          <w:spacing w:val="-5"/>
        </w:rPr>
        <w:t xml:space="preserve"> </w:t>
      </w:r>
      <w:r>
        <w:t>највишу</w:t>
      </w:r>
      <w:r>
        <w:rPr>
          <w:spacing w:val="-4"/>
        </w:rPr>
        <w:t xml:space="preserve"> </w:t>
      </w:r>
      <w:r>
        <w:t>цену</w:t>
      </w:r>
      <w:r>
        <w:rPr>
          <w:spacing w:val="-5"/>
        </w:rPr>
        <w:t xml:space="preserve"> </w:t>
      </w:r>
      <w:r>
        <w:t>закупа</w:t>
      </w:r>
      <w:r>
        <w:rPr>
          <w:spacing w:val="-4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јединицу</w:t>
      </w:r>
      <w:r>
        <w:rPr>
          <w:spacing w:val="-2"/>
        </w:rPr>
        <w:t xml:space="preserve"> </w:t>
      </w:r>
      <w:r>
        <w:t>јавног</w:t>
      </w:r>
      <w:r>
        <w:rPr>
          <w:spacing w:val="-1"/>
        </w:rPr>
        <w:t xml:space="preserve"> </w:t>
      </w:r>
      <w:r>
        <w:t>надметања.</w:t>
      </w:r>
    </w:p>
    <w:p w:rsidR="00534C21" w:rsidRDefault="00534C21" w:rsidP="00534C21">
      <w:pPr>
        <w:pStyle w:val="BodyText"/>
        <w:spacing w:before="9"/>
        <w:rPr>
          <w:sz w:val="27"/>
        </w:rPr>
      </w:pPr>
    </w:p>
    <w:p w:rsidR="00534C21" w:rsidRDefault="00534C21" w:rsidP="00534C21">
      <w:pPr>
        <w:pStyle w:val="ListParagraph"/>
        <w:widowControl w:val="0"/>
        <w:numPr>
          <w:ilvl w:val="0"/>
          <w:numId w:val="16"/>
        </w:numPr>
        <w:tabs>
          <w:tab w:val="left" w:pos="1039"/>
          <w:tab w:val="left" w:pos="1040"/>
        </w:tabs>
        <w:autoSpaceDE w:val="0"/>
        <w:autoSpaceDN w:val="0"/>
        <w:spacing w:line="278" w:lineRule="auto"/>
        <w:ind w:right="543" w:hanging="400"/>
        <w:contextualSpacing w:val="0"/>
      </w:pPr>
      <w:r>
        <w:tab/>
        <w:t>Ако се за јединицу јавног надметања пријави више учесника који испуњавају услове за</w:t>
      </w:r>
      <w:r>
        <w:rPr>
          <w:spacing w:val="1"/>
        </w:rPr>
        <w:t xml:space="preserve"> </w:t>
      </w:r>
      <w:r>
        <w:t>закуп и коришћење пољопривредног земљишта и која су понудила највишу цену закупа у</w:t>
      </w:r>
      <w:r>
        <w:rPr>
          <w:spacing w:val="-57"/>
        </w:rPr>
        <w:t xml:space="preserve"> </w:t>
      </w:r>
      <w:r>
        <w:t>истом</w:t>
      </w:r>
      <w:r>
        <w:rPr>
          <w:spacing w:val="-5"/>
        </w:rPr>
        <w:t xml:space="preserve"> </w:t>
      </w:r>
      <w:r>
        <w:t>износу,</w:t>
      </w:r>
      <w:r>
        <w:rPr>
          <w:spacing w:val="-5"/>
        </w:rPr>
        <w:t xml:space="preserve"> </w:t>
      </w:r>
      <w:r>
        <w:t>даје</w:t>
      </w:r>
      <w:r>
        <w:rPr>
          <w:spacing w:val="-4"/>
        </w:rPr>
        <w:t xml:space="preserve"> </w:t>
      </w:r>
      <w:r>
        <w:t>се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закуп</w:t>
      </w:r>
      <w:r>
        <w:rPr>
          <w:spacing w:val="-4"/>
        </w:rPr>
        <w:t xml:space="preserve"> </w:t>
      </w:r>
      <w:r>
        <w:t>оном</w:t>
      </w:r>
      <w:r>
        <w:rPr>
          <w:spacing w:val="-3"/>
        </w:rPr>
        <w:t xml:space="preserve"> </w:t>
      </w:r>
      <w:r>
        <w:t>понуђачу</w:t>
      </w:r>
      <w:r>
        <w:rPr>
          <w:spacing w:val="-5"/>
        </w:rPr>
        <w:t xml:space="preserve"> </w:t>
      </w:r>
      <w:r>
        <w:t>чија</w:t>
      </w:r>
      <w:r>
        <w:rPr>
          <w:spacing w:val="-4"/>
        </w:rPr>
        <w:t xml:space="preserve"> </w:t>
      </w:r>
      <w:r>
        <w:t>је</w:t>
      </w:r>
      <w:r>
        <w:rPr>
          <w:spacing w:val="-5"/>
        </w:rPr>
        <w:t xml:space="preserve"> </w:t>
      </w:r>
      <w:r>
        <w:t>пријава</w:t>
      </w:r>
      <w:r>
        <w:rPr>
          <w:spacing w:val="-4"/>
        </w:rPr>
        <w:t xml:space="preserve"> </w:t>
      </w:r>
      <w:r>
        <w:t>прва</w:t>
      </w:r>
      <w:r>
        <w:rPr>
          <w:spacing w:val="-5"/>
        </w:rPr>
        <w:t xml:space="preserve"> </w:t>
      </w:r>
      <w:r>
        <w:t>пристигла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Апликацију.</w:t>
      </w:r>
    </w:p>
    <w:p w:rsidR="00534C21" w:rsidRDefault="00534C21" w:rsidP="00534C21">
      <w:pPr>
        <w:pStyle w:val="BodyText"/>
        <w:spacing w:before="9"/>
        <w:rPr>
          <w:sz w:val="27"/>
        </w:rPr>
      </w:pPr>
    </w:p>
    <w:p w:rsidR="00534C21" w:rsidRDefault="00534C21" w:rsidP="00534C21">
      <w:pPr>
        <w:pStyle w:val="ListParagraph"/>
        <w:widowControl w:val="0"/>
        <w:numPr>
          <w:ilvl w:val="0"/>
          <w:numId w:val="16"/>
        </w:numPr>
        <w:tabs>
          <w:tab w:val="left" w:pos="980"/>
        </w:tabs>
        <w:autoSpaceDE w:val="0"/>
        <w:autoSpaceDN w:val="0"/>
        <w:spacing w:line="278" w:lineRule="auto"/>
        <w:ind w:right="181" w:hanging="400"/>
        <w:contextualSpacing w:val="0"/>
      </w:pPr>
      <w:r>
        <w:tab/>
        <w:t>Ако</w:t>
      </w:r>
      <w:r>
        <w:rPr>
          <w:spacing w:val="-5"/>
        </w:rPr>
        <w:t xml:space="preserve"> </w:t>
      </w:r>
      <w:r>
        <w:t>најповољнији</w:t>
      </w:r>
      <w:r>
        <w:rPr>
          <w:spacing w:val="-5"/>
        </w:rPr>
        <w:t xml:space="preserve"> </w:t>
      </w:r>
      <w:r>
        <w:t>понуђач</w:t>
      </w:r>
      <w:r>
        <w:rPr>
          <w:spacing w:val="-5"/>
        </w:rPr>
        <w:t xml:space="preserve"> </w:t>
      </w:r>
      <w:r>
        <w:t>након</w:t>
      </w:r>
      <w:r>
        <w:rPr>
          <w:spacing w:val="-5"/>
        </w:rPr>
        <w:t xml:space="preserve"> </w:t>
      </w:r>
      <w:r>
        <w:t>формирања</w:t>
      </w:r>
      <w:r>
        <w:rPr>
          <w:spacing w:val="-5"/>
        </w:rPr>
        <w:t xml:space="preserve"> </w:t>
      </w:r>
      <w:r>
        <w:t>ранг</w:t>
      </w:r>
      <w:r>
        <w:rPr>
          <w:spacing w:val="-4"/>
        </w:rPr>
        <w:t xml:space="preserve"> </w:t>
      </w:r>
      <w:r>
        <w:t>листе</w:t>
      </w:r>
      <w:r>
        <w:rPr>
          <w:spacing w:val="-5"/>
        </w:rPr>
        <w:t xml:space="preserve"> </w:t>
      </w:r>
      <w:r>
        <w:t>одустане</w:t>
      </w:r>
      <w:r>
        <w:rPr>
          <w:spacing w:val="-4"/>
        </w:rPr>
        <w:t xml:space="preserve"> </w:t>
      </w:r>
      <w:r>
        <w:t>од</w:t>
      </w:r>
      <w:r>
        <w:rPr>
          <w:spacing w:val="-4"/>
        </w:rPr>
        <w:t xml:space="preserve"> </w:t>
      </w:r>
      <w:r>
        <w:t>закупа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коришћења,</w:t>
      </w:r>
      <w:r>
        <w:rPr>
          <w:spacing w:val="-57"/>
        </w:rPr>
        <w:t xml:space="preserve"> </w:t>
      </w:r>
      <w:r>
        <w:t>односно ако престане да испуњава услове за закуп или коришћење, депозит му се не враћа, а</w:t>
      </w:r>
      <w:r>
        <w:rPr>
          <w:spacing w:val="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јединица</w:t>
      </w:r>
      <w:r>
        <w:rPr>
          <w:spacing w:val="-3"/>
        </w:rPr>
        <w:t xml:space="preserve"> </w:t>
      </w:r>
      <w:r>
        <w:t>јавног</w:t>
      </w:r>
      <w:r>
        <w:rPr>
          <w:spacing w:val="-4"/>
        </w:rPr>
        <w:t xml:space="preserve"> </w:t>
      </w:r>
      <w:r>
        <w:t>надметања</w:t>
      </w:r>
      <w:r>
        <w:rPr>
          <w:spacing w:val="-3"/>
        </w:rPr>
        <w:t xml:space="preserve"> </w:t>
      </w:r>
      <w:r>
        <w:t>није</w:t>
      </w:r>
      <w:r>
        <w:rPr>
          <w:spacing w:val="-3"/>
        </w:rPr>
        <w:t xml:space="preserve"> </w:t>
      </w:r>
      <w:r>
        <w:t>реализована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спроведеном</w:t>
      </w:r>
      <w:r>
        <w:rPr>
          <w:spacing w:val="-3"/>
        </w:rPr>
        <w:t xml:space="preserve"> </w:t>
      </w:r>
      <w:r>
        <w:t>кругу</w:t>
      </w:r>
      <w:r>
        <w:rPr>
          <w:spacing w:val="-4"/>
        </w:rPr>
        <w:t xml:space="preserve"> </w:t>
      </w:r>
      <w:r>
        <w:t>јавног</w:t>
      </w:r>
      <w:r>
        <w:rPr>
          <w:spacing w:val="-3"/>
        </w:rPr>
        <w:t xml:space="preserve"> </w:t>
      </w:r>
      <w:r>
        <w:t>надметања.</w:t>
      </w:r>
    </w:p>
    <w:p w:rsidR="00534C21" w:rsidRDefault="00534C21" w:rsidP="00534C21">
      <w:pPr>
        <w:pStyle w:val="BodyText"/>
        <w:spacing w:before="9"/>
        <w:rPr>
          <w:sz w:val="27"/>
        </w:rPr>
      </w:pPr>
    </w:p>
    <w:p w:rsidR="00534C21" w:rsidRDefault="00534C21" w:rsidP="00534C21">
      <w:pPr>
        <w:pStyle w:val="ListParagraph"/>
        <w:widowControl w:val="0"/>
        <w:numPr>
          <w:ilvl w:val="0"/>
          <w:numId w:val="16"/>
        </w:numPr>
        <w:tabs>
          <w:tab w:val="left" w:pos="1039"/>
          <w:tab w:val="left" w:pos="1040"/>
        </w:tabs>
        <w:autoSpaceDE w:val="0"/>
        <w:autoSpaceDN w:val="0"/>
        <w:spacing w:line="278" w:lineRule="auto"/>
        <w:ind w:right="320" w:hanging="400"/>
        <w:contextualSpacing w:val="0"/>
      </w:pPr>
      <w:r>
        <w:tab/>
        <w:t>Право</w:t>
      </w:r>
      <w:r>
        <w:rPr>
          <w:spacing w:val="-6"/>
        </w:rPr>
        <w:t xml:space="preserve"> </w:t>
      </w:r>
      <w:r>
        <w:t>закупа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коришћења</w:t>
      </w:r>
      <w:r>
        <w:rPr>
          <w:spacing w:val="-6"/>
        </w:rPr>
        <w:t xml:space="preserve"> </w:t>
      </w:r>
      <w:r>
        <w:t>пољопривредног</w:t>
      </w:r>
      <w:r>
        <w:rPr>
          <w:spacing w:val="-6"/>
        </w:rPr>
        <w:t xml:space="preserve"> </w:t>
      </w:r>
      <w:r>
        <w:t>земљишта</w:t>
      </w:r>
      <w:r>
        <w:rPr>
          <w:spacing w:val="-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својини</w:t>
      </w:r>
      <w:r>
        <w:rPr>
          <w:spacing w:val="-6"/>
        </w:rPr>
        <w:t xml:space="preserve"> </w:t>
      </w:r>
      <w:r>
        <w:t>Републике</w:t>
      </w:r>
      <w:r>
        <w:rPr>
          <w:spacing w:val="-5"/>
        </w:rPr>
        <w:t xml:space="preserve"> </w:t>
      </w:r>
      <w:r>
        <w:t>Србије</w:t>
      </w:r>
      <w:r>
        <w:rPr>
          <w:spacing w:val="-6"/>
        </w:rPr>
        <w:t xml:space="preserve"> </w:t>
      </w:r>
      <w:r>
        <w:t>немају</w:t>
      </w:r>
      <w:r>
        <w:rPr>
          <w:spacing w:val="-57"/>
        </w:rPr>
        <w:t xml:space="preserve"> </w:t>
      </w:r>
      <w:r>
        <w:t>правна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физичка</w:t>
      </w:r>
      <w:r>
        <w:rPr>
          <w:spacing w:val="-3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уписана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Регистар</w:t>
      </w:r>
      <w:r>
        <w:rPr>
          <w:spacing w:val="-2"/>
        </w:rPr>
        <w:t xml:space="preserve"> </w:t>
      </w:r>
      <w:r>
        <w:t>пољопривредних</w:t>
      </w:r>
      <w:r>
        <w:rPr>
          <w:spacing w:val="-3"/>
        </w:rPr>
        <w:t xml:space="preserve"> </w:t>
      </w:r>
      <w:r>
        <w:t>газдинстава</w:t>
      </w:r>
      <w:r>
        <w:rPr>
          <w:spacing w:val="-2"/>
        </w:rPr>
        <w:t xml:space="preserve"> </w:t>
      </w:r>
      <w:r>
        <w:t>која:</w:t>
      </w:r>
    </w:p>
    <w:p w:rsidR="00534C21" w:rsidRDefault="00534C21" w:rsidP="00534C21">
      <w:pPr>
        <w:pStyle w:val="ListParagraph"/>
        <w:widowControl w:val="0"/>
        <w:numPr>
          <w:ilvl w:val="0"/>
          <w:numId w:val="15"/>
        </w:numPr>
        <w:tabs>
          <w:tab w:val="left" w:pos="1180"/>
        </w:tabs>
        <w:autoSpaceDE w:val="0"/>
        <w:autoSpaceDN w:val="0"/>
        <w:spacing w:line="276" w:lineRule="exact"/>
        <w:contextualSpacing w:val="0"/>
      </w:pPr>
      <w:r>
        <w:t>су</w:t>
      </w:r>
      <w:r>
        <w:rPr>
          <w:spacing w:val="-5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пасивном</w:t>
      </w:r>
      <w:r>
        <w:rPr>
          <w:spacing w:val="-5"/>
        </w:rPr>
        <w:t xml:space="preserve"> </w:t>
      </w:r>
      <w:r>
        <w:t>статусу;</w:t>
      </w:r>
    </w:p>
    <w:p w:rsidR="00534C21" w:rsidRDefault="00534C21" w:rsidP="00534C21">
      <w:pPr>
        <w:pStyle w:val="ListParagraph"/>
        <w:widowControl w:val="0"/>
        <w:numPr>
          <w:ilvl w:val="0"/>
          <w:numId w:val="15"/>
        </w:numPr>
        <w:tabs>
          <w:tab w:val="left" w:pos="1180"/>
        </w:tabs>
        <w:autoSpaceDE w:val="0"/>
        <w:autoSpaceDN w:val="0"/>
        <w:spacing w:before="44" w:line="278" w:lineRule="auto"/>
        <w:ind w:left="920" w:right="387" w:firstLine="0"/>
        <w:contextualSpacing w:val="0"/>
      </w:pPr>
      <w:r>
        <w:t>нису</w:t>
      </w:r>
      <w:r>
        <w:rPr>
          <w:spacing w:val="-5"/>
        </w:rPr>
        <w:t xml:space="preserve"> </w:t>
      </w:r>
      <w:r>
        <w:t>испунила</w:t>
      </w:r>
      <w:r>
        <w:rPr>
          <w:spacing w:val="-4"/>
        </w:rPr>
        <w:t xml:space="preserve"> </w:t>
      </w:r>
      <w:r>
        <w:t>све</w:t>
      </w:r>
      <w:r>
        <w:rPr>
          <w:spacing w:val="-4"/>
        </w:rPr>
        <w:t xml:space="preserve"> </w:t>
      </w:r>
      <w:r>
        <w:t>обавезе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претходних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текућих</w:t>
      </w:r>
      <w:r>
        <w:rPr>
          <w:spacing w:val="-3"/>
        </w:rPr>
        <w:t xml:space="preserve"> </w:t>
      </w:r>
      <w:r>
        <w:t>уговора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закупу</w:t>
      </w:r>
      <w:r>
        <w:rPr>
          <w:spacing w:val="-3"/>
        </w:rPr>
        <w:t xml:space="preserve"> </w:t>
      </w:r>
      <w:r>
        <w:t>пољопривредног</w:t>
      </w:r>
      <w:r>
        <w:rPr>
          <w:spacing w:val="-57"/>
        </w:rPr>
        <w:t xml:space="preserve"> </w:t>
      </w:r>
      <w:r>
        <w:t>земљишта</w:t>
      </w:r>
      <w:r>
        <w:rPr>
          <w:spacing w:val="-1"/>
        </w:rPr>
        <w:t xml:space="preserve"> </w:t>
      </w:r>
      <w:r>
        <w:t>у својини</w:t>
      </w:r>
      <w:r>
        <w:rPr>
          <w:spacing w:val="-1"/>
        </w:rPr>
        <w:t xml:space="preserve"> </w:t>
      </w:r>
      <w:r>
        <w:t>Републике</w:t>
      </w:r>
      <w:r>
        <w:rPr>
          <w:spacing w:val="-1"/>
        </w:rPr>
        <w:t xml:space="preserve"> </w:t>
      </w:r>
      <w:r>
        <w:t>Србије;</w:t>
      </w:r>
    </w:p>
    <w:p w:rsidR="00534C21" w:rsidRDefault="00534C21" w:rsidP="00534C21">
      <w:pPr>
        <w:pStyle w:val="ListParagraph"/>
        <w:widowControl w:val="0"/>
        <w:numPr>
          <w:ilvl w:val="0"/>
          <w:numId w:val="15"/>
        </w:numPr>
        <w:tabs>
          <w:tab w:val="left" w:pos="1180"/>
        </w:tabs>
        <w:autoSpaceDE w:val="0"/>
        <w:autoSpaceDN w:val="0"/>
        <w:spacing w:line="276" w:lineRule="exact"/>
        <w:contextualSpacing w:val="0"/>
      </w:pPr>
      <w:r>
        <w:t>су</w:t>
      </w:r>
      <w:r>
        <w:rPr>
          <w:spacing w:val="-6"/>
        </w:rPr>
        <w:t xml:space="preserve"> </w:t>
      </w:r>
      <w:r>
        <w:t>извршила</w:t>
      </w:r>
      <w:r>
        <w:rPr>
          <w:spacing w:val="-6"/>
        </w:rPr>
        <w:t xml:space="preserve"> </w:t>
      </w:r>
      <w:r>
        <w:t>ометање</w:t>
      </w:r>
      <w:r>
        <w:rPr>
          <w:spacing w:val="-4"/>
        </w:rPr>
        <w:t xml:space="preserve"> </w:t>
      </w:r>
      <w:r>
        <w:t>поседа</w:t>
      </w:r>
      <w:r>
        <w:rPr>
          <w:spacing w:val="-6"/>
        </w:rPr>
        <w:t xml:space="preserve"> </w:t>
      </w:r>
      <w:r>
        <w:t>пољопривредног</w:t>
      </w:r>
      <w:r>
        <w:rPr>
          <w:spacing w:val="-5"/>
        </w:rPr>
        <w:t xml:space="preserve"> </w:t>
      </w:r>
      <w:r>
        <w:t>земљишта</w:t>
      </w:r>
      <w:r>
        <w:rPr>
          <w:spacing w:val="-5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својини</w:t>
      </w:r>
      <w:r>
        <w:rPr>
          <w:spacing w:val="-6"/>
        </w:rPr>
        <w:t xml:space="preserve"> </w:t>
      </w:r>
      <w:r>
        <w:t>Републике</w:t>
      </w:r>
      <w:r>
        <w:rPr>
          <w:spacing w:val="-5"/>
        </w:rPr>
        <w:t xml:space="preserve"> </w:t>
      </w:r>
      <w:r>
        <w:t>Србије;</w:t>
      </w:r>
    </w:p>
    <w:p w:rsidR="00534C21" w:rsidRDefault="00534C21" w:rsidP="00534C21">
      <w:pPr>
        <w:pStyle w:val="ListParagraph"/>
        <w:widowControl w:val="0"/>
        <w:numPr>
          <w:ilvl w:val="0"/>
          <w:numId w:val="15"/>
        </w:numPr>
        <w:tabs>
          <w:tab w:val="left" w:pos="1180"/>
        </w:tabs>
        <w:autoSpaceDE w:val="0"/>
        <w:autoSpaceDN w:val="0"/>
        <w:spacing w:before="44" w:line="278" w:lineRule="auto"/>
        <w:ind w:left="920" w:right="547" w:firstLine="0"/>
        <w:contextualSpacing w:val="0"/>
      </w:pPr>
      <w:r>
        <w:t>су</w:t>
      </w:r>
      <w:r>
        <w:rPr>
          <w:spacing w:val="-6"/>
        </w:rPr>
        <w:t xml:space="preserve"> </w:t>
      </w:r>
      <w:r>
        <w:t>нарушавала</w:t>
      </w:r>
      <w:r>
        <w:rPr>
          <w:spacing w:val="-6"/>
        </w:rPr>
        <w:t xml:space="preserve"> </w:t>
      </w:r>
      <w:r>
        <w:t>несметано</w:t>
      </w:r>
      <w:r>
        <w:rPr>
          <w:spacing w:val="-6"/>
        </w:rPr>
        <w:t xml:space="preserve"> </w:t>
      </w:r>
      <w:r>
        <w:t>одвијање</w:t>
      </w:r>
      <w:r>
        <w:rPr>
          <w:spacing w:val="-5"/>
        </w:rPr>
        <w:t xml:space="preserve"> </w:t>
      </w:r>
      <w:r>
        <w:t>било</w:t>
      </w:r>
      <w:r>
        <w:rPr>
          <w:spacing w:val="-6"/>
        </w:rPr>
        <w:t xml:space="preserve"> </w:t>
      </w:r>
      <w:r>
        <w:t>ког</w:t>
      </w:r>
      <w:r>
        <w:rPr>
          <w:spacing w:val="-6"/>
        </w:rPr>
        <w:t xml:space="preserve"> </w:t>
      </w:r>
      <w:r>
        <w:t>дела</w:t>
      </w:r>
      <w:r>
        <w:rPr>
          <w:spacing w:val="-6"/>
        </w:rPr>
        <w:t xml:space="preserve"> </w:t>
      </w:r>
      <w:r>
        <w:t>поступка</w:t>
      </w:r>
      <w:r>
        <w:rPr>
          <w:spacing w:val="-6"/>
        </w:rPr>
        <w:t xml:space="preserve"> </w:t>
      </w:r>
      <w:r>
        <w:t>јавног</w:t>
      </w:r>
      <w:r>
        <w:rPr>
          <w:spacing w:val="-6"/>
        </w:rPr>
        <w:t xml:space="preserve"> </w:t>
      </w:r>
      <w:r>
        <w:t>надметања</w:t>
      </w:r>
      <w:r>
        <w:rPr>
          <w:spacing w:val="-6"/>
        </w:rPr>
        <w:t xml:space="preserve"> </w:t>
      </w:r>
      <w:r>
        <w:t>приликом</w:t>
      </w:r>
      <w:r>
        <w:rPr>
          <w:spacing w:val="-57"/>
        </w:rPr>
        <w:t xml:space="preserve"> </w:t>
      </w:r>
      <w:r>
        <w:t>давања</w:t>
      </w:r>
      <w:r>
        <w:rPr>
          <w:spacing w:val="-2"/>
        </w:rPr>
        <w:t xml:space="preserve"> </w:t>
      </w:r>
      <w:r>
        <w:t>пољопривредног</w:t>
      </w:r>
      <w:r>
        <w:rPr>
          <w:spacing w:val="-2"/>
        </w:rPr>
        <w:t xml:space="preserve"> </w:t>
      </w:r>
      <w:r>
        <w:t>земљишта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својини</w:t>
      </w:r>
      <w:r>
        <w:rPr>
          <w:spacing w:val="-2"/>
        </w:rPr>
        <w:t xml:space="preserve"> </w:t>
      </w:r>
      <w:r>
        <w:t>Републике</w:t>
      </w:r>
      <w:r>
        <w:rPr>
          <w:spacing w:val="-2"/>
        </w:rPr>
        <w:t xml:space="preserve"> </w:t>
      </w:r>
      <w:r>
        <w:t>Србије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закуп;</w:t>
      </w:r>
    </w:p>
    <w:p w:rsidR="00534C21" w:rsidRDefault="00534C21" w:rsidP="00534C21">
      <w:pPr>
        <w:pStyle w:val="ListParagraph"/>
        <w:widowControl w:val="0"/>
        <w:numPr>
          <w:ilvl w:val="0"/>
          <w:numId w:val="15"/>
        </w:numPr>
        <w:tabs>
          <w:tab w:val="left" w:pos="1180"/>
        </w:tabs>
        <w:autoSpaceDE w:val="0"/>
        <w:autoSpaceDN w:val="0"/>
        <w:spacing w:line="276" w:lineRule="exact"/>
        <w:contextualSpacing w:val="0"/>
      </w:pPr>
      <w:r>
        <w:t>су</w:t>
      </w:r>
      <w:r>
        <w:rPr>
          <w:spacing w:val="-7"/>
        </w:rPr>
        <w:t xml:space="preserve"> </w:t>
      </w:r>
      <w:r>
        <w:t>бесправно</w:t>
      </w:r>
      <w:r>
        <w:rPr>
          <w:spacing w:val="-6"/>
        </w:rPr>
        <w:t xml:space="preserve"> </w:t>
      </w:r>
      <w:r>
        <w:t>користила</w:t>
      </w:r>
      <w:r>
        <w:rPr>
          <w:spacing w:val="-6"/>
        </w:rPr>
        <w:t xml:space="preserve"> </w:t>
      </w:r>
      <w:r>
        <w:t>пољопривредно</w:t>
      </w:r>
      <w:r>
        <w:rPr>
          <w:spacing w:val="-7"/>
        </w:rPr>
        <w:t xml:space="preserve"> </w:t>
      </w:r>
      <w:r>
        <w:t>земљиште</w:t>
      </w:r>
      <w:r>
        <w:rPr>
          <w:spacing w:val="-5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својини</w:t>
      </w:r>
      <w:r>
        <w:rPr>
          <w:spacing w:val="-6"/>
        </w:rPr>
        <w:t xml:space="preserve"> </w:t>
      </w:r>
      <w:r>
        <w:t>Републике</w:t>
      </w:r>
      <w:r>
        <w:rPr>
          <w:spacing w:val="-6"/>
        </w:rPr>
        <w:t xml:space="preserve"> </w:t>
      </w:r>
      <w:r>
        <w:t>Србије;</w:t>
      </w:r>
    </w:p>
    <w:p w:rsidR="00534C21" w:rsidRDefault="00534C21" w:rsidP="00534C21">
      <w:pPr>
        <w:pStyle w:val="ListParagraph"/>
        <w:widowControl w:val="0"/>
        <w:numPr>
          <w:ilvl w:val="0"/>
          <w:numId w:val="15"/>
        </w:numPr>
        <w:tabs>
          <w:tab w:val="left" w:pos="1180"/>
        </w:tabs>
        <w:autoSpaceDE w:val="0"/>
        <w:autoSpaceDN w:val="0"/>
        <w:spacing w:before="44"/>
        <w:contextualSpacing w:val="0"/>
      </w:pPr>
      <w:proofErr w:type="gramStart"/>
      <w:r>
        <w:t>су</w:t>
      </w:r>
      <w:proofErr w:type="gramEnd"/>
      <w:r>
        <w:rPr>
          <w:spacing w:val="-5"/>
        </w:rPr>
        <w:t xml:space="preserve"> </w:t>
      </w:r>
      <w:r>
        <w:t>дала</w:t>
      </w:r>
      <w:r>
        <w:rPr>
          <w:spacing w:val="-5"/>
        </w:rPr>
        <w:t xml:space="preserve"> </w:t>
      </w:r>
      <w:r>
        <w:t>закупљено</w:t>
      </w:r>
      <w:r>
        <w:rPr>
          <w:spacing w:val="-4"/>
        </w:rPr>
        <w:t xml:space="preserve"> </w:t>
      </w:r>
      <w:r>
        <w:t>пољопривредно</w:t>
      </w:r>
      <w:r>
        <w:rPr>
          <w:spacing w:val="-5"/>
        </w:rPr>
        <w:t xml:space="preserve"> </w:t>
      </w:r>
      <w:r>
        <w:t>земљиште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својини</w:t>
      </w:r>
      <w:r>
        <w:rPr>
          <w:spacing w:val="-5"/>
        </w:rPr>
        <w:t xml:space="preserve"> </w:t>
      </w:r>
      <w:r>
        <w:t>Републике</w:t>
      </w:r>
      <w:r>
        <w:rPr>
          <w:spacing w:val="-4"/>
        </w:rPr>
        <w:t xml:space="preserve"> </w:t>
      </w:r>
      <w:r>
        <w:t>Србије</w:t>
      </w:r>
      <w:r>
        <w:rPr>
          <w:spacing w:val="-5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подзакуп.</w:t>
      </w:r>
    </w:p>
    <w:p w:rsidR="00534C21" w:rsidRDefault="00534C21" w:rsidP="00534C21">
      <w:pPr>
        <w:sectPr w:rsidR="00534C21">
          <w:pgSz w:w="11900" w:h="16840"/>
          <w:pgMar w:top="740" w:right="580" w:bottom="560" w:left="600" w:header="0" w:footer="298" w:gutter="0"/>
          <w:cols w:space="720"/>
        </w:sectPr>
      </w:pPr>
    </w:p>
    <w:p w:rsidR="00534C21" w:rsidRDefault="00534C21" w:rsidP="00534C21">
      <w:pPr>
        <w:pStyle w:val="BodyText"/>
        <w:spacing w:before="76"/>
        <w:ind w:left="337" w:right="354"/>
        <w:jc w:val="center"/>
      </w:pPr>
      <w:r>
        <w:lastRenderedPageBreak/>
        <w:t>III</w:t>
      </w:r>
    </w:p>
    <w:p w:rsidR="00534C21" w:rsidRDefault="00534C21" w:rsidP="00534C21">
      <w:pPr>
        <w:pStyle w:val="BodyText"/>
        <w:spacing w:before="44"/>
        <w:ind w:left="288" w:right="365"/>
        <w:jc w:val="center"/>
      </w:pPr>
      <w:r>
        <w:t>–</w:t>
      </w:r>
      <w:r>
        <w:rPr>
          <w:spacing w:val="-5"/>
        </w:rPr>
        <w:t xml:space="preserve"> </w:t>
      </w:r>
      <w:r>
        <w:t>Документација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пријављивање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јавно</w:t>
      </w:r>
      <w:r>
        <w:rPr>
          <w:spacing w:val="-5"/>
        </w:rPr>
        <w:t xml:space="preserve"> </w:t>
      </w:r>
      <w:r>
        <w:t>надметање</w:t>
      </w:r>
      <w:r>
        <w:rPr>
          <w:spacing w:val="-6"/>
        </w:rPr>
        <w:t xml:space="preserve"> </w:t>
      </w:r>
      <w:r>
        <w:t>–</w:t>
      </w:r>
    </w:p>
    <w:p w:rsidR="00534C21" w:rsidRDefault="00534C21" w:rsidP="00534C21">
      <w:pPr>
        <w:pStyle w:val="BodyText"/>
        <w:spacing w:before="8"/>
      </w:pPr>
    </w:p>
    <w:p w:rsidR="00534C21" w:rsidRDefault="00534C21" w:rsidP="00534C21">
      <w:pPr>
        <w:pStyle w:val="ListParagraph"/>
        <w:widowControl w:val="0"/>
        <w:numPr>
          <w:ilvl w:val="0"/>
          <w:numId w:val="14"/>
        </w:numPr>
        <w:tabs>
          <w:tab w:val="left" w:pos="820"/>
        </w:tabs>
        <w:autoSpaceDE w:val="0"/>
        <w:autoSpaceDN w:val="0"/>
        <w:spacing w:line="278" w:lineRule="auto"/>
        <w:ind w:right="256" w:firstLine="400"/>
        <w:contextualSpacing w:val="0"/>
        <w:jc w:val="left"/>
      </w:pPr>
      <w:r>
        <w:t>Испуњеност</w:t>
      </w:r>
      <w:r>
        <w:rPr>
          <w:spacing w:val="-6"/>
        </w:rPr>
        <w:t xml:space="preserve"> </w:t>
      </w:r>
      <w:r>
        <w:t>услова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пријављивање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јавно</w:t>
      </w:r>
      <w:r>
        <w:rPr>
          <w:spacing w:val="-5"/>
        </w:rPr>
        <w:t xml:space="preserve"> </w:t>
      </w:r>
      <w:r>
        <w:t>надметање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закуп</w:t>
      </w:r>
      <w:r>
        <w:rPr>
          <w:spacing w:val="-5"/>
        </w:rPr>
        <w:t xml:space="preserve"> </w:t>
      </w:r>
      <w:r>
        <w:t>пољопривредног</w:t>
      </w:r>
      <w:r>
        <w:rPr>
          <w:spacing w:val="-5"/>
        </w:rPr>
        <w:t xml:space="preserve"> </w:t>
      </w:r>
      <w:r>
        <w:t>земљишта</w:t>
      </w:r>
      <w:r>
        <w:rPr>
          <w:spacing w:val="-57"/>
        </w:rPr>
        <w:t xml:space="preserve"> </w:t>
      </w:r>
      <w:r>
        <w:t>у својини Републике Србије за пољопривредну производњу понуђач доказује следећом</w:t>
      </w:r>
      <w:r>
        <w:rPr>
          <w:spacing w:val="1"/>
        </w:rPr>
        <w:t xml:space="preserve"> </w:t>
      </w:r>
      <w:r>
        <w:t>докуменатацијом:</w:t>
      </w:r>
    </w:p>
    <w:p w:rsidR="00534C21" w:rsidRDefault="00534C21" w:rsidP="00534C21">
      <w:pPr>
        <w:pStyle w:val="ListParagraph"/>
        <w:widowControl w:val="0"/>
        <w:numPr>
          <w:ilvl w:val="0"/>
          <w:numId w:val="13"/>
        </w:numPr>
        <w:tabs>
          <w:tab w:val="left" w:pos="260"/>
        </w:tabs>
        <w:autoSpaceDE w:val="0"/>
        <w:autoSpaceDN w:val="0"/>
        <w:spacing w:line="276" w:lineRule="exact"/>
        <w:ind w:left="259"/>
        <w:contextualSpacing w:val="0"/>
      </w:pPr>
      <w:r>
        <w:t>за</w:t>
      </w:r>
      <w:r>
        <w:rPr>
          <w:spacing w:val="-2"/>
        </w:rPr>
        <w:t xml:space="preserve"> </w:t>
      </w:r>
      <w:r>
        <w:t>физичко</w:t>
      </w:r>
      <w:r>
        <w:rPr>
          <w:spacing w:val="56"/>
        </w:rPr>
        <w:t xml:space="preserve"> </w:t>
      </w:r>
      <w:r>
        <w:t>лице:</w:t>
      </w:r>
    </w:p>
    <w:p w:rsidR="00534C21" w:rsidRDefault="00534C21" w:rsidP="00534C21">
      <w:pPr>
        <w:pStyle w:val="BodyText"/>
        <w:spacing w:before="44" w:line="278" w:lineRule="auto"/>
        <w:ind w:left="120" w:right="326" w:firstLine="600"/>
      </w:pPr>
      <w:r>
        <w:t>-доказ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месту</w:t>
      </w:r>
      <w:r>
        <w:rPr>
          <w:spacing w:val="-4"/>
        </w:rPr>
        <w:t xml:space="preserve"> </w:t>
      </w:r>
      <w:r>
        <w:t>пребивалишта</w:t>
      </w:r>
      <w:r>
        <w:rPr>
          <w:spacing w:val="-4"/>
        </w:rPr>
        <w:t xml:space="preserve"> </w:t>
      </w:r>
      <w:r>
        <w:t>три</w:t>
      </w:r>
      <w:r>
        <w:rPr>
          <w:spacing w:val="-3"/>
        </w:rPr>
        <w:t xml:space="preserve"> </w:t>
      </w:r>
      <w:r>
        <w:t>године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катастарској</w:t>
      </w:r>
      <w:r>
        <w:rPr>
          <w:spacing w:val="-4"/>
        </w:rPr>
        <w:t xml:space="preserve"> </w:t>
      </w:r>
      <w:r>
        <w:t>општини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којој</w:t>
      </w:r>
      <w:r>
        <w:rPr>
          <w:spacing w:val="-4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налази</w:t>
      </w:r>
      <w:r>
        <w:rPr>
          <w:spacing w:val="-4"/>
        </w:rPr>
        <w:t xml:space="preserve"> </w:t>
      </w:r>
      <w:r>
        <w:t>земљиште</w:t>
      </w:r>
      <w:r>
        <w:rPr>
          <w:spacing w:val="-57"/>
        </w:rPr>
        <w:t xml:space="preserve"> </w:t>
      </w:r>
      <w:r>
        <w:t>које</w:t>
      </w:r>
      <w:r>
        <w:rPr>
          <w:spacing w:val="-2"/>
        </w:rPr>
        <w:t xml:space="preserve"> </w:t>
      </w:r>
      <w:r>
        <w:t>је</w:t>
      </w:r>
      <w:r>
        <w:rPr>
          <w:spacing w:val="-1"/>
        </w:rPr>
        <w:t xml:space="preserve"> </w:t>
      </w:r>
      <w:r>
        <w:t>предмет</w:t>
      </w:r>
      <w:r>
        <w:rPr>
          <w:spacing w:val="-1"/>
        </w:rPr>
        <w:t xml:space="preserve"> </w:t>
      </w:r>
      <w:r>
        <w:t>закупа;</w:t>
      </w:r>
    </w:p>
    <w:p w:rsidR="00534C21" w:rsidRDefault="00534C21" w:rsidP="00534C21">
      <w:pPr>
        <w:pStyle w:val="BodyText"/>
        <w:spacing w:line="278" w:lineRule="auto"/>
        <w:ind w:left="120" w:firstLine="600"/>
      </w:pPr>
      <w:r>
        <w:t>-као</w:t>
      </w:r>
      <w:r>
        <w:rPr>
          <w:spacing w:val="-4"/>
        </w:rPr>
        <w:t xml:space="preserve"> </w:t>
      </w:r>
      <w:r>
        <w:t>доказ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власништву</w:t>
      </w:r>
      <w:r>
        <w:rPr>
          <w:spacing w:val="-5"/>
        </w:rPr>
        <w:t xml:space="preserve"> </w:t>
      </w:r>
      <w:r>
        <w:t>најмање</w:t>
      </w:r>
      <w:r>
        <w:rPr>
          <w:spacing w:val="-5"/>
        </w:rPr>
        <w:t xml:space="preserve"> </w:t>
      </w:r>
      <w:r>
        <w:t>0</w:t>
      </w:r>
      <w:proofErr w:type="gramStart"/>
      <w:r>
        <w:t>,5</w:t>
      </w:r>
      <w:proofErr w:type="gramEnd"/>
      <w:r>
        <w:rPr>
          <w:spacing w:val="-3"/>
        </w:rPr>
        <w:t xml:space="preserve"> </w:t>
      </w:r>
      <w:r>
        <w:t>ха</w:t>
      </w:r>
      <w:r>
        <w:rPr>
          <w:spacing w:val="-4"/>
        </w:rPr>
        <w:t xml:space="preserve"> </w:t>
      </w:r>
      <w:r>
        <w:t>пољопривредног</w:t>
      </w:r>
      <w:r>
        <w:rPr>
          <w:spacing w:val="-4"/>
        </w:rPr>
        <w:t xml:space="preserve"> </w:t>
      </w:r>
      <w:r>
        <w:t>земљишта</w:t>
      </w:r>
      <w:r>
        <w:rPr>
          <w:spacing w:val="-4"/>
        </w:rPr>
        <w:t xml:space="preserve"> </w:t>
      </w:r>
      <w:r>
        <w:t>извод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јавне</w:t>
      </w:r>
      <w:r>
        <w:rPr>
          <w:spacing w:val="-5"/>
        </w:rPr>
        <w:t xml:space="preserve"> </w:t>
      </w:r>
      <w:r>
        <w:t>евиденције</w:t>
      </w:r>
      <w:r>
        <w:rPr>
          <w:spacing w:val="-4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непокретности</w:t>
      </w:r>
      <w:r>
        <w:rPr>
          <w:spacing w:val="-2"/>
        </w:rPr>
        <w:t xml:space="preserve"> </w:t>
      </w:r>
      <w:r>
        <w:t>(не старији</w:t>
      </w:r>
      <w:r>
        <w:rPr>
          <w:spacing w:val="-1"/>
        </w:rPr>
        <w:t xml:space="preserve"> </w:t>
      </w:r>
      <w:r>
        <w:t>од шест</w:t>
      </w:r>
      <w:r>
        <w:rPr>
          <w:spacing w:val="-1"/>
        </w:rPr>
        <w:t xml:space="preserve"> </w:t>
      </w:r>
      <w:r>
        <w:t>месеци);</w:t>
      </w:r>
    </w:p>
    <w:p w:rsidR="00534C21" w:rsidRDefault="00534C21" w:rsidP="00534C21">
      <w:pPr>
        <w:pStyle w:val="BodyText"/>
        <w:spacing w:line="276" w:lineRule="exact"/>
        <w:ind w:left="120"/>
      </w:pPr>
      <w:r>
        <w:t>-за</w:t>
      </w:r>
      <w:r>
        <w:rPr>
          <w:spacing w:val="-3"/>
        </w:rPr>
        <w:t xml:space="preserve"> </w:t>
      </w:r>
      <w:r>
        <w:t>физичко</w:t>
      </w:r>
      <w:r>
        <w:rPr>
          <w:spacing w:val="53"/>
        </w:rPr>
        <w:t xml:space="preserve"> </w:t>
      </w:r>
      <w:r>
        <w:t>лице</w:t>
      </w:r>
      <w:r>
        <w:rPr>
          <w:spacing w:val="-4"/>
        </w:rPr>
        <w:t xml:space="preserve"> </w:t>
      </w:r>
      <w:r>
        <w:t>које</w:t>
      </w:r>
      <w:r>
        <w:rPr>
          <w:spacing w:val="-4"/>
        </w:rPr>
        <w:t xml:space="preserve"> </w:t>
      </w:r>
      <w:r>
        <w:t>подноси</w:t>
      </w:r>
      <w:r>
        <w:rPr>
          <w:spacing w:val="-4"/>
        </w:rPr>
        <w:t xml:space="preserve"> </w:t>
      </w:r>
      <w:r>
        <w:t>понуду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парцелу</w:t>
      </w:r>
      <w:r>
        <w:rPr>
          <w:spacing w:val="-4"/>
        </w:rPr>
        <w:t xml:space="preserve"> </w:t>
      </w:r>
      <w:r>
        <w:t>са</w:t>
      </w:r>
      <w:r>
        <w:rPr>
          <w:spacing w:val="-4"/>
        </w:rPr>
        <w:t xml:space="preserve"> </w:t>
      </w:r>
      <w:r>
        <w:t>којом</w:t>
      </w:r>
      <w:r>
        <w:rPr>
          <w:spacing w:val="-4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граничи</w:t>
      </w:r>
      <w:proofErr w:type="gramStart"/>
      <w:r>
        <w:t>:</w:t>
      </w:r>
      <w:r>
        <w:rPr>
          <w:spacing w:val="-4"/>
        </w:rPr>
        <w:t xml:space="preserve"> </w:t>
      </w:r>
      <w:r>
        <w:t>:</w:t>
      </w:r>
      <w:proofErr w:type="gramEnd"/>
    </w:p>
    <w:p w:rsidR="00534C21" w:rsidRDefault="00534C21" w:rsidP="00534C21">
      <w:pPr>
        <w:pStyle w:val="BodyText"/>
        <w:spacing w:before="43" w:line="278" w:lineRule="auto"/>
        <w:ind w:left="120" w:right="326" w:firstLine="600"/>
      </w:pPr>
      <w:r>
        <w:t>-доказ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месту</w:t>
      </w:r>
      <w:r>
        <w:rPr>
          <w:spacing w:val="-5"/>
        </w:rPr>
        <w:t xml:space="preserve"> </w:t>
      </w:r>
      <w:r>
        <w:t>пребивалишта</w:t>
      </w:r>
      <w:r>
        <w:rPr>
          <w:spacing w:val="-6"/>
        </w:rPr>
        <w:t xml:space="preserve"> </w:t>
      </w:r>
      <w:r>
        <w:t>три</w:t>
      </w:r>
      <w:r>
        <w:rPr>
          <w:spacing w:val="-4"/>
        </w:rPr>
        <w:t xml:space="preserve"> </w:t>
      </w:r>
      <w:r>
        <w:t>године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подручју</w:t>
      </w:r>
      <w:r>
        <w:rPr>
          <w:spacing w:val="-6"/>
        </w:rPr>
        <w:t xml:space="preserve"> </w:t>
      </w:r>
      <w:r>
        <w:t>јединице</w:t>
      </w:r>
      <w:r>
        <w:rPr>
          <w:spacing w:val="-5"/>
        </w:rPr>
        <w:t xml:space="preserve"> </w:t>
      </w:r>
      <w:r>
        <w:t>локалне</w:t>
      </w:r>
      <w:r>
        <w:rPr>
          <w:spacing w:val="-6"/>
        </w:rPr>
        <w:t xml:space="preserve"> </w:t>
      </w:r>
      <w:r>
        <w:t>самоуправе</w:t>
      </w:r>
      <w:r>
        <w:rPr>
          <w:spacing w:val="-5"/>
        </w:rPr>
        <w:t xml:space="preserve"> </w:t>
      </w:r>
      <w:r>
        <w:t>која</w:t>
      </w:r>
      <w:r>
        <w:rPr>
          <w:spacing w:val="-57"/>
        </w:rPr>
        <w:t xml:space="preserve"> </w:t>
      </w:r>
      <w:r>
        <w:t>спроводи</w:t>
      </w:r>
      <w:r>
        <w:rPr>
          <w:spacing w:val="-2"/>
        </w:rPr>
        <w:t xml:space="preserve"> </w:t>
      </w:r>
      <w:r>
        <w:t>јавно</w:t>
      </w:r>
      <w:r>
        <w:rPr>
          <w:spacing w:val="-1"/>
        </w:rPr>
        <w:t xml:space="preserve"> </w:t>
      </w:r>
      <w:r>
        <w:t>надметање;</w:t>
      </w:r>
    </w:p>
    <w:p w:rsidR="00534C21" w:rsidRDefault="00534C21" w:rsidP="00534C21">
      <w:pPr>
        <w:pStyle w:val="BodyText"/>
        <w:spacing w:line="278" w:lineRule="auto"/>
        <w:ind w:left="120" w:firstLine="600"/>
      </w:pPr>
      <w:r>
        <w:t>-као доказ о власништву пољопривредног земљишта које се граничи са земљиштем које је</w:t>
      </w:r>
      <w:r>
        <w:rPr>
          <w:spacing w:val="1"/>
        </w:rPr>
        <w:t xml:space="preserve"> </w:t>
      </w:r>
      <w:r>
        <w:t>предмет</w:t>
      </w:r>
      <w:r>
        <w:rPr>
          <w:spacing w:val="-5"/>
        </w:rPr>
        <w:t xml:space="preserve"> </w:t>
      </w:r>
      <w:r>
        <w:t>закупа</w:t>
      </w:r>
      <w:r>
        <w:rPr>
          <w:spacing w:val="-4"/>
        </w:rPr>
        <w:t xml:space="preserve"> </w:t>
      </w:r>
      <w:r>
        <w:t>извод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јавне</w:t>
      </w:r>
      <w:r>
        <w:rPr>
          <w:spacing w:val="-5"/>
        </w:rPr>
        <w:t xml:space="preserve"> </w:t>
      </w:r>
      <w:r>
        <w:t>евиденције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непокретности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катастарски</w:t>
      </w:r>
      <w:r>
        <w:rPr>
          <w:spacing w:val="-4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(не</w:t>
      </w:r>
      <w:r>
        <w:rPr>
          <w:spacing w:val="-4"/>
        </w:rPr>
        <w:t xml:space="preserve"> </w:t>
      </w:r>
      <w:r>
        <w:t>старији</w:t>
      </w:r>
      <w:r>
        <w:rPr>
          <w:spacing w:val="-5"/>
        </w:rPr>
        <w:t xml:space="preserve"> </w:t>
      </w:r>
      <w:r>
        <w:t>од</w:t>
      </w:r>
      <w:r>
        <w:rPr>
          <w:spacing w:val="-3"/>
        </w:rPr>
        <w:t xml:space="preserve"> </w:t>
      </w:r>
      <w:r>
        <w:t>шест</w:t>
      </w:r>
      <w:r>
        <w:rPr>
          <w:spacing w:val="-57"/>
        </w:rPr>
        <w:t xml:space="preserve"> </w:t>
      </w:r>
      <w:r>
        <w:t>месеци);</w:t>
      </w:r>
    </w:p>
    <w:p w:rsidR="00534C21" w:rsidRDefault="00534C21" w:rsidP="00534C21">
      <w:pPr>
        <w:pStyle w:val="BodyText"/>
        <w:spacing w:line="276" w:lineRule="exact"/>
        <w:ind w:left="120"/>
      </w:pPr>
      <w:r>
        <w:t>-за</w:t>
      </w:r>
      <w:r>
        <w:rPr>
          <w:spacing w:val="-2"/>
        </w:rPr>
        <w:t xml:space="preserve"> </w:t>
      </w:r>
      <w:r>
        <w:t>правно</w:t>
      </w:r>
      <w:r>
        <w:rPr>
          <w:spacing w:val="-2"/>
        </w:rPr>
        <w:t xml:space="preserve"> </w:t>
      </w:r>
      <w:r>
        <w:t>лице:</w:t>
      </w:r>
    </w:p>
    <w:p w:rsidR="00534C21" w:rsidRDefault="00534C21" w:rsidP="00534C21">
      <w:pPr>
        <w:pStyle w:val="BodyText"/>
        <w:spacing w:before="44" w:line="278" w:lineRule="auto"/>
        <w:ind w:left="120" w:right="111" w:firstLine="600"/>
      </w:pPr>
      <w:r>
        <w:t>-као</w:t>
      </w:r>
      <w:r>
        <w:rPr>
          <w:spacing w:val="-5"/>
        </w:rPr>
        <w:t xml:space="preserve"> </w:t>
      </w:r>
      <w:r>
        <w:t>доказ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власништву</w:t>
      </w:r>
      <w:r>
        <w:rPr>
          <w:spacing w:val="-5"/>
        </w:rPr>
        <w:t xml:space="preserve"> </w:t>
      </w:r>
      <w:r>
        <w:t>најмање</w:t>
      </w:r>
      <w:r>
        <w:rPr>
          <w:spacing w:val="-5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ха</w:t>
      </w:r>
      <w:r>
        <w:rPr>
          <w:spacing w:val="-4"/>
        </w:rPr>
        <w:t xml:space="preserve"> </w:t>
      </w:r>
      <w:r>
        <w:t>пољопривредног</w:t>
      </w:r>
      <w:r>
        <w:rPr>
          <w:spacing w:val="-5"/>
        </w:rPr>
        <w:t xml:space="preserve"> </w:t>
      </w:r>
      <w:r>
        <w:t>земљишта</w:t>
      </w:r>
      <w:r>
        <w:rPr>
          <w:spacing w:val="-4"/>
        </w:rPr>
        <w:t xml:space="preserve"> </w:t>
      </w:r>
      <w:r>
        <w:t>правног</w:t>
      </w:r>
      <w:r>
        <w:rPr>
          <w:spacing w:val="-6"/>
        </w:rPr>
        <w:t xml:space="preserve"> </w:t>
      </w:r>
      <w:r>
        <w:t>лица</w:t>
      </w:r>
      <w:r>
        <w:rPr>
          <w:spacing w:val="-5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катастарској</w:t>
      </w:r>
      <w:r>
        <w:rPr>
          <w:spacing w:val="-57"/>
        </w:rPr>
        <w:t xml:space="preserve"> </w:t>
      </w:r>
      <w:r>
        <w:t>општини у којој се налази земљиште које је предмет закупа извод из јавне евиденције о</w:t>
      </w:r>
      <w:r>
        <w:rPr>
          <w:spacing w:val="1"/>
        </w:rPr>
        <w:t xml:space="preserve"> </w:t>
      </w:r>
      <w:r>
        <w:t>непокретности</w:t>
      </w:r>
      <w:r>
        <w:rPr>
          <w:spacing w:val="-2"/>
        </w:rPr>
        <w:t xml:space="preserve"> </w:t>
      </w:r>
      <w:r>
        <w:t>(не старији</w:t>
      </w:r>
      <w:r>
        <w:rPr>
          <w:spacing w:val="-1"/>
        </w:rPr>
        <w:t xml:space="preserve"> </w:t>
      </w:r>
      <w:r>
        <w:t>од шест</w:t>
      </w:r>
      <w:r>
        <w:rPr>
          <w:spacing w:val="-1"/>
        </w:rPr>
        <w:t xml:space="preserve"> </w:t>
      </w:r>
      <w:r>
        <w:t>месеци);</w:t>
      </w:r>
    </w:p>
    <w:p w:rsidR="00534C21" w:rsidRDefault="00534C21" w:rsidP="00534C21">
      <w:pPr>
        <w:pStyle w:val="BodyText"/>
        <w:spacing w:line="278" w:lineRule="auto"/>
        <w:ind w:left="120" w:right="326" w:firstLine="600"/>
      </w:pPr>
      <w:proofErr w:type="gramStart"/>
      <w:r>
        <w:t>-као доказ да има седиште на подручју јединице локалне самоуправе у којој се налази</w:t>
      </w:r>
      <w:r>
        <w:rPr>
          <w:spacing w:val="1"/>
        </w:rPr>
        <w:t xml:space="preserve"> </w:t>
      </w:r>
      <w:r>
        <w:t>земљиште</w:t>
      </w:r>
      <w:r>
        <w:rPr>
          <w:spacing w:val="-3"/>
        </w:rPr>
        <w:t xml:space="preserve"> </w:t>
      </w:r>
      <w:r>
        <w:t>које</w:t>
      </w:r>
      <w:r>
        <w:rPr>
          <w:spacing w:val="-4"/>
        </w:rPr>
        <w:t xml:space="preserve"> </w:t>
      </w:r>
      <w:r>
        <w:t>је</w:t>
      </w:r>
      <w:r>
        <w:rPr>
          <w:spacing w:val="-4"/>
        </w:rPr>
        <w:t xml:space="preserve"> </w:t>
      </w:r>
      <w:r>
        <w:t>предмет</w:t>
      </w:r>
      <w:r>
        <w:rPr>
          <w:spacing w:val="-4"/>
        </w:rPr>
        <w:t xml:space="preserve"> </w:t>
      </w:r>
      <w:r>
        <w:t>закупа</w:t>
      </w:r>
      <w:r>
        <w:rPr>
          <w:spacing w:val="-2"/>
        </w:rPr>
        <w:t xml:space="preserve"> </w:t>
      </w:r>
      <w:r>
        <w:t>извод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привредног</w:t>
      </w:r>
      <w:r>
        <w:rPr>
          <w:spacing w:val="-4"/>
        </w:rPr>
        <w:t xml:space="preserve"> </w:t>
      </w:r>
      <w:r>
        <w:t>регистра</w:t>
      </w:r>
      <w:r>
        <w:rPr>
          <w:spacing w:val="-2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>старији</w:t>
      </w:r>
      <w:r>
        <w:rPr>
          <w:spacing w:val="-4"/>
        </w:rPr>
        <w:t xml:space="preserve"> </w:t>
      </w:r>
      <w:r>
        <w:t>од</w:t>
      </w:r>
      <w:r>
        <w:rPr>
          <w:spacing w:val="-3"/>
        </w:rPr>
        <w:t xml:space="preserve"> </w:t>
      </w:r>
      <w:r>
        <w:t>шест</w:t>
      </w:r>
      <w:r>
        <w:rPr>
          <w:spacing w:val="-3"/>
        </w:rPr>
        <w:t xml:space="preserve"> </w:t>
      </w:r>
      <w:r>
        <w:t>месеци).</w:t>
      </w:r>
      <w:proofErr w:type="gramEnd"/>
    </w:p>
    <w:p w:rsidR="00534C21" w:rsidRDefault="00534C21" w:rsidP="00534C21">
      <w:pPr>
        <w:pStyle w:val="BodyText"/>
        <w:rPr>
          <w:sz w:val="26"/>
        </w:rPr>
      </w:pPr>
    </w:p>
    <w:p w:rsidR="00534C21" w:rsidRDefault="00534C21" w:rsidP="00534C21">
      <w:pPr>
        <w:pStyle w:val="BodyText"/>
        <w:rPr>
          <w:sz w:val="26"/>
        </w:rPr>
      </w:pPr>
    </w:p>
    <w:p w:rsidR="00534C21" w:rsidRDefault="00534C21" w:rsidP="00534C21">
      <w:pPr>
        <w:pStyle w:val="BodyText"/>
        <w:rPr>
          <w:sz w:val="26"/>
        </w:rPr>
      </w:pPr>
    </w:p>
    <w:p w:rsidR="00534C21" w:rsidRDefault="00534C21" w:rsidP="00534C21">
      <w:pPr>
        <w:pStyle w:val="BodyText"/>
        <w:rPr>
          <w:sz w:val="26"/>
        </w:rPr>
      </w:pPr>
    </w:p>
    <w:p w:rsidR="00534C21" w:rsidRDefault="00534C21" w:rsidP="00534C21">
      <w:pPr>
        <w:pStyle w:val="BodyText"/>
        <w:spacing w:before="2"/>
        <w:rPr>
          <w:sz w:val="21"/>
        </w:rPr>
      </w:pPr>
    </w:p>
    <w:p w:rsidR="00534C21" w:rsidRDefault="00534C21" w:rsidP="00534C21">
      <w:pPr>
        <w:pStyle w:val="ListParagraph"/>
        <w:widowControl w:val="0"/>
        <w:numPr>
          <w:ilvl w:val="0"/>
          <w:numId w:val="14"/>
        </w:numPr>
        <w:tabs>
          <w:tab w:val="left" w:pos="791"/>
        </w:tabs>
        <w:autoSpaceDE w:val="0"/>
        <w:autoSpaceDN w:val="0"/>
        <w:spacing w:line="278" w:lineRule="auto"/>
        <w:ind w:right="131" w:firstLine="400"/>
        <w:contextualSpacing w:val="0"/>
        <w:jc w:val="both"/>
      </w:pPr>
      <w:r>
        <w:t>Испуњеност</w:t>
      </w:r>
      <w:r>
        <w:rPr>
          <w:spacing w:val="1"/>
        </w:rPr>
        <w:t xml:space="preserve"> </w:t>
      </w:r>
      <w:r>
        <w:t>услова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пријављивање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коришћење</w:t>
      </w:r>
      <w:r>
        <w:rPr>
          <w:spacing w:val="1"/>
        </w:rPr>
        <w:t xml:space="preserve"> </w:t>
      </w:r>
      <w:r>
        <w:t>пољопривредног</w:t>
      </w:r>
      <w:r>
        <w:rPr>
          <w:spacing w:val="1"/>
        </w:rPr>
        <w:t xml:space="preserve"> </w:t>
      </w:r>
      <w:r>
        <w:t>земљишта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својини</w:t>
      </w:r>
      <w:r>
        <w:rPr>
          <w:spacing w:val="-57"/>
        </w:rPr>
        <w:t xml:space="preserve"> </w:t>
      </w:r>
      <w:r>
        <w:t>Републике Србије за пољопривредну производњу за бројеве јединица јавних надметања означени * у</w:t>
      </w:r>
      <w:r>
        <w:rPr>
          <w:spacing w:val="1"/>
        </w:rPr>
        <w:t xml:space="preserve"> </w:t>
      </w:r>
      <w:r>
        <w:t>табели</w:t>
      </w:r>
      <w:r>
        <w:rPr>
          <w:spacing w:val="-1"/>
        </w:rPr>
        <w:t xml:space="preserve"> </w:t>
      </w:r>
      <w:r>
        <w:t>тачке</w:t>
      </w:r>
      <w:r>
        <w:rPr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Јавног</w:t>
      </w:r>
      <w:r>
        <w:rPr>
          <w:spacing w:val="-1"/>
        </w:rPr>
        <w:t xml:space="preserve"> </w:t>
      </w:r>
      <w:r>
        <w:t>огласа</w:t>
      </w:r>
      <w:r>
        <w:rPr>
          <w:spacing w:val="-1"/>
        </w:rPr>
        <w:t xml:space="preserve"> </w:t>
      </w:r>
      <w:r>
        <w:t>понуђач</w:t>
      </w:r>
      <w:r>
        <w:rPr>
          <w:spacing w:val="-2"/>
        </w:rPr>
        <w:t xml:space="preserve"> </w:t>
      </w:r>
      <w:r>
        <w:t>доказује</w:t>
      </w:r>
      <w:r>
        <w:rPr>
          <w:spacing w:val="-2"/>
        </w:rPr>
        <w:t xml:space="preserve"> </w:t>
      </w:r>
      <w:r>
        <w:t>следећом</w:t>
      </w:r>
      <w:r>
        <w:rPr>
          <w:spacing w:val="-1"/>
        </w:rPr>
        <w:t xml:space="preserve"> </w:t>
      </w:r>
      <w:r>
        <w:t>докуменатацијом:</w:t>
      </w:r>
    </w:p>
    <w:p w:rsidR="00534C21" w:rsidRDefault="00534C21" w:rsidP="00534C21">
      <w:pPr>
        <w:pStyle w:val="BodyText"/>
        <w:spacing w:line="276" w:lineRule="exact"/>
        <w:ind w:left="120"/>
      </w:pPr>
      <w:r>
        <w:t>-за</w:t>
      </w:r>
      <w:r>
        <w:rPr>
          <w:spacing w:val="-4"/>
        </w:rPr>
        <w:t xml:space="preserve"> </w:t>
      </w:r>
      <w:r>
        <w:t>физичка</w:t>
      </w:r>
      <w:r>
        <w:rPr>
          <w:spacing w:val="-4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личном</w:t>
      </w:r>
      <w:r>
        <w:rPr>
          <w:spacing w:val="-4"/>
        </w:rPr>
        <w:t xml:space="preserve"> </w:t>
      </w:r>
      <w:r>
        <w:t>картом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очитаном</w:t>
      </w:r>
      <w:r>
        <w:rPr>
          <w:spacing w:val="-4"/>
        </w:rPr>
        <w:t xml:space="preserve"> </w:t>
      </w:r>
      <w:r>
        <w:t>личном</w:t>
      </w:r>
      <w:r>
        <w:rPr>
          <w:spacing w:val="-3"/>
        </w:rPr>
        <w:t xml:space="preserve"> </w:t>
      </w:r>
      <w:r>
        <w:t>картом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личне</w:t>
      </w:r>
      <w:r>
        <w:rPr>
          <w:spacing w:val="-3"/>
        </w:rPr>
        <w:t xml:space="preserve"> </w:t>
      </w:r>
      <w:r>
        <w:t>карте</w:t>
      </w:r>
      <w:r>
        <w:rPr>
          <w:spacing w:val="-4"/>
        </w:rPr>
        <w:t xml:space="preserve"> </w:t>
      </w:r>
      <w:r>
        <w:t>са</w:t>
      </w:r>
      <w:r>
        <w:rPr>
          <w:spacing w:val="-4"/>
        </w:rPr>
        <w:t xml:space="preserve"> </w:t>
      </w:r>
      <w:r>
        <w:t>чипом;</w:t>
      </w:r>
    </w:p>
    <w:p w:rsidR="00534C21" w:rsidRDefault="00534C21" w:rsidP="00534C21">
      <w:pPr>
        <w:pStyle w:val="ListParagraph"/>
        <w:widowControl w:val="0"/>
        <w:numPr>
          <w:ilvl w:val="0"/>
          <w:numId w:val="13"/>
        </w:numPr>
        <w:tabs>
          <w:tab w:val="left" w:pos="260"/>
        </w:tabs>
        <w:autoSpaceDE w:val="0"/>
        <w:autoSpaceDN w:val="0"/>
        <w:spacing w:before="44"/>
        <w:ind w:left="259"/>
        <w:contextualSpacing w:val="0"/>
        <w:jc w:val="both"/>
      </w:pPr>
      <w:r>
        <w:t>за</w:t>
      </w:r>
      <w:r>
        <w:rPr>
          <w:spacing w:val="-3"/>
        </w:rPr>
        <w:t xml:space="preserve"> </w:t>
      </w:r>
      <w:r>
        <w:t>правна</w:t>
      </w:r>
      <w:r>
        <w:rPr>
          <w:spacing w:val="-4"/>
        </w:rPr>
        <w:t xml:space="preserve"> </w:t>
      </w:r>
      <w:r>
        <w:t>лицa</w:t>
      </w:r>
      <w:r>
        <w:rPr>
          <w:spacing w:val="-3"/>
        </w:rPr>
        <w:t xml:space="preserve"> </w:t>
      </w:r>
      <w:r>
        <w:t>изводом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привредног</w:t>
      </w:r>
      <w:r>
        <w:rPr>
          <w:spacing w:val="-3"/>
        </w:rPr>
        <w:t xml:space="preserve"> </w:t>
      </w:r>
      <w:r>
        <w:t>регистра</w:t>
      </w:r>
      <w:r>
        <w:rPr>
          <w:spacing w:val="-3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>старији</w:t>
      </w:r>
      <w:r>
        <w:rPr>
          <w:spacing w:val="-4"/>
        </w:rPr>
        <w:t xml:space="preserve"> </w:t>
      </w:r>
      <w:r>
        <w:t>од</w:t>
      </w:r>
      <w:r>
        <w:rPr>
          <w:spacing w:val="-3"/>
        </w:rPr>
        <w:t xml:space="preserve"> </w:t>
      </w:r>
      <w:r>
        <w:t>шест</w:t>
      </w:r>
      <w:r>
        <w:rPr>
          <w:spacing w:val="-3"/>
        </w:rPr>
        <w:t xml:space="preserve"> </w:t>
      </w:r>
      <w:r>
        <w:t>месеци);</w:t>
      </w:r>
    </w:p>
    <w:p w:rsidR="00534C21" w:rsidRDefault="00534C21" w:rsidP="00534C21">
      <w:pPr>
        <w:pStyle w:val="BodyText"/>
        <w:spacing w:before="8"/>
        <w:rPr>
          <w:sz w:val="31"/>
        </w:rPr>
      </w:pPr>
    </w:p>
    <w:p w:rsidR="00534C21" w:rsidRDefault="00534C21" w:rsidP="00534C21">
      <w:pPr>
        <w:pStyle w:val="ListParagraph"/>
        <w:widowControl w:val="0"/>
        <w:numPr>
          <w:ilvl w:val="0"/>
          <w:numId w:val="14"/>
        </w:numPr>
        <w:tabs>
          <w:tab w:val="left" w:pos="931"/>
        </w:tabs>
        <w:autoSpaceDE w:val="0"/>
        <w:autoSpaceDN w:val="0"/>
        <w:spacing w:line="278" w:lineRule="auto"/>
        <w:ind w:right="131" w:firstLine="543"/>
        <w:contextualSpacing w:val="0"/>
        <w:jc w:val="both"/>
      </w:pPr>
      <w:r>
        <w:t>Испуњеност услова за пријављивање на јавно надметање за коришћење пољопривредног</w:t>
      </w:r>
      <w:r>
        <w:rPr>
          <w:spacing w:val="1"/>
        </w:rPr>
        <w:t xml:space="preserve"> </w:t>
      </w:r>
      <w:r>
        <w:t>земљишта у својини Републике Србије за производњу енергије из обновљивих извора од биомасе и</w:t>
      </w:r>
      <w:r>
        <w:rPr>
          <w:spacing w:val="1"/>
        </w:rPr>
        <w:t xml:space="preserve"> </w:t>
      </w:r>
      <w:r>
        <w:t>сточарства понуђач за бројеве јединица јавних надметања означених ** у табели тачке 1. Јавног</w:t>
      </w:r>
      <w:r>
        <w:rPr>
          <w:spacing w:val="1"/>
        </w:rPr>
        <w:t xml:space="preserve"> </w:t>
      </w:r>
      <w:r>
        <w:t>огласа</w:t>
      </w:r>
      <w:r>
        <w:rPr>
          <w:spacing w:val="-1"/>
        </w:rPr>
        <w:t xml:space="preserve"> </w:t>
      </w:r>
      <w:r>
        <w:t>доказује</w:t>
      </w:r>
      <w:r>
        <w:rPr>
          <w:spacing w:val="-1"/>
        </w:rPr>
        <w:t xml:space="preserve"> </w:t>
      </w:r>
      <w:r>
        <w:t>следећом</w:t>
      </w:r>
      <w:r>
        <w:rPr>
          <w:spacing w:val="-1"/>
        </w:rPr>
        <w:t xml:space="preserve"> </w:t>
      </w:r>
      <w:r>
        <w:t>докуменатацијом:</w:t>
      </w:r>
    </w:p>
    <w:p w:rsidR="00534C21" w:rsidRDefault="00534C21" w:rsidP="00534C21">
      <w:pPr>
        <w:pStyle w:val="BodyText"/>
        <w:spacing w:line="278" w:lineRule="auto"/>
        <w:ind w:left="120" w:right="131"/>
      </w:pPr>
      <w:proofErr w:type="gramStart"/>
      <w:r>
        <w:t>-изводом из привредног регистра (не старији од шест месеци), односно оснивачким актом као доказ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регистровано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енергетску</w:t>
      </w:r>
      <w:r>
        <w:rPr>
          <w:spacing w:val="1"/>
        </w:rPr>
        <w:t xml:space="preserve"> </w:t>
      </w:r>
      <w:r>
        <w:t>делатност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чије</w:t>
      </w:r>
      <w:r>
        <w:rPr>
          <w:spacing w:val="1"/>
        </w:rPr>
        <w:t xml:space="preserve"> </w:t>
      </w:r>
      <w:r>
        <w:t>обављање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користе</w:t>
      </w:r>
      <w:r>
        <w:rPr>
          <w:spacing w:val="1"/>
        </w:rPr>
        <w:t xml:space="preserve"> </w:t>
      </w:r>
      <w:r>
        <w:t>обновљиви</w:t>
      </w:r>
      <w:r>
        <w:rPr>
          <w:spacing w:val="1"/>
        </w:rPr>
        <w:t xml:space="preserve"> </w:t>
      </w:r>
      <w:r>
        <w:t>извори</w:t>
      </w:r>
      <w:r>
        <w:rPr>
          <w:spacing w:val="1"/>
        </w:rPr>
        <w:t xml:space="preserve"> </w:t>
      </w:r>
      <w:r>
        <w:t>од</w:t>
      </w:r>
      <w:r>
        <w:rPr>
          <w:spacing w:val="-57"/>
        </w:rPr>
        <w:t xml:space="preserve"> </w:t>
      </w:r>
      <w:r>
        <w:t>биомасе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сточарства.</w:t>
      </w:r>
      <w:proofErr w:type="gramEnd"/>
    </w:p>
    <w:p w:rsidR="00534C21" w:rsidRDefault="00534C21" w:rsidP="00534C21">
      <w:pPr>
        <w:pStyle w:val="BodyText"/>
        <w:spacing w:before="8"/>
        <w:rPr>
          <w:sz w:val="27"/>
        </w:rPr>
      </w:pPr>
    </w:p>
    <w:p w:rsidR="00534C21" w:rsidRDefault="00534C21" w:rsidP="00534C21">
      <w:pPr>
        <w:pStyle w:val="ListParagraph"/>
        <w:widowControl w:val="0"/>
        <w:numPr>
          <w:ilvl w:val="0"/>
          <w:numId w:val="14"/>
        </w:numPr>
        <w:tabs>
          <w:tab w:val="left" w:pos="805"/>
        </w:tabs>
        <w:autoSpaceDE w:val="0"/>
        <w:autoSpaceDN w:val="0"/>
        <w:spacing w:line="278" w:lineRule="auto"/>
        <w:ind w:right="130" w:firstLine="409"/>
        <w:contextualSpacing w:val="0"/>
        <w:jc w:val="both"/>
      </w:pPr>
      <w:r>
        <w:t>Испуњеност</w:t>
      </w:r>
      <w:r>
        <w:rPr>
          <w:spacing w:val="1"/>
        </w:rPr>
        <w:t xml:space="preserve"> </w:t>
      </w:r>
      <w:r>
        <w:t>услова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пријављивање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јавно</w:t>
      </w:r>
      <w:r>
        <w:rPr>
          <w:spacing w:val="1"/>
        </w:rPr>
        <w:t xml:space="preserve"> </w:t>
      </w:r>
      <w:r>
        <w:t>надметање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коришћење</w:t>
      </w:r>
      <w:r>
        <w:rPr>
          <w:spacing w:val="1"/>
        </w:rPr>
        <w:t xml:space="preserve"> </w:t>
      </w:r>
      <w:r>
        <w:t>пољопривредног</w:t>
      </w:r>
      <w:r>
        <w:rPr>
          <w:spacing w:val="1"/>
        </w:rPr>
        <w:t xml:space="preserve"> </w:t>
      </w:r>
      <w:r>
        <w:t>земљишта</w:t>
      </w:r>
      <w:r>
        <w:rPr>
          <w:spacing w:val="39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>својини</w:t>
      </w:r>
      <w:r>
        <w:rPr>
          <w:spacing w:val="38"/>
        </w:rPr>
        <w:t xml:space="preserve"> </w:t>
      </w:r>
      <w:r>
        <w:t>Републике</w:t>
      </w:r>
      <w:r>
        <w:rPr>
          <w:spacing w:val="40"/>
        </w:rPr>
        <w:t xml:space="preserve"> </w:t>
      </w:r>
      <w:r>
        <w:t>Србије</w:t>
      </w:r>
      <w:r>
        <w:rPr>
          <w:spacing w:val="38"/>
        </w:rPr>
        <w:t xml:space="preserve"> </w:t>
      </w:r>
      <w:r>
        <w:t>у</w:t>
      </w:r>
      <w:r>
        <w:rPr>
          <w:spacing w:val="39"/>
        </w:rPr>
        <w:t xml:space="preserve"> </w:t>
      </w:r>
      <w:r>
        <w:t>непољопривредне</w:t>
      </w:r>
      <w:r>
        <w:rPr>
          <w:spacing w:val="40"/>
        </w:rPr>
        <w:t xml:space="preserve"> </w:t>
      </w:r>
      <w:r>
        <w:t>сврхе</w:t>
      </w:r>
      <w:r>
        <w:rPr>
          <w:spacing w:val="38"/>
        </w:rPr>
        <w:t xml:space="preserve"> </w:t>
      </w:r>
      <w:r>
        <w:t>означених</w:t>
      </w:r>
      <w:r>
        <w:rPr>
          <w:spacing w:val="40"/>
        </w:rPr>
        <w:t xml:space="preserve"> </w:t>
      </w:r>
      <w:r>
        <w:t>***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****</w:t>
      </w:r>
      <w:r>
        <w:rPr>
          <w:spacing w:val="40"/>
        </w:rPr>
        <w:t xml:space="preserve"> </w:t>
      </w:r>
      <w:r>
        <w:t>у</w:t>
      </w:r>
      <w:r>
        <w:rPr>
          <w:spacing w:val="39"/>
        </w:rPr>
        <w:t xml:space="preserve"> </w:t>
      </w:r>
      <w:r>
        <w:t>табели</w:t>
      </w:r>
      <w:r>
        <w:rPr>
          <w:spacing w:val="1"/>
        </w:rPr>
        <w:t xml:space="preserve"> </w:t>
      </w:r>
      <w:r>
        <w:t>тачке</w:t>
      </w:r>
      <w:r>
        <w:rPr>
          <w:spacing w:val="-1"/>
        </w:rPr>
        <w:t xml:space="preserve"> </w:t>
      </w:r>
      <w:r>
        <w:t>1. Јавног</w:t>
      </w:r>
      <w:r>
        <w:rPr>
          <w:spacing w:val="-2"/>
        </w:rPr>
        <w:t xml:space="preserve"> </w:t>
      </w:r>
      <w:r>
        <w:t>огласа доказује</w:t>
      </w:r>
      <w:r>
        <w:rPr>
          <w:spacing w:val="-2"/>
        </w:rPr>
        <w:t xml:space="preserve"> </w:t>
      </w:r>
      <w:r>
        <w:t>следећом</w:t>
      </w:r>
      <w:r>
        <w:rPr>
          <w:spacing w:val="-1"/>
        </w:rPr>
        <w:t xml:space="preserve"> </w:t>
      </w:r>
      <w:r>
        <w:t>докуменатацијом:</w:t>
      </w:r>
    </w:p>
    <w:p w:rsidR="00534C21" w:rsidRDefault="00534C21" w:rsidP="00534C21">
      <w:pPr>
        <w:pStyle w:val="BodyText"/>
        <w:spacing w:line="276" w:lineRule="exact"/>
        <w:ind w:left="120"/>
      </w:pPr>
      <w:r>
        <w:t>-за</w:t>
      </w:r>
      <w:r>
        <w:rPr>
          <w:spacing w:val="-3"/>
        </w:rPr>
        <w:t xml:space="preserve"> </w:t>
      </w:r>
      <w:r>
        <w:t>физичка</w:t>
      </w:r>
      <w:r>
        <w:rPr>
          <w:spacing w:val="-4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личном</w:t>
      </w:r>
      <w:r>
        <w:rPr>
          <w:spacing w:val="-4"/>
        </w:rPr>
        <w:t xml:space="preserve"> </w:t>
      </w:r>
      <w:r>
        <w:t>картом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очитаном</w:t>
      </w:r>
      <w:r>
        <w:rPr>
          <w:spacing w:val="-3"/>
        </w:rPr>
        <w:t xml:space="preserve"> </w:t>
      </w:r>
      <w:r>
        <w:t>личном</w:t>
      </w:r>
      <w:r>
        <w:rPr>
          <w:spacing w:val="-4"/>
        </w:rPr>
        <w:t xml:space="preserve"> </w:t>
      </w:r>
      <w:r>
        <w:t>картом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личне</w:t>
      </w:r>
      <w:r>
        <w:rPr>
          <w:spacing w:val="-4"/>
        </w:rPr>
        <w:t xml:space="preserve"> </w:t>
      </w:r>
      <w:r>
        <w:t>карте</w:t>
      </w:r>
      <w:r>
        <w:rPr>
          <w:spacing w:val="-3"/>
        </w:rPr>
        <w:t xml:space="preserve"> </w:t>
      </w:r>
      <w:r>
        <w:t>са</w:t>
      </w:r>
      <w:r>
        <w:rPr>
          <w:spacing w:val="109"/>
        </w:rPr>
        <w:t xml:space="preserve"> </w:t>
      </w:r>
      <w:r>
        <w:t>чипом;</w:t>
      </w:r>
    </w:p>
    <w:p w:rsidR="00534C21" w:rsidRDefault="00534C21" w:rsidP="00534C21">
      <w:pPr>
        <w:pStyle w:val="BodyText"/>
        <w:spacing w:before="44"/>
        <w:ind w:left="120"/>
      </w:pPr>
      <w:proofErr w:type="gramStart"/>
      <w:r>
        <w:t>-за</w:t>
      </w:r>
      <w:r>
        <w:rPr>
          <w:spacing w:val="-4"/>
        </w:rPr>
        <w:t xml:space="preserve"> </w:t>
      </w:r>
      <w:r>
        <w:t>правна</w:t>
      </w:r>
      <w:r>
        <w:rPr>
          <w:spacing w:val="-4"/>
        </w:rPr>
        <w:t xml:space="preserve"> </w:t>
      </w:r>
      <w:r>
        <w:t>лицa</w:t>
      </w:r>
      <w:r>
        <w:rPr>
          <w:spacing w:val="-4"/>
        </w:rPr>
        <w:t xml:space="preserve"> </w:t>
      </w:r>
      <w:r>
        <w:t>изводом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привредног</w:t>
      </w:r>
      <w:r>
        <w:rPr>
          <w:spacing w:val="-4"/>
        </w:rPr>
        <w:t xml:space="preserve"> </w:t>
      </w:r>
      <w:r>
        <w:t>регистра</w:t>
      </w:r>
      <w:r>
        <w:rPr>
          <w:spacing w:val="-3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>старији</w:t>
      </w:r>
      <w:r>
        <w:rPr>
          <w:spacing w:val="-4"/>
        </w:rPr>
        <w:t xml:space="preserve"> </w:t>
      </w:r>
      <w:r>
        <w:t>од</w:t>
      </w:r>
      <w:r>
        <w:rPr>
          <w:spacing w:val="-3"/>
        </w:rPr>
        <w:t xml:space="preserve"> </w:t>
      </w:r>
      <w:r>
        <w:t>шест</w:t>
      </w:r>
      <w:r>
        <w:rPr>
          <w:spacing w:val="-3"/>
        </w:rPr>
        <w:t xml:space="preserve"> </w:t>
      </w:r>
      <w:r>
        <w:t>месеци).</w:t>
      </w:r>
      <w:proofErr w:type="gramEnd"/>
    </w:p>
    <w:p w:rsidR="00534C21" w:rsidRDefault="00534C21" w:rsidP="00534C21">
      <w:pPr>
        <w:jc w:val="both"/>
        <w:sectPr w:rsidR="00534C21">
          <w:pgSz w:w="11900" w:h="16840"/>
          <w:pgMar w:top="1220" w:right="580" w:bottom="560" w:left="600" w:header="0" w:footer="298" w:gutter="0"/>
          <w:cols w:space="720"/>
        </w:sectPr>
      </w:pPr>
    </w:p>
    <w:p w:rsidR="00534C21" w:rsidRDefault="00534C21" w:rsidP="00534C21">
      <w:pPr>
        <w:pStyle w:val="BodyText"/>
        <w:spacing w:before="76" w:line="278" w:lineRule="auto"/>
        <w:ind w:left="120" w:right="139"/>
      </w:pPr>
      <w:r>
        <w:lastRenderedPageBreak/>
        <w:t>Понуђач се пријављује и прилаже скенирану, односно фотографисану документацију којом доказује</w:t>
      </w:r>
      <w:r>
        <w:rPr>
          <w:spacing w:val="1"/>
        </w:rPr>
        <w:t xml:space="preserve"> </w:t>
      </w:r>
      <w:r>
        <w:t>испуњеност</w:t>
      </w:r>
      <w:r>
        <w:rPr>
          <w:spacing w:val="-2"/>
        </w:rPr>
        <w:t xml:space="preserve"> </w:t>
      </w:r>
      <w:r>
        <w:t>услова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остваривање</w:t>
      </w:r>
      <w:r>
        <w:rPr>
          <w:spacing w:val="-1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закупа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коришћења</w:t>
      </w:r>
      <w:r>
        <w:rPr>
          <w:spacing w:val="-2"/>
        </w:rPr>
        <w:t xml:space="preserve"> </w:t>
      </w:r>
      <w:r>
        <w:t>путем</w:t>
      </w:r>
      <w:r>
        <w:rPr>
          <w:spacing w:val="-2"/>
        </w:rPr>
        <w:t xml:space="preserve"> </w:t>
      </w:r>
      <w:proofErr w:type="gramStart"/>
      <w:r>
        <w:t>Апликације</w:t>
      </w:r>
      <w:r>
        <w:rPr>
          <w:spacing w:val="-2"/>
        </w:rPr>
        <w:t xml:space="preserve"> </w:t>
      </w:r>
      <w:r>
        <w:t>,</w:t>
      </w:r>
      <w:proofErr w:type="gramEnd"/>
      <w:r>
        <w:t xml:space="preserve"> и</w:t>
      </w:r>
      <w:r>
        <w:rPr>
          <w:spacing w:val="-2"/>
        </w:rPr>
        <w:t xml:space="preserve"> </w:t>
      </w:r>
      <w:r>
        <w:t>то:</w:t>
      </w:r>
    </w:p>
    <w:p w:rsidR="00534C21" w:rsidRDefault="00534C21" w:rsidP="00534C21">
      <w:pPr>
        <w:pStyle w:val="BodyText"/>
        <w:spacing w:before="9"/>
        <w:rPr>
          <w:sz w:val="27"/>
        </w:rPr>
      </w:pPr>
    </w:p>
    <w:p w:rsidR="00534C21" w:rsidRDefault="00534C21" w:rsidP="00534C21">
      <w:pPr>
        <w:pStyle w:val="ListParagraph"/>
        <w:widowControl w:val="0"/>
        <w:numPr>
          <w:ilvl w:val="0"/>
          <w:numId w:val="12"/>
        </w:numPr>
        <w:tabs>
          <w:tab w:val="left" w:pos="307"/>
        </w:tabs>
        <w:autoSpaceDE w:val="0"/>
        <w:autoSpaceDN w:val="0"/>
        <w:spacing w:line="278" w:lineRule="auto"/>
        <w:ind w:right="133" w:firstLine="0"/>
        <w:contextualSpacing w:val="0"/>
        <w:jc w:val="both"/>
      </w:pPr>
      <w:proofErr w:type="gramStart"/>
      <w:r>
        <w:t>за</w:t>
      </w:r>
      <w:proofErr w:type="gramEnd"/>
      <w:r>
        <w:t xml:space="preserve"> закуп пољопривредног земљишта у својини Републике Србије за пољопривредну производњу</w:t>
      </w:r>
      <w:r>
        <w:rPr>
          <w:spacing w:val="1"/>
        </w:rPr>
        <w:t xml:space="preserve"> </w:t>
      </w:r>
      <w:r>
        <w:t>документацију</w:t>
      </w:r>
      <w:r>
        <w:rPr>
          <w:spacing w:val="-2"/>
        </w:rPr>
        <w:t xml:space="preserve"> </w:t>
      </w:r>
      <w:r>
        <w:t>наведену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делу</w:t>
      </w:r>
      <w:r>
        <w:rPr>
          <w:spacing w:val="-2"/>
        </w:rPr>
        <w:t xml:space="preserve"> </w:t>
      </w:r>
      <w:r>
        <w:t>III</w:t>
      </w:r>
      <w:r>
        <w:rPr>
          <w:spacing w:val="-1"/>
        </w:rPr>
        <w:t xml:space="preserve"> </w:t>
      </w:r>
      <w:r>
        <w:t>тачка</w:t>
      </w:r>
      <w:r>
        <w:rPr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Јавног</w:t>
      </w:r>
      <w:r>
        <w:rPr>
          <w:spacing w:val="-2"/>
        </w:rPr>
        <w:t xml:space="preserve"> </w:t>
      </w:r>
      <w:r>
        <w:t>огласа и</w:t>
      </w:r>
      <w:r>
        <w:rPr>
          <w:spacing w:val="-2"/>
        </w:rPr>
        <w:t xml:space="preserve"> </w:t>
      </w:r>
      <w:r>
        <w:t>доказ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уплати</w:t>
      </w:r>
      <w:r>
        <w:rPr>
          <w:spacing w:val="-1"/>
        </w:rPr>
        <w:t xml:space="preserve"> </w:t>
      </w:r>
      <w:r>
        <w:t>депозита;</w:t>
      </w:r>
    </w:p>
    <w:p w:rsidR="00534C21" w:rsidRDefault="00534C21" w:rsidP="00534C21">
      <w:pPr>
        <w:pStyle w:val="ListParagraph"/>
        <w:widowControl w:val="0"/>
        <w:numPr>
          <w:ilvl w:val="0"/>
          <w:numId w:val="12"/>
        </w:numPr>
        <w:tabs>
          <w:tab w:val="left" w:pos="321"/>
        </w:tabs>
        <w:autoSpaceDE w:val="0"/>
        <w:autoSpaceDN w:val="0"/>
        <w:spacing w:line="278" w:lineRule="auto"/>
        <w:ind w:right="128" w:firstLine="0"/>
        <w:contextualSpacing w:val="0"/>
        <w:jc w:val="both"/>
      </w:pPr>
      <w:proofErr w:type="gramStart"/>
      <w:r>
        <w:t>за</w:t>
      </w:r>
      <w:proofErr w:type="gramEnd"/>
      <w:r>
        <w:rPr>
          <w:spacing w:val="1"/>
        </w:rPr>
        <w:t xml:space="preserve"> </w:t>
      </w:r>
      <w:r>
        <w:t>коришћење</w:t>
      </w:r>
      <w:r>
        <w:rPr>
          <w:spacing w:val="1"/>
        </w:rPr>
        <w:t xml:space="preserve"> </w:t>
      </w:r>
      <w:r>
        <w:rPr>
          <w:spacing w:val="9"/>
        </w:rPr>
        <w:t>пољопривредног</w:t>
      </w:r>
      <w:r>
        <w:rPr>
          <w:spacing w:val="10"/>
        </w:rPr>
        <w:t xml:space="preserve"> </w:t>
      </w:r>
      <w:r>
        <w:t>земљишта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својини</w:t>
      </w:r>
      <w:r>
        <w:rPr>
          <w:spacing w:val="1"/>
        </w:rPr>
        <w:t xml:space="preserve"> </w:t>
      </w:r>
      <w:r>
        <w:t>Републике</w:t>
      </w:r>
      <w:r>
        <w:rPr>
          <w:spacing w:val="1"/>
        </w:rPr>
        <w:t xml:space="preserve"> </w:t>
      </w:r>
      <w:r>
        <w:t>Србије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rPr>
          <w:spacing w:val="10"/>
        </w:rPr>
        <w:t>пољопривредну</w:t>
      </w:r>
      <w:r>
        <w:rPr>
          <w:spacing w:val="11"/>
        </w:rPr>
        <w:t xml:space="preserve"> </w:t>
      </w:r>
      <w:r>
        <w:t>производњу</w:t>
      </w:r>
      <w:r>
        <w:rPr>
          <w:spacing w:val="-2"/>
        </w:rPr>
        <w:t xml:space="preserve"> </w:t>
      </w:r>
      <w:r>
        <w:t>документацију</w:t>
      </w:r>
      <w:r>
        <w:rPr>
          <w:spacing w:val="-1"/>
        </w:rPr>
        <w:t xml:space="preserve"> </w:t>
      </w:r>
      <w:r>
        <w:t>наведену</w:t>
      </w:r>
      <w:r>
        <w:rPr>
          <w:spacing w:val="-2"/>
        </w:rPr>
        <w:t xml:space="preserve"> </w:t>
      </w:r>
      <w:r>
        <w:t>у делу</w:t>
      </w:r>
      <w:r>
        <w:rPr>
          <w:spacing w:val="-2"/>
        </w:rPr>
        <w:t xml:space="preserve"> </w:t>
      </w:r>
      <w:r>
        <w:t>III тачка</w:t>
      </w:r>
      <w:r>
        <w:rPr>
          <w:spacing w:val="-1"/>
        </w:rPr>
        <w:t xml:space="preserve"> </w:t>
      </w:r>
      <w:r>
        <w:t>2. овог</w:t>
      </w:r>
      <w:r>
        <w:rPr>
          <w:spacing w:val="-1"/>
        </w:rPr>
        <w:t xml:space="preserve"> </w:t>
      </w:r>
      <w:r>
        <w:t>огласа;</w:t>
      </w:r>
    </w:p>
    <w:p w:rsidR="00534C21" w:rsidRDefault="00534C21" w:rsidP="00534C21">
      <w:pPr>
        <w:pStyle w:val="ListParagraph"/>
        <w:widowControl w:val="0"/>
        <w:numPr>
          <w:ilvl w:val="0"/>
          <w:numId w:val="12"/>
        </w:numPr>
        <w:tabs>
          <w:tab w:val="left" w:pos="305"/>
        </w:tabs>
        <w:autoSpaceDE w:val="0"/>
        <w:autoSpaceDN w:val="0"/>
        <w:spacing w:line="278" w:lineRule="auto"/>
        <w:ind w:right="132" w:firstLine="0"/>
        <w:contextualSpacing w:val="0"/>
        <w:jc w:val="both"/>
      </w:pPr>
      <w:proofErr w:type="gramStart"/>
      <w:r>
        <w:t>за</w:t>
      </w:r>
      <w:proofErr w:type="gramEnd"/>
      <w:r>
        <w:t xml:space="preserve"> коришћење пољопривредног земљишта у својини Републике Србије за производњу енергије из</w:t>
      </w:r>
      <w:r>
        <w:rPr>
          <w:spacing w:val="1"/>
        </w:rPr>
        <w:t xml:space="preserve"> </w:t>
      </w:r>
      <w:r>
        <w:t>обновљивих</w:t>
      </w:r>
      <w:r>
        <w:rPr>
          <w:spacing w:val="1"/>
        </w:rPr>
        <w:t xml:space="preserve"> </w:t>
      </w:r>
      <w:r>
        <w:t>извора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биомасе и</w:t>
      </w:r>
      <w:r>
        <w:rPr>
          <w:spacing w:val="1"/>
        </w:rPr>
        <w:t xml:space="preserve"> </w:t>
      </w:r>
      <w:r>
        <w:t>сточарства документацију наведену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делу III</w:t>
      </w:r>
      <w:r>
        <w:rPr>
          <w:spacing w:val="1"/>
        </w:rPr>
        <w:t xml:space="preserve"> </w:t>
      </w:r>
      <w:r>
        <w:t>тачка</w:t>
      </w:r>
      <w:r>
        <w:rPr>
          <w:spacing w:val="1"/>
        </w:rPr>
        <w:t xml:space="preserve"> </w:t>
      </w:r>
      <w:r>
        <w:t>3.</w:t>
      </w:r>
      <w:r>
        <w:rPr>
          <w:spacing w:val="60"/>
        </w:rPr>
        <w:t xml:space="preserve"> </w:t>
      </w:r>
      <w:r>
        <w:t>Јавног</w:t>
      </w:r>
      <w:r>
        <w:rPr>
          <w:spacing w:val="1"/>
        </w:rPr>
        <w:t xml:space="preserve"> </w:t>
      </w:r>
      <w:r>
        <w:t>огласа;</w:t>
      </w:r>
    </w:p>
    <w:p w:rsidR="00534C21" w:rsidRDefault="00534C21" w:rsidP="00534C21">
      <w:pPr>
        <w:pStyle w:val="ListParagraph"/>
        <w:widowControl w:val="0"/>
        <w:numPr>
          <w:ilvl w:val="0"/>
          <w:numId w:val="12"/>
        </w:numPr>
        <w:tabs>
          <w:tab w:val="left" w:pos="371"/>
        </w:tabs>
        <w:autoSpaceDE w:val="0"/>
        <w:autoSpaceDN w:val="0"/>
        <w:spacing w:line="278" w:lineRule="auto"/>
        <w:ind w:right="137" w:firstLine="0"/>
        <w:contextualSpacing w:val="0"/>
        <w:jc w:val="both"/>
      </w:pPr>
      <w:proofErr w:type="gramStart"/>
      <w:r>
        <w:t>за</w:t>
      </w:r>
      <w:proofErr w:type="gramEnd"/>
      <w:r>
        <w:t xml:space="preserve"> коришћење пољопривредног земљишта у својини Републике Србије у непољопривредне сврхе</w:t>
      </w:r>
      <w:r>
        <w:rPr>
          <w:spacing w:val="1"/>
        </w:rPr>
        <w:t xml:space="preserve"> </w:t>
      </w:r>
      <w:r>
        <w:t>документацију</w:t>
      </w:r>
      <w:r>
        <w:rPr>
          <w:spacing w:val="-2"/>
        </w:rPr>
        <w:t xml:space="preserve"> </w:t>
      </w:r>
      <w:r>
        <w:t>наведену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делу</w:t>
      </w:r>
      <w:r>
        <w:rPr>
          <w:spacing w:val="-2"/>
        </w:rPr>
        <w:t xml:space="preserve"> </w:t>
      </w:r>
      <w:r>
        <w:t>III</w:t>
      </w:r>
      <w:r>
        <w:rPr>
          <w:spacing w:val="-1"/>
        </w:rPr>
        <w:t xml:space="preserve"> </w:t>
      </w:r>
      <w:r>
        <w:t>тачка</w:t>
      </w:r>
      <w:r>
        <w:rPr>
          <w:spacing w:val="-1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Јавног</w:t>
      </w:r>
      <w:r>
        <w:rPr>
          <w:spacing w:val="-2"/>
        </w:rPr>
        <w:t xml:space="preserve"> </w:t>
      </w:r>
      <w:r>
        <w:t>огласа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доказ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уплати</w:t>
      </w:r>
      <w:r>
        <w:rPr>
          <w:spacing w:val="-1"/>
        </w:rPr>
        <w:t xml:space="preserve"> </w:t>
      </w:r>
      <w:r>
        <w:t>депозита;</w:t>
      </w:r>
    </w:p>
    <w:p w:rsidR="00534C21" w:rsidRDefault="00534C21" w:rsidP="00534C21">
      <w:pPr>
        <w:pStyle w:val="BodyText"/>
        <w:spacing w:before="8"/>
        <w:rPr>
          <w:sz w:val="27"/>
        </w:rPr>
      </w:pPr>
    </w:p>
    <w:p w:rsidR="00534C21" w:rsidRDefault="00534C21" w:rsidP="00534C21">
      <w:pPr>
        <w:pStyle w:val="BodyText"/>
        <w:spacing w:line="278" w:lineRule="auto"/>
        <w:ind w:left="120" w:right="133"/>
      </w:pPr>
      <w:proofErr w:type="gramStart"/>
      <w:r>
        <w:t>Понуђач одговара за тачност података које уноси у Апликацију, као и за веродостојност исправа које</w:t>
      </w:r>
      <w:r>
        <w:rPr>
          <w:spacing w:val="1"/>
        </w:rPr>
        <w:t xml:space="preserve"> </w:t>
      </w:r>
      <w:r>
        <w:t>прилаже,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које</w:t>
      </w:r>
      <w:r>
        <w:rPr>
          <w:spacing w:val="-1"/>
        </w:rPr>
        <w:t xml:space="preserve"> </w:t>
      </w:r>
      <w:r>
        <w:t>морају</w:t>
      </w:r>
      <w:r>
        <w:rPr>
          <w:spacing w:val="-1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буду</w:t>
      </w:r>
      <w:r>
        <w:rPr>
          <w:spacing w:val="-1"/>
        </w:rPr>
        <w:t xml:space="preserve"> </w:t>
      </w:r>
      <w:r>
        <w:t>читљиве.</w:t>
      </w:r>
      <w:proofErr w:type="gramEnd"/>
    </w:p>
    <w:p w:rsidR="00534C21" w:rsidRDefault="00534C21" w:rsidP="00534C21">
      <w:pPr>
        <w:pStyle w:val="BodyText"/>
        <w:spacing w:before="10"/>
        <w:rPr>
          <w:sz w:val="20"/>
        </w:rPr>
      </w:pPr>
    </w:p>
    <w:p w:rsidR="00534C21" w:rsidRDefault="00534C21" w:rsidP="00534C21">
      <w:pPr>
        <w:pStyle w:val="BodyText"/>
        <w:ind w:left="337" w:right="354"/>
        <w:jc w:val="center"/>
      </w:pPr>
      <w:r>
        <w:t>IV</w:t>
      </w:r>
    </w:p>
    <w:p w:rsidR="00534C21" w:rsidRDefault="00534C21" w:rsidP="00534C21">
      <w:pPr>
        <w:pStyle w:val="BodyText"/>
        <w:spacing w:before="44"/>
        <w:ind w:left="337" w:right="354"/>
        <w:jc w:val="center"/>
      </w:pPr>
      <w:r>
        <w:t>–</w:t>
      </w:r>
      <w:r>
        <w:rPr>
          <w:spacing w:val="-3"/>
        </w:rPr>
        <w:t xml:space="preserve"> </w:t>
      </w:r>
      <w:r>
        <w:t>Рок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подношење</w:t>
      </w:r>
      <w:r>
        <w:rPr>
          <w:spacing w:val="-4"/>
        </w:rPr>
        <w:t xml:space="preserve"> </w:t>
      </w:r>
      <w:r>
        <w:t>пријаве</w:t>
      </w:r>
      <w:r>
        <w:rPr>
          <w:spacing w:val="-3"/>
        </w:rPr>
        <w:t xml:space="preserve"> </w:t>
      </w:r>
      <w:r>
        <w:t>-</w:t>
      </w:r>
    </w:p>
    <w:p w:rsidR="00534C21" w:rsidRDefault="00534C21" w:rsidP="00534C21">
      <w:pPr>
        <w:pStyle w:val="BodyText"/>
        <w:spacing w:before="8"/>
      </w:pPr>
    </w:p>
    <w:p w:rsidR="00534C21" w:rsidRDefault="00534C21" w:rsidP="00534C21">
      <w:pPr>
        <w:pStyle w:val="BodyText"/>
        <w:spacing w:line="278" w:lineRule="auto"/>
        <w:ind w:left="119" w:firstLine="896"/>
      </w:pPr>
      <w:proofErr w:type="gramStart"/>
      <w:r>
        <w:t>Рок</w:t>
      </w:r>
      <w:r>
        <w:rPr>
          <w:spacing w:val="56"/>
        </w:rPr>
        <w:t xml:space="preserve"> </w:t>
      </w:r>
      <w:r>
        <w:t>за</w:t>
      </w:r>
      <w:r>
        <w:rPr>
          <w:spacing w:val="57"/>
        </w:rPr>
        <w:t xml:space="preserve"> </w:t>
      </w:r>
      <w:r>
        <w:t>пријављивање</w:t>
      </w:r>
      <w:r>
        <w:rPr>
          <w:spacing w:val="57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подношење</w:t>
      </w:r>
      <w:r>
        <w:rPr>
          <w:spacing w:val="57"/>
        </w:rPr>
        <w:t xml:space="preserve"> </w:t>
      </w:r>
      <w:r>
        <w:t>документације</w:t>
      </w:r>
      <w:r>
        <w:rPr>
          <w:spacing w:val="57"/>
        </w:rPr>
        <w:t xml:space="preserve"> </w:t>
      </w:r>
      <w:r>
        <w:t>у</w:t>
      </w:r>
      <w:r>
        <w:rPr>
          <w:spacing w:val="56"/>
        </w:rPr>
        <w:t xml:space="preserve"> </w:t>
      </w:r>
      <w:r>
        <w:t>Апликацију</w:t>
      </w:r>
      <w:r>
        <w:rPr>
          <w:spacing w:val="57"/>
        </w:rPr>
        <w:t xml:space="preserve"> </w:t>
      </w:r>
      <w:r>
        <w:t>је</w:t>
      </w:r>
      <w:r>
        <w:rPr>
          <w:spacing w:val="57"/>
        </w:rPr>
        <w:t xml:space="preserve"> </w:t>
      </w:r>
      <w:r>
        <w:t>до</w:t>
      </w:r>
      <w:r>
        <w:rPr>
          <w:spacing w:val="56"/>
        </w:rPr>
        <w:t xml:space="preserve"> </w:t>
      </w:r>
      <w:r>
        <w:t>14:00</w:t>
      </w:r>
      <w:r>
        <w:rPr>
          <w:spacing w:val="57"/>
        </w:rPr>
        <w:t xml:space="preserve"> </w:t>
      </w:r>
      <w:r>
        <w:t>сати,</w:t>
      </w:r>
      <w:r>
        <w:rPr>
          <w:spacing w:val="57"/>
        </w:rPr>
        <w:t xml:space="preserve"> </w:t>
      </w:r>
      <w:r>
        <w:t>дана</w:t>
      </w:r>
      <w:r>
        <w:rPr>
          <w:spacing w:val="-57"/>
        </w:rPr>
        <w:t xml:space="preserve"> </w:t>
      </w:r>
      <w:r>
        <w:t>06.09.2023.</w:t>
      </w:r>
      <w:proofErr w:type="gramEnd"/>
      <w:r>
        <w:rPr>
          <w:spacing w:val="-1"/>
        </w:rPr>
        <w:t xml:space="preserve"> </w:t>
      </w:r>
      <w:proofErr w:type="gramStart"/>
      <w:r>
        <w:t>године</w:t>
      </w:r>
      <w:proofErr w:type="gramEnd"/>
      <w:r>
        <w:t>.</w:t>
      </w:r>
    </w:p>
    <w:p w:rsidR="00534C21" w:rsidRDefault="00534C21" w:rsidP="00534C21">
      <w:pPr>
        <w:pStyle w:val="BodyText"/>
        <w:spacing w:before="9"/>
        <w:rPr>
          <w:sz w:val="27"/>
        </w:rPr>
      </w:pPr>
    </w:p>
    <w:p w:rsidR="00534C21" w:rsidRDefault="00534C21" w:rsidP="00534C21">
      <w:pPr>
        <w:pStyle w:val="BodyText"/>
        <w:ind w:left="300"/>
      </w:pPr>
      <w:proofErr w:type="gramStart"/>
      <w:r>
        <w:t>Непотпуне</w:t>
      </w:r>
      <w:r>
        <w:rPr>
          <w:spacing w:val="-5"/>
        </w:rPr>
        <w:t xml:space="preserve"> </w:t>
      </w:r>
      <w:r>
        <w:t>пријаве</w:t>
      </w:r>
      <w:r>
        <w:rPr>
          <w:spacing w:val="-4"/>
        </w:rPr>
        <w:t xml:space="preserve"> </w:t>
      </w:r>
      <w:r>
        <w:t>неће</w:t>
      </w:r>
      <w:r>
        <w:rPr>
          <w:spacing w:val="-5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разматрати.</w:t>
      </w:r>
      <w:proofErr w:type="gramEnd"/>
    </w:p>
    <w:p w:rsidR="00534C21" w:rsidRDefault="00534C21" w:rsidP="00534C21">
      <w:pPr>
        <w:pStyle w:val="BodyText"/>
        <w:spacing w:before="44"/>
        <w:ind w:left="300"/>
      </w:pPr>
      <w:proofErr w:type="gramStart"/>
      <w:r>
        <w:t>Једном</w:t>
      </w:r>
      <w:r>
        <w:rPr>
          <w:spacing w:val="-5"/>
        </w:rPr>
        <w:t xml:space="preserve"> </w:t>
      </w:r>
      <w:r>
        <w:t>поднета</w:t>
      </w:r>
      <w:r>
        <w:rPr>
          <w:spacing w:val="-5"/>
        </w:rPr>
        <w:t xml:space="preserve"> </w:t>
      </w:r>
      <w:r>
        <w:t>пријава</w:t>
      </w:r>
      <w:r>
        <w:rPr>
          <w:spacing w:val="-5"/>
        </w:rPr>
        <w:t xml:space="preserve"> </w:t>
      </w:r>
      <w:r>
        <w:t>са</w:t>
      </w:r>
      <w:r>
        <w:rPr>
          <w:spacing w:val="-5"/>
        </w:rPr>
        <w:t xml:space="preserve"> </w:t>
      </w:r>
      <w:r>
        <w:t>понудом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може</w:t>
      </w:r>
      <w:r>
        <w:rPr>
          <w:spacing w:val="-4"/>
        </w:rPr>
        <w:t xml:space="preserve"> </w:t>
      </w:r>
      <w:r>
        <w:t>се</w:t>
      </w:r>
      <w:r>
        <w:rPr>
          <w:spacing w:val="-5"/>
        </w:rPr>
        <w:t xml:space="preserve"> </w:t>
      </w:r>
      <w:r>
        <w:t>мењати.</w:t>
      </w:r>
      <w:proofErr w:type="gramEnd"/>
    </w:p>
    <w:p w:rsidR="00534C21" w:rsidRDefault="00534C21" w:rsidP="00534C21">
      <w:pPr>
        <w:pStyle w:val="BodyText"/>
        <w:spacing w:before="8"/>
      </w:pPr>
    </w:p>
    <w:p w:rsidR="00534C21" w:rsidRDefault="00534C21" w:rsidP="00534C21">
      <w:pPr>
        <w:pStyle w:val="BodyText"/>
        <w:ind w:right="17"/>
        <w:jc w:val="center"/>
      </w:pPr>
      <w:r>
        <w:t>V</w:t>
      </w:r>
    </w:p>
    <w:p w:rsidR="00534C21" w:rsidRDefault="00534C21" w:rsidP="00534C21">
      <w:pPr>
        <w:pStyle w:val="BodyText"/>
        <w:spacing w:before="44"/>
        <w:ind w:left="288" w:right="365"/>
        <w:jc w:val="center"/>
      </w:pPr>
      <w:r>
        <w:t>–</w:t>
      </w:r>
      <w:r>
        <w:rPr>
          <w:spacing w:val="-3"/>
        </w:rPr>
        <w:t xml:space="preserve"> </w:t>
      </w:r>
      <w:r>
        <w:t>Јавно</w:t>
      </w:r>
      <w:r>
        <w:rPr>
          <w:spacing w:val="-4"/>
        </w:rPr>
        <w:t xml:space="preserve"> </w:t>
      </w:r>
      <w:r>
        <w:t>надметање</w:t>
      </w:r>
      <w:r>
        <w:rPr>
          <w:spacing w:val="-4"/>
        </w:rPr>
        <w:t xml:space="preserve"> </w:t>
      </w:r>
      <w:r>
        <w:t>-</w:t>
      </w:r>
    </w:p>
    <w:p w:rsidR="00534C21" w:rsidRDefault="00534C21" w:rsidP="00534C21">
      <w:pPr>
        <w:pStyle w:val="BodyText"/>
        <w:spacing w:before="8"/>
      </w:pPr>
    </w:p>
    <w:p w:rsidR="00534C21" w:rsidRDefault="00534C21" w:rsidP="00534C21">
      <w:pPr>
        <w:pStyle w:val="BodyText"/>
        <w:spacing w:line="278" w:lineRule="auto"/>
        <w:ind w:left="119" w:firstLine="400"/>
      </w:pPr>
      <w:proofErr w:type="gramStart"/>
      <w:r>
        <w:t>Отварање</w:t>
      </w:r>
      <w:r>
        <w:rPr>
          <w:spacing w:val="3"/>
        </w:rPr>
        <w:t xml:space="preserve"> </w:t>
      </w:r>
      <w:r>
        <w:t>понуда</w:t>
      </w:r>
      <w:r>
        <w:rPr>
          <w:spacing w:val="7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давање</w:t>
      </w:r>
      <w:r>
        <w:rPr>
          <w:spacing w:val="3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закуп</w:t>
      </w:r>
      <w:r>
        <w:rPr>
          <w:spacing w:val="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коришћење</w:t>
      </w:r>
      <w:r>
        <w:rPr>
          <w:spacing w:val="3"/>
        </w:rPr>
        <w:t xml:space="preserve"> </w:t>
      </w:r>
      <w:r>
        <w:t>земљишта</w:t>
      </w:r>
      <w:r>
        <w:rPr>
          <w:spacing w:val="3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дела</w:t>
      </w:r>
      <w:r>
        <w:rPr>
          <w:spacing w:val="3"/>
        </w:rPr>
        <w:t xml:space="preserve"> </w:t>
      </w:r>
      <w:r>
        <w:t>I.</w:t>
      </w:r>
      <w:r>
        <w:rPr>
          <w:spacing w:val="3"/>
        </w:rPr>
        <w:t xml:space="preserve"> </w:t>
      </w:r>
      <w:r>
        <w:t>тачке</w:t>
      </w:r>
      <w:r>
        <w:rPr>
          <w:spacing w:val="3"/>
        </w:rPr>
        <w:t xml:space="preserve"> </w:t>
      </w:r>
      <w:r>
        <w:t>1.</w:t>
      </w:r>
      <w:proofErr w:type="gramEnd"/>
      <w:r>
        <w:rPr>
          <w:spacing w:val="3"/>
        </w:rPr>
        <w:t xml:space="preserve"> </w:t>
      </w:r>
      <w:r>
        <w:t>Јавног</w:t>
      </w:r>
      <w:r>
        <w:rPr>
          <w:spacing w:val="7"/>
        </w:rPr>
        <w:t xml:space="preserve"> </w:t>
      </w:r>
      <w:r>
        <w:t>огласа</w:t>
      </w:r>
      <w:r>
        <w:rPr>
          <w:spacing w:val="-57"/>
        </w:rPr>
        <w:t xml:space="preserve"> </w:t>
      </w:r>
      <w:r>
        <w:t>одржаће, и</w:t>
      </w:r>
      <w:r>
        <w:rPr>
          <w:spacing w:val="-1"/>
        </w:rPr>
        <w:t xml:space="preserve"> </w:t>
      </w:r>
      <w:r>
        <w:t>то:</w:t>
      </w:r>
    </w:p>
    <w:p w:rsidR="00534C21" w:rsidRDefault="00534C21" w:rsidP="00534C21">
      <w:pPr>
        <w:pStyle w:val="BodyText"/>
        <w:rPr>
          <w:sz w:val="20"/>
        </w:rPr>
      </w:pPr>
    </w:p>
    <w:p w:rsidR="00534C21" w:rsidRDefault="00534C21" w:rsidP="00534C21">
      <w:pPr>
        <w:pStyle w:val="BodyText"/>
        <w:rPr>
          <w:sz w:val="13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3"/>
        <w:gridCol w:w="3804"/>
        <w:gridCol w:w="3804"/>
      </w:tblGrid>
      <w:tr w:rsidR="00534C21" w:rsidTr="00534C21">
        <w:trPr>
          <w:trHeight w:val="310"/>
        </w:trPr>
        <w:tc>
          <w:tcPr>
            <w:tcW w:w="2853" w:type="dxa"/>
            <w:shd w:val="clear" w:color="auto" w:fill="BFBFBF"/>
          </w:tcPr>
          <w:p w:rsidR="00534C21" w:rsidRDefault="00534C21" w:rsidP="00534C21">
            <w:pPr>
              <w:pStyle w:val="TableParagraph"/>
              <w:ind w:left="500" w:right="491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3804" w:type="dxa"/>
            <w:shd w:val="clear" w:color="auto" w:fill="BFBFBF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Дана</w:t>
            </w:r>
          </w:p>
        </w:tc>
        <w:tc>
          <w:tcPr>
            <w:tcW w:w="3804" w:type="dxa"/>
            <w:shd w:val="clear" w:color="auto" w:fill="BFBFBF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Почетак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(часова)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0"/>
              <w:rPr>
                <w:sz w:val="24"/>
              </w:rPr>
            </w:pPr>
            <w:r>
              <w:rPr>
                <w:sz w:val="24"/>
              </w:rPr>
              <w:t>Арбанашка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14.09.2023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1"/>
              <w:rPr>
                <w:sz w:val="24"/>
              </w:rPr>
            </w:pPr>
            <w:r>
              <w:rPr>
                <w:sz w:val="24"/>
              </w:rPr>
              <w:t>Бабин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Поток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14.09.2023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0"/>
              <w:rPr>
                <w:sz w:val="24"/>
              </w:rPr>
            </w:pPr>
            <w:r>
              <w:rPr>
                <w:sz w:val="24"/>
              </w:rPr>
              <w:t>Баце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14.09.2023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0"/>
              <w:rPr>
                <w:sz w:val="24"/>
              </w:rPr>
            </w:pPr>
            <w:r>
              <w:rPr>
                <w:sz w:val="24"/>
              </w:rPr>
              <w:t>Бајчинце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14.09.2023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0"/>
              <w:rPr>
                <w:sz w:val="24"/>
              </w:rPr>
            </w:pPr>
            <w:r>
              <w:rPr>
                <w:sz w:val="24"/>
              </w:rPr>
              <w:t>Балчак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14.09.2023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1"/>
              <w:rPr>
                <w:sz w:val="24"/>
              </w:rPr>
            </w:pPr>
            <w:r>
              <w:rPr>
                <w:sz w:val="24"/>
              </w:rPr>
              <w:t>Балиновац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14.09.2023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1"/>
              <w:rPr>
                <w:sz w:val="24"/>
              </w:rPr>
            </w:pPr>
            <w:r>
              <w:rPr>
                <w:sz w:val="24"/>
              </w:rPr>
              <w:t>Бели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Камен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14.09.2023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1"/>
              <w:rPr>
                <w:sz w:val="24"/>
              </w:rPr>
            </w:pPr>
            <w:r>
              <w:rPr>
                <w:sz w:val="24"/>
              </w:rPr>
              <w:t>Белогош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14.09.2023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1"/>
              <w:rPr>
                <w:sz w:val="24"/>
              </w:rPr>
            </w:pPr>
            <w:r>
              <w:rPr>
                <w:sz w:val="24"/>
              </w:rPr>
              <w:t>Белољин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14.09.2023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0"/>
              <w:rPr>
                <w:sz w:val="24"/>
              </w:rPr>
            </w:pPr>
            <w:r>
              <w:rPr>
                <w:sz w:val="24"/>
              </w:rPr>
              <w:t>Бериље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14.09.2023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1"/>
              <w:rPr>
                <w:sz w:val="24"/>
              </w:rPr>
            </w:pPr>
            <w:r>
              <w:rPr>
                <w:sz w:val="24"/>
              </w:rPr>
              <w:t>Богујевац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14.09.2023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0"/>
              <w:rPr>
                <w:sz w:val="24"/>
              </w:rPr>
            </w:pPr>
            <w:r>
              <w:rPr>
                <w:sz w:val="24"/>
              </w:rPr>
              <w:t>Бресничић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14.09.2023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0"/>
              <w:rPr>
                <w:sz w:val="24"/>
              </w:rPr>
            </w:pPr>
            <w:r>
              <w:rPr>
                <w:sz w:val="24"/>
              </w:rPr>
              <w:t>Бресник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14.09.2023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1"/>
              <w:rPr>
                <w:sz w:val="24"/>
              </w:rPr>
            </w:pPr>
            <w:r>
              <w:rPr>
                <w:sz w:val="24"/>
              </w:rPr>
              <w:t>Бублица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14.09.2023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</w:tbl>
    <w:p w:rsidR="00534C21" w:rsidRDefault="00534C21" w:rsidP="00534C21">
      <w:pPr>
        <w:spacing w:line="239" w:lineRule="exact"/>
        <w:sectPr w:rsidR="00534C21">
          <w:pgSz w:w="11900" w:h="16840"/>
          <w:pgMar w:top="1380" w:right="580" w:bottom="560" w:left="600" w:header="0" w:footer="298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3"/>
        <w:gridCol w:w="3804"/>
        <w:gridCol w:w="3804"/>
      </w:tblGrid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1"/>
              <w:rPr>
                <w:sz w:val="24"/>
              </w:rPr>
            </w:pPr>
            <w:r>
              <w:rPr>
                <w:sz w:val="24"/>
              </w:rPr>
              <w:lastRenderedPageBreak/>
              <w:t>Бучинце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14.09.2023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1"/>
              <w:rPr>
                <w:sz w:val="24"/>
              </w:rPr>
            </w:pPr>
            <w:r>
              <w:rPr>
                <w:sz w:val="24"/>
              </w:rPr>
              <w:t>Булатовац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14.09.2023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1"/>
              <w:rPr>
                <w:sz w:val="24"/>
              </w:rPr>
            </w:pPr>
            <w:r>
              <w:rPr>
                <w:sz w:val="24"/>
              </w:rPr>
              <w:t>Добротић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14.09.2023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0"/>
              <w:rPr>
                <w:sz w:val="24"/>
              </w:rPr>
            </w:pPr>
            <w:r>
              <w:rPr>
                <w:sz w:val="24"/>
              </w:rPr>
              <w:t>Доња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Бејашница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14.09.2023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0"/>
              <w:rPr>
                <w:sz w:val="24"/>
              </w:rPr>
            </w:pPr>
            <w:r>
              <w:rPr>
                <w:sz w:val="24"/>
              </w:rPr>
              <w:t>Доња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Бресница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14.09.2023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2"/>
              <w:rPr>
                <w:sz w:val="24"/>
              </w:rPr>
            </w:pPr>
            <w:r>
              <w:rPr>
                <w:sz w:val="24"/>
              </w:rPr>
              <w:t>Доња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Коњуша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14.09.2023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0"/>
              <w:rPr>
                <w:sz w:val="24"/>
              </w:rPr>
            </w:pPr>
            <w:r>
              <w:rPr>
                <w:sz w:val="24"/>
              </w:rPr>
              <w:t>Доња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Речица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14.09.2023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1"/>
              <w:rPr>
                <w:sz w:val="24"/>
              </w:rPr>
            </w:pPr>
            <w:r>
              <w:rPr>
                <w:sz w:val="24"/>
              </w:rPr>
              <w:t>Доња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Стражава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14.09.2023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2"/>
              <w:rPr>
                <w:sz w:val="24"/>
              </w:rPr>
            </w:pPr>
            <w:r>
              <w:rPr>
                <w:sz w:val="24"/>
              </w:rPr>
              <w:t>Доња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Топоница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14.09.2023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1"/>
              <w:rPr>
                <w:sz w:val="24"/>
              </w:rPr>
            </w:pPr>
            <w:r>
              <w:rPr>
                <w:sz w:val="24"/>
              </w:rPr>
              <w:t>Доња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Трнава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14.09.2023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2"/>
              <w:rPr>
                <w:sz w:val="24"/>
              </w:rPr>
            </w:pPr>
            <w:r>
              <w:rPr>
                <w:sz w:val="24"/>
              </w:rPr>
              <w:t>Доње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Кординце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14.09.2023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2"/>
              <w:rPr>
                <w:sz w:val="24"/>
              </w:rPr>
            </w:pPr>
            <w:r>
              <w:rPr>
                <w:sz w:val="24"/>
              </w:rPr>
              <w:t>Доњи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Статовац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14.09.2023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1"/>
              <w:rPr>
                <w:sz w:val="24"/>
              </w:rPr>
            </w:pPr>
            <w:r>
              <w:rPr>
                <w:sz w:val="24"/>
              </w:rPr>
              <w:t>Драги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Део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14.09.2023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0"/>
              <w:rPr>
                <w:sz w:val="24"/>
              </w:rPr>
            </w:pPr>
            <w:r>
              <w:rPr>
                <w:sz w:val="24"/>
              </w:rPr>
              <w:t>Дреновац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14.09.2023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2"/>
              <w:rPr>
                <w:sz w:val="24"/>
              </w:rPr>
            </w:pPr>
            <w:r>
              <w:rPr>
                <w:sz w:val="24"/>
              </w:rPr>
              <w:t>Ђуровац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14.09.2023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2"/>
              <w:rPr>
                <w:sz w:val="24"/>
              </w:rPr>
            </w:pPr>
            <w:r>
              <w:rPr>
                <w:sz w:val="24"/>
              </w:rPr>
              <w:t>Ђушница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14.09.2023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1"/>
              <w:rPr>
                <w:sz w:val="24"/>
              </w:rPr>
            </w:pPr>
            <w:r>
              <w:rPr>
                <w:sz w:val="24"/>
              </w:rPr>
              <w:t>Џигољ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14.09.2023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0"/>
              <w:rPr>
                <w:sz w:val="24"/>
              </w:rPr>
            </w:pPr>
            <w:r>
              <w:rPr>
                <w:sz w:val="24"/>
              </w:rPr>
              <w:t>Гласовик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14.09.2023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0"/>
              <w:rPr>
                <w:sz w:val="24"/>
              </w:rPr>
            </w:pPr>
            <w:r>
              <w:rPr>
                <w:sz w:val="24"/>
              </w:rPr>
              <w:t>Горња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Бресница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14.09.2023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2"/>
              <w:rPr>
                <w:sz w:val="24"/>
              </w:rPr>
            </w:pPr>
            <w:r>
              <w:rPr>
                <w:sz w:val="24"/>
              </w:rPr>
              <w:t>Горња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Коњуша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14.09.2023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2"/>
              <w:rPr>
                <w:sz w:val="24"/>
              </w:rPr>
            </w:pPr>
            <w:r>
              <w:rPr>
                <w:sz w:val="24"/>
              </w:rPr>
              <w:t>Горња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Стражава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14.09.2023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2"/>
              <w:rPr>
                <w:sz w:val="24"/>
              </w:rPr>
            </w:pPr>
            <w:r>
              <w:rPr>
                <w:sz w:val="24"/>
              </w:rPr>
              <w:t>Горња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Топоница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14.09.2023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1"/>
              <w:rPr>
                <w:sz w:val="24"/>
              </w:rPr>
            </w:pPr>
            <w:r>
              <w:rPr>
                <w:sz w:val="24"/>
              </w:rPr>
              <w:t>Горња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Трнава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14.09.2023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2"/>
              <w:rPr>
                <w:sz w:val="24"/>
              </w:rPr>
            </w:pPr>
            <w:r>
              <w:rPr>
                <w:sz w:val="24"/>
              </w:rPr>
              <w:t>Горње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Кординце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14.09.2023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2"/>
              <w:rPr>
                <w:sz w:val="24"/>
              </w:rPr>
            </w:pPr>
            <w:r>
              <w:rPr>
                <w:sz w:val="24"/>
              </w:rPr>
              <w:t>Горњи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Статовац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14.09.2023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1"/>
              <w:rPr>
                <w:sz w:val="24"/>
              </w:rPr>
            </w:pPr>
            <w:r>
              <w:rPr>
                <w:sz w:val="24"/>
              </w:rPr>
              <w:t>Губетин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14.09.2023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0"/>
              <w:rPr>
                <w:sz w:val="24"/>
              </w:rPr>
            </w:pPr>
            <w:r>
              <w:rPr>
                <w:sz w:val="24"/>
              </w:rPr>
              <w:t>Јовине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Ливаде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14.09.2023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1"/>
              <w:rPr>
                <w:sz w:val="24"/>
              </w:rPr>
            </w:pPr>
            <w:r>
              <w:rPr>
                <w:sz w:val="24"/>
              </w:rPr>
              <w:t>Југовац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14.09.2023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2"/>
              <w:rPr>
                <w:sz w:val="24"/>
              </w:rPr>
            </w:pPr>
            <w:r>
              <w:rPr>
                <w:sz w:val="24"/>
              </w:rPr>
              <w:t>Калудра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14.09.2023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2"/>
              <w:rPr>
                <w:sz w:val="24"/>
              </w:rPr>
            </w:pPr>
            <w:r>
              <w:rPr>
                <w:sz w:val="24"/>
              </w:rPr>
              <w:t>Кончић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14.09.2023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2"/>
              <w:rPr>
                <w:sz w:val="24"/>
              </w:rPr>
            </w:pPr>
            <w:r>
              <w:rPr>
                <w:sz w:val="24"/>
              </w:rPr>
              <w:t>Конџељ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14.09.2023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2"/>
              <w:rPr>
                <w:sz w:val="24"/>
              </w:rPr>
            </w:pPr>
            <w:r>
              <w:rPr>
                <w:sz w:val="24"/>
              </w:rPr>
              <w:t>Кожинце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14.09.2023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2"/>
              <w:rPr>
                <w:sz w:val="24"/>
              </w:rPr>
            </w:pPr>
            <w:r>
              <w:rPr>
                <w:sz w:val="24"/>
              </w:rPr>
              <w:t>Крушевица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14.09.2023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0"/>
              <w:rPr>
                <w:sz w:val="24"/>
              </w:rPr>
            </w:pPr>
            <w:r>
              <w:rPr>
                <w:sz w:val="24"/>
              </w:rPr>
              <w:t>Мачина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14.09.2023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0"/>
              <w:rPr>
                <w:sz w:val="24"/>
              </w:rPr>
            </w:pPr>
            <w:r>
              <w:rPr>
                <w:sz w:val="24"/>
              </w:rPr>
              <w:t>Мађере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14.09.2023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0"/>
              <w:rPr>
                <w:sz w:val="24"/>
              </w:rPr>
            </w:pPr>
            <w:r>
              <w:rPr>
                <w:sz w:val="24"/>
              </w:rPr>
              <w:t>Меровац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14.09.2023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1"/>
              <w:rPr>
                <w:sz w:val="24"/>
              </w:rPr>
            </w:pPr>
            <w:r>
              <w:rPr>
                <w:sz w:val="24"/>
              </w:rPr>
              <w:t>Микуловац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14.09.2023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1"/>
              <w:rPr>
                <w:sz w:val="24"/>
              </w:rPr>
            </w:pPr>
            <w:r>
              <w:rPr>
                <w:sz w:val="24"/>
              </w:rPr>
              <w:t>Мршељ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14.09.2023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1"/>
              <w:rPr>
                <w:sz w:val="24"/>
              </w:rPr>
            </w:pPr>
            <w:r>
              <w:rPr>
                <w:sz w:val="24"/>
              </w:rPr>
              <w:t>Нова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Божурна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14.09.2023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2"/>
              <w:rPr>
                <w:sz w:val="24"/>
              </w:rPr>
            </w:pPr>
            <w:r>
              <w:rPr>
                <w:sz w:val="24"/>
              </w:rPr>
              <w:t>Нови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Ђуровац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14.09.2023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1"/>
              <w:rPr>
                <w:sz w:val="24"/>
              </w:rPr>
            </w:pPr>
            <w:r>
              <w:rPr>
                <w:sz w:val="24"/>
              </w:rPr>
              <w:t>Ново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14.09.2023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0"/>
              <w:rPr>
                <w:sz w:val="24"/>
              </w:rPr>
            </w:pPr>
            <w:r>
              <w:rPr>
                <w:sz w:val="24"/>
              </w:rPr>
              <w:t>Обртинце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14.09.2023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0"/>
              <w:rPr>
                <w:sz w:val="24"/>
              </w:rPr>
            </w:pPr>
            <w:r>
              <w:rPr>
                <w:sz w:val="24"/>
              </w:rPr>
              <w:t>Пашинац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14.09.2023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0"/>
              <w:rPr>
                <w:sz w:val="24"/>
              </w:rPr>
            </w:pPr>
            <w:r>
              <w:rPr>
                <w:sz w:val="24"/>
              </w:rPr>
              <w:t>Пасјача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14.09.2023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0"/>
              <w:rPr>
                <w:sz w:val="24"/>
              </w:rPr>
            </w:pPr>
            <w:r>
              <w:rPr>
                <w:sz w:val="24"/>
              </w:rPr>
              <w:t>Петровац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14.09.2023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0"/>
              <w:rPr>
                <w:sz w:val="24"/>
              </w:rPr>
            </w:pPr>
            <w:r>
              <w:rPr>
                <w:sz w:val="24"/>
              </w:rPr>
              <w:t>Пискаље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14.09.2023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1"/>
              <w:rPr>
                <w:sz w:val="24"/>
              </w:rPr>
            </w:pPr>
            <w:r>
              <w:rPr>
                <w:sz w:val="24"/>
              </w:rPr>
              <w:t>Плочник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14.09.2023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0"/>
              <w:rPr>
                <w:sz w:val="24"/>
              </w:rPr>
            </w:pPr>
            <w:r>
              <w:rPr>
                <w:sz w:val="24"/>
              </w:rPr>
              <w:t>Појате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14.09.2023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</w:tbl>
    <w:p w:rsidR="00534C21" w:rsidRDefault="00534C21" w:rsidP="00534C21">
      <w:pPr>
        <w:sectPr w:rsidR="00534C21">
          <w:pgSz w:w="11900" w:h="16840"/>
          <w:pgMar w:top="720" w:right="580" w:bottom="480" w:left="600" w:header="0" w:footer="298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3"/>
        <w:gridCol w:w="3804"/>
        <w:gridCol w:w="3804"/>
      </w:tblGrid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1"/>
              <w:rPr>
                <w:sz w:val="24"/>
              </w:rPr>
            </w:pPr>
            <w:r>
              <w:rPr>
                <w:sz w:val="24"/>
              </w:rPr>
              <w:lastRenderedPageBreak/>
              <w:t>Поточић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14.09.2023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0"/>
              <w:rPr>
                <w:sz w:val="24"/>
              </w:rPr>
            </w:pPr>
            <w:r>
              <w:rPr>
                <w:sz w:val="24"/>
              </w:rPr>
              <w:t>Прекадин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14.09.2023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0"/>
              <w:rPr>
                <w:sz w:val="24"/>
              </w:rPr>
            </w:pPr>
            <w:r>
              <w:rPr>
                <w:sz w:val="24"/>
              </w:rPr>
              <w:t>Прекашница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14.09.2023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0"/>
              <w:rPr>
                <w:sz w:val="24"/>
              </w:rPr>
            </w:pPr>
            <w:r>
              <w:rPr>
                <w:sz w:val="24"/>
              </w:rPr>
              <w:t>Прекопуце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14.09.2023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0"/>
              <w:rPr>
                <w:sz w:val="24"/>
              </w:rPr>
            </w:pPr>
            <w:r>
              <w:rPr>
                <w:sz w:val="24"/>
              </w:rPr>
              <w:t>Прокупље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14.09.2023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0"/>
              <w:rPr>
                <w:sz w:val="24"/>
              </w:rPr>
            </w:pPr>
            <w:r>
              <w:rPr>
                <w:sz w:val="24"/>
              </w:rPr>
              <w:t>Прокупље-град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14.09.2023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0"/>
              <w:rPr>
                <w:sz w:val="24"/>
              </w:rPr>
            </w:pPr>
            <w:r>
              <w:rPr>
                <w:sz w:val="24"/>
              </w:rPr>
              <w:t>Ранкова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Река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14.09.2023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1"/>
              <w:rPr>
                <w:sz w:val="24"/>
              </w:rPr>
            </w:pPr>
            <w:r>
              <w:rPr>
                <w:sz w:val="24"/>
              </w:rPr>
              <w:t>Растовница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14.09.2023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1"/>
              <w:rPr>
                <w:sz w:val="24"/>
              </w:rPr>
            </w:pPr>
            <w:r>
              <w:rPr>
                <w:sz w:val="24"/>
              </w:rPr>
              <w:t>Рељинац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14.09.2023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0"/>
              <w:rPr>
                <w:sz w:val="24"/>
              </w:rPr>
            </w:pPr>
            <w:r>
              <w:rPr>
                <w:sz w:val="24"/>
              </w:rPr>
              <w:t>Ресинац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14.09.2023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0"/>
              <w:rPr>
                <w:sz w:val="24"/>
              </w:rPr>
            </w:pPr>
            <w:r>
              <w:rPr>
                <w:sz w:val="24"/>
              </w:rPr>
              <w:t>Ргаје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14.09.2023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2"/>
              <w:rPr>
                <w:sz w:val="24"/>
              </w:rPr>
            </w:pPr>
            <w:r>
              <w:rPr>
                <w:sz w:val="24"/>
              </w:rPr>
              <w:t>Широке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Њиве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14.09.2023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4"/>
              <w:rPr>
                <w:sz w:val="24"/>
              </w:rPr>
            </w:pPr>
            <w:r>
              <w:rPr>
                <w:sz w:val="24"/>
              </w:rPr>
              <w:t>Средњи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Статовац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14.09.2023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4"/>
              <w:rPr>
                <w:sz w:val="24"/>
              </w:rPr>
            </w:pPr>
            <w:r>
              <w:rPr>
                <w:sz w:val="24"/>
              </w:rPr>
              <w:t>Стари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Ђуровац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14.09.2023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2"/>
              <w:rPr>
                <w:sz w:val="24"/>
              </w:rPr>
            </w:pPr>
            <w:r>
              <w:rPr>
                <w:sz w:val="24"/>
              </w:rPr>
              <w:t>Товрљане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14.09.2023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3"/>
              <w:rPr>
                <w:sz w:val="24"/>
              </w:rPr>
            </w:pPr>
            <w:r>
              <w:rPr>
                <w:sz w:val="24"/>
              </w:rPr>
              <w:t>Трнови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Лаз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14.09.2023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1"/>
              <w:rPr>
                <w:sz w:val="24"/>
              </w:rPr>
            </w:pPr>
            <w:r>
              <w:rPr>
                <w:sz w:val="24"/>
              </w:rPr>
              <w:t>Туларе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14.09.2023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2"/>
              <w:rPr>
                <w:sz w:val="24"/>
              </w:rPr>
            </w:pPr>
            <w:r>
              <w:rPr>
                <w:sz w:val="24"/>
              </w:rPr>
              <w:t>Велика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14.09.2023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1"/>
              <w:rPr>
                <w:sz w:val="24"/>
              </w:rPr>
            </w:pPr>
            <w:r>
              <w:rPr>
                <w:sz w:val="24"/>
              </w:rPr>
              <w:t>Вича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14.09.2023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1"/>
              <w:rPr>
                <w:sz w:val="24"/>
              </w:rPr>
            </w:pPr>
            <w:r>
              <w:rPr>
                <w:sz w:val="24"/>
              </w:rPr>
              <w:t>Власа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14.09.2023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2"/>
              <w:rPr>
                <w:sz w:val="24"/>
              </w:rPr>
            </w:pPr>
            <w:r>
              <w:rPr>
                <w:sz w:val="24"/>
              </w:rPr>
              <w:t>Власово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14.09.2023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1"/>
              <w:rPr>
                <w:sz w:val="24"/>
              </w:rPr>
            </w:pPr>
            <w:r>
              <w:rPr>
                <w:sz w:val="24"/>
              </w:rPr>
              <w:t>Водице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14.09.2023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2"/>
              <w:rPr>
                <w:sz w:val="24"/>
              </w:rPr>
            </w:pPr>
            <w:r>
              <w:rPr>
                <w:sz w:val="24"/>
              </w:rPr>
              <w:t>Здравиње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14.09.2023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3"/>
              <w:rPr>
                <w:sz w:val="24"/>
              </w:rPr>
            </w:pPr>
            <w:r>
              <w:rPr>
                <w:sz w:val="24"/>
              </w:rPr>
              <w:t>Житни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Поток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14.09.2023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534C21" w:rsidTr="00534C21">
        <w:trPr>
          <w:trHeight w:val="310"/>
        </w:trPr>
        <w:tc>
          <w:tcPr>
            <w:tcW w:w="2853" w:type="dxa"/>
          </w:tcPr>
          <w:p w:rsidR="00534C21" w:rsidRDefault="00534C21" w:rsidP="00534C21">
            <w:pPr>
              <w:pStyle w:val="TableParagraph"/>
              <w:ind w:left="500" w:right="491"/>
              <w:rPr>
                <w:sz w:val="24"/>
              </w:rPr>
            </w:pPr>
            <w:r>
              <w:rPr>
                <w:sz w:val="24"/>
              </w:rPr>
              <w:t>Злата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14.09.2023</w:t>
            </w:r>
          </w:p>
        </w:tc>
        <w:tc>
          <w:tcPr>
            <w:tcW w:w="3804" w:type="dxa"/>
          </w:tcPr>
          <w:p w:rsidR="00534C21" w:rsidRDefault="00534C21" w:rsidP="00534C21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</w:tbl>
    <w:p w:rsidR="00534C21" w:rsidRDefault="00534C21" w:rsidP="00534C21">
      <w:pPr>
        <w:pStyle w:val="BodyText"/>
        <w:rPr>
          <w:sz w:val="20"/>
        </w:rPr>
      </w:pPr>
    </w:p>
    <w:p w:rsidR="00534C21" w:rsidRDefault="00534C21" w:rsidP="00534C21">
      <w:pPr>
        <w:pStyle w:val="BodyText"/>
        <w:rPr>
          <w:sz w:val="20"/>
        </w:rPr>
      </w:pPr>
    </w:p>
    <w:p w:rsidR="00534C21" w:rsidRDefault="00534C21" w:rsidP="00534C21">
      <w:pPr>
        <w:pStyle w:val="BodyText"/>
        <w:spacing w:before="9"/>
        <w:rPr>
          <w:sz w:val="18"/>
        </w:rPr>
      </w:pPr>
    </w:p>
    <w:p w:rsidR="00534C21" w:rsidRDefault="00534C21" w:rsidP="00534C21">
      <w:pPr>
        <w:pStyle w:val="BodyText"/>
        <w:spacing w:before="90" w:line="278" w:lineRule="auto"/>
        <w:ind w:left="120" w:right="127" w:firstLine="581"/>
      </w:pPr>
      <w:r>
        <w:t>Након истека рока за пријаву из дела IV Јавног огласа, а пре дана одређеног за отварање понуда</w:t>
      </w:r>
      <w:r>
        <w:rPr>
          <w:spacing w:val="-57"/>
        </w:rPr>
        <w:t xml:space="preserve"> </w:t>
      </w:r>
      <w:r>
        <w:t>из дела V овог огласа, надлежни орган јединице локалне самоуправе утврђује испуњеност услова за</w:t>
      </w:r>
      <w:r>
        <w:rPr>
          <w:spacing w:val="1"/>
        </w:rPr>
        <w:t xml:space="preserve"> </w:t>
      </w:r>
      <w:r>
        <w:t>остваривање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закупа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коришћења</w:t>
      </w:r>
      <w:r>
        <w:rPr>
          <w:spacing w:val="1"/>
        </w:rPr>
        <w:t xml:space="preserve"> </w:t>
      </w:r>
      <w:r>
        <w:t>свих</w:t>
      </w:r>
      <w:r>
        <w:rPr>
          <w:spacing w:val="1"/>
        </w:rPr>
        <w:t xml:space="preserve"> </w:t>
      </w:r>
      <w:r>
        <w:t>подносилаца</w:t>
      </w:r>
      <w:r>
        <w:rPr>
          <w:spacing w:val="1"/>
        </w:rPr>
        <w:t xml:space="preserve"> </w:t>
      </w:r>
      <w:r>
        <w:t>захтева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rPr>
          <w:spacing w:val="9"/>
        </w:rPr>
        <w:t>документације</w:t>
      </w:r>
      <w:r>
        <w:rPr>
          <w:spacing w:val="10"/>
        </w:rPr>
        <w:t xml:space="preserve"> </w:t>
      </w:r>
      <w:r>
        <w:t>приложене</w:t>
      </w:r>
      <w:r>
        <w:rPr>
          <w:spacing w:val="-2"/>
        </w:rPr>
        <w:t xml:space="preserve"> </w:t>
      </w:r>
      <w:r>
        <w:t>у Апликацији.</w:t>
      </w:r>
    </w:p>
    <w:p w:rsidR="00534C21" w:rsidRDefault="00534C21" w:rsidP="00534C21">
      <w:pPr>
        <w:pStyle w:val="BodyText"/>
        <w:spacing w:before="8"/>
        <w:rPr>
          <w:sz w:val="27"/>
        </w:rPr>
      </w:pPr>
    </w:p>
    <w:p w:rsidR="00534C21" w:rsidRDefault="00534C21" w:rsidP="00534C21">
      <w:pPr>
        <w:pStyle w:val="BodyText"/>
        <w:spacing w:before="1" w:line="278" w:lineRule="auto"/>
        <w:ind w:left="120" w:right="130" w:firstLine="761"/>
      </w:pPr>
      <w:proofErr w:type="gramStart"/>
      <w:r>
        <w:t>На дан отварања понуда, из дела V Јавног огласа, из Апликације се према висини понуде</w:t>
      </w:r>
      <w:r>
        <w:rPr>
          <w:spacing w:val="1"/>
        </w:rPr>
        <w:t xml:space="preserve"> </w:t>
      </w:r>
      <w:r>
        <w:t>аутоматски</w:t>
      </w:r>
      <w:r>
        <w:rPr>
          <w:spacing w:val="1"/>
        </w:rPr>
        <w:t xml:space="preserve"> </w:t>
      </w:r>
      <w:r>
        <w:t>формира</w:t>
      </w:r>
      <w:r>
        <w:rPr>
          <w:spacing w:val="1"/>
        </w:rPr>
        <w:t xml:space="preserve"> </w:t>
      </w:r>
      <w:r>
        <w:t>ранг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понуђача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које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утврђено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испуњавају</w:t>
      </w:r>
      <w:r>
        <w:rPr>
          <w:spacing w:val="1"/>
        </w:rPr>
        <w:t xml:space="preserve"> </w:t>
      </w:r>
      <w:r>
        <w:t>услове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закуп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коришћење</w:t>
      </w:r>
      <w:r>
        <w:rPr>
          <w:spacing w:val="-2"/>
        </w:rPr>
        <w:t xml:space="preserve"> </w:t>
      </w:r>
      <w:r>
        <w:t>пољопривредног</w:t>
      </w:r>
      <w:r>
        <w:rPr>
          <w:spacing w:val="-1"/>
        </w:rPr>
        <w:t xml:space="preserve"> </w:t>
      </w:r>
      <w:r>
        <w:t>земљишта.</w:t>
      </w:r>
      <w:proofErr w:type="gramEnd"/>
    </w:p>
    <w:p w:rsidR="00534C21" w:rsidRDefault="00534C21" w:rsidP="00534C21">
      <w:pPr>
        <w:pStyle w:val="BodyText"/>
        <w:spacing w:before="9"/>
        <w:rPr>
          <w:sz w:val="27"/>
        </w:rPr>
      </w:pPr>
    </w:p>
    <w:p w:rsidR="00534C21" w:rsidRDefault="00534C21" w:rsidP="00534C21">
      <w:pPr>
        <w:pStyle w:val="BodyText"/>
        <w:spacing w:line="278" w:lineRule="auto"/>
        <w:ind w:left="120" w:right="121" w:firstLine="1015"/>
      </w:pPr>
      <w:proofErr w:type="gramStart"/>
      <w:r>
        <w:t>Ранг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rPr>
          <w:spacing w:val="9"/>
        </w:rPr>
        <w:t xml:space="preserve">понуђача објављује </w:t>
      </w:r>
      <w:r>
        <w:t>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9"/>
        </w:rPr>
        <w:t xml:space="preserve">званичној интернет </w:t>
      </w:r>
      <w:r>
        <w:rPr>
          <w:spacing w:val="10"/>
        </w:rPr>
        <w:t xml:space="preserve">презентацији </w:t>
      </w:r>
      <w:r>
        <w:rPr>
          <w:spacing w:val="9"/>
        </w:rPr>
        <w:t xml:space="preserve">Управе </w:t>
      </w:r>
      <w:r>
        <w:rPr>
          <w:spacing w:val="11"/>
        </w:rPr>
        <w:t>за</w:t>
      </w:r>
      <w:r>
        <w:rPr>
          <w:spacing w:val="12"/>
        </w:rPr>
        <w:t xml:space="preserve"> </w:t>
      </w:r>
      <w:r>
        <w:t>пољопривредно</w:t>
      </w:r>
      <w:r>
        <w:rPr>
          <w:spacing w:val="1"/>
        </w:rPr>
        <w:t xml:space="preserve"> </w:t>
      </w:r>
      <w:r>
        <w:t>земљиште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садржи</w:t>
      </w:r>
      <w:r>
        <w:rPr>
          <w:spacing w:val="1"/>
        </w:rPr>
        <w:t xml:space="preserve"> </w:t>
      </w:r>
      <w:r>
        <w:t>списак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t>испуњавају</w:t>
      </w:r>
      <w:r>
        <w:rPr>
          <w:spacing w:val="1"/>
        </w:rPr>
        <w:t xml:space="preserve"> </w:t>
      </w:r>
      <w:r>
        <w:t>услове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остваривање</w:t>
      </w:r>
      <w:r>
        <w:rPr>
          <w:spacing w:val="60"/>
        </w:rPr>
        <w:t xml:space="preserve"> </w:t>
      </w:r>
      <w:r>
        <w:t>права</w:t>
      </w:r>
      <w:r>
        <w:rPr>
          <w:spacing w:val="-57"/>
        </w:rPr>
        <w:t xml:space="preserve"> </w:t>
      </w:r>
      <w:r>
        <w:t>закупа и коришћења пољопривредног земљишта рангираних према висини понуде, време доставе</w:t>
      </w:r>
      <w:r>
        <w:rPr>
          <w:spacing w:val="1"/>
        </w:rPr>
        <w:t xml:space="preserve"> </w:t>
      </w:r>
      <w:r>
        <w:t>захтева и списак лица који не испуњавају услове за остваривање права закупа пољопривредног</w:t>
      </w:r>
      <w:r>
        <w:rPr>
          <w:spacing w:val="1"/>
        </w:rPr>
        <w:t xml:space="preserve"> </w:t>
      </w:r>
      <w:r>
        <w:t>земљишта.</w:t>
      </w:r>
      <w:proofErr w:type="gramEnd"/>
    </w:p>
    <w:p w:rsidR="00534C21" w:rsidRDefault="00534C21" w:rsidP="00534C21">
      <w:pPr>
        <w:pStyle w:val="BodyText"/>
        <w:spacing w:before="9"/>
        <w:rPr>
          <w:sz w:val="20"/>
        </w:rPr>
      </w:pPr>
    </w:p>
    <w:p w:rsidR="00534C21" w:rsidRDefault="00534C21" w:rsidP="00534C21">
      <w:pPr>
        <w:pStyle w:val="BodyText"/>
        <w:ind w:left="337" w:right="355"/>
        <w:jc w:val="center"/>
      </w:pPr>
      <w:r>
        <w:t>VI</w:t>
      </w:r>
    </w:p>
    <w:p w:rsidR="00534C21" w:rsidRDefault="00534C21" w:rsidP="00534C21">
      <w:pPr>
        <w:pStyle w:val="BodyText"/>
        <w:spacing w:before="44"/>
        <w:ind w:left="288" w:right="365"/>
        <w:jc w:val="center"/>
      </w:pPr>
      <w:r>
        <w:t>-</w:t>
      </w:r>
      <w:r>
        <w:rPr>
          <w:spacing w:val="-2"/>
        </w:rPr>
        <w:t xml:space="preserve"> </w:t>
      </w:r>
      <w:r>
        <w:t>Плаћање</w:t>
      </w:r>
      <w:r>
        <w:rPr>
          <w:spacing w:val="-2"/>
        </w:rPr>
        <w:t xml:space="preserve"> </w:t>
      </w:r>
      <w:r>
        <w:t>закупнине</w:t>
      </w:r>
      <w:r>
        <w:rPr>
          <w:spacing w:val="-2"/>
        </w:rPr>
        <w:t xml:space="preserve"> </w:t>
      </w:r>
      <w:r>
        <w:t>-</w:t>
      </w:r>
    </w:p>
    <w:p w:rsidR="00534C21" w:rsidRDefault="00534C21" w:rsidP="00534C21">
      <w:pPr>
        <w:pStyle w:val="BodyText"/>
        <w:spacing w:before="8"/>
      </w:pPr>
    </w:p>
    <w:p w:rsidR="00534C21" w:rsidRDefault="00534C21" w:rsidP="00534C21">
      <w:pPr>
        <w:pStyle w:val="BodyText"/>
        <w:spacing w:line="278" w:lineRule="auto"/>
        <w:ind w:left="119" w:firstLine="400"/>
      </w:pPr>
      <w:r>
        <w:t>Закупнина</w:t>
      </w:r>
      <w:r>
        <w:rPr>
          <w:spacing w:val="10"/>
        </w:rPr>
        <w:t xml:space="preserve"> </w:t>
      </w:r>
      <w:r>
        <w:t>ће</w:t>
      </w:r>
      <w:r>
        <w:rPr>
          <w:spacing w:val="10"/>
        </w:rPr>
        <w:t xml:space="preserve"> </w:t>
      </w:r>
      <w:r>
        <w:t>бити</w:t>
      </w:r>
      <w:r>
        <w:rPr>
          <w:spacing w:val="10"/>
        </w:rPr>
        <w:t xml:space="preserve"> </w:t>
      </w:r>
      <w:r>
        <w:t>прерачуната</w:t>
      </w:r>
      <w:r>
        <w:rPr>
          <w:spacing w:val="11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t>eвре</w:t>
      </w:r>
      <w:r>
        <w:rPr>
          <w:spacing w:val="10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средњем</w:t>
      </w:r>
      <w:r>
        <w:rPr>
          <w:spacing w:val="10"/>
        </w:rPr>
        <w:t xml:space="preserve"> </w:t>
      </w:r>
      <w:r>
        <w:t>курсу</w:t>
      </w:r>
      <w:r>
        <w:rPr>
          <w:spacing w:val="10"/>
        </w:rPr>
        <w:t xml:space="preserve"> </w:t>
      </w:r>
      <w:r>
        <w:t>Народне</w:t>
      </w:r>
      <w:r>
        <w:rPr>
          <w:spacing w:val="11"/>
        </w:rPr>
        <w:t xml:space="preserve"> </w:t>
      </w:r>
      <w:r>
        <w:t>банке</w:t>
      </w:r>
      <w:r>
        <w:rPr>
          <w:spacing w:val="10"/>
        </w:rPr>
        <w:t xml:space="preserve"> </w:t>
      </w:r>
      <w:r>
        <w:t>Србије</w:t>
      </w:r>
      <w:r>
        <w:rPr>
          <w:spacing w:val="10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дан</w:t>
      </w:r>
      <w:r>
        <w:rPr>
          <w:spacing w:val="10"/>
        </w:rPr>
        <w:t xml:space="preserve"> </w:t>
      </w:r>
      <w:r>
        <w:t>отварања</w:t>
      </w:r>
      <w:r>
        <w:rPr>
          <w:spacing w:val="-57"/>
        </w:rPr>
        <w:t xml:space="preserve"> </w:t>
      </w:r>
      <w:proofErr w:type="gramStart"/>
      <w:r>
        <w:t>понуда</w:t>
      </w:r>
      <w:r>
        <w:rPr>
          <w:spacing w:val="58"/>
        </w:rPr>
        <w:t xml:space="preserve"> </w:t>
      </w:r>
      <w:r>
        <w:t>.</w:t>
      </w:r>
      <w:proofErr w:type="gramEnd"/>
    </w:p>
    <w:p w:rsidR="00534C21" w:rsidRDefault="00534C21" w:rsidP="00534C21">
      <w:pPr>
        <w:pStyle w:val="BodyText"/>
        <w:spacing w:line="276" w:lineRule="exact"/>
        <w:ind w:left="119"/>
      </w:pPr>
      <w:r>
        <w:t>Закупнина</w:t>
      </w:r>
      <w:r>
        <w:rPr>
          <w:spacing w:val="16"/>
        </w:rPr>
        <w:t xml:space="preserve"> </w:t>
      </w:r>
      <w:r>
        <w:t>се</w:t>
      </w:r>
      <w:r>
        <w:rPr>
          <w:spacing w:val="17"/>
        </w:rPr>
        <w:t xml:space="preserve"> </w:t>
      </w:r>
      <w:r>
        <w:t>плаћа</w:t>
      </w:r>
      <w:r>
        <w:rPr>
          <w:spacing w:val="16"/>
        </w:rPr>
        <w:t xml:space="preserve"> </w:t>
      </w:r>
      <w:r>
        <w:t>унапред</w:t>
      </w:r>
      <w:r>
        <w:rPr>
          <w:spacing w:val="17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t>динарској</w:t>
      </w:r>
      <w:r>
        <w:rPr>
          <w:spacing w:val="17"/>
        </w:rPr>
        <w:t xml:space="preserve"> </w:t>
      </w:r>
      <w:r>
        <w:t>противвредности</w:t>
      </w:r>
      <w:r>
        <w:rPr>
          <w:spacing w:val="16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средњем</w:t>
      </w:r>
      <w:r>
        <w:rPr>
          <w:spacing w:val="16"/>
        </w:rPr>
        <w:t xml:space="preserve"> </w:t>
      </w:r>
      <w:r>
        <w:t>курсу</w:t>
      </w:r>
      <w:r>
        <w:rPr>
          <w:spacing w:val="17"/>
        </w:rPr>
        <w:t xml:space="preserve"> </w:t>
      </w:r>
      <w:r>
        <w:t>Народне</w:t>
      </w:r>
      <w:r>
        <w:rPr>
          <w:spacing w:val="16"/>
        </w:rPr>
        <w:t xml:space="preserve"> </w:t>
      </w:r>
      <w:r>
        <w:t>банке</w:t>
      </w:r>
      <w:r>
        <w:rPr>
          <w:spacing w:val="17"/>
        </w:rPr>
        <w:t xml:space="preserve"> </w:t>
      </w:r>
      <w:r>
        <w:t>Србије</w:t>
      </w:r>
    </w:p>
    <w:p w:rsidR="00534C21" w:rsidRDefault="00534C21" w:rsidP="00534C21">
      <w:pPr>
        <w:spacing w:line="276" w:lineRule="exact"/>
        <w:sectPr w:rsidR="00534C21">
          <w:pgSz w:w="11900" w:h="16840"/>
          <w:pgMar w:top="720" w:right="580" w:bottom="480" w:left="600" w:header="0" w:footer="298" w:gutter="0"/>
          <w:cols w:space="720"/>
        </w:sectPr>
      </w:pPr>
    </w:p>
    <w:p w:rsidR="00534C21" w:rsidRDefault="00534C21" w:rsidP="00534C21">
      <w:pPr>
        <w:pStyle w:val="BodyText"/>
        <w:spacing w:before="76"/>
        <w:ind w:left="120"/>
      </w:pPr>
      <w:proofErr w:type="gramStart"/>
      <w:r>
        <w:lastRenderedPageBreak/>
        <w:t>на</w:t>
      </w:r>
      <w:proofErr w:type="gramEnd"/>
      <w:r>
        <w:rPr>
          <w:spacing w:val="-2"/>
        </w:rPr>
        <w:t xml:space="preserve"> </w:t>
      </w:r>
      <w:r>
        <w:t>дан</w:t>
      </w:r>
      <w:r>
        <w:rPr>
          <w:spacing w:val="-2"/>
        </w:rPr>
        <w:t xml:space="preserve"> </w:t>
      </w:r>
      <w:r>
        <w:t>уплате.</w:t>
      </w:r>
    </w:p>
    <w:p w:rsidR="00534C21" w:rsidRDefault="00534C21" w:rsidP="00534C21">
      <w:pPr>
        <w:pStyle w:val="BodyText"/>
        <w:spacing w:before="10"/>
      </w:pPr>
    </w:p>
    <w:p w:rsidR="00534C21" w:rsidRDefault="00534C21" w:rsidP="00534C21">
      <w:pPr>
        <w:pStyle w:val="BodyText"/>
        <w:spacing w:before="90"/>
        <w:ind w:left="337" w:right="355"/>
        <w:jc w:val="center"/>
      </w:pPr>
      <w:r>
        <w:t>VII</w:t>
      </w:r>
    </w:p>
    <w:p w:rsidR="00534C21" w:rsidRDefault="00534C21" w:rsidP="00534C21">
      <w:pPr>
        <w:pStyle w:val="BodyText"/>
        <w:spacing w:before="44"/>
        <w:ind w:left="228" w:right="365"/>
        <w:jc w:val="center"/>
      </w:pPr>
      <w:r>
        <w:t>–</w:t>
      </w:r>
      <w:r>
        <w:rPr>
          <w:spacing w:val="-2"/>
        </w:rPr>
        <w:t xml:space="preserve"> </w:t>
      </w:r>
      <w:r>
        <w:t>Уплата</w:t>
      </w:r>
      <w:r>
        <w:rPr>
          <w:spacing w:val="-2"/>
        </w:rPr>
        <w:t xml:space="preserve"> </w:t>
      </w:r>
      <w:r>
        <w:t>закупнине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обезбеђења</w:t>
      </w:r>
      <w:r>
        <w:rPr>
          <w:spacing w:val="-2"/>
        </w:rPr>
        <w:t xml:space="preserve"> </w:t>
      </w:r>
      <w:r>
        <w:t>плаћања</w:t>
      </w:r>
      <w:r>
        <w:rPr>
          <w:spacing w:val="-2"/>
        </w:rPr>
        <w:t xml:space="preserve"> </w:t>
      </w:r>
      <w:r>
        <w:t>-</w:t>
      </w:r>
    </w:p>
    <w:p w:rsidR="00534C21" w:rsidRDefault="00534C21" w:rsidP="00534C21">
      <w:pPr>
        <w:pStyle w:val="BodyText"/>
        <w:rPr>
          <w:sz w:val="26"/>
        </w:rPr>
      </w:pPr>
    </w:p>
    <w:p w:rsidR="00534C21" w:rsidRDefault="00534C21" w:rsidP="00534C21">
      <w:pPr>
        <w:pStyle w:val="BodyText"/>
        <w:spacing w:before="6"/>
        <w:rPr>
          <w:sz w:val="26"/>
        </w:rPr>
      </w:pPr>
    </w:p>
    <w:p w:rsidR="00534C21" w:rsidRDefault="00534C21" w:rsidP="00534C21">
      <w:pPr>
        <w:pStyle w:val="BodyText"/>
        <w:spacing w:line="278" w:lineRule="auto"/>
        <w:ind w:left="120" w:right="110" w:firstLine="400"/>
      </w:pPr>
      <w:r>
        <w:t>Најповољнији понуђач је у обавези да у року од 8 дана од коначности одлуке о давању у закуп,</w:t>
      </w:r>
      <w:r>
        <w:rPr>
          <w:spacing w:val="1"/>
        </w:rPr>
        <w:t xml:space="preserve"> </w:t>
      </w:r>
      <w:r>
        <w:t>односно одлуке о давању на коришћење уплати закупнину, односно накнаду за коришћење у износу</w:t>
      </w:r>
      <w:r>
        <w:rPr>
          <w:spacing w:val="1"/>
        </w:rPr>
        <w:t xml:space="preserve"> </w:t>
      </w:r>
      <w:r>
        <w:t>утврђеном одлуком, умањеном за износ уплаћеног депозита, као и да у року од 3 дана од дана уплате,</w:t>
      </w:r>
      <w:r>
        <w:rPr>
          <w:spacing w:val="-57"/>
        </w:rPr>
        <w:t xml:space="preserve"> </w:t>
      </w:r>
      <w:r>
        <w:t>Министарству пољопривреде, шумарства и водопривреде преко Oпштинске/Градске управе града</w:t>
      </w:r>
      <w:r>
        <w:rPr>
          <w:spacing w:val="1"/>
        </w:rPr>
        <w:t xml:space="preserve"> </w:t>
      </w:r>
      <w:proofErr w:type="gramStart"/>
      <w:r>
        <w:t>ПРОКУПЉЕ</w:t>
      </w:r>
      <w:r>
        <w:rPr>
          <w:spacing w:val="-2"/>
        </w:rPr>
        <w:t xml:space="preserve"> </w:t>
      </w:r>
      <w:r>
        <w:t>,</w:t>
      </w:r>
      <w:proofErr w:type="gramEnd"/>
      <w:r>
        <w:t xml:space="preserve"> достави</w:t>
      </w:r>
      <w:r>
        <w:rPr>
          <w:spacing w:val="-1"/>
        </w:rPr>
        <w:t xml:space="preserve"> </w:t>
      </w:r>
      <w:r>
        <w:t>доказ</w:t>
      </w:r>
      <w:r>
        <w:rPr>
          <w:spacing w:val="-1"/>
        </w:rPr>
        <w:t xml:space="preserve"> </w:t>
      </w:r>
      <w:r>
        <w:t>о уплати.</w:t>
      </w:r>
    </w:p>
    <w:p w:rsidR="00534C21" w:rsidRDefault="00534C21" w:rsidP="00534C21">
      <w:pPr>
        <w:pStyle w:val="BodyText"/>
        <w:spacing w:before="8"/>
        <w:rPr>
          <w:sz w:val="27"/>
        </w:rPr>
      </w:pPr>
    </w:p>
    <w:p w:rsidR="00534C21" w:rsidRDefault="00534C21" w:rsidP="00534C21">
      <w:pPr>
        <w:pStyle w:val="BodyText"/>
        <w:spacing w:before="1" w:line="278" w:lineRule="auto"/>
        <w:ind w:left="120" w:right="123" w:firstLine="780"/>
      </w:pPr>
      <w:r>
        <w:t>Уколико је период закупа или коришћења дужи од једне године, закупнина или накнада за</w:t>
      </w:r>
      <w:r>
        <w:rPr>
          <w:spacing w:val="1"/>
        </w:rPr>
        <w:t xml:space="preserve"> </w:t>
      </w:r>
      <w:r>
        <w:rPr>
          <w:spacing w:val="9"/>
        </w:rPr>
        <w:t xml:space="preserve">коришћење </w:t>
      </w:r>
      <w:r>
        <w:t>се</w:t>
      </w:r>
      <w:r>
        <w:rPr>
          <w:spacing w:val="1"/>
        </w:rPr>
        <w:t xml:space="preserve"> </w:t>
      </w:r>
      <w:r>
        <w:t>плаћа</w:t>
      </w:r>
      <w:r>
        <w:rPr>
          <w:spacing w:val="1"/>
        </w:rPr>
        <w:t xml:space="preserve"> </w:t>
      </w:r>
      <w:r>
        <w:rPr>
          <w:spacing w:val="9"/>
        </w:rPr>
        <w:t xml:space="preserve">најкасније </w:t>
      </w:r>
      <w:r>
        <w:t>до</w:t>
      </w:r>
      <w:r>
        <w:rPr>
          <w:spacing w:val="1"/>
        </w:rPr>
        <w:t xml:space="preserve"> </w:t>
      </w:r>
      <w:r>
        <w:rPr>
          <w:spacing w:val="10"/>
        </w:rPr>
        <w:t xml:space="preserve">30.септембра </w:t>
      </w:r>
      <w:r>
        <w:t>за</w:t>
      </w:r>
      <w:r>
        <w:rPr>
          <w:spacing w:val="1"/>
        </w:rPr>
        <w:t xml:space="preserve"> </w:t>
      </w:r>
      <w:r>
        <w:t>сваку</w:t>
      </w:r>
      <w:r>
        <w:rPr>
          <w:spacing w:val="1"/>
        </w:rPr>
        <w:t xml:space="preserve"> </w:t>
      </w:r>
      <w:r>
        <w:rPr>
          <w:spacing w:val="9"/>
        </w:rPr>
        <w:t xml:space="preserve">наредну годину закупа, </w:t>
      </w:r>
      <w:r>
        <w:rPr>
          <w:spacing w:val="11"/>
        </w:rPr>
        <w:t>односно</w:t>
      </w:r>
      <w:r>
        <w:rPr>
          <w:spacing w:val="12"/>
        </w:rPr>
        <w:t xml:space="preserve"> </w:t>
      </w:r>
      <w:r>
        <w:t>коришћења,</w:t>
      </w:r>
      <w:r>
        <w:rPr>
          <w:spacing w:val="1"/>
        </w:rPr>
        <w:t xml:space="preserve"> </w:t>
      </w:r>
      <w:r>
        <w:t>а уз доказ о уплати за прву годину закупа или коришћења потребно је доставити и</w:t>
      </w:r>
      <w:r>
        <w:rPr>
          <w:spacing w:val="1"/>
        </w:rPr>
        <w:t xml:space="preserve"> </w:t>
      </w:r>
      <w:r>
        <w:t>средство</w:t>
      </w:r>
      <w:r>
        <w:rPr>
          <w:spacing w:val="-2"/>
        </w:rPr>
        <w:t xml:space="preserve"> </w:t>
      </w:r>
      <w:r>
        <w:t>обезбеђења плаћања</w:t>
      </w:r>
      <w:r>
        <w:rPr>
          <w:spacing w:val="-2"/>
        </w:rPr>
        <w:t xml:space="preserve"> </w:t>
      </w:r>
      <w:r>
        <w:t>закупнине за наредне</w:t>
      </w:r>
      <w:r>
        <w:rPr>
          <w:spacing w:val="-2"/>
        </w:rPr>
        <w:t xml:space="preserve"> </w:t>
      </w:r>
      <w:r>
        <w:t>године</w:t>
      </w:r>
      <w:r>
        <w:rPr>
          <w:spacing w:val="-1"/>
        </w:rPr>
        <w:t xml:space="preserve"> </w:t>
      </w:r>
      <w:r>
        <w:t>закупа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то:</w:t>
      </w:r>
    </w:p>
    <w:p w:rsidR="00534C21" w:rsidRDefault="00534C21" w:rsidP="00534C21">
      <w:pPr>
        <w:pStyle w:val="BodyText"/>
        <w:spacing w:before="8"/>
        <w:rPr>
          <w:sz w:val="27"/>
        </w:rPr>
      </w:pPr>
    </w:p>
    <w:p w:rsidR="00534C21" w:rsidRDefault="00534C21" w:rsidP="00534C21">
      <w:pPr>
        <w:pStyle w:val="ListParagraph"/>
        <w:widowControl w:val="0"/>
        <w:numPr>
          <w:ilvl w:val="0"/>
          <w:numId w:val="13"/>
        </w:numPr>
        <w:tabs>
          <w:tab w:val="left" w:pos="260"/>
        </w:tabs>
        <w:autoSpaceDE w:val="0"/>
        <w:autoSpaceDN w:val="0"/>
        <w:spacing w:before="1"/>
        <w:ind w:left="259"/>
        <w:contextualSpacing w:val="0"/>
        <w:jc w:val="both"/>
      </w:pPr>
      <w:r>
        <w:t>гаранцију</w:t>
      </w:r>
      <w:r>
        <w:rPr>
          <w:spacing w:val="-7"/>
        </w:rPr>
        <w:t xml:space="preserve"> </w:t>
      </w:r>
      <w:r>
        <w:t>пословне</w:t>
      </w:r>
      <w:r>
        <w:rPr>
          <w:spacing w:val="-6"/>
        </w:rPr>
        <w:t xml:space="preserve"> </w:t>
      </w:r>
      <w:r>
        <w:t>банке</w:t>
      </w:r>
      <w:r>
        <w:rPr>
          <w:spacing w:val="-7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висини</w:t>
      </w:r>
      <w:r>
        <w:rPr>
          <w:spacing w:val="-6"/>
        </w:rPr>
        <w:t xml:space="preserve"> </w:t>
      </w:r>
      <w:r>
        <w:t>годишње</w:t>
      </w:r>
      <w:r>
        <w:rPr>
          <w:spacing w:val="-7"/>
        </w:rPr>
        <w:t xml:space="preserve"> </w:t>
      </w:r>
      <w:r>
        <w:t>закупнине</w:t>
      </w:r>
      <w:r>
        <w:rPr>
          <w:spacing w:val="-5"/>
        </w:rPr>
        <w:t xml:space="preserve"> </w:t>
      </w:r>
      <w:r>
        <w:t>пољопривредног</w:t>
      </w:r>
      <w:r>
        <w:rPr>
          <w:spacing w:val="-6"/>
        </w:rPr>
        <w:t xml:space="preserve"> </w:t>
      </w:r>
      <w:r>
        <w:t>земљишта</w:t>
      </w:r>
    </w:p>
    <w:p w:rsidR="00534C21" w:rsidRDefault="00534C21" w:rsidP="00534C21">
      <w:pPr>
        <w:pStyle w:val="ListParagraph"/>
        <w:widowControl w:val="0"/>
        <w:numPr>
          <w:ilvl w:val="0"/>
          <w:numId w:val="13"/>
        </w:numPr>
        <w:tabs>
          <w:tab w:val="left" w:pos="260"/>
        </w:tabs>
        <w:autoSpaceDE w:val="0"/>
        <w:autoSpaceDN w:val="0"/>
        <w:spacing w:before="44"/>
        <w:ind w:left="259"/>
        <w:contextualSpacing w:val="0"/>
        <w:jc w:val="both"/>
      </w:pPr>
      <w:r>
        <w:t>или</w:t>
      </w:r>
      <w:r>
        <w:rPr>
          <w:spacing w:val="-6"/>
        </w:rPr>
        <w:t xml:space="preserve"> </w:t>
      </w:r>
      <w:r>
        <w:t>уговор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јемству</w:t>
      </w:r>
      <w:r>
        <w:rPr>
          <w:spacing w:val="-5"/>
        </w:rPr>
        <w:t xml:space="preserve"> </w:t>
      </w:r>
      <w:r>
        <w:t>између</w:t>
      </w:r>
      <w:r>
        <w:rPr>
          <w:spacing w:val="-5"/>
        </w:rPr>
        <w:t xml:space="preserve"> </w:t>
      </w:r>
      <w:r>
        <w:t>Министарства</w:t>
      </w:r>
      <w:r>
        <w:rPr>
          <w:spacing w:val="-6"/>
        </w:rPr>
        <w:t xml:space="preserve"> </w:t>
      </w:r>
      <w:r>
        <w:t>као</w:t>
      </w:r>
      <w:r>
        <w:rPr>
          <w:spacing w:val="-5"/>
        </w:rPr>
        <w:t xml:space="preserve"> </w:t>
      </w:r>
      <w:r>
        <w:t>повериоца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правног</w:t>
      </w:r>
      <w:r>
        <w:rPr>
          <w:spacing w:val="-5"/>
        </w:rPr>
        <w:t xml:space="preserve"> </w:t>
      </w:r>
      <w:r>
        <w:t>лица</w:t>
      </w:r>
      <w:r>
        <w:rPr>
          <w:spacing w:val="-5"/>
        </w:rPr>
        <w:t xml:space="preserve"> </w:t>
      </w:r>
      <w:r>
        <w:t>као</w:t>
      </w:r>
      <w:r>
        <w:rPr>
          <w:spacing w:val="-5"/>
        </w:rPr>
        <w:t xml:space="preserve"> </w:t>
      </w:r>
      <w:r>
        <w:t>јемца</w:t>
      </w:r>
    </w:p>
    <w:p w:rsidR="00534C21" w:rsidRDefault="00534C21" w:rsidP="00534C21">
      <w:pPr>
        <w:pStyle w:val="ListParagraph"/>
        <w:widowControl w:val="0"/>
        <w:numPr>
          <w:ilvl w:val="0"/>
          <w:numId w:val="13"/>
        </w:numPr>
        <w:tabs>
          <w:tab w:val="left" w:pos="279"/>
        </w:tabs>
        <w:autoSpaceDE w:val="0"/>
        <w:autoSpaceDN w:val="0"/>
        <w:spacing w:before="44" w:line="278" w:lineRule="auto"/>
        <w:ind w:right="131" w:firstLine="0"/>
        <w:contextualSpacing w:val="0"/>
        <w:jc w:val="both"/>
      </w:pPr>
      <w:proofErr w:type="gramStart"/>
      <w:r>
        <w:t>или</w:t>
      </w:r>
      <w:proofErr w:type="gramEnd"/>
      <w:r>
        <w:t xml:space="preserve"> доказ о уплати депозита у висини једне годишње закупнине, односно накнаде као средство</w:t>
      </w:r>
      <w:r>
        <w:rPr>
          <w:spacing w:val="1"/>
        </w:rPr>
        <w:t xml:space="preserve"> </w:t>
      </w:r>
      <w:r>
        <w:t>обезбеђења плаћања закупнине, односно накнаде, а који ће се у случају редовног плаћања рачунати</w:t>
      </w:r>
      <w:r>
        <w:rPr>
          <w:spacing w:val="1"/>
        </w:rPr>
        <w:t xml:space="preserve"> </w:t>
      </w:r>
      <w:r>
        <w:t>као</w:t>
      </w:r>
      <w:r>
        <w:rPr>
          <w:spacing w:val="-2"/>
        </w:rPr>
        <w:t xml:space="preserve"> </w:t>
      </w:r>
      <w:r>
        <w:t>плаћена</w:t>
      </w:r>
      <w:r>
        <w:rPr>
          <w:spacing w:val="-1"/>
        </w:rPr>
        <w:t xml:space="preserve"> </w:t>
      </w:r>
      <w:r>
        <w:t>закупнина,</w:t>
      </w:r>
      <w:r>
        <w:rPr>
          <w:spacing w:val="-1"/>
        </w:rPr>
        <w:t xml:space="preserve"> </w:t>
      </w:r>
      <w:r>
        <w:t>односно накнада</w:t>
      </w:r>
      <w:r>
        <w:rPr>
          <w:spacing w:val="58"/>
        </w:rPr>
        <w:t xml:space="preserve"> </w:t>
      </w:r>
      <w:r>
        <w:t>за последњу</w:t>
      </w:r>
      <w:r>
        <w:rPr>
          <w:spacing w:val="-2"/>
        </w:rPr>
        <w:t xml:space="preserve"> </w:t>
      </w:r>
      <w:r>
        <w:t>годину</w:t>
      </w:r>
      <w:r>
        <w:rPr>
          <w:spacing w:val="-1"/>
        </w:rPr>
        <w:t xml:space="preserve"> </w:t>
      </w:r>
      <w:r>
        <w:t>закупа.</w:t>
      </w:r>
    </w:p>
    <w:p w:rsidR="00534C21" w:rsidRDefault="00534C21" w:rsidP="00534C21">
      <w:pPr>
        <w:pStyle w:val="BodyText"/>
        <w:rPr>
          <w:sz w:val="26"/>
        </w:rPr>
      </w:pPr>
    </w:p>
    <w:p w:rsidR="00534C21" w:rsidRDefault="00534C21" w:rsidP="00534C21">
      <w:pPr>
        <w:pStyle w:val="BodyText"/>
        <w:rPr>
          <w:sz w:val="26"/>
        </w:rPr>
      </w:pPr>
    </w:p>
    <w:p w:rsidR="00534C21" w:rsidRDefault="00534C21" w:rsidP="00534C21">
      <w:pPr>
        <w:pStyle w:val="BodyText"/>
        <w:spacing w:before="201" w:line="278" w:lineRule="auto"/>
        <w:ind w:left="120" w:right="111" w:firstLine="400"/>
      </w:pPr>
      <w:r>
        <w:t>Ову</w:t>
      </w:r>
      <w:r>
        <w:rPr>
          <w:spacing w:val="-4"/>
        </w:rPr>
        <w:t xml:space="preserve"> </w:t>
      </w:r>
      <w:r>
        <w:t>одлуку</w:t>
      </w:r>
      <w:r>
        <w:rPr>
          <w:spacing w:val="-3"/>
        </w:rPr>
        <w:t xml:space="preserve"> </w:t>
      </w:r>
      <w:r>
        <w:t>објавити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званичној</w:t>
      </w:r>
      <w:r>
        <w:rPr>
          <w:spacing w:val="-3"/>
        </w:rPr>
        <w:t xml:space="preserve"> </w:t>
      </w:r>
      <w:r>
        <w:t>интернет</w:t>
      </w:r>
      <w:r>
        <w:rPr>
          <w:spacing w:val="-4"/>
        </w:rPr>
        <w:t xml:space="preserve"> </w:t>
      </w:r>
      <w:r>
        <w:t>презентацији</w:t>
      </w:r>
      <w:r>
        <w:rPr>
          <w:spacing w:val="-3"/>
        </w:rPr>
        <w:t xml:space="preserve"> </w:t>
      </w:r>
      <w:r>
        <w:t>Управе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пољопривредно</w:t>
      </w:r>
      <w:r>
        <w:rPr>
          <w:spacing w:val="-4"/>
        </w:rPr>
        <w:t xml:space="preserve"> </w:t>
      </w:r>
      <w:r>
        <w:t>земљиште,</w:t>
      </w:r>
      <w:r>
        <w:rPr>
          <w:spacing w:val="-3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службеном гласилу јединице локалне самоуправе, на огласној табли и званичној интернет</w:t>
      </w:r>
      <w:r>
        <w:rPr>
          <w:spacing w:val="1"/>
        </w:rPr>
        <w:t xml:space="preserve"> </w:t>
      </w:r>
      <w:r>
        <w:t>презентацији града ПРОКУПЉЕ, с тим што ће се рок за подношење пријаве рачунати од дана</w:t>
      </w:r>
      <w:r>
        <w:rPr>
          <w:spacing w:val="1"/>
        </w:rPr>
        <w:t xml:space="preserve"> </w:t>
      </w:r>
      <w:r>
        <w:t>објављивања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интернет</w:t>
      </w:r>
      <w:r>
        <w:rPr>
          <w:spacing w:val="-1"/>
        </w:rPr>
        <w:t xml:space="preserve"> </w:t>
      </w:r>
      <w:r>
        <w:t>презентацији</w:t>
      </w:r>
      <w:r>
        <w:rPr>
          <w:spacing w:val="-2"/>
        </w:rPr>
        <w:t xml:space="preserve"> </w:t>
      </w:r>
      <w:r>
        <w:t>Управе</w:t>
      </w:r>
      <w:r>
        <w:rPr>
          <w:spacing w:val="-1"/>
        </w:rPr>
        <w:t xml:space="preserve"> </w:t>
      </w:r>
      <w:r>
        <w:t>за пољопривредно</w:t>
      </w:r>
      <w:r>
        <w:rPr>
          <w:spacing w:val="-2"/>
        </w:rPr>
        <w:t xml:space="preserve"> </w:t>
      </w:r>
      <w:r>
        <w:t>земљиште.</w:t>
      </w:r>
    </w:p>
    <w:p w:rsidR="00534C21" w:rsidRDefault="00534C21" w:rsidP="00534C21">
      <w:pPr>
        <w:pStyle w:val="BodyText"/>
        <w:spacing w:before="9"/>
        <w:rPr>
          <w:sz w:val="27"/>
        </w:rPr>
      </w:pPr>
    </w:p>
    <w:p w:rsidR="00534C21" w:rsidRDefault="00534C21" w:rsidP="00534C21">
      <w:pPr>
        <w:pStyle w:val="BodyText"/>
        <w:spacing w:line="278" w:lineRule="auto"/>
        <w:ind w:left="120" w:right="238" w:firstLine="60"/>
      </w:pPr>
      <w:proofErr w:type="gramStart"/>
      <w:r>
        <w:t>Ова</w:t>
      </w:r>
      <w:r>
        <w:rPr>
          <w:spacing w:val="-4"/>
        </w:rPr>
        <w:t xml:space="preserve"> </w:t>
      </w:r>
      <w:r>
        <w:t>одлука</w:t>
      </w:r>
      <w:r>
        <w:rPr>
          <w:spacing w:val="-3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може</w:t>
      </w:r>
      <w:r>
        <w:rPr>
          <w:spacing w:val="-4"/>
        </w:rPr>
        <w:t xml:space="preserve"> </w:t>
      </w:r>
      <w:r>
        <w:t>објавити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другим</w:t>
      </w:r>
      <w:r>
        <w:rPr>
          <w:spacing w:val="-4"/>
        </w:rPr>
        <w:t xml:space="preserve"> </w:t>
      </w:r>
      <w:r>
        <w:t>средствима</w:t>
      </w:r>
      <w:r>
        <w:rPr>
          <w:spacing w:val="-4"/>
        </w:rPr>
        <w:t xml:space="preserve"> </w:t>
      </w:r>
      <w:r>
        <w:t>јавног</w:t>
      </w:r>
      <w:r>
        <w:rPr>
          <w:spacing w:val="-4"/>
        </w:rPr>
        <w:t xml:space="preserve"> </w:t>
      </w:r>
      <w:r>
        <w:t>информисања,</w:t>
      </w:r>
      <w:r>
        <w:rPr>
          <w:spacing w:val="-4"/>
        </w:rPr>
        <w:t xml:space="preserve"> </w:t>
      </w:r>
      <w:r>
        <w:t>што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утиче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поступак</w:t>
      </w:r>
      <w:r>
        <w:rPr>
          <w:spacing w:val="-58"/>
        </w:rPr>
        <w:t xml:space="preserve"> </w:t>
      </w:r>
      <w:r>
        <w:t>јавног</w:t>
      </w:r>
      <w:r>
        <w:rPr>
          <w:spacing w:val="-2"/>
        </w:rPr>
        <w:t xml:space="preserve"> </w:t>
      </w:r>
      <w:r>
        <w:t>надметања.</w:t>
      </w:r>
      <w:proofErr w:type="gramEnd"/>
    </w:p>
    <w:p w:rsidR="00534C21" w:rsidRDefault="00534C21" w:rsidP="00534C21">
      <w:pPr>
        <w:pStyle w:val="BodyText"/>
        <w:spacing w:before="9"/>
        <w:rPr>
          <w:sz w:val="34"/>
        </w:rPr>
      </w:pPr>
    </w:p>
    <w:p w:rsidR="00534C21" w:rsidRDefault="00534C21" w:rsidP="00534C21">
      <w:pPr>
        <w:pStyle w:val="BodyText"/>
        <w:spacing w:line="278" w:lineRule="auto"/>
        <w:ind w:left="540" w:right="7830" w:hanging="20"/>
      </w:pPr>
      <w:r>
        <w:t>РЕПУБЛИКА</w:t>
      </w:r>
      <w:r>
        <w:rPr>
          <w:spacing w:val="-13"/>
        </w:rPr>
        <w:t xml:space="preserve"> </w:t>
      </w:r>
      <w:r>
        <w:t>СРБИЈА</w:t>
      </w:r>
      <w:r>
        <w:rPr>
          <w:spacing w:val="-57"/>
        </w:rPr>
        <w:t xml:space="preserve"> </w:t>
      </w:r>
      <w:r>
        <w:t>ГРАД</w:t>
      </w:r>
      <w:r>
        <w:rPr>
          <w:spacing w:val="-3"/>
        </w:rPr>
        <w:t xml:space="preserve"> </w:t>
      </w:r>
      <w:r>
        <w:t>ПРОКУПЉЕ</w:t>
      </w:r>
    </w:p>
    <w:p w:rsidR="00534C21" w:rsidRDefault="00534C21" w:rsidP="00534C21">
      <w:pPr>
        <w:pStyle w:val="BodyText"/>
        <w:spacing w:line="276" w:lineRule="exact"/>
        <w:ind w:left="540"/>
      </w:pPr>
      <w:r>
        <w:t>Градоначелник</w:t>
      </w:r>
    </w:p>
    <w:p w:rsidR="00534C21" w:rsidRDefault="00534C21" w:rsidP="00534C21">
      <w:pPr>
        <w:pStyle w:val="BodyText"/>
        <w:spacing w:before="7"/>
        <w:rPr>
          <w:sz w:val="31"/>
        </w:rPr>
      </w:pPr>
    </w:p>
    <w:p w:rsidR="00534C21" w:rsidRDefault="00534C21" w:rsidP="00534C21">
      <w:pPr>
        <w:pStyle w:val="BodyText"/>
        <w:tabs>
          <w:tab w:val="left" w:pos="7097"/>
        </w:tabs>
        <w:spacing w:before="1"/>
        <w:ind w:left="540"/>
      </w:pPr>
      <w:r>
        <w:t>Број:</w:t>
      </w:r>
      <w:r>
        <w:rPr>
          <w:spacing w:val="-3"/>
        </w:rPr>
        <w:t xml:space="preserve"> </w:t>
      </w:r>
      <w:r>
        <w:t>320-8/2023-06</w:t>
      </w:r>
      <w:r>
        <w:tab/>
        <w:t>Градоначелник</w:t>
      </w:r>
    </w:p>
    <w:p w:rsidR="00534C21" w:rsidRDefault="00534C21" w:rsidP="00534C21">
      <w:pPr>
        <w:pStyle w:val="BodyText"/>
        <w:spacing w:before="44"/>
        <w:ind w:left="540"/>
      </w:pPr>
      <w:r>
        <w:t>Дана:</w:t>
      </w:r>
      <w:r>
        <w:rPr>
          <w:spacing w:val="-4"/>
        </w:rPr>
        <w:t xml:space="preserve"> </w:t>
      </w:r>
      <w:r>
        <w:t>23.08.2023.</w:t>
      </w:r>
      <w:r>
        <w:rPr>
          <w:spacing w:val="-3"/>
        </w:rPr>
        <w:t xml:space="preserve"> </w:t>
      </w:r>
      <w:proofErr w:type="gramStart"/>
      <w:r>
        <w:t>године</w:t>
      </w:r>
      <w:proofErr w:type="gramEnd"/>
    </w:p>
    <w:p w:rsidR="00534C21" w:rsidRDefault="00534C21" w:rsidP="00534C21">
      <w:pPr>
        <w:pStyle w:val="BodyText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7C1407D4" wp14:editId="277D5ADC">
                <wp:simplePos x="0" y="0"/>
                <wp:positionH relativeFrom="page">
                  <wp:posOffset>4648200</wp:posOffset>
                </wp:positionH>
                <wp:positionV relativeFrom="paragraph">
                  <wp:posOffset>200025</wp:posOffset>
                </wp:positionV>
                <wp:extent cx="1752600" cy="1270"/>
                <wp:effectExtent l="0" t="0" r="0" b="0"/>
                <wp:wrapTopAndBottom/>
                <wp:docPr id="114147932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>
                            <a:gd name="T0" fmla="+- 0 7320 7320"/>
                            <a:gd name="T1" fmla="*/ T0 w 2760"/>
                            <a:gd name="T2" fmla="+- 0 10080 7320"/>
                            <a:gd name="T3" fmla="*/ T2 w 2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366pt;margin-top:15.75pt;width:138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" path="m,l2760,e" filled="f" strokeweight=".48pt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</w:p>
    <w:p w:rsidR="00534C21" w:rsidRDefault="00534C21" w:rsidP="00534C21">
      <w:pPr>
        <w:pStyle w:val="BodyText"/>
        <w:spacing w:before="3"/>
        <w:rPr>
          <w:sz w:val="21"/>
        </w:rPr>
      </w:pPr>
    </w:p>
    <w:p w:rsidR="00534C21" w:rsidRDefault="00534C21" w:rsidP="00534C21">
      <w:pPr>
        <w:pStyle w:val="BodyText"/>
        <w:spacing w:before="90"/>
        <w:ind w:left="6960"/>
        <w:rPr>
          <w:lang w:val="sr-Cyrl-RS"/>
        </w:rPr>
      </w:pPr>
      <w:r>
        <w:t>Милан</w:t>
      </w:r>
      <w:r>
        <w:rPr>
          <w:spacing w:val="-8"/>
        </w:rPr>
        <w:t xml:space="preserve"> </w:t>
      </w:r>
      <w:r>
        <w:t>Аранђеловић</w:t>
      </w:r>
    </w:p>
    <w:p w:rsidR="00534C21" w:rsidRDefault="00534C21" w:rsidP="00534C21">
      <w:pPr>
        <w:pStyle w:val="BodyText"/>
        <w:spacing w:before="90"/>
        <w:ind w:left="6960"/>
        <w:rPr>
          <w:lang w:val="sr-Cyrl-RS"/>
        </w:rPr>
      </w:pPr>
    </w:p>
    <w:p w:rsidR="00534C21" w:rsidRDefault="00534C21" w:rsidP="00534C21">
      <w:pPr>
        <w:pStyle w:val="BodyText"/>
        <w:spacing w:before="90"/>
        <w:ind w:left="6960"/>
        <w:rPr>
          <w:lang w:val="sr-Cyrl-RS"/>
        </w:rPr>
      </w:pPr>
    </w:p>
    <w:p w:rsidR="00534C21" w:rsidRDefault="00534C21" w:rsidP="00534C21">
      <w:pPr>
        <w:pStyle w:val="BodyText"/>
        <w:spacing w:before="90"/>
        <w:ind w:left="6960"/>
        <w:rPr>
          <w:lang w:val="sr-Cyrl-RS"/>
        </w:rPr>
      </w:pPr>
    </w:p>
    <w:p w:rsidR="00534C21" w:rsidRDefault="00534C21" w:rsidP="00534C21">
      <w:pPr>
        <w:pStyle w:val="BodyText"/>
        <w:spacing w:before="90"/>
        <w:ind w:left="6960"/>
        <w:rPr>
          <w:lang w:val="sr-Cyrl-RS"/>
        </w:rPr>
      </w:pPr>
    </w:p>
    <w:p w:rsidR="00534C21" w:rsidRDefault="00534C21" w:rsidP="00534C21">
      <w:pPr>
        <w:pStyle w:val="BodyText"/>
        <w:spacing w:before="90"/>
        <w:ind w:left="6960"/>
        <w:rPr>
          <w:lang w:val="sr-Cyrl-RS"/>
        </w:rPr>
      </w:pPr>
    </w:p>
    <w:p w:rsidR="00534C21" w:rsidRDefault="00534C21" w:rsidP="00534C21">
      <w:pPr>
        <w:pStyle w:val="BodyText"/>
        <w:spacing w:before="90"/>
        <w:ind w:left="6960"/>
        <w:rPr>
          <w:lang w:val="sr-Cyrl-RS"/>
        </w:rPr>
      </w:pPr>
    </w:p>
    <w:p w:rsidR="00534C21" w:rsidRDefault="00534C21" w:rsidP="00534C21">
      <w:pPr>
        <w:pStyle w:val="BodyText"/>
        <w:spacing w:before="90"/>
        <w:ind w:left="6960"/>
        <w:rPr>
          <w:lang w:val="sr-Cyrl-RS"/>
        </w:rPr>
      </w:pPr>
    </w:p>
    <w:p w:rsidR="00534C21" w:rsidRDefault="00534C21" w:rsidP="00534C21">
      <w:pPr>
        <w:pStyle w:val="BodyText"/>
        <w:spacing w:before="90"/>
        <w:ind w:left="6960"/>
        <w:rPr>
          <w:lang w:val="sr-Cyrl-RS"/>
        </w:rPr>
      </w:pPr>
    </w:p>
    <w:p w:rsidR="00534C21" w:rsidRDefault="00534C21" w:rsidP="00534C21">
      <w:pPr>
        <w:pStyle w:val="BodyText"/>
        <w:spacing w:before="90"/>
        <w:ind w:left="6960"/>
        <w:rPr>
          <w:lang w:val="sr-Cyrl-RS"/>
        </w:rPr>
      </w:pPr>
    </w:p>
    <w:p w:rsidR="00534C21" w:rsidRDefault="00534C21" w:rsidP="00534C21">
      <w:pPr>
        <w:pStyle w:val="BodyText"/>
        <w:spacing w:before="90"/>
        <w:ind w:left="6960"/>
        <w:rPr>
          <w:lang w:val="sr-Cyrl-RS"/>
        </w:rPr>
      </w:pPr>
    </w:p>
    <w:p w:rsidR="00167077" w:rsidRPr="00167077" w:rsidRDefault="009E5EB9" w:rsidP="00167077">
      <w:pPr>
        <w:spacing w:line="234" w:lineRule="auto"/>
        <w:rPr>
          <w:b/>
          <w:i/>
          <w:color w:val="000000" w:themeColor="text1"/>
          <w:sz w:val="63"/>
          <w:szCs w:val="63"/>
          <w:lang w:val="sr-Latn-RS"/>
        </w:rPr>
      </w:pP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B71B70" wp14:editId="6DA46B88">
                <wp:simplePos x="0" y="0"/>
                <wp:positionH relativeFrom="column">
                  <wp:posOffset>-361950</wp:posOffset>
                </wp:positionH>
                <wp:positionV relativeFrom="paragraph">
                  <wp:posOffset>93345</wp:posOffset>
                </wp:positionV>
                <wp:extent cx="6124575" cy="0"/>
                <wp:effectExtent l="0" t="19050" r="9525" b="3810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5pt,7.35pt" to="453.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" strokeweight="4.5pt">
                <v:stroke linestyle="thickThin"/>
              </v:line>
            </w:pict>
          </mc:Fallback>
        </mc:AlternateContent>
      </w:r>
    </w:p>
    <w:p w:rsidR="00167077" w:rsidRDefault="00167077" w:rsidP="00167077">
      <w:pPr>
        <w:rPr>
          <w:lang w:val="sr-Cyrl-RS"/>
        </w:rPr>
      </w:pPr>
      <w:r w:rsidRPr="009E5EB9">
        <w:rPr>
          <w:lang w:val="sr-Cyrl-RS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12" o:title=""/>
          </v:shape>
          <o:OLEObject Type="Embed" ProgID="Acrobat.Document.DC" ShapeID="_x0000_i1025" DrawAspect="Content" ObjectID="_1754389814" r:id="rId13"/>
        </w:object>
      </w:r>
    </w:p>
    <w:p w:rsidR="00534C21" w:rsidRPr="00167077" w:rsidRDefault="00534C21" w:rsidP="00167077">
      <w:pPr>
        <w:rPr>
          <w:lang w:val="sr-Cyrl-RS"/>
        </w:rPr>
      </w:pPr>
    </w:p>
    <w:bookmarkStart w:id="0" w:name="_GoBack"/>
    <w:bookmarkEnd w:id="0"/>
    <w:p w:rsidR="00534C21" w:rsidRPr="009E5EB9" w:rsidRDefault="00FC7973" w:rsidP="009E5EB9">
      <w:pPr>
        <w:pStyle w:val="BodyText"/>
        <w:spacing w:before="90"/>
        <w:rPr>
          <w:lang w:val="sr-Cyrl-RS"/>
        </w:rPr>
      </w:pP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0961E5" wp14:editId="1CFD78F7">
                <wp:simplePos x="0" y="0"/>
                <wp:positionH relativeFrom="column">
                  <wp:posOffset>-361950</wp:posOffset>
                </wp:positionH>
                <wp:positionV relativeFrom="paragraph">
                  <wp:posOffset>93345</wp:posOffset>
                </wp:positionV>
                <wp:extent cx="6124575" cy="0"/>
                <wp:effectExtent l="0" t="19050" r="9525" b="381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5pt,7.35pt" to="453.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" strokeweight="4.5pt">
                <v:stroke linestyle="thickThin"/>
              </v:line>
            </w:pict>
          </mc:Fallback>
        </mc:AlternateContent>
      </w: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167077" w:rsidRDefault="00167077" w:rsidP="00167077">
      <w:pPr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b/>
          <w:i/>
          <w:color w:val="000000" w:themeColor="text1"/>
          <w:sz w:val="63"/>
          <w:szCs w:val="63"/>
          <w:lang w:val="sr-Cyrl-CS"/>
        </w:rPr>
        <w:t>С а д р ж а ј</w:t>
      </w:r>
    </w:p>
    <w:p w:rsidR="00167077" w:rsidRDefault="00167077" w:rsidP="00167077">
      <w:pPr>
        <w:pStyle w:val="BodyText"/>
        <w:spacing w:before="90"/>
        <w:ind w:left="6960"/>
        <w:rPr>
          <w:lang w:val="sr-Cyrl-RS"/>
        </w:rPr>
      </w:pPr>
    </w:p>
    <w:p w:rsidR="00167077" w:rsidRDefault="00167077" w:rsidP="00167077">
      <w:pPr>
        <w:pStyle w:val="BodyText"/>
        <w:spacing w:before="90"/>
        <w:ind w:left="6960"/>
        <w:rPr>
          <w:lang w:val="sr-Cyrl-RS"/>
        </w:rPr>
      </w:pPr>
    </w:p>
    <w:p w:rsidR="00167077" w:rsidRPr="00395E6E" w:rsidRDefault="00167077" w:rsidP="00167077">
      <w:pPr>
        <w:rPr>
          <w:b/>
          <w:i/>
          <w:color w:val="000000" w:themeColor="text1"/>
          <w:sz w:val="22"/>
          <w:szCs w:val="22"/>
          <w:lang w:val="sr-Cyrl-CS"/>
        </w:rPr>
      </w:pPr>
      <w:r>
        <w:rPr>
          <w:b/>
          <w:i/>
          <w:color w:val="000000" w:themeColor="text1"/>
          <w:sz w:val="22"/>
          <w:szCs w:val="22"/>
          <w:lang w:val="sr-Cyrl-CS"/>
        </w:rPr>
        <w:t>1.Одлука о расписивању јавног огласа за давање у закуп и на коришћење пољопривредног земљишта у својини Републике Србије у граду Прокупље..........................................1-26</w:t>
      </w:r>
    </w:p>
    <w:p w:rsidR="00167077" w:rsidRPr="00C670C1" w:rsidRDefault="00167077" w:rsidP="00167077">
      <w:pPr>
        <w:jc w:val="both"/>
        <w:rPr>
          <w:b/>
          <w:i/>
          <w:color w:val="000000" w:themeColor="text1"/>
          <w:sz w:val="22"/>
          <w:szCs w:val="22"/>
          <w:lang w:val="sr-Cyrl-CS"/>
        </w:rPr>
      </w:pPr>
      <w:r>
        <w:rPr>
          <w:b/>
          <w:i/>
          <w:color w:val="000000" w:themeColor="text1"/>
          <w:sz w:val="22"/>
          <w:szCs w:val="22"/>
          <w:lang w:val="sr-Cyrl-CS"/>
        </w:rPr>
        <w:t>2.</w:t>
      </w:r>
      <w:r>
        <w:rPr>
          <w:b/>
          <w:i/>
          <w:lang w:val="sr-Cyrl-RS"/>
        </w:rPr>
        <w:t xml:space="preserve">Сагласност Министарства пољопривреде,шумарства и водопривреде </w:t>
      </w:r>
      <w:r w:rsidRPr="00C670C1">
        <w:rPr>
          <w:b/>
          <w:i/>
          <w:lang w:val="sr-Cyrl-RS"/>
        </w:rPr>
        <w:t>.</w:t>
      </w:r>
      <w:r>
        <w:rPr>
          <w:b/>
          <w:i/>
          <w:lang w:val="sr-Cyrl-RS"/>
        </w:rPr>
        <w:t>...27</w:t>
      </w:r>
    </w:p>
    <w:p w:rsidR="00167077" w:rsidRDefault="00167077" w:rsidP="00167077">
      <w:pPr>
        <w:jc w:val="both"/>
        <w:rPr>
          <w:b/>
          <w:i/>
          <w:color w:val="000000" w:themeColor="text1"/>
          <w:sz w:val="63"/>
          <w:szCs w:val="63"/>
          <w:lang w:val="sr-Cyrl-CS"/>
        </w:rPr>
      </w:pPr>
    </w:p>
    <w:p w:rsidR="00167077" w:rsidRPr="00690998" w:rsidRDefault="00167077" w:rsidP="00167077">
      <w:pPr>
        <w:spacing w:line="234" w:lineRule="auto"/>
        <w:rPr>
          <w:b/>
          <w:i/>
          <w:color w:val="000000" w:themeColor="text1"/>
          <w:sz w:val="22"/>
          <w:szCs w:val="22"/>
          <w:lang w:val="sr-Latn-RS"/>
        </w:rPr>
      </w:pPr>
    </w:p>
    <w:p w:rsidR="00167077" w:rsidRDefault="00167077" w:rsidP="00167077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167077" w:rsidRDefault="00167077" w:rsidP="00167077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1"/>
          <w:szCs w:val="21"/>
        </w:rPr>
        <w:drawing>
          <wp:anchor distT="0" distB="0" distL="114300" distR="114300" simplePos="0" relativeHeight="251689984" behindDoc="0" locked="0" layoutInCell="1" allowOverlap="1" wp14:anchorId="4F8FB135" wp14:editId="568E0E5A">
            <wp:simplePos x="0" y="0"/>
            <wp:positionH relativeFrom="column">
              <wp:posOffset>234950</wp:posOffset>
            </wp:positionH>
            <wp:positionV relativeFrom="paragraph">
              <wp:posOffset>440690</wp:posOffset>
            </wp:positionV>
            <wp:extent cx="892175" cy="1070610"/>
            <wp:effectExtent l="0" t="0" r="3175" b="0"/>
            <wp:wrapSquare wrapText="bothSides"/>
            <wp:docPr id="9" name="Picture 9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C97334" wp14:editId="255569EF">
                <wp:simplePos x="0" y="0"/>
                <wp:positionH relativeFrom="column">
                  <wp:posOffset>-1597025</wp:posOffset>
                </wp:positionH>
                <wp:positionV relativeFrom="paragraph">
                  <wp:posOffset>295275</wp:posOffset>
                </wp:positionV>
                <wp:extent cx="6096000" cy="0"/>
                <wp:effectExtent l="0" t="19050" r="19050" b="381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5.75pt,23.25pt" to="354.2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167077" w:rsidRPr="00314F50" w:rsidRDefault="00167077" w:rsidP="00167077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CS"/>
        </w:rPr>
      </w:pPr>
      <w:r>
        <w:rPr>
          <w:noProof/>
          <w:color w:val="000000" w:themeColor="text1"/>
          <w:sz w:val="25"/>
          <w:szCs w:val="25"/>
          <w:lang w:val="sr-Cyrl-CS"/>
        </w:rPr>
        <w:t xml:space="preserve">   </w:t>
      </w:r>
      <w:r w:rsidRPr="00314F50">
        <w:rPr>
          <w:noProof/>
          <w:color w:val="000000" w:themeColor="text1"/>
          <w:sz w:val="25"/>
          <w:szCs w:val="25"/>
          <w:lang w:val="sr-Cyrl-CS"/>
        </w:rPr>
        <w:t>Издавач</w:t>
      </w: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Скупштина Гр</w:t>
      </w:r>
      <w:r w:rsidRPr="00314F50">
        <w:rPr>
          <w:i/>
          <w:noProof/>
          <w:color w:val="000000" w:themeColor="text1"/>
          <w:sz w:val="25"/>
          <w:szCs w:val="25"/>
          <w:lang w:val="sr-Latn-RS"/>
        </w:rPr>
        <w:t>a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да  Прокупља</w:t>
      </w:r>
    </w:p>
    <w:p w:rsidR="00167077" w:rsidRPr="002123C1" w:rsidRDefault="00167077" w:rsidP="00167077">
      <w:pPr>
        <w:tabs>
          <w:tab w:val="left" w:pos="360"/>
          <w:tab w:val="left" w:pos="840"/>
          <w:tab w:val="left" w:pos="8760"/>
        </w:tabs>
        <w:spacing w:after="120"/>
        <w:rPr>
          <w:rFonts w:ascii="Times Roman Cirilica" w:hAnsi="Times Roman Cirilica"/>
          <w:i/>
          <w:noProof/>
          <w:color w:val="000000" w:themeColor="text1"/>
          <w:sz w:val="25"/>
          <w:szCs w:val="25"/>
          <w:lang w:val="sr-Cyrl-CS"/>
        </w:rPr>
      </w:pPr>
      <w:r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 </w:t>
      </w:r>
      <w:r w:rsidRPr="00314F50">
        <w:rPr>
          <w:b/>
          <w:noProof/>
          <w:color w:val="000000" w:themeColor="text1"/>
          <w:sz w:val="25"/>
          <w:szCs w:val="25"/>
          <w:lang w:val="sr-Cyrl-CS"/>
        </w:rPr>
        <w:t>Лист уредио</w:t>
      </w:r>
      <w:r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</w:t>
      </w:r>
      <w:r>
        <w:rPr>
          <w:rFonts w:ascii="Times Roman Cirilica" w:hAnsi="Times Roman Cirilica"/>
          <w:i/>
          <w:noProof/>
          <w:color w:val="000000" w:themeColor="text1"/>
          <w:sz w:val="25"/>
          <w:szCs w:val="25"/>
          <w:lang w:val="sr-Cyrl-CS"/>
        </w:rPr>
        <w:t>Светлана Маслаковић</w:t>
      </w:r>
    </w:p>
    <w:p w:rsidR="00167077" w:rsidRPr="00314F50" w:rsidRDefault="00167077" w:rsidP="00167077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CS"/>
        </w:rPr>
      </w:pPr>
      <w:r>
        <w:rPr>
          <w:rFonts w:ascii="Times Roman Cirilica" w:hAnsi="Times Roman Cirilica"/>
          <w:i/>
          <w:noProof/>
          <w:color w:val="000000" w:themeColor="text1"/>
          <w:sz w:val="25"/>
          <w:szCs w:val="25"/>
          <w:lang w:val="sr-Cyrl-CS"/>
        </w:rPr>
        <w:t xml:space="preserve">   </w:t>
      </w:r>
      <w:r w:rsidRPr="00314F50">
        <w:rPr>
          <w:b/>
          <w:noProof/>
          <w:color w:val="000000" w:themeColor="text1"/>
          <w:sz w:val="25"/>
          <w:szCs w:val="25"/>
          <w:lang w:val="sr-Cyrl-CS"/>
        </w:rPr>
        <w:t>Главни и одговорни уредник</w:t>
      </w: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Секретар Скупштине Града</w:t>
      </w:r>
      <w:r w:rsidRPr="00314F50">
        <w:rPr>
          <w:rFonts w:ascii="Times Roman Cirilica" w:hAnsi="Times Roman Cirilica"/>
          <w:i/>
          <w:noProof/>
          <w:color w:val="000000" w:themeColor="text1"/>
          <w:sz w:val="25"/>
          <w:szCs w:val="25"/>
        </w:rPr>
        <w:t xml:space="preserve"> </w:t>
      </w:r>
    </w:p>
    <w:p w:rsidR="00167077" w:rsidRPr="00314F50" w:rsidRDefault="00167077" w:rsidP="00167077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</w:rPr>
      </w:pPr>
      <w:r>
        <w:rPr>
          <w:i/>
          <w:noProof/>
          <w:color w:val="000000" w:themeColor="text1"/>
          <w:sz w:val="25"/>
          <w:szCs w:val="25"/>
          <w:lang w:val="sr-Cyrl-CS"/>
        </w:rPr>
        <w:t xml:space="preserve"> 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Прокупља  Александра Вукићевић</w:t>
      </w:r>
    </w:p>
    <w:p w:rsidR="00167077" w:rsidRDefault="00167077" w:rsidP="00167077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sectPr w:rsidR="002A58FE" w:rsidSect="00ED5016">
      <w:headerReference w:type="default" r:id="rId15"/>
      <w:pgSz w:w="12240" w:h="15840"/>
      <w:pgMar w:top="1440" w:right="1260" w:bottom="4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C49" w:rsidRDefault="00055C49" w:rsidP="00B755E5">
      <w:r>
        <w:separator/>
      </w:r>
    </w:p>
  </w:endnote>
  <w:endnote w:type="continuationSeparator" w:id="0">
    <w:p w:rsidR="00055C49" w:rsidRDefault="00055C49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C21" w:rsidRDefault="00534C2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B8A82A2" wp14:editId="7BC24B54">
              <wp:simplePos x="0" y="0"/>
              <wp:positionH relativeFrom="page">
                <wp:posOffset>6946900</wp:posOffset>
              </wp:positionH>
              <wp:positionV relativeFrom="page">
                <wp:posOffset>10313670</wp:posOffset>
              </wp:positionV>
              <wp:extent cx="203200" cy="166370"/>
              <wp:effectExtent l="0" t="0" r="0" b="0"/>
              <wp:wrapNone/>
              <wp:docPr id="110179953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4C21" w:rsidRDefault="00534C21">
                          <w:pPr>
                            <w:spacing w:before="11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67077"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47pt;margin-top:812.1pt;width:16pt;height:13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" filled="f" stroked="f">
              <v:textbox inset="0,0,0,0">
                <w:txbxContent>
                  <w:p w:rsidR="00534C21" w:rsidRDefault="00534C21">
                    <w:pPr>
                      <w:spacing w:before="11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67077"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7D0C47B" wp14:editId="4F0EA356">
              <wp:simplePos x="0" y="0"/>
              <wp:positionH relativeFrom="page">
                <wp:posOffset>622300</wp:posOffset>
              </wp:positionH>
              <wp:positionV relativeFrom="page">
                <wp:posOffset>10335895</wp:posOffset>
              </wp:positionV>
              <wp:extent cx="2172970" cy="138430"/>
              <wp:effectExtent l="0" t="0" r="0" b="0"/>
              <wp:wrapNone/>
              <wp:docPr id="209567035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297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4C21" w:rsidRDefault="00534C21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BFBFBF"/>
                              <w:sz w:val="16"/>
                            </w:rPr>
                            <w:t>Штампано</w:t>
                          </w:r>
                          <w:r>
                            <w:rPr>
                              <w:color w:val="BFBFBF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BFBFBF"/>
                              <w:sz w:val="16"/>
                            </w:rPr>
                            <w:t>из</w:t>
                          </w:r>
                          <w:r>
                            <w:rPr>
                              <w:color w:val="BFBFBF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BFBFBF"/>
                              <w:sz w:val="16"/>
                            </w:rPr>
                            <w:t>система</w:t>
                          </w:r>
                          <w:r>
                            <w:rPr>
                              <w:color w:val="BFBFBF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BFBFBF"/>
                              <w:sz w:val="16"/>
                            </w:rPr>
                            <w:t>Инзем:</w:t>
                          </w:r>
                          <w:r>
                            <w:rPr>
                              <w:color w:val="BFBFBF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BFBFBF"/>
                              <w:sz w:val="16"/>
                            </w:rPr>
                            <w:t>24.08.2023</w:t>
                          </w:r>
                          <w:r>
                            <w:rPr>
                              <w:color w:val="BFBFBF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BFBFBF"/>
                              <w:sz w:val="16"/>
                            </w:rPr>
                            <w:t>08:14:04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49pt;margin-top:813.85pt;width:171.1pt;height:10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" filled="f" stroked="f">
              <v:textbox inset="0,0,0,0">
                <w:txbxContent>
                  <w:p w:rsidR="00534C21" w:rsidRDefault="00534C21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color w:val="BFBFBF"/>
                        <w:sz w:val="16"/>
                      </w:rPr>
                      <w:t>Штампано</w:t>
                    </w:r>
                    <w:r>
                      <w:rPr>
                        <w:color w:val="BFBFBF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BFBFBF"/>
                        <w:sz w:val="16"/>
                      </w:rPr>
                      <w:t>из</w:t>
                    </w:r>
                    <w:r>
                      <w:rPr>
                        <w:color w:val="BFBFB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BFBFBF"/>
                        <w:sz w:val="16"/>
                      </w:rPr>
                      <w:t>система</w:t>
                    </w:r>
                    <w:r>
                      <w:rPr>
                        <w:color w:val="BFBFB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BFBFBF"/>
                        <w:sz w:val="16"/>
                      </w:rPr>
                      <w:t>Инзем:</w:t>
                    </w:r>
                    <w:r>
                      <w:rPr>
                        <w:color w:val="BFBFB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BFBFBF"/>
                        <w:sz w:val="16"/>
                      </w:rPr>
                      <w:t>24.08.2023</w:t>
                    </w:r>
                    <w:r>
                      <w:rPr>
                        <w:color w:val="BFBFB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BFBFBF"/>
                        <w:sz w:val="16"/>
                      </w:rPr>
                      <w:t>08:14:04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C49" w:rsidRDefault="00055C49" w:rsidP="00B755E5">
      <w:r>
        <w:separator/>
      </w:r>
    </w:p>
  </w:footnote>
  <w:footnote w:type="continuationSeparator" w:id="0">
    <w:p w:rsidR="00055C49" w:rsidRDefault="00055C49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C21" w:rsidRPr="009E5EB9" w:rsidRDefault="00534C21" w:rsidP="009E5EB9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  <w:tab w:val="right" w:pos="9720"/>
      </w:tabs>
      <w:rPr>
        <w:rFonts w:asciiTheme="minorHAnsi" w:eastAsiaTheme="majorEastAsia" w:hAnsiTheme="minorHAnsi" w:cstheme="majorBidi"/>
        <w:sz w:val="32"/>
        <w:szCs w:val="32"/>
        <w:lang w:val="sr-Cyrl-RS"/>
      </w:rPr>
    </w:pPr>
  </w:p>
  <w:p w:rsidR="00534C21" w:rsidRDefault="00534C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6444"/>
    <w:multiLevelType w:val="hybridMultilevel"/>
    <w:tmpl w:val="97B2F25E"/>
    <w:lvl w:ilvl="0" w:tplc="BDFCEA36">
      <w:start w:val="1"/>
      <w:numFmt w:val="decimal"/>
      <w:lvlText w:val="%1."/>
      <w:lvlJc w:val="left"/>
      <w:pPr>
        <w:ind w:left="120" w:hanging="30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D10C6928">
      <w:numFmt w:val="bullet"/>
      <w:lvlText w:val="•"/>
      <w:lvlJc w:val="left"/>
      <w:pPr>
        <w:ind w:left="1180" w:hanging="300"/>
      </w:pPr>
      <w:rPr>
        <w:rFonts w:hint="default"/>
        <w:lang w:eastAsia="en-US" w:bidi="ar-SA"/>
      </w:rPr>
    </w:lvl>
    <w:lvl w:ilvl="2" w:tplc="C310B8E2">
      <w:numFmt w:val="bullet"/>
      <w:lvlText w:val="•"/>
      <w:lvlJc w:val="left"/>
      <w:pPr>
        <w:ind w:left="2240" w:hanging="300"/>
      </w:pPr>
      <w:rPr>
        <w:rFonts w:hint="default"/>
        <w:lang w:eastAsia="en-US" w:bidi="ar-SA"/>
      </w:rPr>
    </w:lvl>
    <w:lvl w:ilvl="3" w:tplc="2DF43C1A">
      <w:numFmt w:val="bullet"/>
      <w:lvlText w:val="•"/>
      <w:lvlJc w:val="left"/>
      <w:pPr>
        <w:ind w:left="3300" w:hanging="300"/>
      </w:pPr>
      <w:rPr>
        <w:rFonts w:hint="default"/>
        <w:lang w:eastAsia="en-US" w:bidi="ar-SA"/>
      </w:rPr>
    </w:lvl>
    <w:lvl w:ilvl="4" w:tplc="2A8A5F38">
      <w:numFmt w:val="bullet"/>
      <w:lvlText w:val="•"/>
      <w:lvlJc w:val="left"/>
      <w:pPr>
        <w:ind w:left="4360" w:hanging="300"/>
      </w:pPr>
      <w:rPr>
        <w:rFonts w:hint="default"/>
        <w:lang w:eastAsia="en-US" w:bidi="ar-SA"/>
      </w:rPr>
    </w:lvl>
    <w:lvl w:ilvl="5" w:tplc="475631E0">
      <w:numFmt w:val="bullet"/>
      <w:lvlText w:val="•"/>
      <w:lvlJc w:val="left"/>
      <w:pPr>
        <w:ind w:left="5420" w:hanging="300"/>
      </w:pPr>
      <w:rPr>
        <w:rFonts w:hint="default"/>
        <w:lang w:eastAsia="en-US" w:bidi="ar-SA"/>
      </w:rPr>
    </w:lvl>
    <w:lvl w:ilvl="6" w:tplc="B784EFBC">
      <w:numFmt w:val="bullet"/>
      <w:lvlText w:val="•"/>
      <w:lvlJc w:val="left"/>
      <w:pPr>
        <w:ind w:left="6480" w:hanging="300"/>
      </w:pPr>
      <w:rPr>
        <w:rFonts w:hint="default"/>
        <w:lang w:eastAsia="en-US" w:bidi="ar-SA"/>
      </w:rPr>
    </w:lvl>
    <w:lvl w:ilvl="7" w:tplc="80825DB2">
      <w:numFmt w:val="bullet"/>
      <w:lvlText w:val="•"/>
      <w:lvlJc w:val="left"/>
      <w:pPr>
        <w:ind w:left="7540" w:hanging="300"/>
      </w:pPr>
      <w:rPr>
        <w:rFonts w:hint="default"/>
        <w:lang w:eastAsia="en-US" w:bidi="ar-SA"/>
      </w:rPr>
    </w:lvl>
    <w:lvl w:ilvl="8" w:tplc="E6E456E8">
      <w:numFmt w:val="bullet"/>
      <w:lvlText w:val="•"/>
      <w:lvlJc w:val="left"/>
      <w:pPr>
        <w:ind w:left="8600" w:hanging="300"/>
      </w:pPr>
      <w:rPr>
        <w:rFonts w:hint="default"/>
        <w:lang w:eastAsia="en-US" w:bidi="ar-SA"/>
      </w:rPr>
    </w:lvl>
  </w:abstractNum>
  <w:abstractNum w:abstractNumId="1">
    <w:nsid w:val="06CB4E15"/>
    <w:multiLevelType w:val="hybridMultilevel"/>
    <w:tmpl w:val="F4BC98E6"/>
    <w:lvl w:ilvl="0" w:tplc="4C4C8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3F16A3D"/>
    <w:multiLevelType w:val="hybridMultilevel"/>
    <w:tmpl w:val="CC64C598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A16323"/>
    <w:multiLevelType w:val="hybridMultilevel"/>
    <w:tmpl w:val="F814AE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C106F00"/>
    <w:multiLevelType w:val="hybridMultilevel"/>
    <w:tmpl w:val="EADA51C2"/>
    <w:lvl w:ilvl="0" w:tplc="CE2621CC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3DD43DC7"/>
    <w:multiLevelType w:val="hybridMultilevel"/>
    <w:tmpl w:val="763E8EC0"/>
    <w:lvl w:ilvl="0" w:tplc="9A40072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C06E58"/>
    <w:multiLevelType w:val="hybridMultilevel"/>
    <w:tmpl w:val="E7DC8BEE"/>
    <w:lvl w:ilvl="0" w:tplc="DEE0F40A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F471DE"/>
    <w:multiLevelType w:val="hybridMultilevel"/>
    <w:tmpl w:val="6406A1C6"/>
    <w:lvl w:ilvl="0" w:tplc="93E07AB6">
      <w:start w:val="1"/>
      <w:numFmt w:val="decimal"/>
      <w:lvlText w:val="%1."/>
      <w:lvlJc w:val="left"/>
      <w:pPr>
        <w:ind w:left="919" w:hanging="40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FF5ADBAE">
      <w:numFmt w:val="bullet"/>
      <w:lvlText w:val="•"/>
      <w:lvlJc w:val="left"/>
      <w:pPr>
        <w:ind w:left="3080" w:hanging="400"/>
      </w:pPr>
      <w:rPr>
        <w:rFonts w:hint="default"/>
        <w:lang w:eastAsia="en-US" w:bidi="ar-SA"/>
      </w:rPr>
    </w:lvl>
    <w:lvl w:ilvl="2" w:tplc="208AC5F2">
      <w:numFmt w:val="bullet"/>
      <w:lvlText w:val="•"/>
      <w:lvlJc w:val="left"/>
      <w:pPr>
        <w:ind w:left="3928" w:hanging="400"/>
      </w:pPr>
      <w:rPr>
        <w:rFonts w:hint="default"/>
        <w:lang w:eastAsia="en-US" w:bidi="ar-SA"/>
      </w:rPr>
    </w:lvl>
    <w:lvl w:ilvl="3" w:tplc="5C325534">
      <w:numFmt w:val="bullet"/>
      <w:lvlText w:val="•"/>
      <w:lvlJc w:val="left"/>
      <w:pPr>
        <w:ind w:left="4777" w:hanging="400"/>
      </w:pPr>
      <w:rPr>
        <w:rFonts w:hint="default"/>
        <w:lang w:eastAsia="en-US" w:bidi="ar-SA"/>
      </w:rPr>
    </w:lvl>
    <w:lvl w:ilvl="4" w:tplc="06CACB4C">
      <w:numFmt w:val="bullet"/>
      <w:lvlText w:val="•"/>
      <w:lvlJc w:val="left"/>
      <w:pPr>
        <w:ind w:left="5626" w:hanging="400"/>
      </w:pPr>
      <w:rPr>
        <w:rFonts w:hint="default"/>
        <w:lang w:eastAsia="en-US" w:bidi="ar-SA"/>
      </w:rPr>
    </w:lvl>
    <w:lvl w:ilvl="5" w:tplc="A86E2A34">
      <w:numFmt w:val="bullet"/>
      <w:lvlText w:val="•"/>
      <w:lvlJc w:val="left"/>
      <w:pPr>
        <w:ind w:left="6475" w:hanging="400"/>
      </w:pPr>
      <w:rPr>
        <w:rFonts w:hint="default"/>
        <w:lang w:eastAsia="en-US" w:bidi="ar-SA"/>
      </w:rPr>
    </w:lvl>
    <w:lvl w:ilvl="6" w:tplc="625E0A54">
      <w:numFmt w:val="bullet"/>
      <w:lvlText w:val="•"/>
      <w:lvlJc w:val="left"/>
      <w:pPr>
        <w:ind w:left="7324" w:hanging="400"/>
      </w:pPr>
      <w:rPr>
        <w:rFonts w:hint="default"/>
        <w:lang w:eastAsia="en-US" w:bidi="ar-SA"/>
      </w:rPr>
    </w:lvl>
    <w:lvl w:ilvl="7" w:tplc="87DC6AC8">
      <w:numFmt w:val="bullet"/>
      <w:lvlText w:val="•"/>
      <w:lvlJc w:val="left"/>
      <w:pPr>
        <w:ind w:left="8173" w:hanging="400"/>
      </w:pPr>
      <w:rPr>
        <w:rFonts w:hint="default"/>
        <w:lang w:eastAsia="en-US" w:bidi="ar-SA"/>
      </w:rPr>
    </w:lvl>
    <w:lvl w:ilvl="8" w:tplc="E4BCAF8E">
      <w:numFmt w:val="bullet"/>
      <w:lvlText w:val="•"/>
      <w:lvlJc w:val="left"/>
      <w:pPr>
        <w:ind w:left="9022" w:hanging="400"/>
      </w:pPr>
      <w:rPr>
        <w:rFonts w:hint="default"/>
        <w:lang w:eastAsia="en-US" w:bidi="ar-SA"/>
      </w:rPr>
    </w:lvl>
  </w:abstractNum>
  <w:abstractNum w:abstractNumId="8">
    <w:nsid w:val="4D224C35"/>
    <w:multiLevelType w:val="hybridMultilevel"/>
    <w:tmpl w:val="A1826706"/>
    <w:lvl w:ilvl="0" w:tplc="4C72088C">
      <w:start w:val="1"/>
      <w:numFmt w:val="bullet"/>
      <w:lvlText w:val=""/>
      <w:lvlJc w:val="left"/>
      <w:pPr>
        <w:ind w:left="1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9">
    <w:nsid w:val="52DB74AB"/>
    <w:multiLevelType w:val="hybridMultilevel"/>
    <w:tmpl w:val="4ECE8F6A"/>
    <w:lvl w:ilvl="0" w:tplc="04090017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8F20505"/>
    <w:multiLevelType w:val="hybridMultilevel"/>
    <w:tmpl w:val="CFAA58A6"/>
    <w:lvl w:ilvl="0" w:tplc="14A8CA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6C1620"/>
    <w:multiLevelType w:val="hybridMultilevel"/>
    <w:tmpl w:val="EBE8C1A0"/>
    <w:lvl w:ilvl="0" w:tplc="B224C2CC">
      <w:numFmt w:val="bullet"/>
      <w:lvlText w:val="-"/>
      <w:lvlJc w:val="left"/>
      <w:pPr>
        <w:ind w:left="12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83D63D6C">
      <w:numFmt w:val="bullet"/>
      <w:lvlText w:val="•"/>
      <w:lvlJc w:val="left"/>
      <w:pPr>
        <w:ind w:left="1180" w:hanging="140"/>
      </w:pPr>
      <w:rPr>
        <w:rFonts w:hint="default"/>
        <w:lang w:eastAsia="en-US" w:bidi="ar-SA"/>
      </w:rPr>
    </w:lvl>
    <w:lvl w:ilvl="2" w:tplc="BE400DB4">
      <w:numFmt w:val="bullet"/>
      <w:lvlText w:val="•"/>
      <w:lvlJc w:val="left"/>
      <w:pPr>
        <w:ind w:left="2240" w:hanging="140"/>
      </w:pPr>
      <w:rPr>
        <w:rFonts w:hint="default"/>
        <w:lang w:eastAsia="en-US" w:bidi="ar-SA"/>
      </w:rPr>
    </w:lvl>
    <w:lvl w:ilvl="3" w:tplc="36D01424">
      <w:numFmt w:val="bullet"/>
      <w:lvlText w:val="•"/>
      <w:lvlJc w:val="left"/>
      <w:pPr>
        <w:ind w:left="3300" w:hanging="140"/>
      </w:pPr>
      <w:rPr>
        <w:rFonts w:hint="default"/>
        <w:lang w:eastAsia="en-US" w:bidi="ar-SA"/>
      </w:rPr>
    </w:lvl>
    <w:lvl w:ilvl="4" w:tplc="2FAAF064">
      <w:numFmt w:val="bullet"/>
      <w:lvlText w:val="•"/>
      <w:lvlJc w:val="left"/>
      <w:pPr>
        <w:ind w:left="4360" w:hanging="140"/>
      </w:pPr>
      <w:rPr>
        <w:rFonts w:hint="default"/>
        <w:lang w:eastAsia="en-US" w:bidi="ar-SA"/>
      </w:rPr>
    </w:lvl>
    <w:lvl w:ilvl="5" w:tplc="B97C4766">
      <w:numFmt w:val="bullet"/>
      <w:lvlText w:val="•"/>
      <w:lvlJc w:val="left"/>
      <w:pPr>
        <w:ind w:left="5420" w:hanging="140"/>
      </w:pPr>
      <w:rPr>
        <w:rFonts w:hint="default"/>
        <w:lang w:eastAsia="en-US" w:bidi="ar-SA"/>
      </w:rPr>
    </w:lvl>
    <w:lvl w:ilvl="6" w:tplc="83445DC2">
      <w:numFmt w:val="bullet"/>
      <w:lvlText w:val="•"/>
      <w:lvlJc w:val="left"/>
      <w:pPr>
        <w:ind w:left="6480" w:hanging="140"/>
      </w:pPr>
      <w:rPr>
        <w:rFonts w:hint="default"/>
        <w:lang w:eastAsia="en-US" w:bidi="ar-SA"/>
      </w:rPr>
    </w:lvl>
    <w:lvl w:ilvl="7" w:tplc="62665BEA">
      <w:numFmt w:val="bullet"/>
      <w:lvlText w:val="•"/>
      <w:lvlJc w:val="left"/>
      <w:pPr>
        <w:ind w:left="7540" w:hanging="140"/>
      </w:pPr>
      <w:rPr>
        <w:rFonts w:hint="default"/>
        <w:lang w:eastAsia="en-US" w:bidi="ar-SA"/>
      </w:rPr>
    </w:lvl>
    <w:lvl w:ilvl="8" w:tplc="A7C4BE92">
      <w:numFmt w:val="bullet"/>
      <w:lvlText w:val="•"/>
      <w:lvlJc w:val="left"/>
      <w:pPr>
        <w:ind w:left="8600" w:hanging="140"/>
      </w:pPr>
      <w:rPr>
        <w:rFonts w:hint="default"/>
        <w:lang w:eastAsia="en-US" w:bidi="ar-SA"/>
      </w:rPr>
    </w:lvl>
  </w:abstractNum>
  <w:abstractNum w:abstractNumId="12">
    <w:nsid w:val="5C4E5BB3"/>
    <w:multiLevelType w:val="hybridMultilevel"/>
    <w:tmpl w:val="3E48BE18"/>
    <w:lvl w:ilvl="0" w:tplc="1264F8F8">
      <w:start w:val="1"/>
      <w:numFmt w:val="decimal"/>
      <w:lvlText w:val="%1)"/>
      <w:lvlJc w:val="left"/>
      <w:pPr>
        <w:ind w:left="117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EFA05E66">
      <w:numFmt w:val="bullet"/>
      <w:lvlText w:val="•"/>
      <w:lvlJc w:val="left"/>
      <w:pPr>
        <w:ind w:left="2620" w:hanging="260"/>
      </w:pPr>
      <w:rPr>
        <w:rFonts w:hint="default"/>
        <w:lang w:eastAsia="en-US" w:bidi="ar-SA"/>
      </w:rPr>
    </w:lvl>
    <w:lvl w:ilvl="2" w:tplc="E9F8613C">
      <w:numFmt w:val="bullet"/>
      <w:lvlText w:val="•"/>
      <w:lvlJc w:val="left"/>
      <w:pPr>
        <w:ind w:left="3520" w:hanging="260"/>
      </w:pPr>
      <w:rPr>
        <w:rFonts w:hint="default"/>
        <w:lang w:eastAsia="en-US" w:bidi="ar-SA"/>
      </w:rPr>
    </w:lvl>
    <w:lvl w:ilvl="3" w:tplc="BBBCCC74">
      <w:numFmt w:val="bullet"/>
      <w:lvlText w:val="•"/>
      <w:lvlJc w:val="left"/>
      <w:pPr>
        <w:ind w:left="4420" w:hanging="260"/>
      </w:pPr>
      <w:rPr>
        <w:rFonts w:hint="default"/>
        <w:lang w:eastAsia="en-US" w:bidi="ar-SA"/>
      </w:rPr>
    </w:lvl>
    <w:lvl w:ilvl="4" w:tplc="03AE9D92">
      <w:numFmt w:val="bullet"/>
      <w:lvlText w:val="•"/>
      <w:lvlJc w:val="left"/>
      <w:pPr>
        <w:ind w:left="5320" w:hanging="260"/>
      </w:pPr>
      <w:rPr>
        <w:rFonts w:hint="default"/>
        <w:lang w:eastAsia="en-US" w:bidi="ar-SA"/>
      </w:rPr>
    </w:lvl>
    <w:lvl w:ilvl="5" w:tplc="9826807C">
      <w:numFmt w:val="bullet"/>
      <w:lvlText w:val="•"/>
      <w:lvlJc w:val="left"/>
      <w:pPr>
        <w:ind w:left="6220" w:hanging="260"/>
      </w:pPr>
      <w:rPr>
        <w:rFonts w:hint="default"/>
        <w:lang w:eastAsia="en-US" w:bidi="ar-SA"/>
      </w:rPr>
    </w:lvl>
    <w:lvl w:ilvl="6" w:tplc="72BC29DA">
      <w:numFmt w:val="bullet"/>
      <w:lvlText w:val="•"/>
      <w:lvlJc w:val="left"/>
      <w:pPr>
        <w:ind w:left="7120" w:hanging="260"/>
      </w:pPr>
      <w:rPr>
        <w:rFonts w:hint="default"/>
        <w:lang w:eastAsia="en-US" w:bidi="ar-SA"/>
      </w:rPr>
    </w:lvl>
    <w:lvl w:ilvl="7" w:tplc="0128D930">
      <w:numFmt w:val="bullet"/>
      <w:lvlText w:val="•"/>
      <w:lvlJc w:val="left"/>
      <w:pPr>
        <w:ind w:left="8020" w:hanging="260"/>
      </w:pPr>
      <w:rPr>
        <w:rFonts w:hint="default"/>
        <w:lang w:eastAsia="en-US" w:bidi="ar-SA"/>
      </w:rPr>
    </w:lvl>
    <w:lvl w:ilvl="8" w:tplc="87AC69E6">
      <w:numFmt w:val="bullet"/>
      <w:lvlText w:val="•"/>
      <w:lvlJc w:val="left"/>
      <w:pPr>
        <w:ind w:left="8920" w:hanging="260"/>
      </w:pPr>
      <w:rPr>
        <w:rFonts w:hint="default"/>
        <w:lang w:eastAsia="en-US" w:bidi="ar-SA"/>
      </w:rPr>
    </w:lvl>
  </w:abstractNum>
  <w:abstractNum w:abstractNumId="13">
    <w:nsid w:val="6335418A"/>
    <w:multiLevelType w:val="hybridMultilevel"/>
    <w:tmpl w:val="5B369E58"/>
    <w:lvl w:ilvl="0" w:tplc="B5A2973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3550A14"/>
    <w:multiLevelType w:val="hybridMultilevel"/>
    <w:tmpl w:val="880E2046"/>
    <w:lvl w:ilvl="0" w:tplc="71006688">
      <w:start w:val="1"/>
      <w:numFmt w:val="decimal"/>
      <w:lvlText w:val="%1."/>
      <w:lvlJc w:val="left"/>
      <w:pPr>
        <w:ind w:left="120" w:hanging="187"/>
        <w:jc w:val="left"/>
      </w:pPr>
      <w:rPr>
        <w:rFonts w:ascii="Times New Roman" w:eastAsia="Times New Roman" w:hAnsi="Times New Roman" w:cs="Times New Roman" w:hint="default"/>
        <w:spacing w:val="3"/>
        <w:w w:val="100"/>
        <w:sz w:val="22"/>
        <w:szCs w:val="22"/>
        <w:lang w:eastAsia="en-US" w:bidi="ar-SA"/>
      </w:rPr>
    </w:lvl>
    <w:lvl w:ilvl="1" w:tplc="0DF4A610">
      <w:numFmt w:val="bullet"/>
      <w:lvlText w:val="•"/>
      <w:lvlJc w:val="left"/>
      <w:pPr>
        <w:ind w:left="4020" w:hanging="187"/>
      </w:pPr>
      <w:rPr>
        <w:rFonts w:hint="default"/>
        <w:lang w:eastAsia="en-US" w:bidi="ar-SA"/>
      </w:rPr>
    </w:lvl>
    <w:lvl w:ilvl="2" w:tplc="1D442F24">
      <w:numFmt w:val="bullet"/>
      <w:lvlText w:val="•"/>
      <w:lvlJc w:val="left"/>
      <w:pPr>
        <w:ind w:left="4764" w:hanging="187"/>
      </w:pPr>
      <w:rPr>
        <w:rFonts w:hint="default"/>
        <w:lang w:eastAsia="en-US" w:bidi="ar-SA"/>
      </w:rPr>
    </w:lvl>
    <w:lvl w:ilvl="3" w:tplc="E578F09C">
      <w:numFmt w:val="bullet"/>
      <w:lvlText w:val="•"/>
      <w:lvlJc w:val="left"/>
      <w:pPr>
        <w:ind w:left="5508" w:hanging="187"/>
      </w:pPr>
      <w:rPr>
        <w:rFonts w:hint="default"/>
        <w:lang w:eastAsia="en-US" w:bidi="ar-SA"/>
      </w:rPr>
    </w:lvl>
    <w:lvl w:ilvl="4" w:tplc="50FAF09E">
      <w:numFmt w:val="bullet"/>
      <w:lvlText w:val="•"/>
      <w:lvlJc w:val="left"/>
      <w:pPr>
        <w:ind w:left="6253" w:hanging="187"/>
      </w:pPr>
      <w:rPr>
        <w:rFonts w:hint="default"/>
        <w:lang w:eastAsia="en-US" w:bidi="ar-SA"/>
      </w:rPr>
    </w:lvl>
    <w:lvl w:ilvl="5" w:tplc="8DB4D7F0">
      <w:numFmt w:val="bullet"/>
      <w:lvlText w:val="•"/>
      <w:lvlJc w:val="left"/>
      <w:pPr>
        <w:ind w:left="6997" w:hanging="187"/>
      </w:pPr>
      <w:rPr>
        <w:rFonts w:hint="default"/>
        <w:lang w:eastAsia="en-US" w:bidi="ar-SA"/>
      </w:rPr>
    </w:lvl>
    <w:lvl w:ilvl="6" w:tplc="A5507FFE">
      <w:numFmt w:val="bullet"/>
      <w:lvlText w:val="•"/>
      <w:lvlJc w:val="left"/>
      <w:pPr>
        <w:ind w:left="7742" w:hanging="187"/>
      </w:pPr>
      <w:rPr>
        <w:rFonts w:hint="default"/>
        <w:lang w:eastAsia="en-US" w:bidi="ar-SA"/>
      </w:rPr>
    </w:lvl>
    <w:lvl w:ilvl="7" w:tplc="A2A2C82A">
      <w:numFmt w:val="bullet"/>
      <w:lvlText w:val="•"/>
      <w:lvlJc w:val="left"/>
      <w:pPr>
        <w:ind w:left="8486" w:hanging="187"/>
      </w:pPr>
      <w:rPr>
        <w:rFonts w:hint="default"/>
        <w:lang w:eastAsia="en-US" w:bidi="ar-SA"/>
      </w:rPr>
    </w:lvl>
    <w:lvl w:ilvl="8" w:tplc="929028A8">
      <w:numFmt w:val="bullet"/>
      <w:lvlText w:val="•"/>
      <w:lvlJc w:val="left"/>
      <w:pPr>
        <w:ind w:left="9231" w:hanging="187"/>
      </w:pPr>
      <w:rPr>
        <w:rFonts w:hint="default"/>
        <w:lang w:eastAsia="en-US" w:bidi="ar-SA"/>
      </w:rPr>
    </w:lvl>
  </w:abstractNum>
  <w:abstractNum w:abstractNumId="15">
    <w:nsid w:val="6B171E4B"/>
    <w:multiLevelType w:val="hybridMultilevel"/>
    <w:tmpl w:val="B4ACCD2A"/>
    <w:lvl w:ilvl="0" w:tplc="5868E96A">
      <w:start w:val="1"/>
      <w:numFmt w:val="decimal"/>
      <w:lvlText w:val="%1."/>
      <w:lvlJc w:val="left"/>
      <w:pPr>
        <w:ind w:left="920" w:hanging="5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1C80B0F4">
      <w:numFmt w:val="bullet"/>
      <w:lvlText w:val="-"/>
      <w:lvlJc w:val="left"/>
      <w:pPr>
        <w:ind w:left="1340" w:hanging="44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EC2608C6">
      <w:numFmt w:val="bullet"/>
      <w:lvlText w:val="•"/>
      <w:lvlJc w:val="left"/>
      <w:pPr>
        <w:ind w:left="2382" w:hanging="440"/>
      </w:pPr>
      <w:rPr>
        <w:rFonts w:hint="default"/>
        <w:lang w:eastAsia="en-US" w:bidi="ar-SA"/>
      </w:rPr>
    </w:lvl>
    <w:lvl w:ilvl="3" w:tplc="E22C6DEA">
      <w:numFmt w:val="bullet"/>
      <w:lvlText w:val="•"/>
      <w:lvlJc w:val="left"/>
      <w:pPr>
        <w:ind w:left="3424" w:hanging="440"/>
      </w:pPr>
      <w:rPr>
        <w:rFonts w:hint="default"/>
        <w:lang w:eastAsia="en-US" w:bidi="ar-SA"/>
      </w:rPr>
    </w:lvl>
    <w:lvl w:ilvl="4" w:tplc="1BB20604">
      <w:numFmt w:val="bullet"/>
      <w:lvlText w:val="•"/>
      <w:lvlJc w:val="left"/>
      <w:pPr>
        <w:ind w:left="4466" w:hanging="440"/>
      </w:pPr>
      <w:rPr>
        <w:rFonts w:hint="default"/>
        <w:lang w:eastAsia="en-US" w:bidi="ar-SA"/>
      </w:rPr>
    </w:lvl>
    <w:lvl w:ilvl="5" w:tplc="27D81806">
      <w:numFmt w:val="bullet"/>
      <w:lvlText w:val="•"/>
      <w:lvlJc w:val="left"/>
      <w:pPr>
        <w:ind w:left="5508" w:hanging="440"/>
      </w:pPr>
      <w:rPr>
        <w:rFonts w:hint="default"/>
        <w:lang w:eastAsia="en-US" w:bidi="ar-SA"/>
      </w:rPr>
    </w:lvl>
    <w:lvl w:ilvl="6" w:tplc="FF447492">
      <w:numFmt w:val="bullet"/>
      <w:lvlText w:val="•"/>
      <w:lvlJc w:val="left"/>
      <w:pPr>
        <w:ind w:left="6551" w:hanging="440"/>
      </w:pPr>
      <w:rPr>
        <w:rFonts w:hint="default"/>
        <w:lang w:eastAsia="en-US" w:bidi="ar-SA"/>
      </w:rPr>
    </w:lvl>
    <w:lvl w:ilvl="7" w:tplc="80F0EDCC">
      <w:numFmt w:val="bullet"/>
      <w:lvlText w:val="•"/>
      <w:lvlJc w:val="left"/>
      <w:pPr>
        <w:ind w:left="7593" w:hanging="440"/>
      </w:pPr>
      <w:rPr>
        <w:rFonts w:hint="default"/>
        <w:lang w:eastAsia="en-US" w:bidi="ar-SA"/>
      </w:rPr>
    </w:lvl>
    <w:lvl w:ilvl="8" w:tplc="70A03DB0">
      <w:numFmt w:val="bullet"/>
      <w:lvlText w:val="•"/>
      <w:lvlJc w:val="left"/>
      <w:pPr>
        <w:ind w:left="8635" w:hanging="440"/>
      </w:pPr>
      <w:rPr>
        <w:rFonts w:hint="default"/>
        <w:lang w:eastAsia="en-US" w:bidi="ar-SA"/>
      </w:rPr>
    </w:lvl>
  </w:abstractNum>
  <w:abstractNum w:abstractNumId="16">
    <w:nsid w:val="6F1558A1"/>
    <w:multiLevelType w:val="hybridMultilevel"/>
    <w:tmpl w:val="B00E86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9"/>
  </w:num>
  <w:num w:numId="5">
    <w:abstractNumId w:val="16"/>
  </w:num>
  <w:num w:numId="6">
    <w:abstractNumId w:val="13"/>
  </w:num>
  <w:num w:numId="7">
    <w:abstractNumId w:val="10"/>
  </w:num>
  <w:num w:numId="8">
    <w:abstractNumId w:val="4"/>
  </w:num>
  <w:num w:numId="9">
    <w:abstractNumId w:val="6"/>
  </w:num>
  <w:num w:numId="10">
    <w:abstractNumId w:val="3"/>
  </w:num>
  <w:num w:numId="11">
    <w:abstractNumId w:val="8"/>
  </w:num>
  <w:num w:numId="12">
    <w:abstractNumId w:val="14"/>
  </w:num>
  <w:num w:numId="13">
    <w:abstractNumId w:val="11"/>
  </w:num>
  <w:num w:numId="14">
    <w:abstractNumId w:val="0"/>
  </w:num>
  <w:num w:numId="15">
    <w:abstractNumId w:val="12"/>
  </w:num>
  <w:num w:numId="16">
    <w:abstractNumId w:val="15"/>
  </w:num>
  <w:num w:numId="17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00ECA"/>
    <w:rsid w:val="000024FB"/>
    <w:rsid w:val="00002AE3"/>
    <w:rsid w:val="00003906"/>
    <w:rsid w:val="0000550C"/>
    <w:rsid w:val="00005B58"/>
    <w:rsid w:val="00007B22"/>
    <w:rsid w:val="000108D6"/>
    <w:rsid w:val="00020A39"/>
    <w:rsid w:val="0003047B"/>
    <w:rsid w:val="0003368E"/>
    <w:rsid w:val="000356A7"/>
    <w:rsid w:val="00040273"/>
    <w:rsid w:val="00047CCE"/>
    <w:rsid w:val="00051462"/>
    <w:rsid w:val="00051756"/>
    <w:rsid w:val="00055C49"/>
    <w:rsid w:val="000600B8"/>
    <w:rsid w:val="00061DA4"/>
    <w:rsid w:val="000738B1"/>
    <w:rsid w:val="0009083B"/>
    <w:rsid w:val="00093BFB"/>
    <w:rsid w:val="000955B1"/>
    <w:rsid w:val="000A54F1"/>
    <w:rsid w:val="000A5ED2"/>
    <w:rsid w:val="000B1483"/>
    <w:rsid w:val="000B3B49"/>
    <w:rsid w:val="000B4A74"/>
    <w:rsid w:val="000C1DCA"/>
    <w:rsid w:val="000C300B"/>
    <w:rsid w:val="000C7C12"/>
    <w:rsid w:val="000D08CF"/>
    <w:rsid w:val="000D659B"/>
    <w:rsid w:val="000E365D"/>
    <w:rsid w:val="000E44A6"/>
    <w:rsid w:val="000E4734"/>
    <w:rsid w:val="000F6841"/>
    <w:rsid w:val="001010BB"/>
    <w:rsid w:val="001106F2"/>
    <w:rsid w:val="001117B2"/>
    <w:rsid w:val="00112294"/>
    <w:rsid w:val="00113467"/>
    <w:rsid w:val="001162A3"/>
    <w:rsid w:val="001333C1"/>
    <w:rsid w:val="00145178"/>
    <w:rsid w:val="00150AB9"/>
    <w:rsid w:val="00153EBE"/>
    <w:rsid w:val="001611C3"/>
    <w:rsid w:val="0016338B"/>
    <w:rsid w:val="00166E80"/>
    <w:rsid w:val="00167077"/>
    <w:rsid w:val="001802F3"/>
    <w:rsid w:val="00185399"/>
    <w:rsid w:val="00185F85"/>
    <w:rsid w:val="001866B3"/>
    <w:rsid w:val="0018758A"/>
    <w:rsid w:val="0019153A"/>
    <w:rsid w:val="00192A4F"/>
    <w:rsid w:val="00193569"/>
    <w:rsid w:val="00197315"/>
    <w:rsid w:val="001A1132"/>
    <w:rsid w:val="001A2B59"/>
    <w:rsid w:val="001A4585"/>
    <w:rsid w:val="001A52B5"/>
    <w:rsid w:val="001A7DAE"/>
    <w:rsid w:val="001B69E2"/>
    <w:rsid w:val="001B6E89"/>
    <w:rsid w:val="001C161F"/>
    <w:rsid w:val="001C22E3"/>
    <w:rsid w:val="001C3468"/>
    <w:rsid w:val="001C3A2C"/>
    <w:rsid w:val="001D12C2"/>
    <w:rsid w:val="001D1434"/>
    <w:rsid w:val="001D2594"/>
    <w:rsid w:val="001F0E6F"/>
    <w:rsid w:val="001F1A9C"/>
    <w:rsid w:val="00200B42"/>
    <w:rsid w:val="00200EF4"/>
    <w:rsid w:val="002018C4"/>
    <w:rsid w:val="002061D3"/>
    <w:rsid w:val="002105EA"/>
    <w:rsid w:val="0021096C"/>
    <w:rsid w:val="002123C1"/>
    <w:rsid w:val="00222183"/>
    <w:rsid w:val="002221E4"/>
    <w:rsid w:val="00225525"/>
    <w:rsid w:val="00225685"/>
    <w:rsid w:val="00227BE5"/>
    <w:rsid w:val="0023127B"/>
    <w:rsid w:val="0023287B"/>
    <w:rsid w:val="0023369B"/>
    <w:rsid w:val="00234331"/>
    <w:rsid w:val="00237289"/>
    <w:rsid w:val="002456C1"/>
    <w:rsid w:val="00247FD2"/>
    <w:rsid w:val="00250F82"/>
    <w:rsid w:val="00251F15"/>
    <w:rsid w:val="00252F5C"/>
    <w:rsid w:val="00253657"/>
    <w:rsid w:val="0025572F"/>
    <w:rsid w:val="00260C3F"/>
    <w:rsid w:val="002617B2"/>
    <w:rsid w:val="00265C64"/>
    <w:rsid w:val="00271984"/>
    <w:rsid w:val="00281DAB"/>
    <w:rsid w:val="00282297"/>
    <w:rsid w:val="00284EAC"/>
    <w:rsid w:val="00287217"/>
    <w:rsid w:val="002905BD"/>
    <w:rsid w:val="002A0924"/>
    <w:rsid w:val="002A58FE"/>
    <w:rsid w:val="002A5CA1"/>
    <w:rsid w:val="002A7B53"/>
    <w:rsid w:val="002B1884"/>
    <w:rsid w:val="002B31A4"/>
    <w:rsid w:val="002B5EAB"/>
    <w:rsid w:val="002B6D0C"/>
    <w:rsid w:val="002C5F41"/>
    <w:rsid w:val="002C620D"/>
    <w:rsid w:val="002D23BE"/>
    <w:rsid w:val="002D36D9"/>
    <w:rsid w:val="002D6340"/>
    <w:rsid w:val="002D65C2"/>
    <w:rsid w:val="002E55A5"/>
    <w:rsid w:val="002E56C6"/>
    <w:rsid w:val="002F6166"/>
    <w:rsid w:val="003033F7"/>
    <w:rsid w:val="00307341"/>
    <w:rsid w:val="00307D86"/>
    <w:rsid w:val="00307E4B"/>
    <w:rsid w:val="00307F7C"/>
    <w:rsid w:val="00310416"/>
    <w:rsid w:val="00311848"/>
    <w:rsid w:val="00314F50"/>
    <w:rsid w:val="00326FC6"/>
    <w:rsid w:val="00335318"/>
    <w:rsid w:val="00343B07"/>
    <w:rsid w:val="00352924"/>
    <w:rsid w:val="0035380D"/>
    <w:rsid w:val="00353A05"/>
    <w:rsid w:val="0035602A"/>
    <w:rsid w:val="00356A7A"/>
    <w:rsid w:val="0037675A"/>
    <w:rsid w:val="00377208"/>
    <w:rsid w:val="00385D89"/>
    <w:rsid w:val="00394431"/>
    <w:rsid w:val="003944BB"/>
    <w:rsid w:val="003945C1"/>
    <w:rsid w:val="00395E6E"/>
    <w:rsid w:val="00396EB1"/>
    <w:rsid w:val="003A0C0D"/>
    <w:rsid w:val="003A2AE1"/>
    <w:rsid w:val="003A54AF"/>
    <w:rsid w:val="003B3762"/>
    <w:rsid w:val="003B66A4"/>
    <w:rsid w:val="003C1EEB"/>
    <w:rsid w:val="003C3EDF"/>
    <w:rsid w:val="003C458A"/>
    <w:rsid w:val="003C4994"/>
    <w:rsid w:val="003C6A2A"/>
    <w:rsid w:val="003D0B14"/>
    <w:rsid w:val="003D2E96"/>
    <w:rsid w:val="003D3F49"/>
    <w:rsid w:val="003E061D"/>
    <w:rsid w:val="003E3463"/>
    <w:rsid w:val="003E72B2"/>
    <w:rsid w:val="003E7C2C"/>
    <w:rsid w:val="003F0FB7"/>
    <w:rsid w:val="003F2A1F"/>
    <w:rsid w:val="004001AB"/>
    <w:rsid w:val="0040167F"/>
    <w:rsid w:val="00401A86"/>
    <w:rsid w:val="00404AD8"/>
    <w:rsid w:val="00417098"/>
    <w:rsid w:val="004331EC"/>
    <w:rsid w:val="00441B5E"/>
    <w:rsid w:val="00443E06"/>
    <w:rsid w:val="004459B7"/>
    <w:rsid w:val="0044720C"/>
    <w:rsid w:val="00450D73"/>
    <w:rsid w:val="00456503"/>
    <w:rsid w:val="004574EA"/>
    <w:rsid w:val="0045784C"/>
    <w:rsid w:val="00462833"/>
    <w:rsid w:val="00463820"/>
    <w:rsid w:val="00464B82"/>
    <w:rsid w:val="00465470"/>
    <w:rsid w:val="00465D43"/>
    <w:rsid w:val="00472CCA"/>
    <w:rsid w:val="00481A1B"/>
    <w:rsid w:val="00490212"/>
    <w:rsid w:val="004948AF"/>
    <w:rsid w:val="004A39BD"/>
    <w:rsid w:val="004A4D0A"/>
    <w:rsid w:val="004B6460"/>
    <w:rsid w:val="004C08B7"/>
    <w:rsid w:val="004C4306"/>
    <w:rsid w:val="004C4FB3"/>
    <w:rsid w:val="004C7511"/>
    <w:rsid w:val="004D3447"/>
    <w:rsid w:val="004D459A"/>
    <w:rsid w:val="004D4A62"/>
    <w:rsid w:val="004E577D"/>
    <w:rsid w:val="004E76CD"/>
    <w:rsid w:val="004F1753"/>
    <w:rsid w:val="004F2DCA"/>
    <w:rsid w:val="004F4905"/>
    <w:rsid w:val="005031E5"/>
    <w:rsid w:val="00503E2E"/>
    <w:rsid w:val="00506BB5"/>
    <w:rsid w:val="00512C25"/>
    <w:rsid w:val="00513FA4"/>
    <w:rsid w:val="00514ECD"/>
    <w:rsid w:val="0051624D"/>
    <w:rsid w:val="005279BB"/>
    <w:rsid w:val="00530B32"/>
    <w:rsid w:val="00531E65"/>
    <w:rsid w:val="00532D2C"/>
    <w:rsid w:val="00532E74"/>
    <w:rsid w:val="00534C21"/>
    <w:rsid w:val="0054485C"/>
    <w:rsid w:val="00551D68"/>
    <w:rsid w:val="0056277D"/>
    <w:rsid w:val="0056558A"/>
    <w:rsid w:val="005656A6"/>
    <w:rsid w:val="00566A1E"/>
    <w:rsid w:val="00576F46"/>
    <w:rsid w:val="005777C8"/>
    <w:rsid w:val="00581D1B"/>
    <w:rsid w:val="00587B3F"/>
    <w:rsid w:val="00590F11"/>
    <w:rsid w:val="005A5063"/>
    <w:rsid w:val="005A58C3"/>
    <w:rsid w:val="005A61F7"/>
    <w:rsid w:val="005A6E16"/>
    <w:rsid w:val="005B127D"/>
    <w:rsid w:val="005B2B84"/>
    <w:rsid w:val="005B580C"/>
    <w:rsid w:val="005C1A9E"/>
    <w:rsid w:val="005C2A35"/>
    <w:rsid w:val="005C5C8D"/>
    <w:rsid w:val="005E0FB0"/>
    <w:rsid w:val="005E1A15"/>
    <w:rsid w:val="005E28FE"/>
    <w:rsid w:val="005E6449"/>
    <w:rsid w:val="005F1DD0"/>
    <w:rsid w:val="005F3F3B"/>
    <w:rsid w:val="00614566"/>
    <w:rsid w:val="00617FAC"/>
    <w:rsid w:val="00623A1A"/>
    <w:rsid w:val="00623EAE"/>
    <w:rsid w:val="00625D3F"/>
    <w:rsid w:val="006310E1"/>
    <w:rsid w:val="00636C85"/>
    <w:rsid w:val="00643A21"/>
    <w:rsid w:val="00647F06"/>
    <w:rsid w:val="0065203B"/>
    <w:rsid w:val="00656269"/>
    <w:rsid w:val="00657331"/>
    <w:rsid w:val="00663DA8"/>
    <w:rsid w:val="0068029D"/>
    <w:rsid w:val="0068198F"/>
    <w:rsid w:val="00681B35"/>
    <w:rsid w:val="006863C6"/>
    <w:rsid w:val="00690998"/>
    <w:rsid w:val="0069651E"/>
    <w:rsid w:val="0069671B"/>
    <w:rsid w:val="006A142E"/>
    <w:rsid w:val="006A2968"/>
    <w:rsid w:val="006A503C"/>
    <w:rsid w:val="006A65C8"/>
    <w:rsid w:val="006A6ED5"/>
    <w:rsid w:val="006A7533"/>
    <w:rsid w:val="006B495D"/>
    <w:rsid w:val="006B663C"/>
    <w:rsid w:val="006C50D2"/>
    <w:rsid w:val="006C57FC"/>
    <w:rsid w:val="006C59BA"/>
    <w:rsid w:val="006D2084"/>
    <w:rsid w:val="006D4098"/>
    <w:rsid w:val="006D5C68"/>
    <w:rsid w:val="006F2E9B"/>
    <w:rsid w:val="007037E1"/>
    <w:rsid w:val="00704F6C"/>
    <w:rsid w:val="00716739"/>
    <w:rsid w:val="007221D1"/>
    <w:rsid w:val="007223B4"/>
    <w:rsid w:val="00724507"/>
    <w:rsid w:val="00726B3E"/>
    <w:rsid w:val="00730FD0"/>
    <w:rsid w:val="00731C0E"/>
    <w:rsid w:val="00733CFE"/>
    <w:rsid w:val="007366BA"/>
    <w:rsid w:val="00741497"/>
    <w:rsid w:val="00741F44"/>
    <w:rsid w:val="00743EB2"/>
    <w:rsid w:val="007443B5"/>
    <w:rsid w:val="007552A3"/>
    <w:rsid w:val="007560C8"/>
    <w:rsid w:val="00761619"/>
    <w:rsid w:val="00771188"/>
    <w:rsid w:val="00773AD8"/>
    <w:rsid w:val="007A0CCE"/>
    <w:rsid w:val="007B1573"/>
    <w:rsid w:val="007B2F2E"/>
    <w:rsid w:val="007B5337"/>
    <w:rsid w:val="007C14C3"/>
    <w:rsid w:val="007C25B7"/>
    <w:rsid w:val="007C4981"/>
    <w:rsid w:val="007C4BD4"/>
    <w:rsid w:val="007D10DE"/>
    <w:rsid w:val="007D1A36"/>
    <w:rsid w:val="007D6530"/>
    <w:rsid w:val="007E2CD9"/>
    <w:rsid w:val="00800872"/>
    <w:rsid w:val="00801EF0"/>
    <w:rsid w:val="00804066"/>
    <w:rsid w:val="008065DE"/>
    <w:rsid w:val="00810D11"/>
    <w:rsid w:val="00813A14"/>
    <w:rsid w:val="00824B28"/>
    <w:rsid w:val="0082529C"/>
    <w:rsid w:val="008269E9"/>
    <w:rsid w:val="00826A70"/>
    <w:rsid w:val="00827488"/>
    <w:rsid w:val="0083373F"/>
    <w:rsid w:val="00852858"/>
    <w:rsid w:val="008628BC"/>
    <w:rsid w:val="008707C6"/>
    <w:rsid w:val="00871B3F"/>
    <w:rsid w:val="008747CD"/>
    <w:rsid w:val="00891C08"/>
    <w:rsid w:val="008A0EE1"/>
    <w:rsid w:val="008A4029"/>
    <w:rsid w:val="008A5964"/>
    <w:rsid w:val="008A70B6"/>
    <w:rsid w:val="008C021B"/>
    <w:rsid w:val="008C31E7"/>
    <w:rsid w:val="008C524E"/>
    <w:rsid w:val="008D25F7"/>
    <w:rsid w:val="008E5391"/>
    <w:rsid w:val="008F1083"/>
    <w:rsid w:val="008F2AB3"/>
    <w:rsid w:val="008F4934"/>
    <w:rsid w:val="008F50B8"/>
    <w:rsid w:val="009056B9"/>
    <w:rsid w:val="00905A4D"/>
    <w:rsid w:val="00907111"/>
    <w:rsid w:val="0090736E"/>
    <w:rsid w:val="00914120"/>
    <w:rsid w:val="00921CB7"/>
    <w:rsid w:val="00924DFE"/>
    <w:rsid w:val="00927052"/>
    <w:rsid w:val="009308CA"/>
    <w:rsid w:val="00932CA8"/>
    <w:rsid w:val="00941F79"/>
    <w:rsid w:val="00942E07"/>
    <w:rsid w:val="00945CF8"/>
    <w:rsid w:val="009525EB"/>
    <w:rsid w:val="009571B5"/>
    <w:rsid w:val="00957B2C"/>
    <w:rsid w:val="00961048"/>
    <w:rsid w:val="00963784"/>
    <w:rsid w:val="009764BF"/>
    <w:rsid w:val="0097700D"/>
    <w:rsid w:val="00983602"/>
    <w:rsid w:val="00987C84"/>
    <w:rsid w:val="009921DA"/>
    <w:rsid w:val="00994D16"/>
    <w:rsid w:val="009964FD"/>
    <w:rsid w:val="00997662"/>
    <w:rsid w:val="009A19DF"/>
    <w:rsid w:val="009A46C6"/>
    <w:rsid w:val="009A57E2"/>
    <w:rsid w:val="009A7D37"/>
    <w:rsid w:val="009B3B52"/>
    <w:rsid w:val="009C2F47"/>
    <w:rsid w:val="009C30FB"/>
    <w:rsid w:val="009C389E"/>
    <w:rsid w:val="009C56AF"/>
    <w:rsid w:val="009E56F2"/>
    <w:rsid w:val="009E576F"/>
    <w:rsid w:val="009E5EB9"/>
    <w:rsid w:val="009E6113"/>
    <w:rsid w:val="009F1D0F"/>
    <w:rsid w:val="009F2E26"/>
    <w:rsid w:val="009F6DC6"/>
    <w:rsid w:val="00A020D0"/>
    <w:rsid w:val="00A20911"/>
    <w:rsid w:val="00A210B0"/>
    <w:rsid w:val="00A27C42"/>
    <w:rsid w:val="00A375AB"/>
    <w:rsid w:val="00A4102F"/>
    <w:rsid w:val="00A4785E"/>
    <w:rsid w:val="00A51187"/>
    <w:rsid w:val="00A51EBD"/>
    <w:rsid w:val="00A53A1E"/>
    <w:rsid w:val="00A6359E"/>
    <w:rsid w:val="00A64B03"/>
    <w:rsid w:val="00A65BDE"/>
    <w:rsid w:val="00A712EA"/>
    <w:rsid w:val="00A756CF"/>
    <w:rsid w:val="00A8459C"/>
    <w:rsid w:val="00A86D3D"/>
    <w:rsid w:val="00A94336"/>
    <w:rsid w:val="00AA08B4"/>
    <w:rsid w:val="00AA1AD8"/>
    <w:rsid w:val="00AA29A1"/>
    <w:rsid w:val="00AA425D"/>
    <w:rsid w:val="00AB0F65"/>
    <w:rsid w:val="00AC0FB1"/>
    <w:rsid w:val="00AC44A4"/>
    <w:rsid w:val="00AD5320"/>
    <w:rsid w:val="00AE305E"/>
    <w:rsid w:val="00AE3E8E"/>
    <w:rsid w:val="00AE44C9"/>
    <w:rsid w:val="00AF28D8"/>
    <w:rsid w:val="00AF5296"/>
    <w:rsid w:val="00AF67FC"/>
    <w:rsid w:val="00B0302A"/>
    <w:rsid w:val="00B034C5"/>
    <w:rsid w:val="00B03D03"/>
    <w:rsid w:val="00B05FB5"/>
    <w:rsid w:val="00B0698C"/>
    <w:rsid w:val="00B1269B"/>
    <w:rsid w:val="00B1618D"/>
    <w:rsid w:val="00B25A80"/>
    <w:rsid w:val="00B37AC1"/>
    <w:rsid w:val="00B37D17"/>
    <w:rsid w:val="00B56115"/>
    <w:rsid w:val="00B615F6"/>
    <w:rsid w:val="00B637E8"/>
    <w:rsid w:val="00B64392"/>
    <w:rsid w:val="00B66C4A"/>
    <w:rsid w:val="00B74537"/>
    <w:rsid w:val="00B755E5"/>
    <w:rsid w:val="00B779D2"/>
    <w:rsid w:val="00B90A63"/>
    <w:rsid w:val="00B949E5"/>
    <w:rsid w:val="00B9517C"/>
    <w:rsid w:val="00BA278F"/>
    <w:rsid w:val="00BA5C4F"/>
    <w:rsid w:val="00BB16DC"/>
    <w:rsid w:val="00BB17F1"/>
    <w:rsid w:val="00BB308A"/>
    <w:rsid w:val="00BB6302"/>
    <w:rsid w:val="00BC440D"/>
    <w:rsid w:val="00BC57D3"/>
    <w:rsid w:val="00BD2493"/>
    <w:rsid w:val="00BD54BE"/>
    <w:rsid w:val="00BD76AD"/>
    <w:rsid w:val="00BE30E6"/>
    <w:rsid w:val="00BE4A14"/>
    <w:rsid w:val="00BE6905"/>
    <w:rsid w:val="00BF13F4"/>
    <w:rsid w:val="00BF2C00"/>
    <w:rsid w:val="00BF33FC"/>
    <w:rsid w:val="00BF77E3"/>
    <w:rsid w:val="00C00AB2"/>
    <w:rsid w:val="00C00DC1"/>
    <w:rsid w:val="00C03D25"/>
    <w:rsid w:val="00C05275"/>
    <w:rsid w:val="00C06753"/>
    <w:rsid w:val="00C11FAF"/>
    <w:rsid w:val="00C1247D"/>
    <w:rsid w:val="00C14B5B"/>
    <w:rsid w:val="00C2060E"/>
    <w:rsid w:val="00C30F4B"/>
    <w:rsid w:val="00C329B7"/>
    <w:rsid w:val="00C329FF"/>
    <w:rsid w:val="00C34827"/>
    <w:rsid w:val="00C36F9E"/>
    <w:rsid w:val="00C454DE"/>
    <w:rsid w:val="00C521D7"/>
    <w:rsid w:val="00C529E4"/>
    <w:rsid w:val="00C610F7"/>
    <w:rsid w:val="00C63BC1"/>
    <w:rsid w:val="00C63D06"/>
    <w:rsid w:val="00C670C1"/>
    <w:rsid w:val="00C8254B"/>
    <w:rsid w:val="00C90B39"/>
    <w:rsid w:val="00CA2DA1"/>
    <w:rsid w:val="00CA3BDB"/>
    <w:rsid w:val="00CA6BC1"/>
    <w:rsid w:val="00CC546B"/>
    <w:rsid w:val="00CC635A"/>
    <w:rsid w:val="00CD1455"/>
    <w:rsid w:val="00CE1521"/>
    <w:rsid w:val="00CE16C1"/>
    <w:rsid w:val="00CE4C78"/>
    <w:rsid w:val="00CE4CE3"/>
    <w:rsid w:val="00CF043F"/>
    <w:rsid w:val="00CF21AB"/>
    <w:rsid w:val="00CF5D66"/>
    <w:rsid w:val="00CF6C67"/>
    <w:rsid w:val="00D020EE"/>
    <w:rsid w:val="00D03C5A"/>
    <w:rsid w:val="00D04FDD"/>
    <w:rsid w:val="00D10113"/>
    <w:rsid w:val="00D138ED"/>
    <w:rsid w:val="00D1528B"/>
    <w:rsid w:val="00D16EB1"/>
    <w:rsid w:val="00D23CC2"/>
    <w:rsid w:val="00D24D89"/>
    <w:rsid w:val="00D322E3"/>
    <w:rsid w:val="00D34F08"/>
    <w:rsid w:val="00D4178D"/>
    <w:rsid w:val="00D419DF"/>
    <w:rsid w:val="00D42696"/>
    <w:rsid w:val="00D443CC"/>
    <w:rsid w:val="00D45BEC"/>
    <w:rsid w:val="00D50A44"/>
    <w:rsid w:val="00D5232C"/>
    <w:rsid w:val="00D556EF"/>
    <w:rsid w:val="00D57266"/>
    <w:rsid w:val="00D576E7"/>
    <w:rsid w:val="00D634F4"/>
    <w:rsid w:val="00D6445F"/>
    <w:rsid w:val="00D66071"/>
    <w:rsid w:val="00D66928"/>
    <w:rsid w:val="00D71CB9"/>
    <w:rsid w:val="00D73417"/>
    <w:rsid w:val="00D757E2"/>
    <w:rsid w:val="00D801EE"/>
    <w:rsid w:val="00D803D8"/>
    <w:rsid w:val="00D80698"/>
    <w:rsid w:val="00D93682"/>
    <w:rsid w:val="00D9519F"/>
    <w:rsid w:val="00D96738"/>
    <w:rsid w:val="00D9771A"/>
    <w:rsid w:val="00DA03D9"/>
    <w:rsid w:val="00DA11D7"/>
    <w:rsid w:val="00DA1488"/>
    <w:rsid w:val="00DA5BD8"/>
    <w:rsid w:val="00DB514F"/>
    <w:rsid w:val="00DC34AB"/>
    <w:rsid w:val="00DC54BE"/>
    <w:rsid w:val="00DD297A"/>
    <w:rsid w:val="00DD2F4C"/>
    <w:rsid w:val="00DE0104"/>
    <w:rsid w:val="00DE1D38"/>
    <w:rsid w:val="00DE6F1C"/>
    <w:rsid w:val="00DE7B6F"/>
    <w:rsid w:val="00DE7BCD"/>
    <w:rsid w:val="00E0596F"/>
    <w:rsid w:val="00E0599A"/>
    <w:rsid w:val="00E06766"/>
    <w:rsid w:val="00E13995"/>
    <w:rsid w:val="00E17E79"/>
    <w:rsid w:val="00E2153A"/>
    <w:rsid w:val="00E21BA9"/>
    <w:rsid w:val="00E223AB"/>
    <w:rsid w:val="00E25D9E"/>
    <w:rsid w:val="00E445CB"/>
    <w:rsid w:val="00E44A73"/>
    <w:rsid w:val="00E475C0"/>
    <w:rsid w:val="00E66CAB"/>
    <w:rsid w:val="00E707D0"/>
    <w:rsid w:val="00E74057"/>
    <w:rsid w:val="00E76099"/>
    <w:rsid w:val="00E7634E"/>
    <w:rsid w:val="00E77DAE"/>
    <w:rsid w:val="00E85DD7"/>
    <w:rsid w:val="00E93641"/>
    <w:rsid w:val="00E9586B"/>
    <w:rsid w:val="00E9696B"/>
    <w:rsid w:val="00EA011B"/>
    <w:rsid w:val="00EA2379"/>
    <w:rsid w:val="00EA2695"/>
    <w:rsid w:val="00EA29CE"/>
    <w:rsid w:val="00EA3938"/>
    <w:rsid w:val="00EB3C61"/>
    <w:rsid w:val="00EC20FC"/>
    <w:rsid w:val="00ED0950"/>
    <w:rsid w:val="00ED5016"/>
    <w:rsid w:val="00EE0286"/>
    <w:rsid w:val="00EE313A"/>
    <w:rsid w:val="00EE4E37"/>
    <w:rsid w:val="00EE72FF"/>
    <w:rsid w:val="00EF1562"/>
    <w:rsid w:val="00EF50EE"/>
    <w:rsid w:val="00EF69E4"/>
    <w:rsid w:val="00F048FF"/>
    <w:rsid w:val="00F10B43"/>
    <w:rsid w:val="00F14283"/>
    <w:rsid w:val="00F15C2F"/>
    <w:rsid w:val="00F17294"/>
    <w:rsid w:val="00F314BE"/>
    <w:rsid w:val="00F33D79"/>
    <w:rsid w:val="00F347CD"/>
    <w:rsid w:val="00F45781"/>
    <w:rsid w:val="00F5170B"/>
    <w:rsid w:val="00F54710"/>
    <w:rsid w:val="00F554D0"/>
    <w:rsid w:val="00F55651"/>
    <w:rsid w:val="00F56BEC"/>
    <w:rsid w:val="00F61253"/>
    <w:rsid w:val="00F62464"/>
    <w:rsid w:val="00F6286C"/>
    <w:rsid w:val="00F63304"/>
    <w:rsid w:val="00F637C8"/>
    <w:rsid w:val="00F832B5"/>
    <w:rsid w:val="00F849AE"/>
    <w:rsid w:val="00F87076"/>
    <w:rsid w:val="00F874DC"/>
    <w:rsid w:val="00F92D1C"/>
    <w:rsid w:val="00F94319"/>
    <w:rsid w:val="00FC00CD"/>
    <w:rsid w:val="00FC2C7C"/>
    <w:rsid w:val="00FC729B"/>
    <w:rsid w:val="00FC7973"/>
    <w:rsid w:val="00FD0959"/>
    <w:rsid w:val="00FD6417"/>
    <w:rsid w:val="00FE53B1"/>
    <w:rsid w:val="00FF2B28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1D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1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1DA"/>
    <w:rPr>
      <w:rFonts w:ascii="Times New Roman" w:eastAsia="Times New Roman" w:hAnsi="Times New Roman" w:cs="Times New Roman"/>
      <w:sz w:val="16"/>
      <w:szCs w:val="16"/>
    </w:rPr>
  </w:style>
  <w:style w:type="character" w:customStyle="1" w:styleId="markedcontent">
    <w:name w:val="markedcontent"/>
    <w:basedOn w:val="DefaultParagraphFont"/>
    <w:rsid w:val="002456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1D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1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1DA"/>
    <w:rPr>
      <w:rFonts w:ascii="Times New Roman" w:eastAsia="Times New Roman" w:hAnsi="Times New Roman" w:cs="Times New Roman"/>
      <w:sz w:val="16"/>
      <w:szCs w:val="16"/>
    </w:rPr>
  </w:style>
  <w:style w:type="character" w:customStyle="1" w:styleId="markedcontent">
    <w:name w:val="markedcontent"/>
    <w:basedOn w:val="DefaultParagraphFont"/>
    <w:rsid w:val="00245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isupz@minpolj.gov.r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7EB68-B36D-4E7C-93A2-61497BD4F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1391</TotalTime>
  <Pages>28</Pages>
  <Words>6676</Words>
  <Characters>38059</Characters>
  <Application>Microsoft Office Word</Application>
  <DocSecurity>0</DocSecurity>
  <Lines>317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24. Август  2023. године</vt:lpstr>
    </vt:vector>
  </TitlesOfParts>
  <Company/>
  <LinksUpToDate>false</LinksUpToDate>
  <CharactersWithSpaces>44646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24. Август  2023. године</dc:title>
  <dc:creator>Ivana Miladinović</dc:creator>
  <cp:lastModifiedBy>Ivana Miladinović</cp:lastModifiedBy>
  <cp:revision>261</cp:revision>
  <cp:lastPrinted>2023-08-03T11:29:00Z</cp:lastPrinted>
  <dcterms:created xsi:type="dcterms:W3CDTF">2021-09-14T12:41:00Z</dcterms:created>
  <dcterms:modified xsi:type="dcterms:W3CDTF">2023-08-24T11:44:00Z</dcterms:modified>
</cp:coreProperties>
</file>