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"/>
        <w:tblW w:w="1020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9388"/>
      </w:tblGrid>
      <w:tr w:rsidR="003E475A" w:rsidRPr="00BF6D71" w:rsidTr="00767FE2">
        <w:trPr>
          <w:cantSplit/>
          <w:trHeight w:val="1247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75A" w:rsidRPr="00BF6D71" w:rsidRDefault="003E475A" w:rsidP="00767F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510540" cy="629285"/>
                  <wp:effectExtent l="0" t="0" r="381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75A" w:rsidRPr="00BC5B76" w:rsidRDefault="003E475A" w:rsidP="0076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highlight w:val="yellow"/>
              </w:rPr>
              <w:t>РЕПУБЛИКА СРБИЈА</w:t>
            </w:r>
          </w:p>
          <w:p w:rsidR="003E475A" w:rsidRPr="00BC5B76" w:rsidRDefault="003E475A" w:rsidP="0076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highlight w:val="yellow"/>
              </w:rPr>
              <w:t xml:space="preserve">ГРАД </w:t>
            </w:r>
            <w:r w:rsidRPr="00BF6D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highlight w:val="yellow"/>
              </w:rPr>
              <w:t xml:space="preserve"> ПРОКУПЉЕ </w:t>
            </w:r>
          </w:p>
          <w:p w:rsidR="003E475A" w:rsidRPr="00BF6D71" w:rsidRDefault="003E475A" w:rsidP="0076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highlight w:val="yellow"/>
                <w:lang w:val="sr-Cyrl-CS"/>
              </w:rPr>
              <w:t xml:space="preserve">ГРАДСКА </w:t>
            </w:r>
            <w:r w:rsidRPr="00BF6D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highlight w:val="yellow"/>
                <w:lang w:val="sr-Cyrl-CS"/>
              </w:rPr>
              <w:t xml:space="preserve"> УПРАВА</w:t>
            </w:r>
          </w:p>
          <w:p w:rsidR="003E475A" w:rsidRPr="00BF6D71" w:rsidRDefault="003E475A" w:rsidP="00767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BF6D71"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  <w:t>НикодијаСтојановића</w:t>
            </w:r>
            <w:proofErr w:type="spellEnd"/>
            <w:r w:rsidRPr="00BF6D71"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  <w:t xml:space="preserve"> 2, 18400 </w:t>
            </w:r>
            <w:proofErr w:type="spellStart"/>
            <w:r w:rsidRPr="00BF6D71">
              <w:rPr>
                <w:rFonts w:ascii="Times New Roman" w:eastAsia="Times New Roman" w:hAnsi="Times New Roman" w:cs="Times New Roman"/>
                <w:iCs/>
                <w:sz w:val="20"/>
                <w:szCs w:val="24"/>
                <w:highlight w:val="yellow"/>
              </w:rPr>
              <w:t>Прокупље</w:t>
            </w:r>
            <w:proofErr w:type="spellEnd"/>
            <w:r w:rsidRPr="00BF6D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highlight w:val="yellow"/>
              </w:rPr>
              <w:t xml:space="preserve">, </w:t>
            </w:r>
            <w:hyperlink r:id="rId10" w:history="1">
              <w:r w:rsidRPr="00BF6D71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4"/>
                  <w:highlight w:val="yellow"/>
                  <w:u w:val="single"/>
                </w:rPr>
                <w:t>www.prokuplje.org.rs</w:t>
              </w:r>
            </w:hyperlink>
          </w:p>
        </w:tc>
      </w:tr>
    </w:tbl>
    <w:p w:rsidR="00B9703C" w:rsidRDefault="00B9703C" w:rsidP="00B9703C">
      <w:pPr>
        <w:jc w:val="center"/>
      </w:pPr>
    </w:p>
    <w:p w:rsidR="00E01E63" w:rsidRDefault="00E01E63" w:rsidP="00B9703C">
      <w:pPr>
        <w:jc w:val="center"/>
      </w:pPr>
    </w:p>
    <w:p w:rsidR="00E01E63" w:rsidRDefault="00E01E63" w:rsidP="00CB4717">
      <w:pPr>
        <w:jc w:val="center"/>
      </w:pPr>
    </w:p>
    <w:p w:rsidR="002C103D" w:rsidRDefault="00B9703C" w:rsidP="00CB471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9703C">
        <w:rPr>
          <w:rFonts w:ascii="Times New Roman" w:hAnsi="Times New Roman" w:cs="Times New Roman"/>
          <w:sz w:val="24"/>
          <w:szCs w:val="24"/>
          <w:lang w:val="sr-Cyrl-CS"/>
        </w:rPr>
        <w:t>СПИСАК СЛУЖБЕНИКА ГРАДСКЕ  УПРАВЕ ГРАДА ПРОКУПЉА КОЈИ СУ ОВЛАШЋЕНИ ДА ПРИБАВЉАЈУ ПОДАТКЕ ИЗ СЛУЖБЕНИХ ЕВИДЕНЦИЈА ДРУГИХ ОРГАНА И ДОСТАВЉАЈУ ПОДАТКЕ ИЗ СЛУЖБЕНИХ ЕВИДЕНЦИЈА КОЈИМА РАСПОЛАЖУ</w:t>
      </w:r>
    </w:p>
    <w:p w:rsidR="002C103D" w:rsidRDefault="002C103D" w:rsidP="00B97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E63" w:rsidRDefault="00E01E63" w:rsidP="00B97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E63" w:rsidRPr="00E01E63" w:rsidRDefault="00E01E63" w:rsidP="00B97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75A" w:rsidRDefault="002C103D" w:rsidP="00DA2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Прокупља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Прокупља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Прокупља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Прокупља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бр.13/23 и 29/23)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располажу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A210F" w:rsidRPr="00FA54B2" w:rsidRDefault="00DA210F" w:rsidP="00DA2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10"/>
        <w:gridCol w:w="1890"/>
        <w:gridCol w:w="1890"/>
        <w:gridCol w:w="3960"/>
      </w:tblGrid>
      <w:tr w:rsidR="003D4EA4" w:rsidRPr="00E0323B" w:rsidTr="00896B8F">
        <w:tc>
          <w:tcPr>
            <w:tcW w:w="828" w:type="dxa"/>
            <w:shd w:val="clear" w:color="auto" w:fill="auto"/>
          </w:tcPr>
          <w:p w:rsidR="00FA5444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</w:t>
            </w:r>
            <w:r w:rsidR="005E1E01">
              <w:rPr>
                <w:rFonts w:ascii="Times New Roman" w:eastAsia="Times New Roman" w:hAnsi="Times New Roman" w:cs="Times New Roman"/>
              </w:rPr>
              <w:t>дн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5444" w:rsidRPr="0003354D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FA5444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444" w:rsidRPr="00E0323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службеника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907477" w:rsidRDefault="0090747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</w:p>
          <w:p w:rsidR="00FA5444" w:rsidRDefault="0090747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Организациoн</w:t>
            </w:r>
            <w:r w:rsidR="00FA54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FA5444" w:rsidRPr="00A433BE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890" w:type="dxa"/>
          </w:tcPr>
          <w:p w:rsidR="00FA5444" w:rsidRPr="00A433BE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послова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FA5444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mail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FA5444" w:rsidRPr="00FA5444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</w:p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A5444" w:rsidRPr="00C538AB" w:rsidRDefault="00227853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E1E01" w:rsidRPr="00C538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mirjana.novovic@prokuplje.org.rs</w:t>
              </w:r>
            </w:hyperlink>
          </w:p>
          <w:p w:rsidR="005E1E01" w:rsidRPr="00C538AB" w:rsidRDefault="005E1E01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01" w:rsidRPr="00C538AB" w:rsidRDefault="005E1E01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027/324-040</w:t>
            </w: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 Милановић</w:t>
            </w:r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FA5444" w:rsidRDefault="00AB533C" w:rsidP="00A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ivan.milanovic@prokuplje.org.rs</w:t>
            </w:r>
            <w:r w:rsidR="005E1E01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533C" w:rsidRPr="00C538AB" w:rsidRDefault="00AB533C" w:rsidP="00AB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027/322-730</w:t>
            </w: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5E1E01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1E01" w:rsidRPr="00C538AB" w:rsidRDefault="005E1E01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  <w:shd w:val="clear" w:color="auto" w:fill="auto"/>
          </w:tcPr>
          <w:p w:rsidR="005E1E01" w:rsidRPr="00C538AB" w:rsidRDefault="005E1E01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01" w:rsidRPr="00C538AB" w:rsidRDefault="005E1E01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управним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стварима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везаним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стања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матичара</w:t>
            </w:r>
            <w:proofErr w:type="spellEnd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матичног</w:t>
            </w:r>
            <w:proofErr w:type="spellEnd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учја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Прокупље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907477" w:rsidRPr="00C538AB" w:rsidRDefault="00907477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477" w:rsidRPr="00C538AB" w:rsidRDefault="00907477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7271A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snezana.atanaskovic@prokuplje.</w:t>
            </w:r>
            <w:r w:rsidR="00907477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org.</w:t>
            </w: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  <w:p w:rsidR="007271A4" w:rsidRPr="00C538AB" w:rsidRDefault="007271A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1A4" w:rsidRPr="00C538AB" w:rsidRDefault="007271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027/329-537</w:t>
            </w: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4.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Заменик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матичара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матичног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подручја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Прокупље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FA5444" w:rsidRPr="00C538AB" w:rsidRDefault="00227853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271A4" w:rsidRPr="00C538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ljiljana.vidakovic@prokuplje.org.rs</w:t>
              </w:r>
            </w:hyperlink>
          </w:p>
          <w:p w:rsidR="007271A4" w:rsidRPr="00C538AB" w:rsidRDefault="007271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67087" w:rsidRPr="00C538AB" w:rsidRDefault="00F6708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027/329-537</w:t>
            </w:r>
          </w:p>
          <w:p w:rsidR="007271A4" w:rsidRPr="00C538AB" w:rsidRDefault="007271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Заменик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матичара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матичног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подручја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Прокупље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FA5444" w:rsidRPr="00C538AB" w:rsidRDefault="00227853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271A4" w:rsidRPr="00C538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milan.dimic@prokuplje.org.rs</w:t>
              </w:r>
            </w:hyperlink>
          </w:p>
          <w:p w:rsidR="007271A4" w:rsidRPr="00C538AB" w:rsidRDefault="007271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1A4" w:rsidRPr="00C538AB" w:rsidRDefault="00F6708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027/329-537</w:t>
            </w:r>
          </w:p>
          <w:p w:rsidR="007271A4" w:rsidRPr="00C538AB" w:rsidRDefault="007271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442"/>
        </w:trPr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Драгић Малетић</w:t>
            </w:r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Заменик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матичара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матичног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подручја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Прокупље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271A4" w:rsidRPr="00C538AB" w:rsidRDefault="007271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1A4" w:rsidRPr="00C538AB" w:rsidRDefault="007271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dragic.maletic</w:t>
            </w:r>
            <w:hyperlink r:id="rId14" w:history="1">
              <w:r w:rsidRPr="00C538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@prokuplje.org.rs</w:t>
              </w:r>
            </w:hyperlink>
          </w:p>
          <w:p w:rsidR="007271A4" w:rsidRPr="00C538AB" w:rsidRDefault="007271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F6708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027/329-537</w:t>
            </w:r>
          </w:p>
        </w:tc>
      </w:tr>
      <w:tr w:rsidR="003D4EA4" w:rsidRPr="00DE0253" w:rsidTr="00896B8F">
        <w:trPr>
          <w:trHeight w:val="471"/>
        </w:trPr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710" w:type="dxa"/>
            <w:shd w:val="clear" w:color="auto" w:fill="auto"/>
          </w:tcPr>
          <w:p w:rsidR="00B90EAE" w:rsidRPr="00C538AB" w:rsidRDefault="00B90EAE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Заменик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матичара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матичног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подручја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Прокупље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087" w:rsidRPr="00C538AB" w:rsidRDefault="00F6708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zoran.djodjevic</w:t>
            </w:r>
            <w:hyperlink r:id="rId15" w:history="1">
              <w:r w:rsidRPr="00C538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@prokuplje.org.rs</w:t>
              </w:r>
            </w:hyperlink>
          </w:p>
          <w:p w:rsidR="00F67087" w:rsidRPr="00C538AB" w:rsidRDefault="00F6708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087" w:rsidRPr="00C538AB" w:rsidRDefault="00F6708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027/329-537</w:t>
            </w:r>
          </w:p>
          <w:p w:rsidR="00F67087" w:rsidRPr="00C538AB" w:rsidRDefault="00F6708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2D2447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E949F0" w:rsidRPr="00E949F0" w:rsidRDefault="00E949F0" w:rsidP="00E94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0">
              <w:rPr>
                <w:rFonts w:ascii="Times New Roman" w:hAnsi="Times New Roman" w:cs="Times New Roman"/>
                <w:sz w:val="24"/>
                <w:szCs w:val="24"/>
              </w:rPr>
              <w:t>maticar@prokuplje.org.rs</w:t>
            </w:r>
          </w:p>
          <w:p w:rsidR="002D2447" w:rsidRPr="00C538AB" w:rsidRDefault="002D244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027/329-537</w:t>
            </w: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710" w:type="dxa"/>
            <w:shd w:val="clear" w:color="auto" w:fill="auto"/>
          </w:tcPr>
          <w:p w:rsidR="00B90EAE" w:rsidRPr="00C538AB" w:rsidRDefault="00B90EAE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Бисерка Спасојевић</w:t>
            </w:r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A5444" w:rsidRPr="00C538AB" w:rsidRDefault="00FA5444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ажурирања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бирачког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3D4EA4" w:rsidRPr="00C538AB" w:rsidRDefault="003D4EA4" w:rsidP="008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444" w:rsidRPr="00C538AB" w:rsidRDefault="00227853" w:rsidP="008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D4EA4" w:rsidRPr="00C538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biserka.spasojevic@prokuplje.org.rs</w:t>
              </w:r>
            </w:hyperlink>
          </w:p>
          <w:p w:rsidR="003D4EA4" w:rsidRPr="00C538AB" w:rsidRDefault="003D4E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027/329-377</w:t>
            </w: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10. </w:t>
            </w:r>
          </w:p>
        </w:tc>
        <w:tc>
          <w:tcPr>
            <w:tcW w:w="1710" w:type="dxa"/>
            <w:shd w:val="clear" w:color="auto" w:fill="auto"/>
          </w:tcPr>
          <w:p w:rsidR="00B90EAE" w:rsidRPr="00C538AB" w:rsidRDefault="00B90EAE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</w:tc>
        <w:tc>
          <w:tcPr>
            <w:tcW w:w="1890" w:type="dxa"/>
          </w:tcPr>
          <w:p w:rsidR="00FA5444" w:rsidRPr="00C538AB" w:rsidRDefault="003D4E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ажурирању</w:t>
            </w:r>
            <w:proofErr w:type="spellEnd"/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бирачког</w:t>
            </w:r>
            <w:proofErr w:type="spellEnd"/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D4EA4" w:rsidRPr="00C538AB" w:rsidRDefault="003D4EA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44" w:rsidRPr="00C538AB" w:rsidRDefault="00227853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24455" w:rsidRPr="00C538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marija.savic@prokuplje.org.rs</w:t>
              </w:r>
            </w:hyperlink>
          </w:p>
          <w:p w:rsidR="00624455" w:rsidRPr="00C538AB" w:rsidRDefault="00624455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455" w:rsidRPr="00C538AB" w:rsidRDefault="00624455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027/329-377</w:t>
            </w:r>
          </w:p>
        </w:tc>
      </w:tr>
      <w:tr w:rsidR="003D4EA4" w:rsidRPr="00DE0253" w:rsidTr="00896B8F">
        <w:trPr>
          <w:trHeight w:val="287"/>
        </w:trPr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нистративно</w:t>
            </w:r>
            <w:proofErr w:type="spellEnd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EA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ажурирању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бирачког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FA5444" w:rsidRPr="00C538AB" w:rsidRDefault="00FA5444" w:rsidP="00896B8F">
            <w:pPr>
              <w:rPr>
                <w:rFonts w:ascii="Times New Roman" w:hAnsi="Times New Roman" w:cs="Times New Roman"/>
              </w:rPr>
            </w:pPr>
          </w:p>
          <w:p w:rsidR="00624455" w:rsidRPr="00C538AB" w:rsidRDefault="00624455" w:rsidP="008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</w:rPr>
              <w:t>v</w:t>
            </w:r>
            <w:r w:rsidR="003D4EA4" w:rsidRPr="00C538AB">
              <w:rPr>
                <w:rFonts w:ascii="Times New Roman" w:hAnsi="Times New Roman" w:cs="Times New Roman"/>
              </w:rPr>
              <w:t>ladimir.postic</w:t>
            </w:r>
            <w:proofErr w:type="spellEnd"/>
            <w:r w:rsidR="003D4EA4" w:rsidRPr="00C538AB">
              <w:rPr>
                <w:rFonts w:ascii="Times New Roman" w:hAnsi="Times New Roman" w:cs="Times New Roman"/>
              </w:rPr>
              <w:t>@</w:t>
            </w: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prokuplje.org.rs</w:t>
            </w:r>
          </w:p>
          <w:p w:rsidR="00624455" w:rsidRPr="00C538AB" w:rsidRDefault="00624455" w:rsidP="00896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027/329-377</w:t>
            </w: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Ружица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борачко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инвалидске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907477" w:rsidRPr="00C538AB" w:rsidRDefault="00907477" w:rsidP="008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ruzica.vidakovic</w:t>
            </w:r>
            <w:proofErr w:type="spellEnd"/>
            <w:r w:rsidRPr="00C538AB">
              <w:rPr>
                <w:rFonts w:ascii="Times New Roman" w:hAnsi="Times New Roman" w:cs="Times New Roman"/>
              </w:rPr>
              <w:t>@</w:t>
            </w: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prokuplje.org.rs</w:t>
            </w:r>
          </w:p>
          <w:p w:rsidR="00FA5444" w:rsidRPr="00C538AB" w:rsidRDefault="0090747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027/321-505</w:t>
            </w:r>
          </w:p>
        </w:tc>
      </w:tr>
      <w:tr w:rsidR="0054258D" w:rsidRPr="00DE0253" w:rsidTr="00896B8F">
        <w:trPr>
          <w:trHeight w:val="43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Надица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Миладиновић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4258D" w:rsidRPr="00C538AB" w:rsidRDefault="0054258D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завођења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распоређивања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аката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4258D" w:rsidRPr="00C538AB" w:rsidRDefault="0054258D" w:rsidP="008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nadica.miladinovic</w:t>
            </w:r>
            <w:proofErr w:type="spellEnd"/>
            <w:r w:rsidRPr="00C538AB">
              <w:rPr>
                <w:rFonts w:ascii="Times New Roman" w:hAnsi="Times New Roman" w:cs="Times New Roman"/>
              </w:rPr>
              <w:t>@</w:t>
            </w: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prokuplje.org.rs</w:t>
            </w:r>
          </w:p>
          <w:p w:rsidR="0054258D" w:rsidRPr="00C538AB" w:rsidRDefault="0054258D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027/324-04</w:t>
            </w:r>
            <w:r w:rsidR="00A310FA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proofErr w:type="spellStart"/>
            <w:r w:rsidR="00A310FA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="00A310FA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115)</w:t>
            </w: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58D" w:rsidRPr="00DE0253" w:rsidTr="00896B8F">
        <w:tc>
          <w:tcPr>
            <w:tcW w:w="828" w:type="dxa"/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710" w:type="dxa"/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Малетић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управу</w:t>
            </w:r>
            <w:proofErr w:type="spellEnd"/>
          </w:p>
        </w:tc>
        <w:tc>
          <w:tcPr>
            <w:tcW w:w="1890" w:type="dxa"/>
          </w:tcPr>
          <w:p w:rsidR="0054258D" w:rsidRPr="00C538AB" w:rsidRDefault="0054258D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завођења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распоређивања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аката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8A73C7" w:rsidRPr="00C538AB" w:rsidRDefault="00A310FA" w:rsidP="008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</w:rPr>
              <w:t>jasmina.</w:t>
            </w:r>
            <w:r w:rsidR="00E81987" w:rsidRPr="00C538AB">
              <w:rPr>
                <w:rFonts w:ascii="Times New Roman" w:hAnsi="Times New Roman" w:cs="Times New Roman"/>
              </w:rPr>
              <w:t>maletic</w:t>
            </w:r>
            <w:proofErr w:type="spellEnd"/>
            <w:r w:rsidR="008A73C7" w:rsidRPr="00C538AB">
              <w:rPr>
                <w:rFonts w:ascii="Times New Roman" w:hAnsi="Times New Roman" w:cs="Times New Roman"/>
              </w:rPr>
              <w:t>@</w:t>
            </w:r>
            <w:r w:rsidR="008A73C7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prokuplje.org.rs</w:t>
            </w:r>
          </w:p>
          <w:p w:rsidR="0054258D" w:rsidRPr="00C538AB" w:rsidRDefault="008A73C7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027/324-040</w:t>
            </w:r>
            <w:r w:rsidR="00A310FA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310FA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="00A310FA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115)</w:t>
            </w:r>
          </w:p>
        </w:tc>
      </w:tr>
      <w:tr w:rsidR="0054258D" w:rsidRPr="00DE0253" w:rsidTr="00896B8F">
        <w:tc>
          <w:tcPr>
            <w:tcW w:w="828" w:type="dxa"/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0" w:type="dxa"/>
            <w:shd w:val="clear" w:color="auto" w:fill="auto"/>
          </w:tcPr>
          <w:p w:rsidR="0054258D" w:rsidRPr="00C538AB" w:rsidRDefault="008A73C7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258D" w:rsidRPr="00C538AB" w:rsidRDefault="0054258D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4258D" w:rsidRPr="00C538AB" w:rsidRDefault="00227853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310FA" w:rsidRPr="00C538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svetlana.maslakovic@prokuplje.org.rs</w:t>
              </w:r>
            </w:hyperlink>
          </w:p>
          <w:p w:rsidR="00A310FA" w:rsidRPr="00C538AB" w:rsidRDefault="00A310FA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027-324-040 (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102)</w:t>
            </w: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Лидија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инспекцијске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</w:p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A310FA" w:rsidRPr="00C538AB" w:rsidRDefault="00A310F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0FA" w:rsidRPr="00C538AB" w:rsidRDefault="00A310F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lidija.zivkovic0906@gmail.com</w:t>
            </w:r>
          </w:p>
          <w:p w:rsidR="00A310FA" w:rsidRPr="00C538AB" w:rsidRDefault="00A310F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027/324-040 (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. 106)</w:t>
            </w:r>
          </w:p>
          <w:p w:rsidR="00A310FA" w:rsidRPr="00C538AB" w:rsidRDefault="00A310F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276"/>
        </w:trPr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Глушченко-</w:t>
            </w:r>
          </w:p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Видаковић</w:t>
            </w:r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инспекцијске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FB" w:rsidRPr="00C538AB" w:rsidRDefault="00227853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1FFB" w:rsidRPr="00C538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mirjana.gluscenko@prokuplje</w:t>
              </w:r>
            </w:hyperlink>
            <w:r w:rsidR="00411FFB" w:rsidRPr="00C5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org,rs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   027/324-040 (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. 106)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Радица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инспекцијске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960" w:type="dxa"/>
            <w:shd w:val="clear" w:color="auto" w:fill="auto"/>
          </w:tcPr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radicagaric@prokuplje.org.rs</w:t>
            </w:r>
          </w:p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027/324-040 (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. 103)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привреду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poljoprivreda@prokuplje.org.rs</w:t>
            </w:r>
          </w:p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027/324-040 ( лок.121)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Глишић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привреду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руралног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poljoprivreda@prokuplje.org.rs</w:t>
            </w:r>
          </w:p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027/324-040 ( лок.121)</w:t>
            </w:r>
          </w:p>
          <w:p w:rsidR="00FA5444" w:rsidRPr="00C538AB" w:rsidRDefault="00FA5444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315"/>
        </w:trPr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грађевинарство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Руководилац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грађевинарство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vesna.zivkovic</w:t>
            </w:r>
            <w:hyperlink r:id="rId20" w:history="1">
              <w:r w:rsidRPr="00C538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@prokuplje.org.rs</w:t>
              </w:r>
            </w:hyperlink>
          </w:p>
          <w:p w:rsidR="00411FFB" w:rsidRPr="00C538AB" w:rsidRDefault="00411FFB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027/324-040 ( лок.137)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240"/>
        </w:trPr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Миљан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Милентијевић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грађевинарство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Шеф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Осека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имовинско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471E3C" w:rsidRPr="00C538AB" w:rsidRDefault="00471E3C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C" w:rsidRPr="00C538AB" w:rsidRDefault="00471E3C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imovinskopravna</w:t>
            </w:r>
            <w:hyperlink r:id="rId21" w:history="1">
              <w:r w:rsidRPr="00C538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@prokuplje.org.rs</w:t>
              </w:r>
            </w:hyperlink>
          </w:p>
          <w:p w:rsidR="00471E3C" w:rsidRPr="00C538AB" w:rsidRDefault="00471E3C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027/324-040 ( лок.108)</w:t>
            </w:r>
          </w:p>
          <w:p w:rsidR="00471E3C" w:rsidRPr="00C538AB" w:rsidRDefault="00471E3C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Весна Смиљковић</w:t>
            </w:r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стамбено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грађевинарство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Имовинско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1E4541" w:rsidRPr="00C538AB" w:rsidRDefault="001E4541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41" w:rsidRPr="00C538AB" w:rsidRDefault="001E4541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smiljkovicvesna1@gmail.com</w:t>
            </w:r>
          </w:p>
          <w:p w:rsidR="001E4541" w:rsidRPr="00C538AB" w:rsidRDefault="001E4541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027/324-040 ( лок.108)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26.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Окичић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грађевинарство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960" w:type="dxa"/>
            <w:shd w:val="clear" w:color="auto" w:fill="auto"/>
          </w:tcPr>
          <w:p w:rsidR="00D9214D" w:rsidRPr="00C538AB" w:rsidRDefault="00D9214D" w:rsidP="008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sanja.okicic@prokuplje.org.rs</w:t>
            </w:r>
          </w:p>
          <w:p w:rsidR="00D9214D" w:rsidRPr="00C538AB" w:rsidRDefault="00D9214D" w:rsidP="00896B8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027/324-040 ( лок.112)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грађевинарство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960" w:type="dxa"/>
            <w:shd w:val="clear" w:color="auto" w:fill="auto"/>
          </w:tcPr>
          <w:p w:rsidR="0030477E" w:rsidRPr="00C538AB" w:rsidRDefault="0030477E" w:rsidP="008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7E" w:rsidRPr="00C538AB" w:rsidRDefault="0030477E" w:rsidP="008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biljana.ivanovic@prokuplje.org.rs</w:t>
            </w:r>
          </w:p>
          <w:p w:rsidR="00FA5444" w:rsidRPr="00C538AB" w:rsidRDefault="0030477E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027/324-040 ( лок.112                                                         </w:t>
            </w:r>
          </w:p>
        </w:tc>
      </w:tr>
      <w:tr w:rsidR="003D4EA4" w:rsidRPr="00DE0253" w:rsidTr="00896B8F">
        <w:trPr>
          <w:trHeight w:val="1995"/>
        </w:trPr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Јовићевић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грађевинарство</w:t>
            </w:r>
            <w:proofErr w:type="spellEnd"/>
          </w:p>
        </w:tc>
        <w:tc>
          <w:tcPr>
            <w:tcW w:w="1890" w:type="dxa"/>
          </w:tcPr>
          <w:p w:rsidR="0054258D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6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77E" w:rsidRPr="00C538AB" w:rsidRDefault="0030477E" w:rsidP="00896B8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svetlana.jovicevic@prokuplje.org.rs</w:t>
            </w:r>
          </w:p>
          <w:p w:rsidR="0054258D" w:rsidRPr="00C538AB" w:rsidRDefault="0030477E" w:rsidP="00B568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</w:t>
            </w:r>
            <w:r w:rsidR="00A035BA" w:rsidRPr="00C5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24-040 ( лок.11</w:t>
            </w:r>
            <w:r w:rsidR="00A035BA" w:rsidRPr="00C5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58D" w:rsidRPr="00DE0253" w:rsidTr="00896B8F">
        <w:trPr>
          <w:trHeight w:val="393"/>
        </w:trPr>
        <w:tc>
          <w:tcPr>
            <w:tcW w:w="828" w:type="dxa"/>
            <w:shd w:val="clear" w:color="auto" w:fill="auto"/>
          </w:tcPr>
          <w:p w:rsidR="0054258D" w:rsidRPr="00C538AB" w:rsidRDefault="00FA54B2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29,</w:t>
            </w:r>
          </w:p>
        </w:tc>
        <w:tc>
          <w:tcPr>
            <w:tcW w:w="1710" w:type="dxa"/>
            <w:shd w:val="clear" w:color="auto" w:fill="auto"/>
          </w:tcPr>
          <w:p w:rsidR="0054258D" w:rsidRPr="00C538AB" w:rsidRDefault="00FA54B2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Игор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Коцић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B2" w:rsidRPr="00C538AB" w:rsidRDefault="00FA54B2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58D" w:rsidRPr="00C538AB" w:rsidRDefault="00FA54B2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администрацију</w:t>
            </w:r>
            <w:proofErr w:type="spellEnd"/>
          </w:p>
        </w:tc>
        <w:tc>
          <w:tcPr>
            <w:tcW w:w="1890" w:type="dxa"/>
          </w:tcPr>
          <w:p w:rsidR="0054258D" w:rsidRPr="00C538AB" w:rsidRDefault="0054258D" w:rsidP="00FA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58D" w:rsidRPr="00C538AB" w:rsidRDefault="00FA54B2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теренске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B568A1" w:rsidRPr="00C538AB" w:rsidRDefault="00B568A1" w:rsidP="00B568A1">
            <w:pPr>
              <w:spacing w:after="0" w:line="240" w:lineRule="auto"/>
              <w:jc w:val="both"/>
            </w:pPr>
          </w:p>
          <w:p w:rsidR="00B568A1" w:rsidRPr="00C538AB" w:rsidRDefault="00227853" w:rsidP="00B56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68A1" w:rsidRPr="00C538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lokalnaporeskapk@gmail.com</w:t>
              </w:r>
            </w:hyperlink>
          </w:p>
          <w:p w:rsidR="00B568A1" w:rsidRPr="00C538AB" w:rsidRDefault="00B568A1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027/329-906</w:t>
            </w:r>
          </w:p>
          <w:p w:rsidR="0054258D" w:rsidRPr="00C538AB" w:rsidRDefault="0054258D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B8F" w:rsidRPr="00DE0253" w:rsidTr="00896B8F">
        <w:trPr>
          <w:trHeight w:val="420"/>
        </w:trPr>
        <w:tc>
          <w:tcPr>
            <w:tcW w:w="828" w:type="dxa"/>
            <w:shd w:val="clear" w:color="auto" w:fill="auto"/>
          </w:tcPr>
          <w:p w:rsidR="00896B8F" w:rsidRPr="00C538AB" w:rsidRDefault="00FA54B2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710" w:type="dxa"/>
            <w:shd w:val="clear" w:color="auto" w:fill="auto"/>
          </w:tcPr>
          <w:p w:rsidR="00896B8F" w:rsidRPr="00C538AB" w:rsidRDefault="00FA54B2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96B8F" w:rsidRPr="00C538AB" w:rsidRDefault="00FA54B2" w:rsidP="00FA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администрацију</w:t>
            </w:r>
            <w:proofErr w:type="spellEnd"/>
          </w:p>
        </w:tc>
        <w:tc>
          <w:tcPr>
            <w:tcW w:w="1890" w:type="dxa"/>
          </w:tcPr>
          <w:p w:rsidR="00896B8F" w:rsidRPr="00C538AB" w:rsidRDefault="00FA54B2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контролор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B568A1" w:rsidRPr="00C538AB" w:rsidRDefault="00227853" w:rsidP="00B56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68A1" w:rsidRPr="00C538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lokalnaporeskapk@gmail.com</w:t>
              </w:r>
            </w:hyperlink>
          </w:p>
          <w:p w:rsidR="00B568A1" w:rsidRPr="00C538AB" w:rsidRDefault="00B568A1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027/329-906</w:t>
            </w:r>
          </w:p>
          <w:p w:rsidR="00896B8F" w:rsidRPr="00C538AB" w:rsidRDefault="00896B8F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345"/>
        </w:trPr>
        <w:tc>
          <w:tcPr>
            <w:tcW w:w="828" w:type="dxa"/>
            <w:shd w:val="clear" w:color="auto" w:fill="auto"/>
          </w:tcPr>
          <w:p w:rsidR="00FA5444" w:rsidRPr="00C538AB" w:rsidRDefault="00DE0253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Олгица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Вучићевић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пацијената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decija.zastita@prokuplje.org.rs</w:t>
            </w:r>
          </w:p>
          <w:p w:rsidR="00A035BA" w:rsidRPr="00C538AB" w:rsidRDefault="00A035BA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027/321-952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315"/>
        </w:trPr>
        <w:tc>
          <w:tcPr>
            <w:tcW w:w="828" w:type="dxa"/>
            <w:shd w:val="clear" w:color="auto" w:fill="auto"/>
          </w:tcPr>
          <w:p w:rsidR="00FA5444" w:rsidRPr="00C538AB" w:rsidRDefault="00DE0253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</w:t>
            </w:r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Управни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деци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дечије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decija.zastita@prokuplje.org.rs</w:t>
            </w:r>
          </w:p>
          <w:p w:rsidR="00A035BA" w:rsidRPr="00C538AB" w:rsidRDefault="00A035BA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027/321-952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795"/>
        </w:trPr>
        <w:tc>
          <w:tcPr>
            <w:tcW w:w="828" w:type="dxa"/>
            <w:shd w:val="clear" w:color="auto" w:fill="auto"/>
          </w:tcPr>
          <w:p w:rsidR="00FA5444" w:rsidRPr="00C538AB" w:rsidRDefault="00DE0253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</w:t>
            </w:r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Бисерка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Управни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деци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дечије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decija.zastita@prokuplje.org.rs</w:t>
            </w:r>
          </w:p>
          <w:p w:rsidR="00A035BA" w:rsidRPr="00C538AB" w:rsidRDefault="00A035BA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027/321-952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570"/>
        </w:trPr>
        <w:tc>
          <w:tcPr>
            <w:tcW w:w="828" w:type="dxa"/>
            <w:shd w:val="clear" w:color="auto" w:fill="auto"/>
          </w:tcPr>
          <w:p w:rsidR="00FA5444" w:rsidRPr="00C538AB" w:rsidRDefault="00DE0253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34</w:t>
            </w:r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Драгиша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Управни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деци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дечије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decija.zastita@prokuplje.org.rs</w:t>
            </w:r>
          </w:p>
          <w:p w:rsidR="00A035BA" w:rsidRPr="00C538AB" w:rsidRDefault="00A035BA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027/321-952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DE0253" w:rsidRPr="00C538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породиљског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родитељски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дечији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додатак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decija.zastita@prokuplje.org.rs</w:t>
            </w:r>
          </w:p>
          <w:p w:rsidR="00A035BA" w:rsidRPr="00C538AB" w:rsidRDefault="00A035BA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027/321-952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c>
          <w:tcPr>
            <w:tcW w:w="828" w:type="dxa"/>
            <w:shd w:val="clear" w:color="auto" w:fill="auto"/>
          </w:tcPr>
          <w:p w:rsidR="00FA5444" w:rsidRPr="00C538AB" w:rsidRDefault="00DE0253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Леја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дечије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примарне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деци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decija.zastita@prokuplje.org.rs</w:t>
            </w:r>
          </w:p>
          <w:p w:rsidR="00A035BA" w:rsidRPr="00C538AB" w:rsidRDefault="00A035BA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027/321-952</w:t>
            </w:r>
          </w:p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330"/>
        </w:trPr>
        <w:tc>
          <w:tcPr>
            <w:tcW w:w="828" w:type="dxa"/>
            <w:shd w:val="clear" w:color="auto" w:fill="auto"/>
          </w:tcPr>
          <w:p w:rsidR="00FA5444" w:rsidRPr="00C538AB" w:rsidRDefault="00DE0253" w:rsidP="00896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Стојиљковић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остваривању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социјалне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decija.zastita@prokuplje.org.rs</w:t>
            </w:r>
          </w:p>
          <w:p w:rsidR="00A035BA" w:rsidRPr="00C538AB" w:rsidRDefault="00A035BA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027/321-952</w:t>
            </w:r>
          </w:p>
          <w:p w:rsidR="00FA5444" w:rsidRPr="00C538AB" w:rsidRDefault="00FA5444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165"/>
        </w:trPr>
        <w:tc>
          <w:tcPr>
            <w:tcW w:w="828" w:type="dxa"/>
            <w:shd w:val="clear" w:color="auto" w:fill="auto"/>
          </w:tcPr>
          <w:p w:rsidR="00FA5444" w:rsidRPr="00C538AB" w:rsidRDefault="00DE0253" w:rsidP="00896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Административни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FA5444" w:rsidRPr="00C538AB" w:rsidRDefault="00FA5444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4" w:rsidRPr="00DE0253" w:rsidTr="00896B8F">
        <w:trPr>
          <w:trHeight w:val="345"/>
        </w:trPr>
        <w:tc>
          <w:tcPr>
            <w:tcW w:w="828" w:type="dxa"/>
            <w:shd w:val="clear" w:color="auto" w:fill="auto"/>
          </w:tcPr>
          <w:p w:rsidR="00FA5444" w:rsidRPr="00C538AB" w:rsidRDefault="00DE0253" w:rsidP="00896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A5444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A5444" w:rsidRPr="00C538AB" w:rsidRDefault="00FA5444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</w:tc>
        <w:tc>
          <w:tcPr>
            <w:tcW w:w="1890" w:type="dxa"/>
          </w:tcPr>
          <w:p w:rsidR="00FA5444" w:rsidRPr="00C538AB" w:rsidRDefault="00FA5444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Руководилац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227853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035BA" w:rsidRPr="00C538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biljana.nikolic@prokuplje.org.rs</w:t>
              </w:r>
            </w:hyperlink>
          </w:p>
          <w:p w:rsidR="00A035BA" w:rsidRPr="00C538AB" w:rsidRDefault="00A035BA" w:rsidP="00B5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027/321-040 ( лок.105</w:t>
            </w:r>
          </w:p>
          <w:p w:rsidR="00FA5444" w:rsidRPr="00C538AB" w:rsidRDefault="00FA5444" w:rsidP="00B5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8D" w:rsidRPr="00DE0253" w:rsidTr="00896B8F">
        <w:trPr>
          <w:trHeight w:val="1665"/>
        </w:trPr>
        <w:tc>
          <w:tcPr>
            <w:tcW w:w="828" w:type="dxa"/>
            <w:shd w:val="clear" w:color="auto" w:fill="auto"/>
          </w:tcPr>
          <w:p w:rsidR="0054258D" w:rsidRPr="00C538AB" w:rsidRDefault="00DE0253" w:rsidP="00896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54258D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Здравковић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</w:tc>
        <w:tc>
          <w:tcPr>
            <w:tcW w:w="1890" w:type="dxa"/>
          </w:tcPr>
          <w:p w:rsidR="0054258D" w:rsidRPr="00C538AB" w:rsidRDefault="0054258D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кадровске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евиденције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54258D" w:rsidRPr="00C538AB" w:rsidRDefault="0054258D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227853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035BA" w:rsidRPr="00C538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ljiljana.zdravkovic@prokuplje.org.rs</w:t>
              </w:r>
            </w:hyperlink>
          </w:p>
          <w:p w:rsidR="00A035BA" w:rsidRPr="00C538AB" w:rsidRDefault="00A035BA" w:rsidP="00C53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027/321-040 ( лок.10</w:t>
            </w:r>
            <w:r w:rsidR="00C5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58D" w:rsidRPr="00DE0253" w:rsidTr="00896B8F">
        <w:trPr>
          <w:trHeight w:val="424"/>
        </w:trPr>
        <w:tc>
          <w:tcPr>
            <w:tcW w:w="828" w:type="dxa"/>
            <w:shd w:val="clear" w:color="auto" w:fill="auto"/>
          </w:tcPr>
          <w:p w:rsidR="0054258D" w:rsidRPr="00C538AB" w:rsidRDefault="00DE0253" w:rsidP="00896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54258D"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  <w:p w:rsidR="0054258D" w:rsidRPr="00C538AB" w:rsidRDefault="0054258D" w:rsidP="0089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Пауновић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54258D" w:rsidRPr="00C538AB" w:rsidRDefault="0054258D" w:rsidP="0089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</w:tc>
        <w:tc>
          <w:tcPr>
            <w:tcW w:w="1890" w:type="dxa"/>
          </w:tcPr>
          <w:p w:rsidR="0054258D" w:rsidRPr="00C538AB" w:rsidRDefault="0054258D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праћења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усавршавања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svetlana.paunovic@prokuplje.org.rs</w:t>
            </w:r>
          </w:p>
          <w:p w:rsidR="00A035BA" w:rsidRPr="00C538AB" w:rsidRDefault="00A035BA" w:rsidP="0089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BA" w:rsidRPr="00C538AB" w:rsidRDefault="00A035BA" w:rsidP="00C53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B">
              <w:rPr>
                <w:rFonts w:ascii="Times New Roman" w:hAnsi="Times New Roman" w:cs="Times New Roman"/>
                <w:sz w:val="24"/>
                <w:szCs w:val="24"/>
              </w:rPr>
              <w:t>027/321-040 ( лок.139</w:t>
            </w:r>
          </w:p>
          <w:p w:rsidR="0054258D" w:rsidRPr="00C538AB" w:rsidRDefault="0054258D" w:rsidP="0089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58D" w:rsidRDefault="0054258D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4071AB" w:rsidP="002C66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Списак објавити на огласној табли и на интернет презентацији</w:t>
      </w:r>
      <w:r w:rsidR="00F230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Градске у</w:t>
      </w:r>
      <w:r w:rsidR="008E38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праве града Прокупља и истаћи</w:t>
      </w:r>
      <w:r w:rsidR="00F230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писарници Градске управе.</w:t>
      </w:r>
    </w:p>
    <w:p w:rsidR="00F23081" w:rsidRDefault="00B9703C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B9703C" w:rsidRDefault="00F23081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B970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Начелник Градске управе града Прокупља</w:t>
      </w:r>
    </w:p>
    <w:p w:rsidR="00B9703C" w:rsidRDefault="00B9703C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Невена Јовић</w:t>
      </w:r>
    </w:p>
    <w:p w:rsidR="00B9703C" w:rsidRDefault="00B9703C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3EE4" w:rsidRDefault="002D3EE4" w:rsidP="004259B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7637" w:rsidRDefault="002D7637" w:rsidP="004259BC">
      <w:pPr>
        <w:spacing w:after="0"/>
        <w:rPr>
          <w:rFonts w:ascii="Times New Roman" w:hAnsi="Times New Roman" w:cs="Times New Roman"/>
        </w:rPr>
      </w:pPr>
    </w:p>
    <w:p w:rsidR="002D7637" w:rsidRDefault="002D7637" w:rsidP="004259BC">
      <w:pPr>
        <w:spacing w:after="0"/>
        <w:rPr>
          <w:rFonts w:ascii="Times New Roman" w:hAnsi="Times New Roman" w:cs="Times New Roman"/>
        </w:rPr>
      </w:pPr>
    </w:p>
    <w:p w:rsidR="002D7637" w:rsidRDefault="002D7637" w:rsidP="004259BC">
      <w:pPr>
        <w:spacing w:after="0"/>
        <w:rPr>
          <w:rFonts w:ascii="Times New Roman" w:hAnsi="Times New Roman" w:cs="Times New Roman"/>
        </w:rPr>
      </w:pPr>
    </w:p>
    <w:p w:rsidR="002D7637" w:rsidRDefault="002D7637" w:rsidP="004259BC">
      <w:pPr>
        <w:spacing w:after="0"/>
        <w:rPr>
          <w:rFonts w:ascii="Times New Roman" w:hAnsi="Times New Roman" w:cs="Times New Roman"/>
        </w:rPr>
      </w:pPr>
    </w:p>
    <w:p w:rsidR="002D7637" w:rsidRDefault="002D7637" w:rsidP="004259BC">
      <w:pPr>
        <w:spacing w:after="0"/>
        <w:rPr>
          <w:rFonts w:ascii="Times New Roman" w:hAnsi="Times New Roman" w:cs="Times New Roman"/>
        </w:rPr>
      </w:pPr>
    </w:p>
    <w:p w:rsidR="002D7637" w:rsidRDefault="002D7637" w:rsidP="004259BC">
      <w:pPr>
        <w:spacing w:after="0"/>
        <w:rPr>
          <w:rFonts w:ascii="Times New Roman" w:hAnsi="Times New Roman" w:cs="Times New Roman"/>
        </w:rPr>
      </w:pPr>
    </w:p>
    <w:sectPr w:rsidR="002D7637" w:rsidSect="0090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53" w:rsidRDefault="00227853" w:rsidP="008209D4">
      <w:pPr>
        <w:spacing w:after="0" w:line="240" w:lineRule="auto"/>
      </w:pPr>
      <w:r>
        <w:separator/>
      </w:r>
    </w:p>
  </w:endnote>
  <w:endnote w:type="continuationSeparator" w:id="0">
    <w:p w:rsidR="00227853" w:rsidRDefault="00227853" w:rsidP="0082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53" w:rsidRDefault="00227853" w:rsidP="008209D4">
      <w:pPr>
        <w:spacing w:after="0" w:line="240" w:lineRule="auto"/>
      </w:pPr>
      <w:r>
        <w:separator/>
      </w:r>
    </w:p>
  </w:footnote>
  <w:footnote w:type="continuationSeparator" w:id="0">
    <w:p w:rsidR="00227853" w:rsidRDefault="00227853" w:rsidP="00820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A7"/>
    <w:rsid w:val="00007527"/>
    <w:rsid w:val="00011266"/>
    <w:rsid w:val="0003354D"/>
    <w:rsid w:val="00034E37"/>
    <w:rsid w:val="000456E4"/>
    <w:rsid w:val="00052AC1"/>
    <w:rsid w:val="00060DAC"/>
    <w:rsid w:val="0006622D"/>
    <w:rsid w:val="000678D7"/>
    <w:rsid w:val="0008117C"/>
    <w:rsid w:val="00091810"/>
    <w:rsid w:val="00096F8C"/>
    <w:rsid w:val="000B0A8D"/>
    <w:rsid w:val="000B504C"/>
    <w:rsid w:val="000C4C12"/>
    <w:rsid w:val="000C530F"/>
    <w:rsid w:val="000E58ED"/>
    <w:rsid w:val="000F39EE"/>
    <w:rsid w:val="000F430A"/>
    <w:rsid w:val="000F7316"/>
    <w:rsid w:val="0012559A"/>
    <w:rsid w:val="00135127"/>
    <w:rsid w:val="001443CE"/>
    <w:rsid w:val="00160B30"/>
    <w:rsid w:val="00162827"/>
    <w:rsid w:val="001737E2"/>
    <w:rsid w:val="0017448C"/>
    <w:rsid w:val="00176089"/>
    <w:rsid w:val="00197C14"/>
    <w:rsid w:val="001A2875"/>
    <w:rsid w:val="001B1D1E"/>
    <w:rsid w:val="001C1E68"/>
    <w:rsid w:val="001C2AE5"/>
    <w:rsid w:val="001E0D19"/>
    <w:rsid w:val="001E4541"/>
    <w:rsid w:val="00202F9B"/>
    <w:rsid w:val="00210FC4"/>
    <w:rsid w:val="00225934"/>
    <w:rsid w:val="00225BB0"/>
    <w:rsid w:val="00227853"/>
    <w:rsid w:val="002449A8"/>
    <w:rsid w:val="00245FEF"/>
    <w:rsid w:val="002600D6"/>
    <w:rsid w:val="0026683F"/>
    <w:rsid w:val="00277A59"/>
    <w:rsid w:val="00283A6C"/>
    <w:rsid w:val="00284FA8"/>
    <w:rsid w:val="002A0BAE"/>
    <w:rsid w:val="002B4B69"/>
    <w:rsid w:val="002C103D"/>
    <w:rsid w:val="002C3963"/>
    <w:rsid w:val="002C6699"/>
    <w:rsid w:val="002D2447"/>
    <w:rsid w:val="002D27B0"/>
    <w:rsid w:val="002D3EE4"/>
    <w:rsid w:val="002D7637"/>
    <w:rsid w:val="002E1090"/>
    <w:rsid w:val="002F155D"/>
    <w:rsid w:val="00300046"/>
    <w:rsid w:val="0030477E"/>
    <w:rsid w:val="003136F5"/>
    <w:rsid w:val="003510B7"/>
    <w:rsid w:val="00352617"/>
    <w:rsid w:val="00362136"/>
    <w:rsid w:val="00362856"/>
    <w:rsid w:val="00364FC5"/>
    <w:rsid w:val="0038469A"/>
    <w:rsid w:val="003A5986"/>
    <w:rsid w:val="003D4EA4"/>
    <w:rsid w:val="003E1888"/>
    <w:rsid w:val="003E475A"/>
    <w:rsid w:val="003E6CD0"/>
    <w:rsid w:val="003F09A5"/>
    <w:rsid w:val="003F3C50"/>
    <w:rsid w:val="00406F9D"/>
    <w:rsid w:val="004071AB"/>
    <w:rsid w:val="00411FFB"/>
    <w:rsid w:val="00415557"/>
    <w:rsid w:val="00422787"/>
    <w:rsid w:val="00425583"/>
    <w:rsid w:val="004259BC"/>
    <w:rsid w:val="00441166"/>
    <w:rsid w:val="00445365"/>
    <w:rsid w:val="00447393"/>
    <w:rsid w:val="004624BB"/>
    <w:rsid w:val="004718DE"/>
    <w:rsid w:val="00471E3C"/>
    <w:rsid w:val="00472BE0"/>
    <w:rsid w:val="00490B32"/>
    <w:rsid w:val="00496546"/>
    <w:rsid w:val="00496A56"/>
    <w:rsid w:val="004A60E2"/>
    <w:rsid w:val="004B2DE3"/>
    <w:rsid w:val="004B42A9"/>
    <w:rsid w:val="004C6C10"/>
    <w:rsid w:val="004D6EAD"/>
    <w:rsid w:val="004D7F80"/>
    <w:rsid w:val="004E5462"/>
    <w:rsid w:val="00521552"/>
    <w:rsid w:val="00523401"/>
    <w:rsid w:val="005350A7"/>
    <w:rsid w:val="0054258D"/>
    <w:rsid w:val="00547E51"/>
    <w:rsid w:val="0055602A"/>
    <w:rsid w:val="0056109E"/>
    <w:rsid w:val="00570AF7"/>
    <w:rsid w:val="005B3B09"/>
    <w:rsid w:val="005B63D6"/>
    <w:rsid w:val="005C4A39"/>
    <w:rsid w:val="005C4B3E"/>
    <w:rsid w:val="005C5591"/>
    <w:rsid w:val="005D3637"/>
    <w:rsid w:val="005D5219"/>
    <w:rsid w:val="005D5725"/>
    <w:rsid w:val="005D7116"/>
    <w:rsid w:val="005D77F5"/>
    <w:rsid w:val="005E1E01"/>
    <w:rsid w:val="005E5546"/>
    <w:rsid w:val="005F4C9C"/>
    <w:rsid w:val="0060576D"/>
    <w:rsid w:val="00624455"/>
    <w:rsid w:val="006422C0"/>
    <w:rsid w:val="00642A38"/>
    <w:rsid w:val="00646B13"/>
    <w:rsid w:val="006601F2"/>
    <w:rsid w:val="00661916"/>
    <w:rsid w:val="00682DB9"/>
    <w:rsid w:val="006840DD"/>
    <w:rsid w:val="00690625"/>
    <w:rsid w:val="006C4BC2"/>
    <w:rsid w:val="007116EA"/>
    <w:rsid w:val="00714DA2"/>
    <w:rsid w:val="00725B97"/>
    <w:rsid w:val="007271A4"/>
    <w:rsid w:val="00727B5C"/>
    <w:rsid w:val="00727E2D"/>
    <w:rsid w:val="00730DF8"/>
    <w:rsid w:val="00737C10"/>
    <w:rsid w:val="00740AE6"/>
    <w:rsid w:val="00744296"/>
    <w:rsid w:val="00746376"/>
    <w:rsid w:val="0075351E"/>
    <w:rsid w:val="00762AD0"/>
    <w:rsid w:val="00766900"/>
    <w:rsid w:val="00787EAD"/>
    <w:rsid w:val="00791A78"/>
    <w:rsid w:val="007B2840"/>
    <w:rsid w:val="007C40CB"/>
    <w:rsid w:val="007D209E"/>
    <w:rsid w:val="007E0B83"/>
    <w:rsid w:val="007E5F70"/>
    <w:rsid w:val="007F28BD"/>
    <w:rsid w:val="00811277"/>
    <w:rsid w:val="00813CA0"/>
    <w:rsid w:val="00814BD8"/>
    <w:rsid w:val="008209D4"/>
    <w:rsid w:val="00844898"/>
    <w:rsid w:val="0087095D"/>
    <w:rsid w:val="00871DB0"/>
    <w:rsid w:val="00872DA7"/>
    <w:rsid w:val="00877B27"/>
    <w:rsid w:val="0089133E"/>
    <w:rsid w:val="00896B8F"/>
    <w:rsid w:val="008A73C7"/>
    <w:rsid w:val="008B349F"/>
    <w:rsid w:val="008B3D8F"/>
    <w:rsid w:val="008C0CE8"/>
    <w:rsid w:val="008C2BDF"/>
    <w:rsid w:val="008C631C"/>
    <w:rsid w:val="008E389B"/>
    <w:rsid w:val="008F4DF4"/>
    <w:rsid w:val="00901050"/>
    <w:rsid w:val="00907477"/>
    <w:rsid w:val="00917B7A"/>
    <w:rsid w:val="009265C1"/>
    <w:rsid w:val="00926791"/>
    <w:rsid w:val="00940913"/>
    <w:rsid w:val="00944E69"/>
    <w:rsid w:val="009566AC"/>
    <w:rsid w:val="009571F5"/>
    <w:rsid w:val="00963B02"/>
    <w:rsid w:val="009646DF"/>
    <w:rsid w:val="00992423"/>
    <w:rsid w:val="009A5B56"/>
    <w:rsid w:val="009A7B04"/>
    <w:rsid w:val="009C20E1"/>
    <w:rsid w:val="009D5E6C"/>
    <w:rsid w:val="009E33C6"/>
    <w:rsid w:val="009F750F"/>
    <w:rsid w:val="00A035BA"/>
    <w:rsid w:val="00A06645"/>
    <w:rsid w:val="00A16600"/>
    <w:rsid w:val="00A310FA"/>
    <w:rsid w:val="00A33912"/>
    <w:rsid w:val="00A34ABA"/>
    <w:rsid w:val="00A433BE"/>
    <w:rsid w:val="00A461BB"/>
    <w:rsid w:val="00A7669B"/>
    <w:rsid w:val="00AA4A6F"/>
    <w:rsid w:val="00AB533C"/>
    <w:rsid w:val="00AB6CFD"/>
    <w:rsid w:val="00AC1B7C"/>
    <w:rsid w:val="00AF5B09"/>
    <w:rsid w:val="00B004D3"/>
    <w:rsid w:val="00B01D49"/>
    <w:rsid w:val="00B10EF8"/>
    <w:rsid w:val="00B21DA5"/>
    <w:rsid w:val="00B367F1"/>
    <w:rsid w:val="00B514A5"/>
    <w:rsid w:val="00B568A1"/>
    <w:rsid w:val="00B62758"/>
    <w:rsid w:val="00B85DFA"/>
    <w:rsid w:val="00B90EAE"/>
    <w:rsid w:val="00B9703C"/>
    <w:rsid w:val="00BA2347"/>
    <w:rsid w:val="00BA39B5"/>
    <w:rsid w:val="00BA3C3C"/>
    <w:rsid w:val="00BB76AF"/>
    <w:rsid w:val="00BC0199"/>
    <w:rsid w:val="00BC231A"/>
    <w:rsid w:val="00BC31E9"/>
    <w:rsid w:val="00BC460C"/>
    <w:rsid w:val="00BC794D"/>
    <w:rsid w:val="00BC7CBB"/>
    <w:rsid w:val="00BF77C8"/>
    <w:rsid w:val="00C0701A"/>
    <w:rsid w:val="00C217CA"/>
    <w:rsid w:val="00C32281"/>
    <w:rsid w:val="00C45336"/>
    <w:rsid w:val="00C514D1"/>
    <w:rsid w:val="00C538AB"/>
    <w:rsid w:val="00C70A92"/>
    <w:rsid w:val="00CA3C40"/>
    <w:rsid w:val="00CB0F79"/>
    <w:rsid w:val="00CB4717"/>
    <w:rsid w:val="00CC584C"/>
    <w:rsid w:val="00CD007B"/>
    <w:rsid w:val="00CD470A"/>
    <w:rsid w:val="00CE4079"/>
    <w:rsid w:val="00CE71FD"/>
    <w:rsid w:val="00D109FE"/>
    <w:rsid w:val="00D12760"/>
    <w:rsid w:val="00D34237"/>
    <w:rsid w:val="00D366C2"/>
    <w:rsid w:val="00D40B7C"/>
    <w:rsid w:val="00D4128E"/>
    <w:rsid w:val="00D47888"/>
    <w:rsid w:val="00D6723A"/>
    <w:rsid w:val="00D71371"/>
    <w:rsid w:val="00D74C53"/>
    <w:rsid w:val="00D800EE"/>
    <w:rsid w:val="00D8252D"/>
    <w:rsid w:val="00D82A01"/>
    <w:rsid w:val="00D9214D"/>
    <w:rsid w:val="00D9475D"/>
    <w:rsid w:val="00DA1486"/>
    <w:rsid w:val="00DA210F"/>
    <w:rsid w:val="00DD6CEA"/>
    <w:rsid w:val="00DE0253"/>
    <w:rsid w:val="00DE258E"/>
    <w:rsid w:val="00E01E63"/>
    <w:rsid w:val="00E0323B"/>
    <w:rsid w:val="00E20133"/>
    <w:rsid w:val="00E273E9"/>
    <w:rsid w:val="00E35F4F"/>
    <w:rsid w:val="00E46FEA"/>
    <w:rsid w:val="00E55156"/>
    <w:rsid w:val="00E7639B"/>
    <w:rsid w:val="00E77CE2"/>
    <w:rsid w:val="00E81987"/>
    <w:rsid w:val="00E83B56"/>
    <w:rsid w:val="00E92EAC"/>
    <w:rsid w:val="00E949F0"/>
    <w:rsid w:val="00E9594F"/>
    <w:rsid w:val="00E97189"/>
    <w:rsid w:val="00EA1D3A"/>
    <w:rsid w:val="00EB58C6"/>
    <w:rsid w:val="00ED15C8"/>
    <w:rsid w:val="00ED322A"/>
    <w:rsid w:val="00ED5564"/>
    <w:rsid w:val="00EE347B"/>
    <w:rsid w:val="00EE350E"/>
    <w:rsid w:val="00EE3E0A"/>
    <w:rsid w:val="00EE48AC"/>
    <w:rsid w:val="00EF4B61"/>
    <w:rsid w:val="00F0205F"/>
    <w:rsid w:val="00F21B6D"/>
    <w:rsid w:val="00F23081"/>
    <w:rsid w:val="00F24CC1"/>
    <w:rsid w:val="00F24D1B"/>
    <w:rsid w:val="00F32244"/>
    <w:rsid w:val="00F348AC"/>
    <w:rsid w:val="00F40D7D"/>
    <w:rsid w:val="00F43A22"/>
    <w:rsid w:val="00F620DD"/>
    <w:rsid w:val="00F67087"/>
    <w:rsid w:val="00F672CD"/>
    <w:rsid w:val="00F67EE8"/>
    <w:rsid w:val="00F726CF"/>
    <w:rsid w:val="00FA1B12"/>
    <w:rsid w:val="00FA422E"/>
    <w:rsid w:val="00FA5444"/>
    <w:rsid w:val="00FA54B2"/>
    <w:rsid w:val="00FA64B3"/>
    <w:rsid w:val="00FC20E4"/>
    <w:rsid w:val="00FC3B66"/>
    <w:rsid w:val="00FC68FD"/>
    <w:rsid w:val="00FC74DB"/>
    <w:rsid w:val="00FD34C4"/>
    <w:rsid w:val="00FE64A6"/>
    <w:rsid w:val="00FF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9D4"/>
  </w:style>
  <w:style w:type="paragraph" w:styleId="Footer">
    <w:name w:val="footer"/>
    <w:basedOn w:val="Normal"/>
    <w:link w:val="FooterChar"/>
    <w:uiPriority w:val="99"/>
    <w:semiHidden/>
    <w:unhideWhenUsed/>
    <w:rsid w:val="0082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9D4"/>
  </w:style>
  <w:style w:type="character" w:styleId="Hyperlink">
    <w:name w:val="Hyperlink"/>
    <w:basedOn w:val="DefaultParagraphFont"/>
    <w:uiPriority w:val="99"/>
    <w:unhideWhenUsed/>
    <w:rsid w:val="005E1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9D4"/>
  </w:style>
  <w:style w:type="paragraph" w:styleId="Footer">
    <w:name w:val="footer"/>
    <w:basedOn w:val="Normal"/>
    <w:link w:val="FooterChar"/>
    <w:uiPriority w:val="99"/>
    <w:semiHidden/>
    <w:unhideWhenUsed/>
    <w:rsid w:val="0082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9D4"/>
  </w:style>
  <w:style w:type="character" w:styleId="Hyperlink">
    <w:name w:val="Hyperlink"/>
    <w:basedOn w:val="DefaultParagraphFont"/>
    <w:uiPriority w:val="99"/>
    <w:unhideWhenUsed/>
    <w:rsid w:val="005E1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lan.dimic@prokuplje.org.rs" TargetMode="External"/><Relationship Id="rId18" Type="http://schemas.openxmlformats.org/officeDocument/2006/relationships/hyperlink" Target="mailto:svetlana.maslakovic@prokuplje.org.r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nezana.atanaskovic@prokuplje.org.r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jiljana.vidakovic@prokuplje.org.rs" TargetMode="External"/><Relationship Id="rId17" Type="http://schemas.openxmlformats.org/officeDocument/2006/relationships/hyperlink" Target="mailto:marija.savic@prokuplje.org.rs" TargetMode="External"/><Relationship Id="rId25" Type="http://schemas.openxmlformats.org/officeDocument/2006/relationships/hyperlink" Target="mailto:ljiljana.zdravkovic@prokuplje.org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biserka.spasojevic@prokuplje.org.rs" TargetMode="External"/><Relationship Id="rId20" Type="http://schemas.openxmlformats.org/officeDocument/2006/relationships/hyperlink" Target="mailto:snezana.atanaskovic@prokuplje.org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jana.novovic@prokuplje.org.rs" TargetMode="External"/><Relationship Id="rId24" Type="http://schemas.openxmlformats.org/officeDocument/2006/relationships/hyperlink" Target="mailto:biljana.nikolic@prokuplje.org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an.dimic@prokuplje.org.rs" TargetMode="External"/><Relationship Id="rId23" Type="http://schemas.openxmlformats.org/officeDocument/2006/relationships/hyperlink" Target="mailto:lokalnaporeskapk@gmail.com" TargetMode="External"/><Relationship Id="rId10" Type="http://schemas.openxmlformats.org/officeDocument/2006/relationships/hyperlink" Target="http://www.prokuplje.org.rs" TargetMode="External"/><Relationship Id="rId19" Type="http://schemas.openxmlformats.org/officeDocument/2006/relationships/hyperlink" Target="mailto:mirjana.gluscenko@prokuplje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b/bc/COA_Prokuplje.jpg/80px-COA_Prokuplje.jpg" TargetMode="External"/><Relationship Id="rId14" Type="http://schemas.openxmlformats.org/officeDocument/2006/relationships/hyperlink" Target="mailto:milan.dimic@prokuplje.org.rs" TargetMode="External"/><Relationship Id="rId22" Type="http://schemas.openxmlformats.org/officeDocument/2006/relationships/hyperlink" Target="mailto:lokalnaporeskapk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4771-1B87-457B-8A75-018E5DDE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Maričić</dc:creator>
  <cp:lastModifiedBy>Zorica Milivojević</cp:lastModifiedBy>
  <cp:revision>2</cp:revision>
  <cp:lastPrinted>2021-03-29T07:09:00Z</cp:lastPrinted>
  <dcterms:created xsi:type="dcterms:W3CDTF">2023-08-23T09:53:00Z</dcterms:created>
  <dcterms:modified xsi:type="dcterms:W3CDTF">2023-08-23T09:53:00Z</dcterms:modified>
</cp:coreProperties>
</file>