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073F76" w:rsidRDefault="00790047">
      <w:pPr>
        <w:rPr>
          <w:color w:val="000000"/>
          <w:lang w:val="sr-Cyrl-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xml:space="preserve">              На </w:t>
            </w:r>
            <w:proofErr w:type="gramStart"/>
            <w:r w:rsidRPr="009E287D">
              <w:rPr>
                <w:color w:val="000000"/>
              </w:rPr>
              <w:t xml:space="preserve">основу </w:t>
            </w:r>
            <w:r w:rsidR="001B0A82">
              <w:rPr>
                <w:color w:val="000000"/>
                <w:lang w:val="sr-Cyrl-RS"/>
              </w:rPr>
              <w:t xml:space="preserve"> члана</w:t>
            </w:r>
            <w:proofErr w:type="gramEnd"/>
            <w:r w:rsidR="001B0A82">
              <w:rPr>
                <w:color w:val="000000"/>
                <w:lang w:val="sr-Cyrl-RS"/>
              </w:rPr>
              <w:t xml:space="preserve"> 6</w:t>
            </w:r>
            <w:r w:rsidR="00CE5FAD" w:rsidRPr="009E287D">
              <w:rPr>
                <w:color w:val="000000"/>
                <w:lang w:val="sr-Cyrl-RS"/>
              </w:rPr>
              <w:t>3</w:t>
            </w:r>
            <w:r w:rsidRPr="009E287D">
              <w:rPr>
                <w:color w:val="000000"/>
              </w:rPr>
              <w:t>.</w:t>
            </w:r>
            <w:r w:rsidR="00CE5FAD" w:rsidRPr="009E287D">
              <w:rPr>
                <w:color w:val="000000"/>
                <w:lang w:val="sr-Cyrl-RS"/>
              </w:rPr>
              <w:t xml:space="preserve"> </w:t>
            </w:r>
            <w:r w:rsidRPr="009E287D">
              <w:rPr>
                <w:color w:val="000000"/>
              </w:rPr>
              <w:t xml:space="preserve">Закона о буџетском систему (“Службени гласник РС“, бр. 54/2009, 73/2010, 101/2010, 101/2011, 93/2012, 62/2013, 63/2013 - </w:t>
            </w:r>
            <w:proofErr w:type="gramStart"/>
            <w:r w:rsidRPr="009E287D">
              <w:rPr>
                <w:color w:val="000000"/>
              </w:rPr>
              <w:t>испр.,</w:t>
            </w:r>
            <w:proofErr w:type="gramEnd"/>
            <w:r w:rsidRPr="009E287D">
              <w:rPr>
                <w:color w:val="000000"/>
              </w:rPr>
              <w:t xml:space="preserve"> 108/2013, 142/2014, 68/2015 </w:t>
            </w:r>
            <w:r w:rsidR="00861DAA" w:rsidRPr="009E287D">
              <w:rPr>
                <w:color w:val="000000"/>
              </w:rPr>
              <w:t>– др. Закон, 103/2015, 99/2016</w:t>
            </w:r>
            <w:r w:rsidR="00861DAA" w:rsidRPr="009E287D">
              <w:rPr>
                <w:color w:val="000000"/>
                <w:lang w:val="sr-Cyrl-RS"/>
              </w:rPr>
              <w:t>,</w:t>
            </w:r>
            <w:r w:rsidRPr="009E287D">
              <w:rPr>
                <w:color w:val="000000"/>
              </w:rPr>
              <w:t xml:space="preserve"> 113/2017</w:t>
            </w:r>
            <w:r w:rsidR="007B1325" w:rsidRPr="009E287D">
              <w:rPr>
                <w:color w:val="000000"/>
                <w:lang w:val="sr-Cyrl-RS"/>
              </w:rPr>
              <w:t>, 95/2018</w:t>
            </w:r>
            <w:r w:rsidR="007B1325" w:rsidRPr="009E287D">
              <w:rPr>
                <w:color w:val="000000"/>
                <w:lang w:val="sr-Latn-RS"/>
              </w:rPr>
              <w:t>,</w:t>
            </w:r>
            <w:r w:rsidR="00861DAA" w:rsidRPr="009E287D">
              <w:rPr>
                <w:color w:val="000000"/>
                <w:lang w:val="sr-Cyrl-RS"/>
              </w:rPr>
              <w:t xml:space="preserve"> 31/2019</w:t>
            </w:r>
            <w:r w:rsidR="007B1325" w:rsidRPr="009E287D">
              <w:rPr>
                <w:color w:val="000000"/>
                <w:lang w:val="sr-Cyrl-RS"/>
              </w:rPr>
              <w:t xml:space="preserve"> и 72/2019</w:t>
            </w:r>
            <w:r w:rsidRPr="009E287D">
              <w:rPr>
                <w:color w:val="000000"/>
              </w:rPr>
              <w:t>), члана 32. Закона о локалној самоуправи (“Службени гласн</w:t>
            </w:r>
            <w:r w:rsidR="00861DAA" w:rsidRPr="009E287D">
              <w:rPr>
                <w:color w:val="000000"/>
              </w:rPr>
              <w:t>ик РС” бр.129/</w:t>
            </w:r>
            <w:proofErr w:type="gramStart"/>
            <w:r w:rsidR="00861DAA" w:rsidRPr="009E287D">
              <w:rPr>
                <w:color w:val="000000"/>
              </w:rPr>
              <w:t xml:space="preserve">07 </w:t>
            </w:r>
            <w:r w:rsidR="00861DAA" w:rsidRPr="009E287D">
              <w:rPr>
                <w:color w:val="000000"/>
                <w:lang w:val="sr-Cyrl-RS"/>
              </w:rPr>
              <w:t>,</w:t>
            </w:r>
            <w:proofErr w:type="gramEnd"/>
            <w:r w:rsidRPr="009E287D">
              <w:rPr>
                <w:color w:val="000000"/>
              </w:rPr>
              <w:t xml:space="preserve"> 83/2014</w:t>
            </w:r>
            <w:r w:rsidR="00861DAA" w:rsidRPr="009E287D">
              <w:rPr>
                <w:color w:val="000000"/>
                <w:lang w:val="sr-Cyrl-RS"/>
              </w:rPr>
              <w:t>, 101/2016 и 47/2018</w:t>
            </w:r>
            <w:r w:rsidRPr="009E287D">
              <w:rPr>
                <w:color w:val="000000"/>
              </w:rPr>
              <w:t>) и члана 40.  Статута града Прокупља (“Службени</w:t>
            </w:r>
            <w:proofErr w:type="gramStart"/>
            <w:r w:rsidRPr="009E287D">
              <w:rPr>
                <w:color w:val="000000"/>
              </w:rPr>
              <w:t>  лист</w:t>
            </w:r>
            <w:proofErr w:type="gramEnd"/>
            <w:r w:rsidRPr="009E287D">
              <w:rPr>
                <w:color w:val="000000"/>
              </w:rPr>
              <w:t xml:space="preserve"> града Прокупља” бр 15/2018), Скупштина града Прокупља, на с</w:t>
            </w:r>
            <w:r w:rsidR="00E96EBB" w:rsidRPr="009E287D">
              <w:rPr>
                <w:color w:val="000000"/>
              </w:rPr>
              <w:t xml:space="preserve">едници одржаној </w:t>
            </w:r>
            <w:r w:rsidR="00E96EBB" w:rsidRPr="009E287D">
              <w:rPr>
                <w:color w:val="000000"/>
                <w:lang w:val="sr-Cyrl-RS"/>
              </w:rPr>
              <w:t xml:space="preserve">дана </w:t>
            </w:r>
            <w:r w:rsidR="00066A96">
              <w:rPr>
                <w:color w:val="000000"/>
                <w:lang w:val="sr-Cyrl-RS"/>
              </w:rPr>
              <w:t xml:space="preserve">       </w:t>
            </w:r>
            <w:r w:rsidR="00B94BE4">
              <w:rPr>
                <w:color w:val="000000"/>
                <w:lang w:val="sr-Latn-RS"/>
              </w:rPr>
              <w:t xml:space="preserve"> </w:t>
            </w:r>
            <w:r w:rsidR="00DC3537">
              <w:rPr>
                <w:color w:val="000000"/>
                <w:lang w:val="sr-Latn-RS"/>
              </w:rPr>
              <w:t>.</w:t>
            </w:r>
            <w:r w:rsidRPr="009E287D">
              <w:rPr>
                <w:color w:val="000000"/>
              </w:rPr>
              <w:t xml:space="preserve"> године, донела је</w:t>
            </w:r>
            <w:r w:rsidR="00773100" w:rsidRPr="009E287D">
              <w:rPr>
                <w:color w:val="000000"/>
                <w:lang w:val="sr-Cyrl-RS"/>
              </w:rPr>
              <w:t>:</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8A4E3C" w:rsidRDefault="00073F76">
            <w:pPr>
              <w:spacing w:before="100" w:beforeAutospacing="1" w:after="100" w:afterAutospacing="1"/>
              <w:jc w:val="center"/>
              <w:divId w:val="1105228553"/>
              <w:rPr>
                <w:b/>
                <w:color w:val="000000"/>
              </w:rPr>
            </w:pPr>
            <w:r>
              <w:rPr>
                <w:b/>
                <w:color w:val="000000"/>
                <w:lang w:val="sr-Cyrl-RS"/>
              </w:rPr>
              <w:t xml:space="preserve">НАЦРТ </w:t>
            </w:r>
            <w:r>
              <w:rPr>
                <w:b/>
                <w:color w:val="000000"/>
              </w:rPr>
              <w:t>ОДЛУК</w:t>
            </w:r>
            <w:r>
              <w:rPr>
                <w:b/>
                <w:color w:val="000000"/>
                <w:lang w:val="sr-Cyrl-RS"/>
              </w:rPr>
              <w:t>Е</w:t>
            </w:r>
            <w:r w:rsidR="00F21EC7" w:rsidRPr="008A4E3C">
              <w:rPr>
                <w:b/>
                <w:color w:val="000000"/>
              </w:rPr>
              <w:t xml:space="preserve"> О</w:t>
            </w:r>
            <w:r w:rsidR="00555A1D" w:rsidRPr="008A4E3C">
              <w:rPr>
                <w:b/>
                <w:color w:val="000000"/>
                <w:lang w:val="sr-Cyrl-RS"/>
              </w:rPr>
              <w:t xml:space="preserve"> </w:t>
            </w:r>
            <w:r w:rsidR="00C457F3">
              <w:rPr>
                <w:b/>
                <w:color w:val="000000"/>
                <w:lang w:val="sr-Cyrl-RS"/>
              </w:rPr>
              <w:t>ИЗМЕНИ ОДЛУКЕ О</w:t>
            </w:r>
          </w:p>
          <w:p w:rsidR="00E80F7F" w:rsidRPr="008A4E3C" w:rsidRDefault="00F21EC7">
            <w:pPr>
              <w:spacing w:before="100" w:beforeAutospacing="1" w:after="100" w:afterAutospacing="1"/>
              <w:jc w:val="center"/>
              <w:divId w:val="1105228553"/>
              <w:rPr>
                <w:b/>
                <w:color w:val="000000"/>
              </w:rPr>
            </w:pPr>
            <w:r w:rsidRPr="008A4E3C">
              <w:rPr>
                <w:b/>
                <w:color w:val="000000"/>
              </w:rPr>
              <w:t>БУЏЕТУ ГРАДА ПРОКУПЉА ЗА 20</w:t>
            </w:r>
            <w:r w:rsidR="001D4C13" w:rsidRPr="008A4E3C">
              <w:rPr>
                <w:b/>
                <w:color w:val="000000"/>
                <w:lang w:val="sr-Cyrl-RS"/>
              </w:rPr>
              <w:t>2</w:t>
            </w:r>
            <w:r w:rsidR="00066A96">
              <w:rPr>
                <w:b/>
                <w:color w:val="000000"/>
                <w:lang w:val="sr-Cyrl-RS"/>
              </w:rPr>
              <w:t>3</w:t>
            </w:r>
            <w:r w:rsidRPr="008A4E3C">
              <w:rPr>
                <w:b/>
                <w:color w:val="000000"/>
              </w:rPr>
              <w:t xml:space="preserve">. ГОДИНУ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73F76">
            <w:pPr>
              <w:spacing w:before="100" w:beforeAutospacing="1" w:after="150"/>
              <w:jc w:val="center"/>
              <w:divId w:val="1105228553"/>
              <w:rPr>
                <w:color w:val="000000"/>
              </w:rPr>
            </w:pPr>
            <w:r w:rsidRPr="009E287D">
              <w:rPr>
                <w:color w:val="000000"/>
                <w:lang w:val="ru-RU"/>
              </w:rPr>
              <w:t>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066A96">
              <w:rPr>
                <w:color w:val="000000"/>
                <w:lang w:val="sr-Cyrl-RS"/>
              </w:rPr>
              <w:t>3</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085"/>
        <w:gridCol w:w="1830"/>
      </w:tblGrid>
      <w:tr w:rsidR="00256BF2" w:rsidTr="00256BF2">
        <w:trPr>
          <w:tblHeader/>
        </w:trPr>
        <w:tc>
          <w:tcPr>
            <w:tcW w:w="908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bookmarkStart w:id="3" w:name="__bookmark_2"/>
            <w:bookmarkEnd w:id="3"/>
            <w:r>
              <w:rPr>
                <w:b/>
                <w:bCs/>
                <w:color w:val="000000"/>
                <w:sz w:val="16"/>
                <w:szCs w:val="16"/>
              </w:rPr>
              <w:t>Опис</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Износ</w:t>
            </w:r>
          </w:p>
        </w:tc>
      </w:tr>
      <w:tr w:rsidR="00256BF2" w:rsidTr="00256BF2">
        <w:trPr>
          <w:tblHeader/>
        </w:trPr>
        <w:tc>
          <w:tcPr>
            <w:tcW w:w="9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2</w:t>
            </w:r>
          </w:p>
        </w:tc>
      </w:tr>
      <w:tr w:rsidR="00256BF2" w:rsidTr="00256BF2">
        <w:tc>
          <w:tcPr>
            <w:tcW w:w="908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56BF2" w:rsidRDefault="00256BF2" w:rsidP="00256BF2">
            <w:pPr>
              <w:rPr>
                <w:vanish/>
              </w:rPr>
            </w:pPr>
            <w:r>
              <w:fldChar w:fldCharType="begin"/>
            </w:r>
            <w:r>
              <w:instrText>TC "1" \f C \l "1"</w:instrText>
            </w:r>
            <w:r>
              <w:fldChar w:fldCharType="end"/>
            </w:r>
          </w:p>
          <w:p w:rsidR="00256BF2" w:rsidRDefault="00256BF2" w:rsidP="00256BF2">
            <w:pPr>
              <w:rPr>
                <w:b/>
                <w:bCs/>
                <w:color w:val="000000"/>
                <w:sz w:val="16"/>
                <w:szCs w:val="16"/>
              </w:rPr>
            </w:pPr>
            <w:r>
              <w:rPr>
                <w:b/>
                <w:bCs/>
                <w:color w:val="000000"/>
                <w:sz w:val="16"/>
                <w:szCs w:val="16"/>
              </w:rPr>
              <w:t>А. РАЧУН ПРИХОДА И ПРИМАЊА,  РАСХОДА И ИЗДАТАКА</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spacing w:line="1" w:lineRule="auto"/>
            </w:pP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 Укупни приходи и примања од продаје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2.607.875.381,00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1.1. ТЕКУЋИ ПРИХОДИ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2.191.962.125,00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 буџетска средства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1.989.473.799,00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 сопствени приходи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8.680.000,00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178.982.993,00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1.2. ПРИМАЊА ОД ПРОДАЈЕ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415.913.256,00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2. Укупни расходи и издаци за набавку нефинансијске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2.686.952.611,00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2.1. ТЕКУЋИ РАСХОДИ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2.086.560.169,00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 текући буџетски расходи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2.044.239.851,00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 расходи из сопствених прихода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7.499.000,00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34.821.318,00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2.2. ИЗДАЦИ ЗА НАБАВКУ НЕФИНАНСИЈСКЕ ИМОВИНЕ у чему:</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600.392.442,00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 текући буџетски издаци</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455.049.767,00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 издаци из сопствених прихода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1.181.000,00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 донације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144.161.675,00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БУЏЕТСКИ СУФИЦИТ/ДЕФИЦИТ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-79.077.230,00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УКУПАН ФИСКАЛНИ СУФИЦИТ/ДЕФИЦИТ</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-79.077.230,00</w:t>
            </w:r>
          </w:p>
        </w:tc>
      </w:tr>
      <w:tr w:rsidR="00256BF2" w:rsidTr="00256BF2">
        <w:tc>
          <w:tcPr>
            <w:tcW w:w="908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56BF2" w:rsidRDefault="00256BF2" w:rsidP="00256BF2">
            <w:pPr>
              <w:rPr>
                <w:vanish/>
              </w:rPr>
            </w:pPr>
            <w:r>
              <w:fldChar w:fldCharType="begin"/>
            </w:r>
            <w:r>
              <w:instrText>TC "2" \f C \l "1"</w:instrText>
            </w:r>
            <w:r>
              <w:fldChar w:fldCharType="end"/>
            </w:r>
          </w:p>
          <w:p w:rsidR="00256BF2" w:rsidRDefault="00256BF2" w:rsidP="00256BF2">
            <w:pPr>
              <w:rPr>
                <w:b/>
                <w:bCs/>
                <w:color w:val="000000"/>
                <w:sz w:val="16"/>
                <w:szCs w:val="16"/>
              </w:rPr>
            </w:pPr>
            <w:r>
              <w:rPr>
                <w:b/>
                <w:bCs/>
                <w:color w:val="000000"/>
                <w:sz w:val="16"/>
                <w:szCs w:val="16"/>
              </w:rPr>
              <w:t>Б. РАЧУН ФИНАНСИРАЊА</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spacing w:line="1" w:lineRule="auto"/>
            </w:pP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Примања од продаје финансијске имовине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Примања од задуживања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Неутрошена средства из претходних година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79.077.230,00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Издаци за отплату главнице дуга</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НЕТО ФИНАНСИРАЊЕ</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79.077.230,00</w:t>
            </w:r>
          </w:p>
        </w:tc>
      </w:tr>
    </w:tbl>
    <w:p w:rsidR="00790047" w:rsidRDefault="00790047">
      <w:pPr>
        <w:sectPr w:rsidR="00790047" w:rsidSect="004E5E47">
          <w:headerReference w:type="default" r:id="rId8"/>
          <w:footerReference w:type="default" r:id="rId9"/>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15" w:type="dxa"/>
        <w:tblInd w:w="1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00"/>
        <w:gridCol w:w="7885"/>
        <w:gridCol w:w="900"/>
        <w:gridCol w:w="1830"/>
      </w:tblGrid>
      <w:tr w:rsidR="00256BF2" w:rsidTr="00256BF2">
        <w:trPr>
          <w:tblHeader/>
        </w:trPr>
        <w:tc>
          <w:tcPr>
            <w:tcW w:w="81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Економ. класиф.</w:t>
            </w:r>
          </w:p>
        </w:tc>
        <w:tc>
          <w:tcPr>
            <w:tcW w:w="18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Износ</w:t>
            </w:r>
          </w:p>
        </w:tc>
      </w:tr>
      <w:tr w:rsidR="00256BF2" w:rsidTr="00256BF2">
        <w:trPr>
          <w:tblHeader/>
        </w:trPr>
        <w:tc>
          <w:tcPr>
            <w:tcW w:w="81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3</w:t>
            </w:r>
          </w:p>
        </w:tc>
      </w:tr>
      <w:bookmarkStart w:id="6" w:name="_Toc1"/>
      <w:bookmarkEnd w:id="6"/>
      <w:tr w:rsidR="00256BF2" w:rsidTr="00256BF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56BF2" w:rsidRDefault="00256BF2" w:rsidP="00256BF2">
            <w:pPr>
              <w:rPr>
                <w:vanish/>
              </w:rPr>
            </w:pPr>
            <w:r>
              <w:fldChar w:fldCharType="begin"/>
            </w:r>
            <w:r>
              <w:instrText>TC "1" \f C \l "1"</w:instrText>
            </w:r>
            <w:r>
              <w:fldChar w:fldCharType="end"/>
            </w:r>
          </w:p>
          <w:p w:rsidR="00256BF2" w:rsidRDefault="00256BF2" w:rsidP="00256BF2">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2.607.875.381,00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1.375.701.613,00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1.129.145.613,00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711180</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150.000.000,00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48.456.000,00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716</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46.000.000,00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283.908.750,00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731+732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9.715.673,00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733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522.636.089,00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8</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415.913.256,00</w:t>
            </w:r>
          </w:p>
        </w:tc>
      </w:tr>
      <w:bookmarkStart w:id="7" w:name="_Toc2"/>
      <w:bookmarkEnd w:id="7"/>
      <w:tr w:rsidR="00256BF2" w:rsidTr="00256BF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56BF2" w:rsidRDefault="00256BF2" w:rsidP="00256BF2">
            <w:pPr>
              <w:rPr>
                <w:vanish/>
              </w:rPr>
            </w:pPr>
            <w:r>
              <w:fldChar w:fldCharType="begin"/>
            </w:r>
            <w:r>
              <w:instrText>TC "2" \f C \l "1"</w:instrText>
            </w:r>
            <w:r>
              <w:fldChar w:fldCharType="end"/>
            </w:r>
          </w:p>
          <w:p w:rsidR="00256BF2" w:rsidRDefault="00256BF2" w:rsidP="00256BF2">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2.686.952.611,00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2.086.560.169,00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565.652.087,00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900.902.672,00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44</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159.100.000,00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47</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58.450.194,00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48+49+464+465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172.144.194,00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463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230.311.022,00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5</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600.392.442,00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62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bookmarkStart w:id="8" w:name="_Toc3"/>
      <w:bookmarkEnd w:id="8"/>
      <w:tr w:rsidR="00256BF2" w:rsidTr="00256BF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56BF2" w:rsidRDefault="00256BF2" w:rsidP="00256BF2">
            <w:pPr>
              <w:rPr>
                <w:vanish/>
              </w:rPr>
            </w:pPr>
            <w:r>
              <w:fldChar w:fldCharType="begin"/>
            </w:r>
            <w:r>
              <w:instrText>TC "3" \f C \l "1"</w:instrText>
            </w:r>
            <w:r>
              <w:fldChar w:fldCharType="end"/>
            </w:r>
          </w:p>
          <w:p w:rsidR="00256BF2" w:rsidRDefault="00256BF2" w:rsidP="00256BF2">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92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91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911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912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bookmarkStart w:id="9" w:name="_Toc4"/>
      <w:bookmarkEnd w:id="9"/>
      <w:tr w:rsidR="00256BF2" w:rsidTr="00256BF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56BF2" w:rsidRDefault="00256BF2" w:rsidP="00256BF2">
            <w:pPr>
              <w:rPr>
                <w:vanish/>
              </w:rPr>
            </w:pPr>
            <w:r>
              <w:fldChar w:fldCharType="begin"/>
            </w:r>
            <w:r>
              <w:instrText>TC "4" \f C \l "1"</w:instrText>
            </w:r>
            <w:r>
              <w:fldChar w:fldCharType="end"/>
            </w:r>
          </w:p>
          <w:p w:rsidR="00256BF2" w:rsidRDefault="00256BF2" w:rsidP="00256BF2">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spacing w:line="1" w:lineRule="auto"/>
            </w:pP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61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611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612</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613</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300"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6211</w:t>
            </w:r>
          </w:p>
        </w:tc>
        <w:tc>
          <w:tcPr>
            <w:tcW w:w="18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bookmarkStart w:id="10" w:name="_Toc5"/>
      <w:bookmarkEnd w:id="10"/>
      <w:tr w:rsidR="00256BF2" w:rsidTr="00256BF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56BF2" w:rsidRDefault="00256BF2" w:rsidP="00256BF2">
            <w:pPr>
              <w:rPr>
                <w:vanish/>
              </w:rPr>
            </w:pPr>
            <w:r>
              <w:fldChar w:fldCharType="begin"/>
            </w:r>
            <w:r>
              <w:instrText>TC "5" \f C \l "1"</w:instrText>
            </w:r>
            <w:r>
              <w:fldChar w:fldCharType="end"/>
            </w:r>
          </w:p>
          <w:p w:rsidR="00256BF2" w:rsidRDefault="00256BF2" w:rsidP="00256BF2">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79.077.230,00</w:t>
            </w:r>
          </w:p>
        </w:tc>
      </w:tr>
      <w:bookmarkStart w:id="11" w:name="_Toc6"/>
      <w:bookmarkEnd w:id="11"/>
      <w:tr w:rsidR="00256BF2" w:rsidTr="00256BF2">
        <w:tc>
          <w:tcPr>
            <w:tcW w:w="818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56BF2" w:rsidRDefault="00256BF2" w:rsidP="00256BF2">
            <w:pPr>
              <w:rPr>
                <w:vanish/>
              </w:rPr>
            </w:pPr>
            <w:r>
              <w:fldChar w:fldCharType="begin"/>
            </w:r>
            <w:r>
              <w:instrText>TC "6" \f C \l "1"</w:instrText>
            </w:r>
            <w:r>
              <w:fldChar w:fldCharType="end"/>
            </w:r>
          </w:p>
          <w:p w:rsidR="00256BF2" w:rsidRDefault="00256BF2" w:rsidP="00256BF2">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3</w:t>
            </w:r>
          </w:p>
        </w:tc>
        <w:tc>
          <w:tcPr>
            <w:tcW w:w="18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rsidP="0024559A">
      <w:pPr>
        <w:jc w:val="center"/>
        <w:rPr>
          <w:b/>
          <w:color w:val="000000"/>
          <w:sz w:val="24"/>
          <w:szCs w:val="24"/>
          <w:lang w:val="sr-Cyrl-RS"/>
        </w:rPr>
      </w:pPr>
      <w:r w:rsidRPr="001C10C5">
        <w:rPr>
          <w:b/>
          <w:color w:val="000000"/>
          <w:sz w:val="24"/>
          <w:szCs w:val="24"/>
          <w:lang w:val="sr-Cyrl-RS"/>
        </w:rPr>
        <w:t>ПЛАН  ПРИХОДА</w:t>
      </w:r>
    </w:p>
    <w:p w:rsidR="001C10C5" w:rsidRDefault="0024559A" w:rsidP="0024559A">
      <w:pPr>
        <w:jc w:val="center"/>
        <w:rPr>
          <w:b/>
          <w:color w:val="000000"/>
          <w:sz w:val="24"/>
          <w:szCs w:val="24"/>
          <w:lang w:val="sr-Cyrl-RS"/>
        </w:rPr>
      </w:pPr>
      <w:r>
        <w:rPr>
          <w:b/>
          <w:color w:val="000000"/>
          <w:sz w:val="24"/>
          <w:szCs w:val="24"/>
          <w:lang w:val="sr-Cyrl-RS"/>
        </w:rPr>
        <w:t>2023</w:t>
      </w:r>
    </w:p>
    <w:p w:rsidR="0098179F" w:rsidRDefault="0098179F" w:rsidP="0024559A">
      <w:pPr>
        <w:jc w:val="center"/>
        <w:rPr>
          <w:b/>
          <w:color w:val="000000"/>
          <w:sz w:val="24"/>
          <w:szCs w:val="24"/>
          <w:lang w:val="sr-Cyrl-RS"/>
        </w:rPr>
      </w:pPr>
    </w:p>
    <w:p w:rsidR="0098179F" w:rsidRPr="001C10C5" w:rsidRDefault="0098179F" w:rsidP="0024559A">
      <w:pPr>
        <w:jc w:val="center"/>
        <w:rPr>
          <w:b/>
          <w:color w:val="000000"/>
          <w:sz w:val="24"/>
          <w:szCs w:val="24"/>
          <w:lang w:val="sr-Cyrl-RS"/>
        </w:rPr>
      </w:pPr>
    </w:p>
    <w:tbl>
      <w:tblPr>
        <w:tblW w:w="10923" w:type="dxa"/>
        <w:tblLayout w:type="fixed"/>
        <w:tblLook w:val="01E0" w:firstRow="1" w:lastRow="1" w:firstColumn="1" w:lastColumn="1" w:noHBand="0" w:noVBand="0"/>
      </w:tblPr>
      <w:tblGrid>
        <w:gridCol w:w="900"/>
        <w:gridCol w:w="4211"/>
        <w:gridCol w:w="1418"/>
        <w:gridCol w:w="1134"/>
        <w:gridCol w:w="1276"/>
        <w:gridCol w:w="1417"/>
        <w:gridCol w:w="567"/>
      </w:tblGrid>
      <w:tr w:rsidR="00256BF2" w:rsidTr="00256BF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Економ. класиф.</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Средства из буџета</w:t>
            </w:r>
          </w:p>
          <w:p w:rsidR="00256BF2" w:rsidRDefault="00256BF2" w:rsidP="00256BF2">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Средства из осталих извора</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Укупно</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Структура</w:t>
            </w:r>
          </w:p>
          <w:p w:rsidR="00256BF2" w:rsidRDefault="00256BF2" w:rsidP="00256BF2">
            <w:pPr>
              <w:jc w:val="center"/>
              <w:rPr>
                <w:b/>
                <w:bCs/>
                <w:color w:val="000000"/>
                <w:sz w:val="16"/>
                <w:szCs w:val="16"/>
              </w:rPr>
            </w:pPr>
            <w:r>
              <w:rPr>
                <w:b/>
                <w:bCs/>
                <w:color w:val="000000"/>
                <w:sz w:val="16"/>
                <w:szCs w:val="16"/>
              </w:rPr>
              <w:t>( % )</w:t>
            </w:r>
          </w:p>
        </w:tc>
      </w:tr>
      <w:tr w:rsidR="00256BF2" w:rsidTr="00256BF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1</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6</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7</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"0" \f C \l "1"</w:instrText>
            </w:r>
            <w:r>
              <w:fldChar w:fldCharType="end"/>
            </w:r>
          </w:p>
          <w:bookmarkStart w:id="12" w:name="_Toc321000"/>
          <w:bookmarkEnd w:id="12"/>
          <w:p w:rsidR="00256BF2" w:rsidRDefault="00256BF2" w:rsidP="00256BF2">
            <w:pPr>
              <w:rPr>
                <w:vanish/>
              </w:rPr>
            </w:pPr>
            <w:r>
              <w:fldChar w:fldCharType="begin"/>
            </w:r>
            <w:r>
              <w:instrText>TC "321000" \f C \l "2"</w:instrText>
            </w:r>
            <w:r>
              <w:fldChar w:fldCharType="end"/>
            </w:r>
          </w:p>
          <w:p w:rsidR="00256BF2" w:rsidRDefault="00256BF2" w:rsidP="00256BF2">
            <w:pPr>
              <w:jc w:val="center"/>
              <w:rPr>
                <w:color w:val="000000"/>
                <w:sz w:val="16"/>
                <w:szCs w:val="16"/>
              </w:rPr>
            </w:pPr>
            <w:r>
              <w:rPr>
                <w:color w:val="000000"/>
                <w:sz w:val="16"/>
                <w:szCs w:val="16"/>
              </w:rPr>
              <w:t>321311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Нераспоређени вишак прихода и примања из ранијих година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79.077.230,00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79.077.230,00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2,94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321000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УТВРЂИВАЊЕ РЕЗУЛТАТА ПОСЛОВАЊА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79.077.230,00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79.077.230,00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2,94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"711000" \f C \l "2"</w:instrText>
            </w:r>
            <w:r>
              <w:fldChar w:fldCharType="end"/>
            </w:r>
          </w:p>
          <w:p w:rsidR="00256BF2" w:rsidRDefault="00256BF2" w:rsidP="00256BF2">
            <w:pPr>
              <w:jc w:val="center"/>
              <w:rPr>
                <w:color w:val="000000"/>
                <w:sz w:val="16"/>
                <w:szCs w:val="16"/>
              </w:rPr>
            </w:pPr>
            <w:r>
              <w:rPr>
                <w:color w:val="000000"/>
                <w:sz w:val="16"/>
                <w:szCs w:val="16"/>
              </w:rPr>
              <w:t>711111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959.916.613,00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959.916.613,00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35,73</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711121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0,03</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711122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21.000.000,00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0,78</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711123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2,98</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711145</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980.000,00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980.000,00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711146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приход од пољопривреде и шумарства,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19.000,00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711191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остале приходе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65.000.000,00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2,42</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711193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приходе спортиста и спортских стручњака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1.430.000,00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1.430.000,00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0,05</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lastRenderedPageBreak/>
              <w:t>711000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ПОРЕЗ НА ДОХОДАК, ДОБИТ И КАПИТАЛНЕ ДОБИТКЕ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1.129.145.613,00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1.129.145.613,00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42,02</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"713000" \f C \l "2"</w:instrText>
            </w:r>
            <w:r>
              <w:fldChar w:fldCharType="end"/>
            </w:r>
          </w:p>
          <w:p w:rsidR="00256BF2" w:rsidRDefault="00256BF2" w:rsidP="00256BF2">
            <w:pPr>
              <w:jc w:val="center"/>
              <w:rPr>
                <w:color w:val="000000"/>
                <w:sz w:val="16"/>
                <w:szCs w:val="16"/>
              </w:rPr>
            </w:pPr>
            <w:r>
              <w:rPr>
                <w:color w:val="000000"/>
                <w:sz w:val="16"/>
                <w:szCs w:val="16"/>
              </w:rPr>
              <w:t>713121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имовину обвезника који не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72.000.000,00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2,68</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713122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имовину обвезника који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1,49</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713311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наслеђе и поклон,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0,31</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713421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18.000.000,00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0,67</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713423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1.800.000,00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0,07</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713427</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 на на пренос апсолутних права на употребљаваним моторним возилима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0,37</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713000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ПОРЕЗ НА ИМОВИНУ</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150.000.000,00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150.000.000,00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5,58</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"714000" \f C \l "2"</w:instrText>
            </w:r>
            <w:r>
              <w:fldChar w:fldCharType="end"/>
            </w:r>
          </w:p>
          <w:p w:rsidR="00256BF2" w:rsidRDefault="00256BF2" w:rsidP="00256BF2">
            <w:pPr>
              <w:jc w:val="center"/>
              <w:rPr>
                <w:color w:val="000000"/>
                <w:sz w:val="16"/>
                <w:szCs w:val="16"/>
              </w:rPr>
            </w:pPr>
            <w:r>
              <w:rPr>
                <w:color w:val="000000"/>
                <w:sz w:val="16"/>
                <w:szCs w:val="16"/>
              </w:rPr>
              <w:t>714513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26.000.000,00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0,97</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714543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Накнада за промену намене пољопривредног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38.000,00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714549</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530.000,00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0,02</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714552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Боравишна такса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850.000,00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0,03</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714553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Боравишна такса, по решењу надлежног органа јединице локалне самоуправе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18.000,00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18.000,00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714562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Накнада за заштиту и унапређивање животне средине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13.700.000,00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13.700.000,00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0,51</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714563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2.800.000,00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0,10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714565</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4.400.000,00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0,16</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714566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714567</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Накнада за коришћење јавне површине по основу заузећа грађевинским материјалом и за извођење грађевинских радова и изградњу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714000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ПОРЕЗ НА ДОБРА И УСЛУГЕ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48.456.000,00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48.456.000,00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1,80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"716000" \f C \l "2"</w:instrText>
            </w:r>
            <w:r>
              <w:fldChar w:fldCharType="end"/>
            </w:r>
          </w:p>
          <w:p w:rsidR="00256BF2" w:rsidRDefault="00256BF2" w:rsidP="00256BF2">
            <w:pPr>
              <w:jc w:val="center"/>
              <w:rPr>
                <w:color w:val="000000"/>
                <w:sz w:val="16"/>
                <w:szCs w:val="16"/>
              </w:rPr>
            </w:pPr>
            <w:r>
              <w:rPr>
                <w:color w:val="000000"/>
                <w:sz w:val="16"/>
                <w:szCs w:val="16"/>
              </w:rPr>
              <w:t>716111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Комунална такса за истицање фирме на пословном простору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46.000.000,00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1,71</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716000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ДРУГИ ПОРЕЗИ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46.000.000,00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46.000.000,00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1,71</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"717000" \f C \l "2"</w:instrText>
            </w:r>
            <w:r>
              <w:fldChar w:fldCharType="end"/>
            </w:r>
          </w:p>
          <w:p w:rsidR="00256BF2" w:rsidRDefault="00256BF2" w:rsidP="00256BF2">
            <w:pPr>
              <w:jc w:val="center"/>
              <w:rPr>
                <w:color w:val="000000"/>
                <w:sz w:val="16"/>
                <w:szCs w:val="16"/>
              </w:rPr>
            </w:pPr>
            <w:r>
              <w:rPr>
                <w:color w:val="000000"/>
                <w:sz w:val="16"/>
                <w:szCs w:val="16"/>
              </w:rPr>
              <w:t>717118</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Акциза на гасна уља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2.100.000,00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0,08</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717000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АКЦИЗЕ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2.100.000,00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2.100.000,00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0,08</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"732000" \f C \l "2"</w:instrText>
            </w:r>
            <w:r>
              <w:fldChar w:fldCharType="end"/>
            </w:r>
          </w:p>
          <w:p w:rsidR="00256BF2" w:rsidRDefault="00256BF2" w:rsidP="00256BF2">
            <w:pPr>
              <w:jc w:val="center"/>
              <w:rPr>
                <w:color w:val="000000"/>
                <w:sz w:val="16"/>
                <w:szCs w:val="16"/>
              </w:rPr>
            </w:pPr>
            <w:r>
              <w:rPr>
                <w:color w:val="000000"/>
                <w:sz w:val="16"/>
                <w:szCs w:val="16"/>
              </w:rPr>
              <w:t>732141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Текуће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9.210.736,00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9.210.736,00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0,34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732241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504.937,00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504.937,00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0,02</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732000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ДОНАЦИЈЕ И ПОМОЋИ ОД МЕЂУНАРОДНИХ ОРГАНИЗАЦИЈА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9.715.673,00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9.715.673,00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0,36</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"733000" \f C \l "2"</w:instrText>
            </w:r>
            <w:r>
              <w:fldChar w:fldCharType="end"/>
            </w:r>
          </w:p>
          <w:p w:rsidR="00256BF2" w:rsidRDefault="00256BF2" w:rsidP="00256BF2">
            <w:pPr>
              <w:jc w:val="center"/>
              <w:rPr>
                <w:color w:val="000000"/>
                <w:sz w:val="16"/>
                <w:szCs w:val="16"/>
              </w:rPr>
            </w:pPr>
            <w:r>
              <w:rPr>
                <w:color w:val="000000"/>
                <w:sz w:val="16"/>
                <w:szCs w:val="16"/>
              </w:rPr>
              <w:t>733141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Ненаменски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338.543.436,00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12,60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733142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Други текући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8.830.000,00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8.830.000,00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0,33</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733144</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31.480.018,00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31.480.018,00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1,17</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733241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143.782.635,00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143.782.635,00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5,35</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733000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ТРАНСФЕРИ ОД ДРУГИХ НИВОА ВЛАСТИ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184.092.653,00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522.636.089,00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19,45</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"741000" \f C \l "2"</w:instrText>
            </w:r>
            <w:r>
              <w:fldChar w:fldCharType="end"/>
            </w:r>
          </w:p>
          <w:p w:rsidR="00256BF2" w:rsidRDefault="00256BF2" w:rsidP="00256BF2">
            <w:pPr>
              <w:jc w:val="center"/>
              <w:rPr>
                <w:color w:val="000000"/>
                <w:sz w:val="16"/>
                <w:szCs w:val="16"/>
              </w:rPr>
            </w:pPr>
            <w:r>
              <w:rPr>
                <w:color w:val="000000"/>
                <w:sz w:val="16"/>
                <w:szCs w:val="16"/>
              </w:rPr>
              <w:t>741142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6.300.000,00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0,23</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741511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Накнада за коришћење ресурса и резерви минералних сировина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4.900.000,00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4.900.000,00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0,18</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741522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0,01</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741531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0,02</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741534</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Накнада за коришћење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7.500,00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741538</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Допринос за уређивање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206.984.050,00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206.984.050,00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7,70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741596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Накнада за коришћење дрвета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2.300.000,00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0,09</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741000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ПРИХОДИ ОД ИМОВИНЕ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221.391.550,00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221.391.550,00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8,24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"742000" \f C \l "2"</w:instrText>
            </w:r>
            <w:r>
              <w:fldChar w:fldCharType="end"/>
            </w:r>
          </w:p>
          <w:p w:rsidR="00256BF2" w:rsidRDefault="00256BF2" w:rsidP="00256BF2">
            <w:pPr>
              <w:jc w:val="center"/>
              <w:rPr>
                <w:color w:val="000000"/>
                <w:sz w:val="16"/>
                <w:szCs w:val="16"/>
              </w:rPr>
            </w:pPr>
            <w:r>
              <w:rPr>
                <w:color w:val="000000"/>
                <w:sz w:val="16"/>
                <w:szCs w:val="16"/>
              </w:rPr>
              <w:t>742126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742141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8.680.000,00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8.710.000,00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0,32</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lastRenderedPageBreak/>
              <w:t>742142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742143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Приходи од закупнине за грађевинско земљиште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2.300.000,00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0,09</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742144</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742145</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670.000,00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0,02</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742146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21.000.000,00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0,78</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742241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Градске административне таксе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4.800.000,00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0,18</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742242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Такса за озакоњење објеката у корист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1.300.000,00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0,05</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742000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ПРИХОДИ ОД ПРОДАЈЕ ДОБАРА И УСЛУГА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30.280.000,00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8.680.000,00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38.960.000,00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1,45</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"743000" \f C \l "2"</w:instrText>
            </w:r>
            <w:r>
              <w:fldChar w:fldCharType="end"/>
            </w:r>
          </w:p>
          <w:p w:rsidR="00256BF2" w:rsidRDefault="00256BF2" w:rsidP="00256BF2">
            <w:pPr>
              <w:jc w:val="center"/>
              <w:rPr>
                <w:color w:val="000000"/>
                <w:sz w:val="16"/>
                <w:szCs w:val="16"/>
              </w:rPr>
            </w:pPr>
            <w:r>
              <w:rPr>
                <w:color w:val="000000"/>
                <w:sz w:val="16"/>
                <w:szCs w:val="16"/>
              </w:rPr>
              <w:t>743324</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17.000.000,00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0,63</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743342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7.200,00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743000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НОВЧАНЕ КАЗНЕ И ОДУЗЕТА ИМОВИНСКА КОРИСТ</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17.007.200,00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17.007.200,00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0,63</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"745000" \f C \l "2"</w:instrText>
            </w:r>
            <w:r>
              <w:fldChar w:fldCharType="end"/>
            </w:r>
          </w:p>
          <w:p w:rsidR="00256BF2" w:rsidRDefault="00256BF2" w:rsidP="00256BF2">
            <w:pPr>
              <w:jc w:val="center"/>
              <w:rPr>
                <w:color w:val="000000"/>
                <w:sz w:val="16"/>
                <w:szCs w:val="16"/>
              </w:rPr>
            </w:pPr>
            <w:r>
              <w:rPr>
                <w:color w:val="000000"/>
                <w:sz w:val="16"/>
                <w:szCs w:val="16"/>
              </w:rPr>
              <w:t>745141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Остали приходи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0,22</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745143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Део добити јавног предузећа и других облика организовања,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550.000,00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0,02</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745000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МЕШОВИТИ И НЕОДРЕЂЕНИ ПРИХОДИ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6.550.000,00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6.550.000,00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0,24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"811000" \f C \l "2"</w:instrText>
            </w:r>
            <w:r>
              <w:fldChar w:fldCharType="end"/>
            </w:r>
          </w:p>
          <w:p w:rsidR="00256BF2" w:rsidRDefault="00256BF2" w:rsidP="00256BF2">
            <w:pPr>
              <w:jc w:val="center"/>
              <w:rPr>
                <w:color w:val="000000"/>
                <w:sz w:val="16"/>
                <w:szCs w:val="16"/>
              </w:rPr>
            </w:pPr>
            <w:r>
              <w:rPr>
                <w:color w:val="000000"/>
                <w:sz w:val="16"/>
                <w:szCs w:val="16"/>
              </w:rPr>
              <w:t>811141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Примања од продаје непокретности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37.875.000,00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37.875.000,00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1,41</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811142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Примања од продаје станова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35.705.740,00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35.705.740,00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1,33</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811000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ПРИМАЊА ОД ПРОДАЈЕ НЕПОКРЕТНОСТИ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73.580.740,00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73.580.740,00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2,74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"841000" \f C \l "2"</w:instrText>
            </w:r>
            <w:r>
              <w:fldChar w:fldCharType="end"/>
            </w:r>
          </w:p>
          <w:p w:rsidR="00256BF2" w:rsidRDefault="00256BF2" w:rsidP="00256BF2">
            <w:pPr>
              <w:jc w:val="center"/>
              <w:rPr>
                <w:color w:val="000000"/>
                <w:sz w:val="16"/>
                <w:szCs w:val="16"/>
              </w:rPr>
            </w:pPr>
            <w:r>
              <w:rPr>
                <w:color w:val="000000"/>
                <w:sz w:val="16"/>
                <w:szCs w:val="16"/>
              </w:rPr>
              <w:t>841141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Примања од продаје земљишта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342.332.516,00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342.332.516,00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12,74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841000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ПРИМАЊА ОД ПРОДАЈЕ ЗЕМЉИШТА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342.332.516,00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342.332.516,00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12,74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"911000" \f C \l "2"</w:instrText>
            </w:r>
            <w:r>
              <w:fldChar w:fldCharType="end"/>
            </w:r>
          </w:p>
          <w:p w:rsidR="00256BF2" w:rsidRDefault="00256BF2" w:rsidP="00256BF2">
            <w:pPr>
              <w:jc w:val="center"/>
              <w:rPr>
                <w:color w:val="000000"/>
                <w:sz w:val="16"/>
                <w:szCs w:val="16"/>
              </w:rPr>
            </w:pPr>
            <w:r>
              <w:rPr>
                <w:color w:val="000000"/>
                <w:sz w:val="16"/>
                <w:szCs w:val="16"/>
              </w:rPr>
              <w:t>911441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Примања од задуживања од пословних банака у земљи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911000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ПРИМАЊА ОД ДОМАЋИХ ЗАДУЖИВАЊА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r>
      <w:tr w:rsidR="00256BF2" w:rsidTr="00256BF2">
        <w:tc>
          <w:tcPr>
            <w:tcW w:w="511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2.405.387.055,00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8.680.000,00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272.885.556,00</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2.686.952.611,00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100,00</w:t>
            </w:r>
          </w:p>
        </w:tc>
      </w:tr>
    </w:tbl>
    <w:p w:rsidR="00475DEE" w:rsidRDefault="00475DEE">
      <w:pPr>
        <w:rPr>
          <w:color w:val="000000"/>
        </w:rPr>
      </w:pPr>
    </w:p>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3" w:name="__bookmark_7"/>
            <w:bookmarkStart w:id="14" w:name="__bookmark_8"/>
            <w:bookmarkEnd w:id="13"/>
            <w:bookmarkEnd w:id="14"/>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161464" w:rsidRDefault="00727A79" w:rsidP="00161464">
      <w:pPr>
        <w:spacing w:before="100" w:beforeAutospacing="1" w:after="150"/>
        <w:rPr>
          <w:rFonts w:ascii="Helvetica" w:hAnsi="Helvetica" w:cs="Helvetica"/>
          <w:color w:val="000000"/>
          <w:lang w:val="sr-Cyrl-RS"/>
        </w:rPr>
      </w:pPr>
      <w:bookmarkStart w:id="15" w:name="__bookmark_10"/>
      <w:bookmarkEnd w:id="15"/>
    </w:p>
    <w:p w:rsidR="00040498" w:rsidRPr="00161464" w:rsidRDefault="00040498" w:rsidP="00161464">
      <w:pPr>
        <w:spacing w:before="100" w:beforeAutospacing="1" w:after="150"/>
        <w:jc w:val="center"/>
        <w:rPr>
          <w:color w:val="000000"/>
          <w:lang w:val="sr-Cyrl-RS"/>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E56F83" w:rsidRPr="00E56F83" w:rsidRDefault="00E56F83">
      <w:pPr>
        <w:rPr>
          <w:lang w:val="sr-Cyrl-RS"/>
        </w:rPr>
      </w:pPr>
    </w:p>
    <w:p w:rsidR="00040498" w:rsidRDefault="00040498"/>
    <w:tbl>
      <w:tblPr>
        <w:tblW w:w="10928" w:type="dxa"/>
        <w:tblInd w:w="142" w:type="dxa"/>
        <w:tblLayout w:type="fixed"/>
        <w:tblLook w:val="01E0" w:firstRow="1" w:lastRow="1" w:firstColumn="1" w:lastColumn="1" w:noHBand="0" w:noVBand="0"/>
      </w:tblPr>
      <w:tblGrid>
        <w:gridCol w:w="308"/>
        <w:gridCol w:w="8935"/>
        <w:gridCol w:w="1672"/>
        <w:gridCol w:w="13"/>
      </w:tblGrid>
      <w:tr w:rsidR="004E5E47" w:rsidTr="00256BF2">
        <w:trPr>
          <w:trHeight w:val="276"/>
          <w:tblHeader/>
        </w:trPr>
        <w:tc>
          <w:tcPr>
            <w:tcW w:w="10928" w:type="dxa"/>
            <w:gridSpan w:val="4"/>
            <w:tcMar>
              <w:top w:w="0" w:type="dxa"/>
              <w:left w:w="0" w:type="dxa"/>
              <w:bottom w:w="0" w:type="dxa"/>
              <w:right w:w="0" w:type="dxa"/>
            </w:tcMar>
          </w:tcPr>
          <w:p w:rsidR="004E5E47" w:rsidRDefault="004E5E47" w:rsidP="009E641D">
            <w:pPr>
              <w:jc w:val="center"/>
              <w:rPr>
                <w:b/>
                <w:bCs/>
                <w:color w:val="000000"/>
                <w:sz w:val="24"/>
                <w:szCs w:val="24"/>
              </w:rPr>
            </w:pPr>
            <w:r>
              <w:rPr>
                <w:b/>
                <w:bCs/>
                <w:color w:val="000000"/>
                <w:sz w:val="24"/>
                <w:szCs w:val="24"/>
              </w:rPr>
              <w:t>ПЛАН РАСХОДА ПО ПРОГРАМИМА</w:t>
            </w:r>
          </w:p>
        </w:tc>
      </w:tr>
      <w:tr w:rsidR="004E5E47" w:rsidTr="00256BF2">
        <w:trPr>
          <w:trHeight w:val="230"/>
          <w:tblHeader/>
        </w:trPr>
        <w:tc>
          <w:tcPr>
            <w:tcW w:w="10928"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Pr="00066A96" w:rsidRDefault="00066A96" w:rsidP="009857EB">
                  <w:pPr>
                    <w:jc w:val="center"/>
                    <w:rPr>
                      <w:b/>
                      <w:bCs/>
                      <w:color w:val="000000"/>
                      <w:lang w:val="sr-Cyrl-RS"/>
                    </w:rPr>
                  </w:pPr>
                  <w:r>
                    <w:rPr>
                      <w:b/>
                      <w:bCs/>
                      <w:color w:val="000000"/>
                    </w:rPr>
                    <w:t>За период: 01.01.202</w:t>
                  </w:r>
                  <w:r>
                    <w:rPr>
                      <w:b/>
                      <w:bCs/>
                      <w:color w:val="000000"/>
                      <w:lang w:val="sr-Cyrl-RS"/>
                    </w:rPr>
                    <w:t>3</w:t>
                  </w:r>
                  <w:r>
                    <w:rPr>
                      <w:b/>
                      <w:bCs/>
                      <w:color w:val="000000"/>
                    </w:rPr>
                    <w:t>-31.12.202</w:t>
                  </w:r>
                  <w:r>
                    <w:rPr>
                      <w:b/>
                      <w:bCs/>
                      <w:color w:val="000000"/>
                      <w:lang w:val="sr-Cyrl-RS"/>
                    </w:rPr>
                    <w:t>3</w:t>
                  </w:r>
                </w:p>
                <w:p w:rsidR="004E5E47" w:rsidRDefault="004E5E47" w:rsidP="009857EB"/>
              </w:tc>
            </w:tr>
          </w:tbl>
          <w:p w:rsidR="004E5E47" w:rsidRDefault="004E5E47" w:rsidP="009857EB">
            <w:pPr>
              <w:spacing w:line="1" w:lineRule="auto"/>
            </w:pPr>
          </w:p>
        </w:tc>
      </w:tr>
      <w:tr w:rsidR="004E5E47" w:rsidTr="00256BF2">
        <w:trPr>
          <w:trHeight w:hRule="exact" w:val="300"/>
          <w:tblHeader/>
        </w:trPr>
        <w:tc>
          <w:tcPr>
            <w:tcW w:w="308"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256BF2" w:rsidTr="00256BF2">
        <w:trPr>
          <w:gridAfter w:val="1"/>
          <w:wAfter w:w="13" w:type="dxa"/>
          <w:tblHeader/>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Назив програма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Износ</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СТАНОВАЊЕ, УРБАНИЗАМ И ПРОСТОРНО ПЛАНИРАЊЕ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74.400.000,00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КОМУНАЛНЕ ДЕЛАТНОСТИ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261.000.000,00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5.200.000,00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РАЗВОЈ ТУРИЗМА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18.330.000,00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15.200.000,00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500.000,00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ОРГАНИЗАЦИЈА САОБРАЋАЈА И САОБРАЋАЈНА ИНФРАСТРУКТУРА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8.200.000,00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ПРЕДШКОЛСКО ВАСПИТАЊЕ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240.708.950,00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ОСНОВНО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143.332.022,00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СРЕДЊЕ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70.979.000,00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СОЦИЈАЛНА И ДЕЧЈА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97.440.194,00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ЗДРАВСТВЕНА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26.941.779,00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191.221.105,00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РАЗВОЈ СПОРТА И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49.928.000,00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lastRenderedPageBreak/>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1.422.139.661,00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61.431.900,00</w:t>
            </w:r>
          </w:p>
        </w:tc>
      </w:tr>
      <w:tr w:rsidR="00256BF2" w:rsidTr="00256BF2">
        <w:trPr>
          <w:gridAfter w:val="1"/>
          <w:wAfter w:w="13" w:type="dxa"/>
        </w:trPr>
        <w:tc>
          <w:tcPr>
            <w:tcW w:w="308" w:type="dxa"/>
            <w:tcBorders>
              <w:top w:val="single" w:sz="6" w:space="0" w:color="000000"/>
              <w:left w:val="single" w:sz="6" w:space="0" w:color="000000"/>
              <w:bottom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ЕНЕРГЕТСКА ЕФИКАСНОСТ И ОБНОВЉИВИ ИЗВОРИ ЕНЕРГИЈЕ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r>
      <w:tr w:rsidR="00256BF2" w:rsidTr="00256BF2">
        <w:trPr>
          <w:gridAfter w:val="1"/>
          <w:wAfter w:w="13" w:type="dxa"/>
        </w:trPr>
        <w:tc>
          <w:tcPr>
            <w:tcW w:w="924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Укупно за БК</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2.686.952.611,00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6" w:name="__bookmark_12"/>
            <w:bookmarkEnd w:id="16"/>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5661CA" w:rsidRPr="005661CA">
              <w:rPr>
                <w:color w:val="000000"/>
                <w:lang w:val="sr-Latn-RS"/>
              </w:rPr>
              <w:t xml:space="preserve"> </w:t>
            </w:r>
            <w:r w:rsidR="00C457F3" w:rsidRPr="00C457F3">
              <w:rPr>
                <w:color w:val="000000"/>
                <w:lang w:val="sr-Latn-RS"/>
              </w:rPr>
              <w:t>79.077.230,0</w:t>
            </w:r>
            <w:r w:rsidR="00C457F3">
              <w:rPr>
                <w:color w:val="000000"/>
                <w:lang w:val="sr-Cyrl-RS"/>
              </w:rPr>
              <w:t>0</w:t>
            </w:r>
            <w:r w:rsidR="001E112F">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C457F3" w:rsidRPr="00C457F3">
              <w:rPr>
                <w:color w:val="000000"/>
                <w:lang w:val="sr-Latn-RS"/>
              </w:rPr>
              <w:t>79.077.230,00</w:t>
            </w:r>
            <w:r w:rsidR="001E112F">
              <w:rPr>
                <w:color w:val="000000"/>
                <w:lang w:val="sr-Cyrl-RS"/>
              </w:rPr>
              <w:t xml:space="preserve"> </w:t>
            </w:r>
            <w:r w:rsidRPr="00B102C3">
              <w:rPr>
                <w:color w:val="000000"/>
                <w:lang w:val="sr-Latn-RS"/>
              </w:rPr>
              <w:t>динара.</w:t>
            </w:r>
          </w:p>
          <w:p w:rsidR="009E641D" w:rsidRDefault="009E641D">
            <w:pPr>
              <w:spacing w:before="100" w:beforeAutospacing="1" w:after="100" w:afterAutospacing="1"/>
              <w:divId w:val="435372285"/>
              <w:rPr>
                <w:color w:val="000000"/>
                <w:lang w:val="sr-Cyrl-RS"/>
              </w:rPr>
            </w:pPr>
          </w:p>
          <w:p w:rsidR="009E641D" w:rsidRPr="009E641D" w:rsidRDefault="009E641D">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1E112F">
              <w:rPr>
                <w:color w:val="000000"/>
                <w:lang w:val="sr-Cyrl-RS"/>
              </w:rPr>
              <w:t>3</w:t>
            </w:r>
            <w:r w:rsidRPr="00B102C3">
              <w:rPr>
                <w:color w:val="000000"/>
                <w:lang w:val="sr-Latn-RS"/>
              </w:rPr>
              <w:t xml:space="preserve">. годину износи </w:t>
            </w:r>
            <w:r w:rsidR="00C457F3">
              <w:rPr>
                <w:color w:val="000000"/>
                <w:lang w:val="sr-Cyrl-RS"/>
              </w:rPr>
              <w:t>5. 265</w:t>
            </w:r>
            <w:r w:rsidR="00C457F3">
              <w:rPr>
                <w:color w:val="000000"/>
                <w:lang w:val="sr-Latn-RS"/>
              </w:rPr>
              <w:t>.</w:t>
            </w:r>
            <w:r w:rsidR="00C457F3">
              <w:rPr>
                <w:color w:val="000000"/>
                <w:lang w:val="sr-Cyrl-RS"/>
              </w:rPr>
              <w:t>415</w:t>
            </w:r>
            <w:r w:rsidRPr="00B102C3">
              <w:rPr>
                <w:color w:val="000000"/>
                <w:lang w:val="sr-Latn-RS"/>
              </w:rPr>
              <w:t>,00  динара, а текућа буџетска резерва  </w:t>
            </w:r>
            <w:r w:rsidR="00256BF2">
              <w:rPr>
                <w:color w:val="000000"/>
                <w:lang w:val="sr-Cyrl-RS"/>
              </w:rPr>
              <w:t>20</w:t>
            </w:r>
            <w:r w:rsidR="00C457F3">
              <w:rPr>
                <w:color w:val="000000"/>
                <w:lang w:val="sr-Latn-RS"/>
              </w:rPr>
              <w:t xml:space="preserve"> .0</w:t>
            </w:r>
            <w:r w:rsidR="00256BF2">
              <w:rPr>
                <w:color w:val="000000"/>
                <w:lang w:val="sr-Cyrl-RS"/>
              </w:rPr>
              <w:t>00</w:t>
            </w:r>
            <w:r w:rsidR="00C457F3">
              <w:rPr>
                <w:color w:val="000000"/>
                <w:lang w:val="sr-Latn-RS"/>
              </w:rPr>
              <w:t>.</w:t>
            </w:r>
            <w:r w:rsidR="00256BF2">
              <w:rPr>
                <w:color w:val="000000"/>
                <w:lang w:val="sr-Cyrl-RS"/>
              </w:rPr>
              <w:t>000</w:t>
            </w:r>
            <w:r w:rsidRPr="00B102C3">
              <w:rPr>
                <w:color w:val="000000"/>
                <w:lang w:val="sr-Latn-RS"/>
              </w:rPr>
              <w:t>,00  динара.</w:t>
            </w:r>
          </w:p>
          <w:p w:rsidR="008A4E3C" w:rsidRDefault="008A4E3C" w:rsidP="00B102C3">
            <w:pPr>
              <w:spacing w:before="100" w:beforeAutospacing="1" w:after="100" w:afterAutospacing="1"/>
              <w:divId w:val="435372285"/>
              <w:rPr>
                <w:color w:val="000000"/>
                <w:lang w:val="sr-Cyrl-RS"/>
              </w:rPr>
            </w:pP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256BF2" w:rsidRPr="00732DD3" w:rsidRDefault="00256BF2"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7" w:name="__bookmark_13"/>
            <w:bookmarkEnd w:id="17"/>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Default="002440DA" w:rsidP="00BC0F8F">
                  <w:pPr>
                    <w:jc w:val="center"/>
                    <w:rPr>
                      <w:b/>
                      <w:bCs/>
                      <w:color w:val="000000"/>
                      <w:lang w:val="sr-Cyrl-RS"/>
                    </w:rPr>
                  </w:pPr>
                  <w:r>
                    <w:rPr>
                      <w:b/>
                      <w:bCs/>
                      <w:color w:val="000000"/>
                    </w:rPr>
                    <w:t>202</w:t>
                  </w:r>
                  <w:r w:rsidR="001E112F">
                    <w:rPr>
                      <w:b/>
                      <w:bCs/>
                      <w:color w:val="000000"/>
                      <w:lang w:val="sr-Cyrl-RS"/>
                    </w:rPr>
                    <w:t>3</w:t>
                  </w: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Default="001E112F" w:rsidP="00BC0F8F">
                  <w:pPr>
                    <w:jc w:val="center"/>
                    <w:rPr>
                      <w:b/>
                      <w:bCs/>
                      <w:color w:val="000000"/>
                      <w:lang w:val="sr-Cyrl-RS"/>
                    </w:rPr>
                  </w:pPr>
                </w:p>
                <w:p w:rsidR="001E112F" w:rsidRPr="002440DA" w:rsidRDefault="001E112F" w:rsidP="00BC0F8F">
                  <w:pPr>
                    <w:jc w:val="center"/>
                    <w:rPr>
                      <w:b/>
                      <w:bCs/>
                      <w:color w:val="000000"/>
                      <w:lang w:val="sr-Cyrl-RS"/>
                    </w:rPr>
                  </w:pP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p w:rsidR="00925021" w:rsidRDefault="00925021"/>
    <w:p w:rsidR="00925021" w:rsidRDefault="00925021"/>
    <w:tbl>
      <w:tblPr>
        <w:tblW w:w="10915" w:type="dxa"/>
        <w:tblInd w:w="150" w:type="dxa"/>
        <w:tblLayout w:type="fixed"/>
        <w:tblLook w:val="01E0" w:firstRow="1" w:lastRow="1" w:firstColumn="1" w:lastColumn="1" w:noHBand="0" w:noVBand="0"/>
      </w:tblPr>
      <w:tblGrid>
        <w:gridCol w:w="900"/>
        <w:gridCol w:w="4345"/>
        <w:gridCol w:w="1417"/>
        <w:gridCol w:w="992"/>
        <w:gridCol w:w="1134"/>
        <w:gridCol w:w="1418"/>
        <w:gridCol w:w="709"/>
      </w:tblGrid>
      <w:tr w:rsidR="00256BF2" w:rsidTr="00256BF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Економ. класиф.</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Опис</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Средства из буџета</w:t>
            </w:r>
          </w:p>
          <w:p w:rsidR="00256BF2" w:rsidRDefault="00256BF2" w:rsidP="00256BF2">
            <w:pPr>
              <w:jc w:val="center"/>
              <w:rPr>
                <w:b/>
                <w:bCs/>
                <w:color w:val="000000"/>
                <w:sz w:val="16"/>
                <w:szCs w:val="16"/>
              </w:rPr>
            </w:pPr>
            <w:r>
              <w:rPr>
                <w:b/>
                <w:bCs/>
                <w:color w:val="000000"/>
                <w:sz w:val="16"/>
                <w:szCs w:val="16"/>
              </w:rPr>
              <w:t>01</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Средства из сопствених извора 04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Средства из осталих извора</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Укупно</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Структура</w:t>
            </w:r>
          </w:p>
          <w:p w:rsidR="00256BF2" w:rsidRDefault="00256BF2" w:rsidP="00256BF2">
            <w:pPr>
              <w:jc w:val="center"/>
              <w:rPr>
                <w:b/>
                <w:bCs/>
                <w:color w:val="000000"/>
                <w:sz w:val="16"/>
                <w:szCs w:val="16"/>
              </w:rPr>
            </w:pPr>
            <w:r>
              <w:rPr>
                <w:b/>
                <w:bCs/>
                <w:color w:val="000000"/>
                <w:sz w:val="16"/>
                <w:szCs w:val="16"/>
              </w:rPr>
              <w:t>( % )</w:t>
            </w:r>
          </w:p>
        </w:tc>
      </w:tr>
      <w:tr w:rsidR="00256BF2" w:rsidTr="00256BF2">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1</w:t>
            </w:r>
          </w:p>
        </w:tc>
        <w:tc>
          <w:tcPr>
            <w:tcW w:w="434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3</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6</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7</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"0 БУЏЕТ ГРАДА ПРОКУПЉЕ" \f C \l "1"</w:instrText>
            </w:r>
            <w:r>
              <w:fldChar w:fldCharType="end"/>
            </w:r>
          </w:p>
          <w:bookmarkStart w:id="18" w:name="_Toc410000_РАСХОДИ_ЗА_ЗАПОСЛЕНЕ"/>
          <w:bookmarkEnd w:id="18"/>
          <w:p w:rsidR="00256BF2" w:rsidRDefault="00256BF2" w:rsidP="00256BF2">
            <w:pPr>
              <w:rPr>
                <w:vanish/>
              </w:rPr>
            </w:pPr>
            <w:r>
              <w:fldChar w:fldCharType="begin"/>
            </w:r>
            <w:r>
              <w:instrText>TC "410000 РАСХОДИ ЗА ЗАПОСЛЕНЕ" \f C \l "2"</w:instrText>
            </w:r>
            <w:r>
              <w:fldChar w:fldCharType="end"/>
            </w:r>
          </w:p>
          <w:p w:rsidR="00256BF2" w:rsidRDefault="00256BF2" w:rsidP="00256BF2">
            <w:pPr>
              <w:jc w:val="center"/>
              <w:rPr>
                <w:color w:val="000000"/>
                <w:sz w:val="16"/>
                <w:szCs w:val="16"/>
              </w:rPr>
            </w:pPr>
            <w:r>
              <w:rPr>
                <w:color w:val="000000"/>
                <w:sz w:val="16"/>
                <w:szCs w:val="16"/>
              </w:rPr>
              <w:t>411000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ПЛАТЕ, ДОДАЦИ И НАКНАДЕ ЗАПОСЛЕНИХ (ЗАРАДЕ)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451.355.270,00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451.355.270,00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16,80</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412000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СОЦИЈАЛНИ ДОПРИНОСИ НА ТЕРЕТ ПОСЛОДАВЦА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70.831.320,00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70.846.320,00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2,64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413000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НАКНАДЕ У НАТУРИ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90.000,00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0,01</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414000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СОЦИЈАЛНА ДАВАЊА ЗАПОСЛЕНИМА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13.971.100,00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235.000,00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3.915.000,00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18.121.100,00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0,67</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415000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НАКНАДЕ ТРОШКОВА ЗА ЗАПОСЛЕНЕ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16.745.000,00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16.745.000,00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0,62</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416000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НАГРАДЕ ЗАПОСЛЕНИМА И ОСТАЛИ ПОСЕБНИ РАСХОДИ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8.344.397,00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8.444.397,00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0,31</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410000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РАСХОДИ ЗА ЗАПОСЛЕНЕ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561.297.087,00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440.000,00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3.915.000,00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565.652.087,00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21,05</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"420000 КОРИШЋЕЊЕ УСЛУГА И РОБА" \f C \l "2"</w:instrText>
            </w:r>
            <w:r>
              <w:fldChar w:fldCharType="end"/>
            </w:r>
          </w:p>
          <w:p w:rsidR="00256BF2" w:rsidRDefault="00256BF2" w:rsidP="00256BF2">
            <w:pPr>
              <w:jc w:val="center"/>
              <w:rPr>
                <w:color w:val="000000"/>
                <w:sz w:val="16"/>
                <w:szCs w:val="16"/>
              </w:rPr>
            </w:pPr>
            <w:r>
              <w:rPr>
                <w:color w:val="000000"/>
                <w:sz w:val="16"/>
                <w:szCs w:val="16"/>
              </w:rPr>
              <w:t>421000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СТАЛНИ ТРОШКОВИ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221.984.337,00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873.000,00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222.857.337,00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8,29</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422000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ТРОШКОВИ ПУТОВАЊА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5.232.500,00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741.000,00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240.960,00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6.214.460,00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0,23</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423000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УСЛУГЕ ПО УГОВОРУ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204.882.367,00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1.313.000,00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12.771.506,00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218.966.873,00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8,15</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424000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СПЕЦИЈАЛИЗОВАНЕ УСЛУГЕ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165.526.686,00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1.024.000,00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3.500.000,00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170.050.686,00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6,33</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425000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ТЕКУЋЕ ПОПРАВКЕ И ОДРЖАВАЊЕ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230.271.095,00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907.500,00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1.894.528,00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233.073.123,00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8,67</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426000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МАТЕРИЈАЛ</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47.258.053,00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2.000.500,00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481.640,00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49.740.193,00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1,85</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420000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КОРИШЋЕЊЕ УСЛУГА И РОБА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875.155.038,00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6.859.000,00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18.888.634,00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900.902.672,00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33,53</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"450000 СУБВЕНЦИЈЕ" \f C \l "2"</w:instrText>
            </w:r>
            <w:r>
              <w:fldChar w:fldCharType="end"/>
            </w:r>
          </w:p>
          <w:p w:rsidR="00256BF2" w:rsidRDefault="00256BF2" w:rsidP="00256BF2">
            <w:pPr>
              <w:jc w:val="center"/>
              <w:rPr>
                <w:color w:val="000000"/>
                <w:sz w:val="16"/>
                <w:szCs w:val="16"/>
              </w:rPr>
            </w:pPr>
            <w:r>
              <w:rPr>
                <w:color w:val="000000"/>
                <w:sz w:val="16"/>
                <w:szCs w:val="16"/>
              </w:rPr>
              <w:t>451000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СУБВЕНЦИЈЕ ЈАВНИМ НЕФИНАНСИЈСКИМ ПРЕДУЗЕЋИМА И ОРГАНИЗАЦИЈАМА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125.500.000,00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125.500.000,00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4,67</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454000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СУБВЕНЦИЈЕ ПРИВАТНИМ ПРЕДУЗЕЋИМА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21.200.000,00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12.400.000,00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33.600.000,00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1,25</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450000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СУБВЕНЦИЈЕ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146.700.000,00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12.400.000,00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159.100.000,00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5,92</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"460000 ДОНАЦИЈЕ, ДОТАЦИЈЕ И ТРАНСФЕРИ" \f C \l "2"</w:instrText>
            </w:r>
            <w:r>
              <w:fldChar w:fldCharType="end"/>
            </w:r>
          </w:p>
          <w:p w:rsidR="00256BF2" w:rsidRDefault="00256BF2" w:rsidP="00256BF2">
            <w:pPr>
              <w:jc w:val="center"/>
              <w:rPr>
                <w:color w:val="000000"/>
                <w:sz w:val="16"/>
                <w:szCs w:val="16"/>
              </w:rPr>
            </w:pPr>
            <w:r>
              <w:rPr>
                <w:color w:val="000000"/>
                <w:sz w:val="16"/>
                <w:szCs w:val="16"/>
              </w:rPr>
              <w:t>463000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ТРАНСФЕРИ ОСТАЛИМ НИВОИМА ВЛАСТИ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230.311.022,00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230.311.022,00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8,57</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464000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ДОТАЦИЈЕ ОРГАНИЗАЦИЈАМА ЗА ОБАВЕЗНО СОЦИЈАЛНО ОСИГУРАЊЕ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31.941.779,00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31.941.779,00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1,19</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460000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ДОНАЦИЈЕ, ДОТАЦИЈЕ И ТРАНСФЕРИ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262.252.801,00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262.252.801,00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9,76</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"470000 СОЦИЈАЛНО ОСИГУРАЊЕ И СОЦИЈАЛНА ЗАШТИТА" \f C \l "2"</w:instrText>
            </w:r>
            <w:r>
              <w:fldChar w:fldCharType="end"/>
            </w:r>
          </w:p>
          <w:p w:rsidR="00256BF2" w:rsidRDefault="00256BF2" w:rsidP="00256BF2">
            <w:pPr>
              <w:jc w:val="center"/>
              <w:rPr>
                <w:color w:val="000000"/>
                <w:sz w:val="16"/>
                <w:szCs w:val="16"/>
              </w:rPr>
            </w:pPr>
            <w:r>
              <w:rPr>
                <w:color w:val="000000"/>
                <w:sz w:val="16"/>
                <w:szCs w:val="16"/>
              </w:rPr>
              <w:t>472000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НАКНАДЕ ЗА СОЦИЈАЛНУ ЗАШТИТУ ИЗ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44.512.114,00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13.938.080,00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58.450.194,00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2,18</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470000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СОЦИЈАЛНО ОСИГУРАЊЕ И СОЦИЈАЛНА ЗАШТИТА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44.512.114,00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13.938.080,00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58.450.194,00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2,18</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"480000 ОСТАЛИ РАСХОДИ" \f C \l "2"</w:instrText>
            </w:r>
            <w:r>
              <w:fldChar w:fldCharType="end"/>
            </w:r>
          </w:p>
          <w:p w:rsidR="00256BF2" w:rsidRDefault="00256BF2" w:rsidP="00256BF2">
            <w:pPr>
              <w:jc w:val="center"/>
              <w:rPr>
                <w:color w:val="000000"/>
                <w:sz w:val="16"/>
                <w:szCs w:val="16"/>
              </w:rPr>
            </w:pPr>
            <w:r>
              <w:rPr>
                <w:color w:val="000000"/>
                <w:sz w:val="16"/>
                <w:szCs w:val="16"/>
              </w:rPr>
              <w:t>481000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ДОТАЦИЈЕ НЕВЛАДИНИМ ОРГАНИЗАЦИЈАМА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76.572.000,00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76.572.000,00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2,85</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482000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ПОРЕЗИ, ОБАВЕЗНЕ ТАКСЕ, КАЗНЕ, ПЕНАЛИ И КАМАТЕ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785.000,00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105.000,00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890.000,00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0,03</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483000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НОВЧАНЕ КАЗНЕ И ПЕНАЛИ ПО РЕШЕЊУ СУДОВА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28.680.000,00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95.000,00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28.775.000,00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1,07</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484000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0,01</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485000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НАКНАДА ШТЕТЕ ЗА ПОВРЕДЕ ИЛИ ШТЕТУ НАНЕТУ ОД СТРАНЕ ДРЖАВНИХ ОРГАНА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8.500.000,00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0,32</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480000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ОСТАЛИ РАСХОДИ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114.737.000,00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114.937.000,00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4,28</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256BF2" w:rsidRDefault="00256BF2" w:rsidP="00256BF2">
            <w:pPr>
              <w:jc w:val="center"/>
              <w:rPr>
                <w:color w:val="000000"/>
                <w:sz w:val="16"/>
                <w:szCs w:val="16"/>
              </w:rPr>
            </w:pPr>
            <w:r>
              <w:rPr>
                <w:color w:val="000000"/>
                <w:sz w:val="16"/>
                <w:szCs w:val="16"/>
              </w:rPr>
              <w:t>499000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СРЕДСТВА РЕЗЕРВЕ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25.265.415,00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25.265.415,00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0,94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490000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25.265.415,00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25.265.415,00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0,94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"510000 ОСНОВНА СРЕДСТВА" \f C \l "2"</w:instrText>
            </w:r>
            <w:r>
              <w:fldChar w:fldCharType="end"/>
            </w:r>
          </w:p>
          <w:p w:rsidR="00256BF2" w:rsidRDefault="00256BF2" w:rsidP="00256BF2">
            <w:pPr>
              <w:jc w:val="center"/>
              <w:rPr>
                <w:color w:val="000000"/>
                <w:sz w:val="16"/>
                <w:szCs w:val="16"/>
              </w:rPr>
            </w:pPr>
            <w:r>
              <w:rPr>
                <w:color w:val="000000"/>
                <w:sz w:val="16"/>
                <w:szCs w:val="16"/>
              </w:rPr>
              <w:t>511000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ЗГРАДЕ И ГРАЂЕВИНСКИ ОБЈЕКТИ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291.381.830,00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190.629.013,00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482.070.843,00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17,94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512000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МАШИНЕ И ОПРЕМА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53.005.770,00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981.000,00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33.114.829,00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87.101.599,00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3,24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center"/>
              <w:rPr>
                <w:color w:val="000000"/>
                <w:sz w:val="16"/>
                <w:szCs w:val="16"/>
              </w:rPr>
            </w:pPr>
            <w:r>
              <w:rPr>
                <w:color w:val="000000"/>
                <w:sz w:val="16"/>
                <w:szCs w:val="16"/>
              </w:rPr>
              <w:t>515000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НЕМАТЕРИЈАЛНА ИМОВИНА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900.000,00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1.040.000,00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0,04</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510000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ОСНОВНА СРЕДСТВА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345.287.600,00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1.181.000,00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223.743.842,00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570.212.442,00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21,22</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"520000 ЗАЛИХЕ" \f C \l "2"</w:instrText>
            </w:r>
            <w:r>
              <w:fldChar w:fldCharType="end"/>
            </w:r>
          </w:p>
          <w:p w:rsidR="00256BF2" w:rsidRDefault="00256BF2" w:rsidP="00256BF2">
            <w:pPr>
              <w:jc w:val="center"/>
              <w:rPr>
                <w:color w:val="000000"/>
                <w:sz w:val="16"/>
                <w:szCs w:val="16"/>
              </w:rPr>
            </w:pPr>
            <w:r>
              <w:rPr>
                <w:color w:val="000000"/>
                <w:sz w:val="16"/>
                <w:szCs w:val="16"/>
              </w:rPr>
              <w:t>523000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ЗАЛИХЕ РОБЕ ЗА ДАЉУ ПРОДАЈУ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180.000,00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0,01</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520000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ЗАЛИХЕ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180.000,00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180.000,00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0,01</w:t>
            </w:r>
          </w:p>
        </w:tc>
      </w:tr>
      <w:tr w:rsidR="00256BF2" w:rsidTr="00256BF2">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vanish/>
              </w:rPr>
            </w:pPr>
            <w:r>
              <w:fldChar w:fldCharType="begin"/>
            </w:r>
            <w:r>
              <w:instrText>TC "540000 ПРИРОДНА ИМОВИНА" \f C \l "2"</w:instrText>
            </w:r>
            <w:r>
              <w:fldChar w:fldCharType="end"/>
            </w:r>
          </w:p>
          <w:p w:rsidR="00256BF2" w:rsidRDefault="00256BF2" w:rsidP="00256BF2">
            <w:pPr>
              <w:jc w:val="center"/>
              <w:rPr>
                <w:color w:val="000000"/>
                <w:sz w:val="16"/>
                <w:szCs w:val="16"/>
              </w:rPr>
            </w:pPr>
            <w:r>
              <w:rPr>
                <w:color w:val="000000"/>
                <w:sz w:val="16"/>
                <w:szCs w:val="16"/>
              </w:rPr>
              <w:t>541000</w:t>
            </w:r>
          </w:p>
        </w:tc>
        <w:tc>
          <w:tcPr>
            <w:tcW w:w="43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rPr>
                <w:color w:val="000000"/>
                <w:sz w:val="16"/>
                <w:szCs w:val="16"/>
              </w:rPr>
            </w:pPr>
            <w:r>
              <w:rPr>
                <w:color w:val="000000"/>
                <w:sz w:val="16"/>
                <w:szCs w:val="16"/>
              </w:rPr>
              <w:t>ЗЕМЉИШТЕ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30.000.000,00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6BF2" w:rsidRDefault="00256BF2" w:rsidP="00256BF2">
            <w:pPr>
              <w:jc w:val="right"/>
              <w:rPr>
                <w:color w:val="000000"/>
                <w:sz w:val="16"/>
                <w:szCs w:val="16"/>
              </w:rPr>
            </w:pPr>
            <w:r>
              <w:rPr>
                <w:color w:val="000000"/>
                <w:sz w:val="16"/>
                <w:szCs w:val="16"/>
              </w:rPr>
              <w:t>1,12</w:t>
            </w:r>
          </w:p>
        </w:tc>
      </w:tr>
      <w:tr w:rsidR="00256BF2" w:rsidTr="00256BF2">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center"/>
              <w:rPr>
                <w:b/>
                <w:bCs/>
                <w:color w:val="000000"/>
                <w:sz w:val="16"/>
                <w:szCs w:val="16"/>
              </w:rPr>
            </w:pPr>
            <w:r>
              <w:rPr>
                <w:b/>
                <w:bCs/>
                <w:color w:val="000000"/>
                <w:sz w:val="16"/>
                <w:szCs w:val="16"/>
              </w:rPr>
              <w:t>540000</w:t>
            </w:r>
          </w:p>
        </w:tc>
        <w:tc>
          <w:tcPr>
            <w:tcW w:w="434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ПРИРОДНА ИМОВИНА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30.000.000,00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1,12</w:t>
            </w:r>
          </w:p>
        </w:tc>
      </w:tr>
      <w:tr w:rsidR="00256BF2" w:rsidTr="00256BF2">
        <w:tc>
          <w:tcPr>
            <w:tcW w:w="524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rPr>
                <w:b/>
                <w:bCs/>
                <w:color w:val="000000"/>
                <w:sz w:val="16"/>
                <w:szCs w:val="16"/>
              </w:rPr>
            </w:pPr>
            <w:r>
              <w:rPr>
                <w:b/>
                <w:bCs/>
                <w:color w:val="000000"/>
                <w:sz w:val="16"/>
                <w:szCs w:val="16"/>
              </w:rPr>
              <w:t>Укупно</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2.405.387.055,00</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8.680.000,00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272.885.556,00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2.686.952.611,00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56BF2" w:rsidRDefault="00256BF2" w:rsidP="00256BF2">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B0671F" w:rsidRDefault="00B0671F"/>
    <w:p w:rsidR="00B0671F" w:rsidRDefault="00B0671F"/>
    <w:p w:rsidR="00B0671F" w:rsidRDefault="00B0671F">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Default="00161464">
      <w:pPr>
        <w:rPr>
          <w:lang w:val="sr-Cyrl-RS"/>
        </w:rPr>
      </w:pPr>
    </w:p>
    <w:p w:rsidR="00161464" w:rsidRPr="00161464" w:rsidRDefault="00161464">
      <w:pPr>
        <w:rPr>
          <w:lang w:val="sr-Cyrl-RS"/>
        </w:rPr>
      </w:pPr>
    </w:p>
    <w:p w:rsidR="00B0671F" w:rsidRDefault="00B0671F"/>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sidR="001E112F">
                    <w:rPr>
                      <w:b/>
                      <w:bCs/>
                      <w:color w:val="000000"/>
                      <w:lang w:val="sr-Cyrl-RS"/>
                    </w:rPr>
                    <w:t>3</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831" w:type="dxa"/>
        <w:tblInd w:w="150" w:type="dxa"/>
        <w:tblLayout w:type="fixed"/>
        <w:tblLook w:val="01E0" w:firstRow="1" w:lastRow="1" w:firstColumn="1" w:lastColumn="1" w:noHBand="0" w:noVBand="0"/>
      </w:tblPr>
      <w:tblGrid>
        <w:gridCol w:w="900"/>
        <w:gridCol w:w="4495"/>
        <w:gridCol w:w="1500"/>
        <w:gridCol w:w="768"/>
        <w:gridCol w:w="1500"/>
        <w:gridCol w:w="768"/>
        <w:gridCol w:w="900"/>
      </w:tblGrid>
      <w:tr w:rsidR="00EC1623" w:rsidTr="00EC1623">
        <w:trPr>
          <w:tblHeader/>
        </w:trPr>
        <w:tc>
          <w:tcPr>
            <w:tcW w:w="539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C1623" w:rsidRDefault="00EC1623" w:rsidP="00EC1623">
            <w:pPr>
              <w:spacing w:line="1" w:lineRule="auto"/>
              <w:jc w:val="cente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C1623" w:rsidRDefault="00EC1623" w:rsidP="00EC1623">
            <w:pPr>
              <w:jc w:val="center"/>
              <w:rPr>
                <w:b/>
                <w:bCs/>
                <w:color w:val="000000"/>
                <w:sz w:val="16"/>
                <w:szCs w:val="16"/>
              </w:rPr>
            </w:pPr>
            <w:r>
              <w:rPr>
                <w:b/>
                <w:bCs/>
                <w:color w:val="000000"/>
                <w:sz w:val="16"/>
                <w:szCs w:val="16"/>
              </w:rPr>
              <w:t>План</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C1623" w:rsidRDefault="00EC1623" w:rsidP="00EC1623">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C1623" w:rsidRDefault="00EC1623" w:rsidP="00EC1623">
            <w:pPr>
              <w:jc w:val="center"/>
              <w:rPr>
                <w:b/>
                <w:bCs/>
                <w:color w:val="000000"/>
                <w:sz w:val="16"/>
                <w:szCs w:val="16"/>
              </w:rPr>
            </w:pPr>
            <w:r>
              <w:rPr>
                <w:b/>
                <w:bCs/>
                <w:color w:val="000000"/>
                <w:sz w:val="16"/>
                <w:szCs w:val="16"/>
              </w:rPr>
              <w:t>Ребаланс</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C1623" w:rsidRDefault="00EC1623" w:rsidP="00EC1623">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C1623" w:rsidRDefault="00EC1623" w:rsidP="00EC1623">
            <w:pPr>
              <w:jc w:val="center"/>
              <w:rPr>
                <w:b/>
                <w:bCs/>
                <w:color w:val="000000"/>
                <w:sz w:val="16"/>
                <w:szCs w:val="16"/>
              </w:rPr>
            </w:pPr>
            <w:r>
              <w:rPr>
                <w:b/>
                <w:bCs/>
                <w:color w:val="000000"/>
                <w:sz w:val="16"/>
                <w:szCs w:val="16"/>
              </w:rPr>
              <w:t>Индекс</w:t>
            </w:r>
          </w:p>
          <w:p w:rsidR="00EC1623" w:rsidRDefault="00EC1623" w:rsidP="00EC1623">
            <w:pPr>
              <w:jc w:val="center"/>
              <w:rPr>
                <w:b/>
                <w:bCs/>
                <w:color w:val="000000"/>
                <w:sz w:val="16"/>
                <w:szCs w:val="16"/>
              </w:rPr>
            </w:pPr>
            <w:r>
              <w:rPr>
                <w:b/>
                <w:bCs/>
                <w:color w:val="000000"/>
                <w:sz w:val="16"/>
                <w:szCs w:val="16"/>
              </w:rPr>
              <w:t>(2:4)</w:t>
            </w:r>
          </w:p>
        </w:tc>
      </w:tr>
      <w:tr w:rsidR="00EC1623" w:rsidTr="00EC1623">
        <w:trPr>
          <w:tblHeader/>
        </w:trPr>
        <w:tc>
          <w:tcPr>
            <w:tcW w:w="539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C1623" w:rsidRDefault="00EC1623" w:rsidP="00EC1623">
            <w:pPr>
              <w:jc w:val="center"/>
              <w:rPr>
                <w:b/>
                <w:bCs/>
                <w:color w:val="000000"/>
                <w:sz w:val="16"/>
                <w:szCs w:val="16"/>
              </w:rPr>
            </w:pPr>
            <w:r>
              <w:rPr>
                <w:b/>
                <w:bCs/>
                <w:color w:val="000000"/>
                <w:sz w:val="16"/>
                <w:szCs w:val="16"/>
              </w:rPr>
              <w:t>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C1623" w:rsidRDefault="00EC1623" w:rsidP="00EC1623">
            <w:pPr>
              <w:jc w:val="center"/>
              <w:rPr>
                <w:b/>
                <w:bCs/>
                <w:color w:val="000000"/>
                <w:sz w:val="16"/>
                <w:szCs w:val="16"/>
              </w:rPr>
            </w:pPr>
            <w:r>
              <w:rPr>
                <w:b/>
                <w:bCs/>
                <w:color w:val="000000"/>
                <w:sz w:val="16"/>
                <w:szCs w:val="16"/>
              </w:rPr>
              <w:t>2</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C1623" w:rsidRDefault="00EC1623" w:rsidP="00EC1623">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C1623" w:rsidRDefault="00EC1623" w:rsidP="00EC1623">
            <w:pPr>
              <w:jc w:val="center"/>
              <w:rPr>
                <w:b/>
                <w:bCs/>
                <w:color w:val="000000"/>
                <w:sz w:val="16"/>
                <w:szCs w:val="16"/>
              </w:rPr>
            </w:pPr>
            <w:r>
              <w:rPr>
                <w:b/>
                <w:bCs/>
                <w:color w:val="000000"/>
                <w:sz w:val="16"/>
                <w:szCs w:val="16"/>
              </w:rPr>
              <w:t>4</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C1623" w:rsidRDefault="00EC1623" w:rsidP="00EC1623">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C1623" w:rsidRDefault="00EC1623" w:rsidP="00EC1623">
            <w:pPr>
              <w:jc w:val="center"/>
              <w:rPr>
                <w:b/>
                <w:bCs/>
                <w:color w:val="000000"/>
                <w:sz w:val="16"/>
                <w:szCs w:val="16"/>
              </w:rPr>
            </w:pPr>
            <w:r>
              <w:rPr>
                <w:b/>
                <w:bCs/>
                <w:color w:val="000000"/>
                <w:sz w:val="16"/>
                <w:szCs w:val="16"/>
              </w:rPr>
              <w:t>6</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411000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433.997.500,00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17,62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451.355.270,00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16,80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96,15</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412000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74.760.225,00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3,04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70.846.320,00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2,64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105,52</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413000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170.000,00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140.000,00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121,43</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414000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15.531.100,00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0,63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18.121.100,00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0,67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85,71</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415000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17.253.000,00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0,70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16.745.000,00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0,62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103,03</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416000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7.761.397,00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8.444.397,00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91,91</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421000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210.805.381,00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8,56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222.857.337,00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8,29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94,59</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422000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5.550.500,00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6.214.460,00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89,32</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423000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179.872.873,00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7,30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218.966.873,00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8,15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82,15</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424000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141.679.186,00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5,75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170.050.686,00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6,33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83,32</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425000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140.404.705,00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5,70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233.073.123,00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8,67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60,24</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426000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45.259.193,00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1,84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49.740.193,00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1,85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90,99</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451000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76.500.000,00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3,11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125.500.000,00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4,67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60,96</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454000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15.200.000,00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0,62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33.600.000,00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1,25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45,24</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463000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232.552.616,00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9,44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230.311.022,00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8,57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100,97</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464000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31.500.000,00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1,28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31.941.779,00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98,62</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472000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47.722.194,00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1,94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58.450.194,00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2,18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81,65</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481000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66.572.000,00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2,70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76.572.000,00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2,85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86,94</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482000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680.000,00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890.000,00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76,40</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483000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24.425.000,00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0,99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28.775.000,00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84,88</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484000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100,00</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485000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10.500.000,00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0,43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8.500.000,00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0,32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123,53</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499000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26.317.177,00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1,07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25.265.415,00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0,94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104,16</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511000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426.531.837,00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17,32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482.070.843,00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17,94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88,48</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512000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199.485.087,00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8,10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87.101.599,00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3,24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229,03</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515000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1.230.000,00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0,05</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1.040.000,00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0,04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118,27</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523000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180.000,00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180.000,00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100,00</w:t>
            </w:r>
          </w:p>
        </w:tc>
      </w:tr>
      <w:tr w:rsidR="00EC1623" w:rsidTr="00EC1623">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EC1623" w:rsidRDefault="00EC1623" w:rsidP="00EC1623">
            <w:pPr>
              <w:jc w:val="center"/>
              <w:rPr>
                <w:color w:val="000000"/>
                <w:sz w:val="16"/>
                <w:szCs w:val="16"/>
              </w:rPr>
            </w:pPr>
            <w:r>
              <w:rPr>
                <w:color w:val="000000"/>
                <w:sz w:val="16"/>
                <w:szCs w:val="16"/>
              </w:rPr>
              <w:t>541000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30.000.000,00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1,22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30.000.000,00</w:t>
            </w:r>
          </w:p>
        </w:tc>
        <w:tc>
          <w:tcPr>
            <w:tcW w:w="7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C1623" w:rsidRDefault="00EC1623" w:rsidP="00EC1623">
            <w:pPr>
              <w:jc w:val="right"/>
              <w:rPr>
                <w:color w:val="000000"/>
                <w:sz w:val="16"/>
                <w:szCs w:val="16"/>
              </w:rPr>
            </w:pPr>
            <w:r>
              <w:rPr>
                <w:color w:val="000000"/>
                <w:sz w:val="16"/>
                <w:szCs w:val="16"/>
              </w:rPr>
              <w:t>100,00</w:t>
            </w:r>
          </w:p>
        </w:tc>
      </w:tr>
      <w:tr w:rsidR="00EC1623" w:rsidTr="00EC1623">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EC1623" w:rsidRDefault="00EC1623" w:rsidP="00EC1623">
            <w:pPr>
              <w:spacing w:line="1" w:lineRule="auto"/>
            </w:pPr>
          </w:p>
        </w:tc>
        <w:tc>
          <w:tcPr>
            <w:tcW w:w="4495"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EC1623" w:rsidRDefault="00EC1623" w:rsidP="00EC1623">
            <w:pPr>
              <w:rPr>
                <w:b/>
                <w:bCs/>
                <w:color w:val="000000"/>
                <w:sz w:val="16"/>
                <w:szCs w:val="16"/>
              </w:rPr>
            </w:pPr>
            <w:r>
              <w:rPr>
                <w:b/>
                <w:bCs/>
                <w:color w:val="000000"/>
                <w:sz w:val="16"/>
                <w:szCs w:val="16"/>
              </w:rPr>
              <w:t>Укупно</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C1623" w:rsidRDefault="00EC1623" w:rsidP="00EC1623">
            <w:pPr>
              <w:jc w:val="right"/>
              <w:rPr>
                <w:b/>
                <w:bCs/>
                <w:color w:val="000000"/>
                <w:sz w:val="16"/>
                <w:szCs w:val="16"/>
              </w:rPr>
            </w:pPr>
            <w:r>
              <w:rPr>
                <w:b/>
                <w:bCs/>
                <w:color w:val="000000"/>
                <w:sz w:val="16"/>
                <w:szCs w:val="16"/>
              </w:rPr>
              <w:t>2.462.640.971,00</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C1623" w:rsidRDefault="00EC1623" w:rsidP="00EC1623">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C1623" w:rsidRDefault="00EC1623" w:rsidP="00EC1623">
            <w:pPr>
              <w:jc w:val="right"/>
              <w:rPr>
                <w:b/>
                <w:bCs/>
                <w:color w:val="000000"/>
                <w:sz w:val="16"/>
                <w:szCs w:val="16"/>
              </w:rPr>
            </w:pPr>
            <w:r>
              <w:rPr>
                <w:b/>
                <w:bCs/>
                <w:color w:val="000000"/>
                <w:sz w:val="16"/>
                <w:szCs w:val="16"/>
              </w:rPr>
              <w:t>2.686.952.611,00</w:t>
            </w:r>
          </w:p>
        </w:tc>
        <w:tc>
          <w:tcPr>
            <w:tcW w:w="7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C1623" w:rsidRDefault="00EC1623" w:rsidP="00EC1623">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EC1623" w:rsidRDefault="00EC1623" w:rsidP="00EC1623">
            <w:pPr>
              <w:jc w:val="right"/>
              <w:rPr>
                <w:b/>
                <w:bCs/>
                <w:color w:val="000000"/>
                <w:sz w:val="16"/>
                <w:szCs w:val="16"/>
              </w:rPr>
            </w:pPr>
            <w:r>
              <w:rPr>
                <w:b/>
                <w:bCs/>
                <w:color w:val="000000"/>
                <w:sz w:val="16"/>
                <w:szCs w:val="16"/>
              </w:rPr>
              <w:t>91,65</w:t>
            </w:r>
          </w:p>
        </w:tc>
      </w:tr>
    </w:tbl>
    <w:p w:rsidR="0050118E" w:rsidRPr="0050118E" w:rsidRDefault="0050118E">
      <w:pPr>
        <w:rPr>
          <w:lang w:val="sr-Cyrl-RS"/>
        </w:rPr>
        <w:sectPr w:rsidR="0050118E" w:rsidRPr="0050118E" w:rsidSect="00C92FDC">
          <w:headerReference w:type="default" r:id="rId10"/>
          <w:footerReference w:type="default" r:id="rId11"/>
          <w:pgSz w:w="11905" w:h="16837"/>
          <w:pgMar w:top="360" w:right="745" w:bottom="360" w:left="360" w:header="360" w:footer="360" w:gutter="0"/>
          <w:cols w:space="720"/>
        </w:sectPr>
      </w:pPr>
    </w:p>
    <w:p w:rsidR="00350289" w:rsidRDefault="00350289">
      <w:pPr>
        <w:jc w:val="center"/>
        <w:rPr>
          <w:color w:val="000000"/>
        </w:rPr>
      </w:pPr>
    </w:p>
    <w:p w:rsidR="00350289" w:rsidRDefault="00350289">
      <w:pPr>
        <w:jc w:val="center"/>
        <w:rPr>
          <w:color w:val="000000"/>
        </w:rPr>
      </w:pPr>
    </w:p>
    <w:p w:rsidR="00790047" w:rsidRDefault="00F21EC7">
      <w:pPr>
        <w:jc w:val="center"/>
        <w:rPr>
          <w:color w:val="000000"/>
          <w:lang w:val="sr-Cyrl-RS"/>
        </w:rPr>
      </w:pPr>
      <w:proofErr w:type="gramStart"/>
      <w:r>
        <w:rPr>
          <w:color w:val="000000"/>
        </w:rPr>
        <w:t>Члан 6.</w:t>
      </w:r>
      <w:proofErr w:type="gramEnd"/>
    </w:p>
    <w:p w:rsidR="00F60557" w:rsidRPr="00F60557" w:rsidRDefault="00F60557">
      <w:pPr>
        <w:jc w:val="center"/>
        <w:rPr>
          <w:color w:val="000000"/>
          <w:lang w:val="sr-Cyrl-RS"/>
        </w:rPr>
      </w:pPr>
    </w:p>
    <w:p w:rsidR="00790047" w:rsidRDefault="00790047">
      <w:pPr>
        <w:rPr>
          <w:color w:val="000000"/>
        </w:rPr>
      </w:pPr>
      <w:bookmarkStart w:id="19" w:name="__bookmark_18"/>
      <w:bookmarkEnd w:id="19"/>
    </w:p>
    <w:p w:rsidR="00350289" w:rsidRDefault="00350289">
      <w:pPr>
        <w:rPr>
          <w:color w:val="000000"/>
        </w:rPr>
      </w:pPr>
    </w:p>
    <w:p w:rsidR="00350289" w:rsidRDefault="00350289">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rsidP="00691A6F">
            <w:pPr>
              <w:jc w:val="center"/>
              <w:divId w:val="695816026"/>
              <w:rPr>
                <w:color w:val="000000"/>
              </w:rPr>
            </w:pPr>
            <w:bookmarkStart w:id="20" w:name="__bookmark_19"/>
            <w:bookmarkEnd w:id="20"/>
            <w:r>
              <w:rPr>
                <w:color w:val="000000"/>
              </w:rPr>
              <w:t>Издаци за капиталне пројекте, планирани за буџетску 20</w:t>
            </w:r>
            <w:r w:rsidR="00461EB2">
              <w:rPr>
                <w:color w:val="000000"/>
                <w:lang w:val="sr-Cyrl-RS"/>
              </w:rPr>
              <w:t>2</w:t>
            </w:r>
            <w:r w:rsidR="001E112F">
              <w:rPr>
                <w:color w:val="000000"/>
                <w:lang w:val="sr-Cyrl-RS"/>
              </w:rPr>
              <w:t>3</w:t>
            </w:r>
            <w:r w:rsidR="006C6D9B">
              <w:rPr>
                <w:color w:val="000000"/>
                <w:lang w:val="sr-Cyrl-RS"/>
              </w:rPr>
              <w:t>.</w:t>
            </w:r>
            <w:r>
              <w:rPr>
                <w:color w:val="000000"/>
              </w:rPr>
              <w:t xml:space="preserve"> годину и наредне две године, исказани су у табели:</w:t>
            </w:r>
          </w:p>
          <w:p w:rsidR="009018C0" w:rsidRDefault="009018C0">
            <w:pPr>
              <w:divId w:val="695816026"/>
              <w:rPr>
                <w:color w:val="000000"/>
              </w:rPr>
            </w:pPr>
          </w:p>
          <w:p w:rsidR="009018C0" w:rsidRDefault="009018C0">
            <w:pPr>
              <w:divId w:val="695816026"/>
              <w:rPr>
                <w:color w:val="000000"/>
              </w:rPr>
            </w:pPr>
          </w:p>
          <w:p w:rsidR="00350289" w:rsidRDefault="00350289">
            <w:pPr>
              <w:divId w:val="695816026"/>
              <w:rPr>
                <w:color w:val="000000"/>
              </w:rPr>
            </w:pPr>
          </w:p>
          <w:p w:rsidR="00350289" w:rsidRDefault="00350289">
            <w:pPr>
              <w:divId w:val="695816026"/>
              <w:rPr>
                <w:color w:val="000000"/>
              </w:rPr>
            </w:pPr>
          </w:p>
          <w:p w:rsidR="00350289" w:rsidRDefault="00350289">
            <w:pPr>
              <w:divId w:val="695816026"/>
              <w:rPr>
                <w:color w:val="000000"/>
              </w:rPr>
            </w:pPr>
          </w:p>
          <w:p w:rsidR="009018C0" w:rsidRDefault="009018C0">
            <w:pPr>
              <w:divId w:val="695816026"/>
              <w:rPr>
                <w:color w:val="000000"/>
              </w:rPr>
            </w:pPr>
          </w:p>
          <w:tbl>
            <w:tblPr>
              <w:tblW w:w="10060" w:type="dxa"/>
              <w:tblInd w:w="544" w:type="dxa"/>
              <w:tblLayout w:type="fixed"/>
              <w:tblLook w:val="04A0" w:firstRow="1" w:lastRow="0" w:firstColumn="1" w:lastColumn="0" w:noHBand="0" w:noVBand="1"/>
            </w:tblPr>
            <w:tblGrid>
              <w:gridCol w:w="1220"/>
              <w:gridCol w:w="3460"/>
              <w:gridCol w:w="2000"/>
              <w:gridCol w:w="1660"/>
              <w:gridCol w:w="1720"/>
            </w:tblGrid>
            <w:tr w:rsidR="003238B7" w:rsidRPr="003238B7" w:rsidTr="003238B7">
              <w:trPr>
                <w:divId w:val="695816026"/>
                <w:trHeight w:val="1200"/>
              </w:trPr>
              <w:tc>
                <w:tcPr>
                  <w:tcW w:w="12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Економска класификација</w:t>
                  </w:r>
                </w:p>
              </w:tc>
              <w:tc>
                <w:tcPr>
                  <w:tcW w:w="34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Опис</w:t>
                  </w:r>
                </w:p>
              </w:tc>
              <w:tc>
                <w:tcPr>
                  <w:tcW w:w="2000" w:type="dxa"/>
                  <w:vMerge w:val="restart"/>
                  <w:tcBorders>
                    <w:top w:val="double" w:sz="6" w:space="0" w:color="auto"/>
                    <w:left w:val="nil"/>
                    <w:bottom w:val="double" w:sz="6" w:space="0" w:color="000000"/>
                    <w:right w:val="single" w:sz="4" w:space="0" w:color="auto"/>
                  </w:tcBorders>
                  <w:shd w:val="clear" w:color="auto" w:fill="auto"/>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2023.</w:t>
                  </w:r>
                </w:p>
              </w:tc>
              <w:tc>
                <w:tcPr>
                  <w:tcW w:w="16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238B7" w:rsidRPr="003238B7" w:rsidRDefault="003238B7" w:rsidP="003238B7">
                  <w:pPr>
                    <w:jc w:val="center"/>
                    <w:rPr>
                      <w:rFonts w:ascii="Calibri" w:hAnsi="Calibri" w:cs="Calibri"/>
                      <w:color w:val="000000"/>
                      <w:sz w:val="16"/>
                      <w:szCs w:val="16"/>
                      <w:lang w:val="en-GB" w:eastAsia="en-GB"/>
                    </w:rPr>
                  </w:pPr>
                  <w:r w:rsidRPr="003238B7">
                    <w:rPr>
                      <w:rFonts w:ascii="Calibri" w:hAnsi="Calibri" w:cs="Calibri"/>
                      <w:color w:val="000000"/>
                      <w:sz w:val="16"/>
                      <w:szCs w:val="16"/>
                      <w:lang w:val="en-GB" w:eastAsia="en-GB"/>
                    </w:rPr>
                    <w:t>2024.</w:t>
                  </w:r>
                </w:p>
              </w:tc>
              <w:tc>
                <w:tcPr>
                  <w:tcW w:w="17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3238B7" w:rsidRPr="003238B7" w:rsidRDefault="003238B7" w:rsidP="003238B7">
                  <w:pPr>
                    <w:jc w:val="center"/>
                    <w:rPr>
                      <w:rFonts w:ascii="Calibri" w:hAnsi="Calibri" w:cs="Calibri"/>
                      <w:color w:val="000000"/>
                      <w:sz w:val="16"/>
                      <w:szCs w:val="16"/>
                      <w:lang w:val="en-GB" w:eastAsia="en-GB"/>
                    </w:rPr>
                  </w:pPr>
                  <w:r w:rsidRPr="003238B7">
                    <w:rPr>
                      <w:rFonts w:ascii="Calibri" w:hAnsi="Calibri" w:cs="Calibri"/>
                      <w:color w:val="000000"/>
                      <w:sz w:val="16"/>
                      <w:szCs w:val="16"/>
                      <w:lang w:val="en-GB" w:eastAsia="en-GB"/>
                    </w:rPr>
                    <w:t>2025.</w:t>
                  </w:r>
                </w:p>
              </w:tc>
            </w:tr>
            <w:tr w:rsidR="003238B7" w:rsidRPr="003238B7" w:rsidTr="003238B7">
              <w:trPr>
                <w:divId w:val="695816026"/>
                <w:trHeight w:val="315"/>
              </w:trPr>
              <w:tc>
                <w:tcPr>
                  <w:tcW w:w="1220" w:type="dxa"/>
                  <w:vMerge/>
                  <w:tcBorders>
                    <w:top w:val="double" w:sz="6" w:space="0" w:color="auto"/>
                    <w:left w:val="double" w:sz="6" w:space="0" w:color="auto"/>
                    <w:bottom w:val="double" w:sz="6" w:space="0" w:color="000000"/>
                    <w:right w:val="single" w:sz="4" w:space="0" w:color="auto"/>
                  </w:tcBorders>
                  <w:vAlign w:val="center"/>
                  <w:hideMark/>
                </w:tcPr>
                <w:p w:rsidR="003238B7" w:rsidRPr="003238B7" w:rsidRDefault="003238B7" w:rsidP="003238B7">
                  <w:pPr>
                    <w:rPr>
                      <w:color w:val="000000"/>
                      <w:sz w:val="16"/>
                      <w:szCs w:val="16"/>
                      <w:lang w:val="en-GB" w:eastAsia="en-GB"/>
                    </w:rPr>
                  </w:pPr>
                </w:p>
              </w:tc>
              <w:tc>
                <w:tcPr>
                  <w:tcW w:w="3460" w:type="dxa"/>
                  <w:vMerge/>
                  <w:tcBorders>
                    <w:top w:val="double" w:sz="6" w:space="0" w:color="auto"/>
                    <w:left w:val="single" w:sz="4" w:space="0" w:color="auto"/>
                    <w:bottom w:val="double" w:sz="6" w:space="0" w:color="000000"/>
                    <w:right w:val="single" w:sz="4" w:space="0" w:color="auto"/>
                  </w:tcBorders>
                  <w:vAlign w:val="center"/>
                  <w:hideMark/>
                </w:tcPr>
                <w:p w:rsidR="003238B7" w:rsidRPr="003238B7" w:rsidRDefault="003238B7" w:rsidP="003238B7">
                  <w:pPr>
                    <w:rPr>
                      <w:color w:val="000000"/>
                      <w:sz w:val="16"/>
                      <w:szCs w:val="16"/>
                      <w:lang w:val="en-GB" w:eastAsia="en-GB"/>
                    </w:rPr>
                  </w:pPr>
                </w:p>
              </w:tc>
              <w:tc>
                <w:tcPr>
                  <w:tcW w:w="2000" w:type="dxa"/>
                  <w:vMerge/>
                  <w:tcBorders>
                    <w:top w:val="double" w:sz="6" w:space="0" w:color="auto"/>
                    <w:left w:val="nil"/>
                    <w:bottom w:val="double" w:sz="6" w:space="0" w:color="000000"/>
                    <w:right w:val="single" w:sz="4" w:space="0" w:color="auto"/>
                  </w:tcBorders>
                  <w:vAlign w:val="center"/>
                  <w:hideMark/>
                </w:tcPr>
                <w:p w:rsidR="003238B7" w:rsidRPr="003238B7" w:rsidRDefault="003238B7" w:rsidP="003238B7">
                  <w:pPr>
                    <w:rPr>
                      <w:color w:val="000000"/>
                      <w:sz w:val="16"/>
                      <w:szCs w:val="16"/>
                      <w:lang w:val="en-GB" w:eastAsia="en-GB"/>
                    </w:rPr>
                  </w:pPr>
                </w:p>
              </w:tc>
              <w:tc>
                <w:tcPr>
                  <w:tcW w:w="1660" w:type="dxa"/>
                  <w:vMerge/>
                  <w:tcBorders>
                    <w:top w:val="double" w:sz="6" w:space="0" w:color="auto"/>
                    <w:left w:val="single" w:sz="4" w:space="0" w:color="auto"/>
                    <w:bottom w:val="double" w:sz="6" w:space="0" w:color="000000"/>
                    <w:right w:val="single" w:sz="4" w:space="0" w:color="auto"/>
                  </w:tcBorders>
                  <w:vAlign w:val="center"/>
                  <w:hideMark/>
                </w:tcPr>
                <w:p w:rsidR="003238B7" w:rsidRPr="003238B7" w:rsidRDefault="003238B7" w:rsidP="003238B7">
                  <w:pPr>
                    <w:rPr>
                      <w:rFonts w:ascii="Calibri" w:hAnsi="Calibri" w:cs="Calibri"/>
                      <w:color w:val="000000"/>
                      <w:sz w:val="16"/>
                      <w:szCs w:val="16"/>
                      <w:lang w:val="en-GB" w:eastAsia="en-GB"/>
                    </w:rPr>
                  </w:pPr>
                </w:p>
              </w:tc>
              <w:tc>
                <w:tcPr>
                  <w:tcW w:w="1720" w:type="dxa"/>
                  <w:vMerge/>
                  <w:tcBorders>
                    <w:top w:val="double" w:sz="6" w:space="0" w:color="auto"/>
                    <w:left w:val="single" w:sz="4" w:space="0" w:color="auto"/>
                    <w:bottom w:val="double" w:sz="6" w:space="0" w:color="000000"/>
                    <w:right w:val="double" w:sz="6" w:space="0" w:color="auto"/>
                  </w:tcBorders>
                  <w:vAlign w:val="center"/>
                  <w:hideMark/>
                </w:tcPr>
                <w:p w:rsidR="003238B7" w:rsidRPr="003238B7" w:rsidRDefault="003238B7" w:rsidP="003238B7">
                  <w:pPr>
                    <w:rPr>
                      <w:rFonts w:ascii="Calibri" w:hAnsi="Calibri" w:cs="Calibri"/>
                      <w:color w:val="000000"/>
                      <w:sz w:val="16"/>
                      <w:szCs w:val="16"/>
                      <w:lang w:val="en-GB" w:eastAsia="en-GB"/>
                    </w:rPr>
                  </w:pPr>
                </w:p>
              </w:tc>
            </w:tr>
            <w:tr w:rsidR="003238B7" w:rsidRPr="003238B7" w:rsidTr="003238B7">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Куповина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Куповина војног моста Бејли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600,000.00</w:t>
                  </w:r>
                </w:p>
              </w:tc>
            </w:tr>
            <w:tr w:rsidR="003238B7" w:rsidRPr="003238B7" w:rsidTr="003238B7">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511200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објеката-Зелена пијаца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35,962,000.00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објеката-изградња недостајуће инфраструктуре за болницу</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22,000,000.00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24,000,000.00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ново гробље Ђуревац</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ПДВ нови вртић</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7,640,200.00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 приступне саобраћајнице за пијацу</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 расвета трим стаза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7,114,032.00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 дечије игралиште у Малој Плани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1,810,692.00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Изградња зграда и објеката - недостајући електроенергетски објекти Кајмакчаланска, Копаоничка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1,952,989.00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5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511300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објеката - парк дома старих</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5,000,000.00</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објеката - парк дома старих бехатон</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7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улица - сеоске улице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река зона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4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Капитално одржавање објеката - улица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7,125,500.00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 столарија зграда општине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35,000,000.00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реконструкција водоводне и канализационе мреже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реконструкција водоводне и канализационе мреже за улице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Д.Кординце гребани асфалт</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4,627,500.00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6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Г. Стржава рид 2</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957,192.00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замена подних дасака на мосту код грчког млина у Прокупљу, Бејли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698,000.00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5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реконстукција улице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73,102,785.00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 - уређење коловоза саобраћајнице и тротоара у оквиру постојеће регулације улице Милен Јовановић</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48,546,228.00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 капитално одржавање сеоске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 капитално одржавање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13,000,000.00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Капитално одржавање зграда и објекат- уређење парка дома старих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3,504,000.00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6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 реконструкција водоводне мреже градске улице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70"/>
              </w:trPr>
              <w:tc>
                <w:tcPr>
                  <w:tcW w:w="1220" w:type="dxa"/>
                  <w:tcBorders>
                    <w:top w:val="nil"/>
                    <w:left w:val="double" w:sz="6" w:space="0" w:color="auto"/>
                    <w:bottom w:val="single" w:sz="4" w:space="0" w:color="auto"/>
                    <w:right w:val="single" w:sz="4" w:space="0" w:color="auto"/>
                  </w:tcBorders>
                  <w:shd w:val="clear" w:color="000000" w:fill="EDEEE0"/>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511400</w:t>
                  </w:r>
                </w:p>
              </w:tc>
              <w:tc>
                <w:tcPr>
                  <w:tcW w:w="3460" w:type="dxa"/>
                  <w:tcBorders>
                    <w:top w:val="nil"/>
                    <w:left w:val="nil"/>
                    <w:bottom w:val="single" w:sz="4" w:space="0" w:color="auto"/>
                    <w:right w:val="single" w:sz="4" w:space="0" w:color="auto"/>
                  </w:tcBorders>
                  <w:shd w:val="clear" w:color="000000" w:fill="EDEEE0"/>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000000" w:fill="EDEEE0"/>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DEEE0"/>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Стручни надзор - дом здравља 2. фаза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43,000,000.00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Пројектна документација - пројектно планирање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3,750,000.00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15,000,000.00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планирање-пројектовање уређења потока Трнавачке реке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1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изградња бедема вода 2.реда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Пројекат израде техничке документације за израду канализационе мреже-обавезе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техничка документација за биоскоп</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8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Пројектно планирање - Народна библиотека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План генералне регулације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ОШ Ћићко, ОШ 9.октобар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13,800,000.00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затворени базени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8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Пројектно планирање - пројектна документација за канализацију у селима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хидрантна мрежа за вртић</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геомеханика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пројектно планирање уличне расвета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техничка документација за котларницу спортске хале Др Зоран Ђинђић и ОШ 9. Октобар</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990,000.00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12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пројектовање хоризонталне и вертикалне сигнализације и саобраћајне опреме на уличној мрежи кроз насеље Прокупље подручје бр.1</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970,000.00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трг</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котларница хала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канализациона мрежа и атмосферска канализација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1,176,000.00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10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Пројектни задатак допуна постојеће пројектно техничке документације недостајућим деловима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972,000.00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9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Пројектна документација за реконструкцију и изградњу коловоза и тротоара за улице Милена Јовановића и Арсенија Чарнојевића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1,190,400.00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успостављање јединственог управног места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1,080,000.00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депонија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 - геофизичка истраживања подземних вода Бели Камен</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65"/>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512000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7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Опрема за саобраћај</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Уградна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Уградна опрема - благајна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4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lastRenderedPageBreak/>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Уградна опрема - видео надзор - камере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40,000,000.00</w:t>
                  </w:r>
                </w:p>
              </w:tc>
            </w:tr>
            <w:tr w:rsidR="003238B7" w:rsidRPr="003238B7" w:rsidTr="003238B7">
              <w:trPr>
                <w:divId w:val="695816026"/>
                <w:trHeight w:val="33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Намештај</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900,000.00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Рачунарска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2,000,000.00</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3,000,000.00</w:t>
                  </w:r>
                </w:p>
              </w:tc>
            </w:tr>
            <w:tr w:rsidR="003238B7" w:rsidRPr="003238B7" w:rsidTr="003238B7">
              <w:trPr>
                <w:divId w:val="695816026"/>
                <w:trHeight w:val="28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Електронска опрема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Уградна опрема - УНОПС</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Усисивач </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Опрема за кафе кухињу</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1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Административна опрема ИОМ интеграције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3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Намештај- полице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0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Рачунарска опрема-ЈУМ</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1,147,982.00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9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Машине за обраду података ЈУМ</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1,320,000.00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xml:space="preserve">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6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Медицинска опрема - дигитални логопедски сет</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480,000.00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7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Опрема за производњу, моторна, непокретна и немоторна опрема- котларница Медицински центар</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31,000,000.00</w:t>
                  </w:r>
                </w:p>
              </w:tc>
              <w:tc>
                <w:tcPr>
                  <w:tcW w:w="16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541000</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ЗЕМЉИШТЕ</w:t>
                  </w:r>
                </w:p>
              </w:tc>
              <w:tc>
                <w:tcPr>
                  <w:tcW w:w="2000" w:type="dxa"/>
                  <w:tcBorders>
                    <w:top w:val="nil"/>
                    <w:left w:val="nil"/>
                    <w:bottom w:val="single" w:sz="4" w:space="0" w:color="auto"/>
                    <w:right w:val="single" w:sz="4" w:space="0" w:color="auto"/>
                  </w:tcBorders>
                  <w:shd w:val="clear" w:color="000000" w:fill="EEECE1"/>
                  <w:noWrap/>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20,000,000.00</w:t>
                  </w:r>
                </w:p>
              </w:tc>
              <w:tc>
                <w:tcPr>
                  <w:tcW w:w="1720" w:type="dxa"/>
                  <w:tcBorders>
                    <w:top w:val="nil"/>
                    <w:left w:val="nil"/>
                    <w:bottom w:val="single" w:sz="4" w:space="0" w:color="auto"/>
                    <w:right w:val="double" w:sz="6" w:space="0" w:color="auto"/>
                  </w:tcBorders>
                  <w:shd w:val="clear" w:color="000000" w:fill="EEECE1"/>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15,000,000.00</w:t>
                  </w:r>
                </w:p>
              </w:tc>
            </w:tr>
            <w:tr w:rsidR="003238B7" w:rsidRPr="003238B7" w:rsidTr="003238B7">
              <w:trPr>
                <w:divId w:val="695816026"/>
                <w:trHeight w:val="8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ОРГАНИЗАЦИЈА САОБРАЋАЈА И САОБРАЋАЈНА ИНФРАСТРУКТУРА</w:t>
                  </w:r>
                </w:p>
              </w:tc>
              <w:tc>
                <w:tcPr>
                  <w:tcW w:w="200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6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w:t>
                  </w:r>
                </w:p>
              </w:tc>
              <w:tc>
                <w:tcPr>
                  <w:tcW w:w="200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 </w:t>
                  </w:r>
                </w:p>
              </w:tc>
            </w:tr>
            <w:tr w:rsidR="003238B7" w:rsidRPr="003238B7" w:rsidTr="003238B7">
              <w:trPr>
                <w:divId w:val="695816026"/>
                <w:trHeight w:val="42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512000</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МАШИНЕ И ОПРЕМА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45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Монтирана опрема-набавка техничких средстава за успоравање саобраћаја на путу</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52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Монтирана опрема-видео надзор и видео надзор за детекцију саобраћајних прекршаја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51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ПОЉОПРИВРЕДА И РУРАЛНИ РАЗВОЈ</w:t>
                  </w:r>
                </w:p>
              </w:tc>
              <w:tc>
                <w:tcPr>
                  <w:tcW w:w="200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b/>
                      <w:bCs/>
                      <w:color w:val="000000"/>
                      <w:sz w:val="16"/>
                      <w:szCs w:val="16"/>
                      <w:lang w:val="en-GB" w:eastAsia="en-GB"/>
                    </w:rPr>
                  </w:pPr>
                  <w:r w:rsidRPr="003238B7">
                    <w:rPr>
                      <w:b/>
                      <w:bCs/>
                      <w:color w:val="000000"/>
                      <w:sz w:val="16"/>
                      <w:szCs w:val="16"/>
                      <w:lang w:val="en-GB" w:eastAsia="en-GB"/>
                    </w:rPr>
                    <w:t>511000</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ЗГРАДЕ И ГРАЂЕВИНСКИ ОБЈЕКТИ</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b/>
                      <w:bCs/>
                      <w:color w:val="000000"/>
                      <w:sz w:val="16"/>
                      <w:szCs w:val="16"/>
                      <w:lang w:val="en-GB" w:eastAsia="en-GB"/>
                    </w:rPr>
                  </w:pPr>
                  <w:r w:rsidRPr="003238B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Капитално одржавање зграда и објеката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87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УПРАВЉАЊЕ И СНАБДЕВАЊЕ ВОДОМ ЗА ПИЋЕ</w:t>
                  </w:r>
                </w:p>
              </w:tc>
              <w:tc>
                <w:tcPr>
                  <w:tcW w:w="200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00"/>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Капиталне субвенције</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37,000,000.00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840"/>
              </w:trPr>
              <w:tc>
                <w:tcPr>
                  <w:tcW w:w="1220" w:type="dxa"/>
                  <w:tcBorders>
                    <w:top w:val="nil"/>
                    <w:left w:val="double" w:sz="6" w:space="0" w:color="auto"/>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3460" w:type="dxa"/>
                  <w:tcBorders>
                    <w:top w:val="nil"/>
                    <w:left w:val="nil"/>
                    <w:bottom w:val="single" w:sz="4" w:space="0" w:color="auto"/>
                    <w:right w:val="single" w:sz="4" w:space="0" w:color="auto"/>
                  </w:tcBorders>
                  <w:shd w:val="clear" w:color="000000" w:fill="EEECE1"/>
                  <w:vAlign w:val="center"/>
                  <w:hideMark/>
                </w:tcPr>
                <w:p w:rsidR="003238B7" w:rsidRPr="003238B7" w:rsidRDefault="003238B7" w:rsidP="003238B7">
                  <w:pPr>
                    <w:rPr>
                      <w:b/>
                      <w:bCs/>
                      <w:color w:val="000000"/>
                      <w:sz w:val="16"/>
                      <w:szCs w:val="16"/>
                      <w:lang w:val="en-GB" w:eastAsia="en-GB"/>
                    </w:rPr>
                  </w:pPr>
                  <w:r w:rsidRPr="003238B7">
                    <w:rPr>
                      <w:b/>
                      <w:bCs/>
                      <w:color w:val="000000"/>
                      <w:sz w:val="16"/>
                      <w:szCs w:val="16"/>
                      <w:lang w:val="en-GB" w:eastAsia="en-GB"/>
                    </w:rPr>
                    <w:t>ПРОСТОРНО И УРБАНИСТИЧКО ПЛАНИРАЊЕ</w:t>
                  </w:r>
                </w:p>
              </w:tc>
              <w:tc>
                <w:tcPr>
                  <w:tcW w:w="200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000000" w:fill="EEECE1"/>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495"/>
              </w:trPr>
              <w:tc>
                <w:tcPr>
                  <w:tcW w:w="1220" w:type="dxa"/>
                  <w:tcBorders>
                    <w:top w:val="nil"/>
                    <w:left w:val="double" w:sz="6" w:space="0" w:color="auto"/>
                    <w:bottom w:val="single" w:sz="4"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nil"/>
                    <w:left w:val="nil"/>
                    <w:bottom w:val="single" w:sz="4"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Капиталне субвенције јавним нефинансијским предузећима и организацијама</w:t>
                  </w:r>
                </w:p>
              </w:tc>
              <w:tc>
                <w:tcPr>
                  <w:tcW w:w="2000" w:type="dxa"/>
                  <w:tcBorders>
                    <w:top w:val="nil"/>
                    <w:left w:val="nil"/>
                    <w:bottom w:val="single" w:sz="4"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21,115,000.00</w:t>
                  </w:r>
                </w:p>
              </w:tc>
              <w:tc>
                <w:tcPr>
                  <w:tcW w:w="1660" w:type="dxa"/>
                  <w:tcBorders>
                    <w:top w:val="nil"/>
                    <w:left w:val="nil"/>
                    <w:bottom w:val="single" w:sz="4"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nil"/>
                    <w:left w:val="nil"/>
                    <w:bottom w:val="single" w:sz="4"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r w:rsidR="003238B7" w:rsidRPr="003238B7" w:rsidTr="003238B7">
              <w:trPr>
                <w:divId w:val="695816026"/>
                <w:trHeight w:val="300"/>
              </w:trPr>
              <w:tc>
                <w:tcPr>
                  <w:tcW w:w="1220"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3238B7" w:rsidRPr="003238B7" w:rsidRDefault="003238B7" w:rsidP="003238B7">
                  <w:pPr>
                    <w:jc w:val="center"/>
                    <w:rPr>
                      <w:color w:val="000000"/>
                      <w:sz w:val="16"/>
                      <w:szCs w:val="16"/>
                      <w:lang w:val="en-GB" w:eastAsia="en-GB"/>
                    </w:rPr>
                  </w:pPr>
                  <w:r w:rsidRPr="003238B7">
                    <w:rPr>
                      <w:color w:val="000000"/>
                      <w:sz w:val="16"/>
                      <w:szCs w:val="16"/>
                      <w:lang w:val="en-GB" w:eastAsia="en-GB"/>
                    </w:rPr>
                    <w:t> </w:t>
                  </w:r>
                </w:p>
              </w:tc>
              <w:tc>
                <w:tcPr>
                  <w:tcW w:w="3460" w:type="dxa"/>
                  <w:tcBorders>
                    <w:top w:val="single" w:sz="4" w:space="0" w:color="auto"/>
                    <w:left w:val="nil"/>
                    <w:bottom w:val="double" w:sz="6" w:space="0" w:color="auto"/>
                    <w:right w:val="single" w:sz="4" w:space="0" w:color="auto"/>
                  </w:tcBorders>
                  <w:shd w:val="clear" w:color="auto" w:fill="auto"/>
                  <w:vAlign w:val="center"/>
                  <w:hideMark/>
                </w:tcPr>
                <w:p w:rsidR="003238B7" w:rsidRPr="003238B7" w:rsidRDefault="003238B7" w:rsidP="003238B7">
                  <w:pPr>
                    <w:rPr>
                      <w:color w:val="000000"/>
                      <w:sz w:val="16"/>
                      <w:szCs w:val="16"/>
                      <w:lang w:val="en-GB" w:eastAsia="en-GB"/>
                    </w:rPr>
                  </w:pPr>
                  <w:r w:rsidRPr="003238B7">
                    <w:rPr>
                      <w:color w:val="000000"/>
                      <w:sz w:val="16"/>
                      <w:szCs w:val="16"/>
                      <w:lang w:val="en-GB" w:eastAsia="en-GB"/>
                    </w:rPr>
                    <w:t>Пројектно планирање</w:t>
                  </w:r>
                </w:p>
              </w:tc>
              <w:tc>
                <w:tcPr>
                  <w:tcW w:w="2000" w:type="dxa"/>
                  <w:tcBorders>
                    <w:top w:val="single" w:sz="4" w:space="0" w:color="auto"/>
                    <w:left w:val="nil"/>
                    <w:bottom w:val="double" w:sz="6" w:space="0" w:color="auto"/>
                    <w:right w:val="single" w:sz="4" w:space="0" w:color="auto"/>
                  </w:tcBorders>
                  <w:shd w:val="clear" w:color="auto" w:fill="auto"/>
                  <w:noWrap/>
                  <w:vAlign w:val="center"/>
                  <w:hideMark/>
                </w:tcPr>
                <w:p w:rsidR="003238B7" w:rsidRPr="003238B7" w:rsidRDefault="003238B7" w:rsidP="003238B7">
                  <w:pPr>
                    <w:jc w:val="right"/>
                    <w:rPr>
                      <w:color w:val="000000"/>
                      <w:sz w:val="16"/>
                      <w:szCs w:val="16"/>
                      <w:lang w:val="en-GB" w:eastAsia="en-GB"/>
                    </w:rPr>
                  </w:pPr>
                  <w:r w:rsidRPr="003238B7">
                    <w:rPr>
                      <w:color w:val="000000"/>
                      <w:sz w:val="16"/>
                      <w:szCs w:val="16"/>
                      <w:lang w:val="en-GB" w:eastAsia="en-GB"/>
                    </w:rPr>
                    <w:t>10,800,000.00</w:t>
                  </w:r>
                </w:p>
              </w:tc>
              <w:tc>
                <w:tcPr>
                  <w:tcW w:w="1660" w:type="dxa"/>
                  <w:tcBorders>
                    <w:top w:val="single" w:sz="4" w:space="0" w:color="auto"/>
                    <w:left w:val="nil"/>
                    <w:bottom w:val="double" w:sz="6" w:space="0" w:color="auto"/>
                    <w:right w:val="single" w:sz="4"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c>
                <w:tcPr>
                  <w:tcW w:w="1720" w:type="dxa"/>
                  <w:tcBorders>
                    <w:top w:val="single" w:sz="4" w:space="0" w:color="auto"/>
                    <w:left w:val="nil"/>
                    <w:bottom w:val="double" w:sz="6" w:space="0" w:color="auto"/>
                    <w:right w:val="double" w:sz="6" w:space="0" w:color="auto"/>
                  </w:tcBorders>
                  <w:shd w:val="clear" w:color="auto" w:fill="auto"/>
                  <w:noWrap/>
                  <w:vAlign w:val="bottom"/>
                  <w:hideMark/>
                </w:tcPr>
                <w:p w:rsidR="003238B7" w:rsidRPr="003238B7" w:rsidRDefault="003238B7" w:rsidP="003238B7">
                  <w:pPr>
                    <w:rPr>
                      <w:rFonts w:ascii="Calibri" w:hAnsi="Calibri" w:cs="Calibri"/>
                      <w:color w:val="000000"/>
                      <w:sz w:val="22"/>
                      <w:szCs w:val="22"/>
                      <w:lang w:val="en-GB" w:eastAsia="en-GB"/>
                    </w:rPr>
                  </w:pPr>
                  <w:r w:rsidRPr="003238B7">
                    <w:rPr>
                      <w:rFonts w:ascii="Calibri" w:hAnsi="Calibri" w:cs="Calibri"/>
                      <w:color w:val="000000"/>
                      <w:sz w:val="22"/>
                      <w:szCs w:val="22"/>
                      <w:lang w:val="en-GB" w:eastAsia="en-GB"/>
                    </w:rPr>
                    <w:t> </w:t>
                  </w:r>
                </w:p>
              </w:tc>
            </w:tr>
          </w:tbl>
          <w:p w:rsidR="00F60557" w:rsidRPr="00DF6E98" w:rsidRDefault="00F60557">
            <w:pPr>
              <w:divId w:val="695816026"/>
              <w:rPr>
                <w:color w:val="000000"/>
              </w:rPr>
            </w:pPr>
          </w:p>
          <w:p w:rsidR="00A47EBD" w:rsidRDefault="00A47EBD">
            <w:pPr>
              <w:divId w:val="695816026"/>
              <w:rPr>
                <w:color w:val="000000"/>
                <w:lang w:val="sr-Cyrl-RS"/>
              </w:rPr>
            </w:pPr>
          </w:p>
          <w:p w:rsidR="00A47EBD" w:rsidRDefault="00A47EBD">
            <w:pPr>
              <w:divId w:val="695816026"/>
              <w:rPr>
                <w:color w:val="000000"/>
                <w:lang w:val="sr-Cyrl-RS"/>
              </w:rPr>
            </w:pPr>
          </w:p>
          <w:p w:rsidR="00A47EBD" w:rsidRDefault="00A47EBD">
            <w:pPr>
              <w:divId w:val="695816026"/>
              <w:rPr>
                <w:color w:val="000000"/>
                <w:lang w:val="sr-Cyrl-RS"/>
              </w:rPr>
            </w:pPr>
          </w:p>
          <w:p w:rsidR="00F60557" w:rsidRDefault="00A47EBD" w:rsidP="00A47EBD">
            <w:pPr>
              <w:jc w:val="center"/>
              <w:divId w:val="695816026"/>
              <w:rPr>
                <w:color w:val="000000"/>
                <w:lang w:val="sr-Cyrl-RS"/>
              </w:rPr>
            </w:pPr>
            <w:r>
              <w:rPr>
                <w:color w:val="000000"/>
                <w:lang w:val="sr-Cyrl-RS"/>
              </w:rPr>
              <w:t>Члан 7.</w:t>
            </w:r>
          </w:p>
          <w:p w:rsidR="00A47EBD" w:rsidRDefault="00A47EBD" w:rsidP="00A47EBD">
            <w:pPr>
              <w:jc w:val="center"/>
              <w:divId w:val="695816026"/>
              <w:rPr>
                <w:color w:val="000000"/>
                <w:lang w:val="sr-Cyrl-RS"/>
              </w:rPr>
            </w:pPr>
          </w:p>
          <w:p w:rsidR="00A47EBD" w:rsidRPr="00F60557" w:rsidRDefault="00A47EBD" w:rsidP="00A47EBD">
            <w:pPr>
              <w:jc w:val="both"/>
              <w:divId w:val="695816026"/>
              <w:rPr>
                <w:color w:val="000000"/>
                <w:lang w:val="sr-Cyrl-RS"/>
              </w:rPr>
            </w:pPr>
            <w:r>
              <w:rPr>
                <w:color w:val="000000"/>
                <w:lang w:val="sr-Cyrl-RS"/>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p>
          <w:p w:rsidR="00790047" w:rsidRDefault="00790047">
            <w:pPr>
              <w:spacing w:line="1" w:lineRule="auto"/>
            </w:pPr>
          </w:p>
        </w:tc>
      </w:tr>
    </w:tbl>
    <w:p w:rsidR="00790047" w:rsidRDefault="00790047">
      <w:pPr>
        <w:rPr>
          <w:color w:val="000000"/>
        </w:rPr>
      </w:pPr>
      <w:bookmarkStart w:id="21" w:name="__bookmark_20"/>
      <w:bookmarkEnd w:id="21"/>
    </w:p>
    <w:p w:rsidR="00790047" w:rsidRDefault="00790047">
      <w:pPr>
        <w:rPr>
          <w:color w:val="000000"/>
          <w:lang w:val="sr-Cyrl-RS"/>
        </w:rPr>
      </w:pPr>
      <w:bookmarkStart w:id="22" w:name="__bookmark_21"/>
      <w:bookmarkStart w:id="23" w:name="__bookmark_22"/>
      <w:bookmarkEnd w:id="22"/>
      <w:bookmarkEnd w:id="23"/>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4" w:name="__bookmark_23"/>
            <w:bookmarkEnd w:id="24"/>
          </w:p>
          <w:p w:rsidR="006E1125" w:rsidRPr="009018C0" w:rsidRDefault="006E1125" w:rsidP="009018C0">
            <w:pPr>
              <w:spacing w:before="100" w:beforeAutospacing="1" w:after="150"/>
              <w:divId w:val="1153303229"/>
              <w:rPr>
                <w:color w:val="000000"/>
                <w:lang w:val="sr-Latn-RS"/>
              </w:rPr>
            </w:pPr>
          </w:p>
          <w:p w:rsidR="006E1125" w:rsidRDefault="006E1125">
            <w:pPr>
              <w:spacing w:before="100" w:beforeAutospacing="1" w:after="150"/>
              <w:jc w:val="center"/>
              <w:divId w:val="1153303229"/>
              <w:rPr>
                <w:color w:val="000000"/>
              </w:rPr>
            </w:pPr>
          </w:p>
          <w:p w:rsidR="006E1125" w:rsidRDefault="006E1125">
            <w:pPr>
              <w:spacing w:before="100" w:beforeAutospacing="1" w:after="150"/>
              <w:jc w:val="center"/>
              <w:divId w:val="1153303229"/>
              <w:rPr>
                <w:color w:val="000000"/>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9D3688" w:rsidRPr="00A47EBD" w:rsidRDefault="00F21EC7" w:rsidP="00A47EBD">
            <w:pPr>
              <w:spacing w:before="100" w:beforeAutospacing="1" w:after="150"/>
              <w:ind w:firstLine="720"/>
              <w:jc w:val="both"/>
              <w:divId w:val="1153303229"/>
              <w:rPr>
                <w:color w:val="000000"/>
                <w:lang w:val="sr-Cyrl-RS"/>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5" w:name="__bookmark_24"/>
      <w:bookmarkEnd w:id="25"/>
    </w:p>
    <w:p w:rsidR="00790047" w:rsidRDefault="00A47EBD" w:rsidP="00A47EBD">
      <w:pPr>
        <w:jc w:val="center"/>
        <w:rPr>
          <w:lang w:val="sr-Cyrl-RS"/>
        </w:rPr>
      </w:pPr>
      <w:r>
        <w:rPr>
          <w:lang w:val="sr-Cyrl-RS"/>
        </w:rPr>
        <w:t>Члан 8.</w:t>
      </w:r>
    </w:p>
    <w:p w:rsidR="00A47EBD" w:rsidRDefault="00A47EBD" w:rsidP="00A47EBD">
      <w:pPr>
        <w:rPr>
          <w:lang w:val="sr-Cyrl-RS"/>
        </w:rPr>
      </w:pPr>
    </w:p>
    <w:p w:rsidR="00A47EBD" w:rsidRDefault="00A47EBD" w:rsidP="00A47EBD">
      <w:pPr>
        <w:rPr>
          <w:lang w:val="sr-Cyrl-RS"/>
        </w:rPr>
      </w:pPr>
    </w:p>
    <w:p w:rsidR="00A47EBD" w:rsidRPr="00A47EBD" w:rsidRDefault="00A47EBD" w:rsidP="00A47EBD">
      <w:pPr>
        <w:sectPr w:rsidR="00A47EBD" w:rsidRPr="00A47EBD">
          <w:headerReference w:type="default" r:id="rId12"/>
          <w:footerReference w:type="default" r:id="rId13"/>
          <w:pgSz w:w="11905" w:h="16837"/>
          <w:pgMar w:top="360" w:right="360" w:bottom="360" w:left="360" w:header="360" w:footer="360" w:gutter="0"/>
          <w:cols w:space="720"/>
        </w:sectPr>
      </w:pPr>
      <w:r>
        <w:rPr>
          <w:lang w:val="sr-Cyrl-RS"/>
        </w:rPr>
        <w:t>Средства буџета распоређују се по корисницима, програмима , функцијама, намени и изворима финансирања и то</w:t>
      </w:r>
      <w:r>
        <w:t>:</w:t>
      </w:r>
    </w:p>
    <w:tbl>
      <w:tblPr>
        <w:tblW w:w="15876" w:type="dxa"/>
        <w:tblLayout w:type="fixed"/>
        <w:tblLook w:val="01E0" w:firstRow="1" w:lastRow="1" w:firstColumn="1" w:lastColumn="1" w:noHBand="0" w:noVBand="0"/>
      </w:tblPr>
      <w:tblGrid>
        <w:gridCol w:w="142"/>
        <w:gridCol w:w="833"/>
        <w:gridCol w:w="900"/>
        <w:gridCol w:w="975"/>
        <w:gridCol w:w="6067"/>
        <w:gridCol w:w="1500"/>
        <w:gridCol w:w="1500"/>
        <w:gridCol w:w="1500"/>
        <w:gridCol w:w="1500"/>
        <w:gridCol w:w="959"/>
      </w:tblGrid>
      <w:tr w:rsidR="00746CFF" w:rsidTr="00FD14E2">
        <w:trPr>
          <w:gridBefore w:val="1"/>
          <w:wBefore w:w="142" w:type="dxa"/>
          <w:trHeight w:val="230"/>
          <w:tblHeader/>
        </w:trPr>
        <w:tc>
          <w:tcPr>
            <w:tcW w:w="15734" w:type="dxa"/>
            <w:gridSpan w:val="9"/>
            <w:tcMar>
              <w:top w:w="0" w:type="dxa"/>
              <w:left w:w="0" w:type="dxa"/>
              <w:bottom w:w="0" w:type="dxa"/>
              <w:right w:w="0" w:type="dxa"/>
            </w:tcMar>
          </w:tcPr>
          <w:p w:rsidR="00746CFF" w:rsidRPr="00746CFF" w:rsidRDefault="00746CFF" w:rsidP="00746CFF">
            <w:pPr>
              <w:jc w:val="center"/>
              <w:rPr>
                <w:b/>
                <w:lang w:val="sr-Latn-RS"/>
              </w:rPr>
            </w:pPr>
            <w:r w:rsidRPr="00746CFF">
              <w:rPr>
                <w:b/>
                <w:lang w:val="sr-Latn-RS"/>
              </w:rPr>
              <w:lastRenderedPageBreak/>
              <w:t xml:space="preserve">II  </w:t>
            </w:r>
            <w:r w:rsidRPr="00746CFF">
              <w:rPr>
                <w:b/>
                <w:lang w:val="sr-Cyrl-RS"/>
              </w:rPr>
              <w:t>ПОСЕБАН ДЕО</w:t>
            </w:r>
          </w:p>
          <w:p w:rsidR="00746CFF" w:rsidRDefault="00746CFF">
            <w:pPr>
              <w:rPr>
                <w:lang w:val="sr-Cyrl-RS"/>
              </w:rPr>
            </w:pPr>
          </w:p>
          <w:p w:rsidR="00746CFF" w:rsidRPr="00746CFF" w:rsidRDefault="00746CFF">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746CFF" w:rsidTr="00746CFF">
              <w:trPr>
                <w:trHeight w:val="276"/>
                <w:jc w:val="center"/>
              </w:trPr>
              <w:tc>
                <w:tcPr>
                  <w:tcW w:w="16117" w:type="dxa"/>
                  <w:gridSpan w:val="3"/>
                  <w:vMerge w:val="restart"/>
                  <w:tcMar>
                    <w:top w:w="0" w:type="dxa"/>
                    <w:left w:w="0" w:type="dxa"/>
                    <w:bottom w:w="0" w:type="dxa"/>
                    <w:right w:w="0" w:type="dxa"/>
                  </w:tcMar>
                </w:tcPr>
                <w:p w:rsidR="00746CFF" w:rsidRDefault="00746CFF" w:rsidP="00746CFF">
                  <w:pPr>
                    <w:jc w:val="center"/>
                    <w:rPr>
                      <w:b/>
                      <w:bCs/>
                      <w:color w:val="000000"/>
                      <w:sz w:val="24"/>
                      <w:szCs w:val="24"/>
                      <w:lang w:val="sr-Cyrl-RS"/>
                    </w:rPr>
                  </w:pPr>
                  <w:r>
                    <w:rPr>
                      <w:b/>
                      <w:bCs/>
                      <w:color w:val="000000"/>
                      <w:sz w:val="24"/>
                      <w:szCs w:val="24"/>
                      <w:lang w:val="sr-Cyrl-RS"/>
                    </w:rPr>
                    <w:t>ФИНАНСИЈСКИ ПЛАН РАСХОДА</w:t>
                  </w:r>
                </w:p>
                <w:p w:rsidR="00746CFF" w:rsidRPr="00746CFF" w:rsidRDefault="00746CFF" w:rsidP="00746CFF">
                  <w:pPr>
                    <w:jc w:val="center"/>
                    <w:rPr>
                      <w:b/>
                      <w:bCs/>
                      <w:color w:val="000000"/>
                      <w:sz w:val="24"/>
                      <w:szCs w:val="24"/>
                      <w:lang w:val="sr-Cyrl-RS"/>
                    </w:rPr>
                  </w:pPr>
                </w:p>
              </w:tc>
            </w:tr>
            <w:tr w:rsidR="00746CFF" w:rsidTr="00746CFF">
              <w:trPr>
                <w:jc w:val="center"/>
              </w:trPr>
              <w:tc>
                <w:tcPr>
                  <w:tcW w:w="5372" w:type="dxa"/>
                  <w:tcMar>
                    <w:top w:w="0" w:type="dxa"/>
                    <w:left w:w="0" w:type="dxa"/>
                    <w:bottom w:w="0" w:type="dxa"/>
                    <w:right w:w="0" w:type="dxa"/>
                  </w:tcMar>
                </w:tcPr>
                <w:p w:rsidR="00746CFF" w:rsidRDefault="00746CFF" w:rsidP="00746CFF">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746CFF" w:rsidRPr="00A47EBD" w:rsidRDefault="00A47EBD" w:rsidP="00746CFF">
                  <w:pPr>
                    <w:jc w:val="center"/>
                    <w:rPr>
                      <w:b/>
                      <w:bCs/>
                      <w:color w:val="000000"/>
                      <w:lang w:val="sr-Cyrl-RS"/>
                    </w:rPr>
                  </w:pPr>
                  <w:r>
                    <w:rPr>
                      <w:b/>
                      <w:bCs/>
                      <w:color w:val="000000"/>
                    </w:rPr>
                    <w:t>2</w:t>
                  </w:r>
                  <w:r>
                    <w:rPr>
                      <w:b/>
                      <w:bCs/>
                      <w:color w:val="000000"/>
                      <w:lang w:val="sr-Cyrl-RS"/>
                    </w:rPr>
                    <w:t>023</w:t>
                  </w:r>
                </w:p>
              </w:tc>
              <w:tc>
                <w:tcPr>
                  <w:tcW w:w="5373" w:type="dxa"/>
                  <w:tcMar>
                    <w:top w:w="0" w:type="dxa"/>
                    <w:left w:w="0" w:type="dxa"/>
                    <w:bottom w:w="0" w:type="dxa"/>
                    <w:right w:w="0" w:type="dxa"/>
                  </w:tcMar>
                </w:tcPr>
                <w:p w:rsidR="00746CFF" w:rsidRDefault="00746CFF" w:rsidP="00746CFF">
                  <w:pPr>
                    <w:spacing w:line="1" w:lineRule="auto"/>
                    <w:jc w:val="center"/>
                  </w:pPr>
                </w:p>
              </w:tc>
            </w:tr>
          </w:tbl>
          <w:p w:rsidR="00746CFF" w:rsidRDefault="00746CFF" w:rsidP="00746CFF">
            <w:pPr>
              <w:spacing w:line="1" w:lineRule="auto"/>
            </w:pPr>
          </w:p>
        </w:tc>
      </w:tr>
      <w:tr w:rsidR="00746CFF" w:rsidTr="00FD14E2">
        <w:trPr>
          <w:gridBefore w:val="1"/>
          <w:wBefore w:w="142" w:type="dxa"/>
          <w:trHeight w:hRule="exact" w:val="300"/>
          <w:tblHeader/>
        </w:trPr>
        <w:tc>
          <w:tcPr>
            <w:tcW w:w="15734" w:type="dxa"/>
            <w:gridSpan w:val="9"/>
            <w:tcMar>
              <w:top w:w="0" w:type="dxa"/>
              <w:left w:w="0" w:type="dxa"/>
              <w:bottom w:w="0" w:type="dxa"/>
              <w:right w:w="0" w:type="dxa"/>
            </w:tcMar>
          </w:tcPr>
          <w:p w:rsidR="00746CFF" w:rsidRDefault="00746CFF" w:rsidP="00746CFF">
            <w:pPr>
              <w:spacing w:line="1" w:lineRule="auto"/>
              <w:jc w:val="center"/>
              <w:rPr>
                <w:lang w:val="sr-Cyrl-RS"/>
              </w:rPr>
            </w:pPr>
          </w:p>
          <w:p w:rsidR="003D11AB" w:rsidRDefault="003D11AB" w:rsidP="00746CFF">
            <w:pPr>
              <w:spacing w:line="1" w:lineRule="auto"/>
              <w:jc w:val="center"/>
              <w:rPr>
                <w:lang w:val="sr-Cyrl-RS"/>
              </w:rPr>
            </w:pPr>
          </w:p>
          <w:p w:rsidR="003D11AB" w:rsidRPr="003D11AB" w:rsidRDefault="003D11AB" w:rsidP="00746CFF">
            <w:pPr>
              <w:spacing w:line="1" w:lineRule="auto"/>
              <w:jc w:val="center"/>
              <w:rPr>
                <w:lang w:val="sr-Cyrl-RS"/>
              </w:rPr>
            </w:pPr>
          </w:p>
        </w:tc>
      </w:tr>
      <w:tr w:rsidR="00746CFF" w:rsidTr="00FD14E2">
        <w:trPr>
          <w:gridBefore w:val="1"/>
          <w:wBefore w:w="142" w:type="dxa"/>
          <w:trHeight w:val="230"/>
        </w:trPr>
        <w:tc>
          <w:tcPr>
            <w:tcW w:w="15734" w:type="dxa"/>
            <w:gridSpan w:val="9"/>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746CFF" w:rsidTr="00746CFF">
              <w:trPr>
                <w:trHeight w:hRule="exact" w:val="300"/>
              </w:trPr>
              <w:tc>
                <w:tcPr>
                  <w:tcW w:w="6933" w:type="dxa"/>
                  <w:tcMar>
                    <w:top w:w="0" w:type="dxa"/>
                    <w:left w:w="0" w:type="dxa"/>
                    <w:bottom w:w="0" w:type="dxa"/>
                    <w:right w:w="0" w:type="dxa"/>
                  </w:tcMar>
                </w:tcPr>
                <w:p w:rsidR="00746CFF" w:rsidRPr="006F58EC" w:rsidRDefault="00746CFF" w:rsidP="00746CFF">
                  <w:pPr>
                    <w:spacing w:line="1" w:lineRule="auto"/>
                    <w:rPr>
                      <w:lang w:val="sr-Cyrl-RS"/>
                    </w:rPr>
                  </w:pPr>
                </w:p>
              </w:tc>
              <w:tc>
                <w:tcPr>
                  <w:tcW w:w="2250" w:type="dxa"/>
                  <w:tcMar>
                    <w:top w:w="0" w:type="dxa"/>
                    <w:left w:w="0" w:type="dxa"/>
                    <w:bottom w:w="0" w:type="dxa"/>
                    <w:right w:w="0" w:type="dxa"/>
                  </w:tcMar>
                </w:tcPr>
                <w:p w:rsidR="00746CFF" w:rsidRDefault="00746CFF" w:rsidP="00746CFF">
                  <w:pPr>
                    <w:spacing w:line="1" w:lineRule="auto"/>
                  </w:pPr>
                </w:p>
              </w:tc>
              <w:tc>
                <w:tcPr>
                  <w:tcW w:w="6934" w:type="dxa"/>
                  <w:tcMar>
                    <w:top w:w="0" w:type="dxa"/>
                    <w:left w:w="0" w:type="dxa"/>
                    <w:bottom w:w="0" w:type="dxa"/>
                    <w:right w:w="0" w:type="dxa"/>
                  </w:tcMar>
                </w:tcPr>
                <w:p w:rsidR="00746CFF" w:rsidRDefault="00746CFF" w:rsidP="00746CFF">
                  <w:pPr>
                    <w:spacing w:line="1" w:lineRule="auto"/>
                  </w:pPr>
                </w:p>
              </w:tc>
            </w:tr>
            <w:tr w:rsidR="00746CFF" w:rsidTr="00746CFF">
              <w:trPr>
                <w:trHeight w:hRule="exact" w:val="330"/>
              </w:trPr>
              <w:tc>
                <w:tcPr>
                  <w:tcW w:w="6933" w:type="dxa"/>
                  <w:tcMar>
                    <w:top w:w="0" w:type="dxa"/>
                    <w:left w:w="0" w:type="dxa"/>
                    <w:bottom w:w="0" w:type="dxa"/>
                    <w:right w:w="0" w:type="dxa"/>
                  </w:tcMar>
                </w:tcPr>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3D11AB" w:rsidTr="003D11AB">
                    <w:trPr>
                      <w:trHeight w:val="230"/>
                      <w:tblHeader/>
                    </w:trPr>
                    <w:tc>
                      <w:tcPr>
                        <w:tcW w:w="16117" w:type="dxa"/>
                        <w:gridSpan w:val="9"/>
                        <w:vMerge w:val="restart"/>
                        <w:tcMar>
                          <w:top w:w="0" w:type="dxa"/>
                          <w:left w:w="0" w:type="dxa"/>
                          <w:bottom w:w="0" w:type="dxa"/>
                          <w:right w:w="0" w:type="dxa"/>
                        </w:tcMar>
                      </w:tcPr>
                      <w:p w:rsidR="003D11AB" w:rsidRDefault="003D11AB" w:rsidP="003D11AB">
                        <w:pPr>
                          <w:spacing w:line="1" w:lineRule="auto"/>
                        </w:pPr>
                      </w:p>
                    </w:tc>
                  </w:tr>
                  <w:tr w:rsidR="003D11AB" w:rsidTr="003D11AB">
                    <w:trPr>
                      <w:trHeight w:hRule="exact" w:val="300"/>
                      <w:tblHeader/>
                    </w:trPr>
                    <w:tc>
                      <w:tcPr>
                        <w:tcW w:w="16117" w:type="dxa"/>
                        <w:gridSpan w:val="9"/>
                        <w:vMerge w:val="restart"/>
                        <w:tcMar>
                          <w:top w:w="0" w:type="dxa"/>
                          <w:left w:w="0" w:type="dxa"/>
                          <w:bottom w:w="0" w:type="dxa"/>
                          <w:right w:w="0" w:type="dxa"/>
                        </w:tcMar>
                      </w:tcPr>
                      <w:p w:rsidR="003D11AB" w:rsidRDefault="003D11AB" w:rsidP="003D11AB">
                        <w:pPr>
                          <w:spacing w:line="1" w:lineRule="auto"/>
                          <w:jc w:val="center"/>
                        </w:pPr>
                      </w:p>
                    </w:tc>
                  </w:tr>
                  <w:tr w:rsidR="003D11AB" w:rsidTr="003D11AB">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Средства из буџета</w:t>
                        </w:r>
                      </w:p>
                      <w:p w:rsidR="003D11AB" w:rsidRDefault="003D11AB" w:rsidP="003D11AB">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Структура</w:t>
                        </w:r>
                      </w:p>
                      <w:p w:rsidR="003D11AB" w:rsidRDefault="003D11AB" w:rsidP="003D11AB">
                        <w:pPr>
                          <w:jc w:val="center"/>
                          <w:rPr>
                            <w:b/>
                            <w:bCs/>
                            <w:color w:val="000000"/>
                            <w:sz w:val="16"/>
                            <w:szCs w:val="16"/>
                          </w:rPr>
                        </w:pPr>
                        <w:r>
                          <w:rPr>
                            <w:b/>
                            <w:bCs/>
                            <w:color w:val="000000"/>
                            <w:sz w:val="16"/>
                            <w:szCs w:val="16"/>
                          </w:rPr>
                          <w:t>( % )</w:t>
                        </w: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 БУЏЕТ ГРАДА ПРОКУПЉЕ" \f C \l "1"</w:instrText>
                        </w:r>
                        <w:r>
                          <w:fldChar w:fldCharType="end"/>
                        </w:r>
                      </w:p>
                      <w:p w:rsidR="003D11AB" w:rsidRDefault="003D11AB" w:rsidP="003D11AB">
                        <w:pPr>
                          <w:rPr>
                            <w:vanish/>
                          </w:rPr>
                        </w:pPr>
                        <w:r>
                          <w:fldChar w:fldCharType="begin"/>
                        </w:r>
                        <w:r>
                          <w:instrText>TC "1 СКУПШТИНА ГРАДА"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СКУПШТИНА ГРАДА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"111 Извршни и законодавни органи"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Извршни и законодавни органи</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ПОЛИТИЧКИ СИСТЕМ ЛОКАЛНЕ САМОУПРАВЕ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скупштине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w:t>
                        </w:r>
                        <w:r>
                          <w:rPr>
                            <w:color w:val="000000"/>
                            <w:sz w:val="16"/>
                            <w:szCs w:val="16"/>
                          </w:rPr>
                          <w:cr/>
                          <w:t>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c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w:t>
                        </w:r>
                        <w:r>
                          <w:rPr>
                            <w:color w:val="000000"/>
                            <w:sz w:val="16"/>
                            <w:szCs w:val="16"/>
                          </w:rPr>
                          <w:cr/>
                          <w:t>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0,38</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w:t>
                        </w:r>
                        <w:r>
                          <w:rPr>
                            <w:color w:val="000000"/>
                            <w:sz w:val="16"/>
                            <w:szCs w:val="16"/>
                          </w:rPr>
                          <w:cr/>
                          <w:t>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18.813.800,00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18.813.800,00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0,80</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w:t>
                        </w:r>
                        <w:r>
                          <w:rPr>
                            <w:b/>
                            <w:bCs/>
                            <w:color w:val="000000"/>
                            <w:sz w:val="16"/>
                            <w:szCs w:val="16"/>
                          </w:rPr>
                          <w:cr/>
                          <w:t>01-4019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Одржавање избора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c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0,13</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2101-4019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111:</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w:t>
                        </w:r>
                        <w:r>
                          <w:rPr>
                            <w:b/>
                            <w:bCs/>
                            <w:color w:val="000000"/>
                            <w:sz w:val="16"/>
                            <w:szCs w:val="16"/>
                          </w:rPr>
                          <w:cr/>
                        </w:r>
                        <w:proofErr w:type="gramStart"/>
                        <w:r>
                          <w:rPr>
                            <w:b/>
                            <w:bCs/>
                            <w:color w:val="000000"/>
                            <w:sz w:val="16"/>
                            <w:szCs w:val="16"/>
                          </w:rPr>
                          <w:t>функц</w:t>
                        </w:r>
                        <w:proofErr w:type="gramEnd"/>
                        <w:r>
                          <w:rPr>
                            <w:b/>
                            <w:bCs/>
                            <w:color w:val="000000"/>
                            <w:sz w:val="16"/>
                            <w:szCs w:val="16"/>
                          </w:rPr>
                          <w:t xml:space="preserve">.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1:</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w:t>
                        </w:r>
                        <w:r>
                          <w:rPr>
                            <w:b/>
                            <w:bCs/>
                            <w:color w:val="000000"/>
                            <w:sz w:val="16"/>
                            <w:szCs w:val="16"/>
                          </w:rPr>
                          <w:cr/>
                          <w:t>3.800,00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21.813.800,00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 ГРАДОНАЧЕЛНИК"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ГРАДОНАЧЕЛНИК</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"111 Извршни и законодавни органи"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Извршни и законодавни органи</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ПОЛИТИЧКИ СИСТЕМ ЛОКАЛНЕ САМОУПРАВЕ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извршних органа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w:t>
                        </w:r>
                        <w:r>
                          <w:rPr>
                            <w:color w:val="000000"/>
                            <w:sz w:val="16"/>
                            <w:szCs w:val="16"/>
                          </w:rPr>
                          <w:cr/>
                          <w:t>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w:t>
                        </w:r>
                        <w:r>
                          <w:rPr>
                            <w:color w:val="000000"/>
                            <w:sz w:val="16"/>
                            <w:szCs w:val="16"/>
                          </w:rPr>
                          <w:cr/>
                          <w:t>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181.597,00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181.597,00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w:t>
                        </w:r>
                        <w:r>
                          <w:rPr>
                            <w:color w:val="000000"/>
                            <w:sz w:val="16"/>
                            <w:szCs w:val="16"/>
                          </w:rPr>
                          <w:c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w:t>
                        </w:r>
                        <w:r>
                          <w:rPr>
                            <w:color w:val="000000"/>
                            <w:sz w:val="16"/>
                            <w:szCs w:val="16"/>
                          </w:rPr>
                          <w:cr/>
                          <w:t>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2.248.403,00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2.248.403,00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w:t>
                        </w:r>
                        <w:r>
                          <w:rPr>
                            <w:b/>
                            <w:bCs/>
                            <w:color w:val="000000"/>
                            <w:sz w:val="16"/>
                            <w:szCs w:val="16"/>
                          </w:rPr>
                          <w:cr/>
                          <w:t>94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111:</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2:</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w:t>
                        </w:r>
                        <w:r>
                          <w:rPr>
                            <w:b/>
                            <w:bCs/>
                            <w:color w:val="000000"/>
                            <w:sz w:val="16"/>
                            <w:szCs w:val="16"/>
                          </w:rPr>
                          <w:cr/>
                          <w:t>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"3 ГРАДСКО ВЕЋЕ"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ГРАДСКО ВЕЋЕ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"111 Извршни и законодавни органи"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Извршни и законодавни органи</w:t>
                              </w:r>
                            </w:p>
                          </w:tc>
                        </w:tr>
                      </w:tbl>
                      <w:p w:rsidR="003D11AB" w:rsidRDefault="003D11AB" w:rsidP="003D11AB">
                        <w:pPr>
                          <w:spacing w:line="1" w:lineRule="auto"/>
                        </w:pPr>
                      </w:p>
                    </w:tc>
                  </w:tr>
                  <w:bookmarkStart w:id="26" w:name="_Toc2101"/>
                  <w:bookmarkEnd w:id="26"/>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ПОЛИТИЧКИ СИСТЕМ ЛОКАЛНЕ САМОУПРАВЕ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извршних органа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w:t>
                        </w:r>
                        <w:r>
                          <w:rPr>
                            <w:color w:val="000000"/>
                            <w:sz w:val="16"/>
                            <w:szCs w:val="16"/>
                          </w:rPr>
                          <w:cr/>
                          <w:t xml:space="preserve">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0,08</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776.100,00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776.100,00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w:t>
                        </w:r>
                        <w:r>
                          <w:rPr>
                            <w:color w:val="000000"/>
                            <w:sz w:val="16"/>
                            <w:szCs w:val="16"/>
                          </w:rPr>
                          <w:c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w:t>
                        </w:r>
                        <w:r>
                          <w:rPr>
                            <w:color w:val="000000"/>
                            <w:sz w:val="16"/>
                            <w:szCs w:val="16"/>
                          </w:rPr>
                          <w:cr/>
                          <w:t>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111:</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3:</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w:t>
                        </w:r>
                        <w:r>
                          <w:rPr>
                            <w:b/>
                            <w:bCs/>
                            <w:color w:val="000000"/>
                            <w:sz w:val="16"/>
                            <w:szCs w:val="16"/>
                          </w:rPr>
                          <w:cr/>
                          <w:t>100,00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ГРАДС</w:t>
                        </w:r>
                        <w:r>
                          <w:rPr>
                            <w:b/>
                            <w:bCs/>
                            <w:color w:val="000000"/>
                            <w:sz w:val="16"/>
                            <w:szCs w:val="16"/>
                          </w:rPr>
                          <w:cr/>
                          <w:t>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17.038.100,00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"4 ГРАДСКИ ПРАВОБРАНИЛАЦ"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ГРАДСКИ ПРАВОБРАНИЛАЦ</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"330 Судови"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Судови</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"0602"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УСЛУГЕ ЛОКАЛНЕ САМОУПРАВЕ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Општинско/градско правобранилаштво</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0,28</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w:t>
                        </w:r>
                        <w:r>
                          <w:rPr>
                            <w:color w:val="000000"/>
                            <w:sz w:val="16"/>
                            <w:szCs w:val="16"/>
                          </w:rPr>
                          <w:cr/>
                          <w:t>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w:t>
                        </w:r>
                        <w:r>
                          <w:rPr>
                            <w:color w:val="000000"/>
                            <w:sz w:val="16"/>
                            <w:szCs w:val="16"/>
                          </w:rPr>
                          <w:cr/>
                          <w:t>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w:t>
                        </w:r>
                        <w:r>
                          <w:rPr>
                            <w:color w:val="000000"/>
                            <w:sz w:val="16"/>
                            <w:szCs w:val="16"/>
                          </w:rPr>
                          <w:c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330: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w:t>
                        </w:r>
                        <w:r>
                          <w:rPr>
                            <w:b/>
                            <w:bCs/>
                            <w:color w:val="000000"/>
                            <w:sz w:val="16"/>
                            <w:szCs w:val="16"/>
                          </w:rPr>
                          <w:cr/>
                          <w:t>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4:</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 ГРАДСКА УПРАВА" \f C \l "2"</w:instrText>
                        </w:r>
                        <w:r>
                          <w:fldChar w:fldCharType="end"/>
                        </w:r>
                      </w:p>
                      <w:p w:rsidR="003D11AB" w:rsidRDefault="003D11AB" w:rsidP="003D11AB">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ГРАДСКА УПРАВА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 \f C \l "3"</w:instrText>
                        </w:r>
                        <w:r>
                          <w:fldChar w:fldCharType="end"/>
                        </w:r>
                      </w:p>
                      <w:p w:rsidR="003D11AB" w:rsidRDefault="003D11AB" w:rsidP="003D11AB">
                        <w:pPr>
                          <w:rPr>
                            <w:vanish/>
                          </w:rPr>
                        </w:pPr>
                        <w:r>
                          <w:fldChar w:fldCharType="begin"/>
                        </w:r>
                        <w:r>
                          <w:instrText>TC "040 Породица и деца"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Породица и деца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"0902"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СОЦИЈАЛНА И ДЕЧЈА ЗАШТИТА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деци и породици са децом</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w:t>
                        </w:r>
                        <w:r>
                          <w:rPr>
                            <w:color w:val="000000"/>
                            <w:sz w:val="16"/>
                            <w:szCs w:val="16"/>
                          </w:rPr>
                          <w:cr/>
                          <w:t xml:space="preserve">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35.55</w:t>
                        </w:r>
                        <w:r>
                          <w:rPr>
                            <w:color w:val="000000"/>
                            <w:sz w:val="16"/>
                            <w:szCs w:val="16"/>
                          </w:rPr>
                          <w:cr/>
                          <w:t>.870,00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6.103.000,00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41.659.870,00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1,77</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6.103.000,00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41.659.870,00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1,77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040: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w:t>
                        </w:r>
                        <w:r>
                          <w:rPr>
                            <w:b/>
                            <w:bCs/>
                            <w:color w:val="000000"/>
                            <w:sz w:val="16"/>
                            <w:szCs w:val="16"/>
                          </w:rPr>
                          <w:cr/>
                          <w:t>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6.103.000,00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35.556.870,00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6.103.000,00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41.659.870,00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1,77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Социјална помоћ угроженом становништву, некласификована на другом месту</w:t>
                              </w:r>
                            </w:p>
                          </w:tc>
                        </w:tr>
                      </w:tbl>
                      <w:p w:rsidR="003D11AB" w:rsidRDefault="003D11AB" w:rsidP="003D11AB">
                        <w:pPr>
                          <w:spacing w:line="1" w:lineRule="auto"/>
                        </w:pPr>
                      </w:p>
                    </w:tc>
                  </w:tr>
                  <w:bookmarkStart w:id="27" w:name="_Toc0902"/>
                  <w:bookmarkEnd w:id="27"/>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"0902"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СОЦИЈАЛНА И ДЕЧЈА ЗАШТИТА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Једнократне помоћи и други облици помоћи</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ТРАНС</w:t>
                        </w:r>
                        <w:r>
                          <w:rPr>
                            <w:color w:val="000000"/>
                            <w:sz w:val="16"/>
                            <w:szCs w:val="16"/>
                          </w:rPr>
                          <w:cr/>
                          <w:t>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w:t>
                        </w:r>
                        <w:r>
                          <w:rPr>
                            <w:color w:val="000000"/>
                            <w:sz w:val="16"/>
                            <w:szCs w:val="16"/>
                          </w:rPr>
                          <w:cr/>
                          <w:t>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45.244,00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6.260.080,00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6.305.324,00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13.5</w:t>
                        </w:r>
                        <w:r>
                          <w:rPr>
                            <w:color w:val="000000"/>
                            <w:sz w:val="16"/>
                            <w:szCs w:val="16"/>
                          </w:rPr>
                          <w:cr/>
                          <w:t>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0,57</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26.545.244,00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6.260.080,00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32.805.324,00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1,39</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деци и породици са децом</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0,23</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w:t>
                        </w:r>
                        <w:r>
                          <w:rPr>
                            <w:b/>
                            <w:bCs/>
                            <w:color w:val="000000"/>
                            <w:sz w:val="16"/>
                            <w:szCs w:val="16"/>
                          </w:rPr>
                          <w:cr/>
                          <w:t>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070: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32.045.244,00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875.000,00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Неутрошена средства дон</w:t>
                        </w:r>
                        <w:r>
                          <w:rPr>
                            <w:b/>
                            <w:bCs/>
                            <w:color w:val="000000"/>
                            <w:sz w:val="16"/>
                            <w:szCs w:val="16"/>
                          </w:rPr>
                          <w:cr/>
                          <w:t>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5.385.080,00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32.045.244,00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6.260.080,00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38.305.324,00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1,63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"130 Опште услуге"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cr/>
                          <w:t>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услуге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"0602"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УСЛУГЕ ЛОКАЛНЕ САМОУПРАВЕ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локалне самоуправе и градских општина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168.000</w:t>
                        </w:r>
                        <w:r>
                          <w:rPr>
                            <w:color w:val="000000"/>
                            <w:sz w:val="16"/>
                            <w:szCs w:val="16"/>
                          </w:rPr>
                          <w:cr/>
                          <w:t>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7,13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1,08</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w:t>
                        </w:r>
                        <w:r>
                          <w:rPr>
                            <w:color w:val="000000"/>
                            <w:sz w:val="16"/>
                            <w:szCs w:val="16"/>
                          </w:rPr>
                          <w:cr/>
                          <w:t>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5.863.000</w:t>
                        </w:r>
                        <w:r>
                          <w:rPr>
                            <w:color w:val="000000"/>
                            <w:sz w:val="16"/>
                            <w:szCs w:val="16"/>
                          </w:rPr>
                          <w:c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96.789.911,00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96.789.911,00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4,11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w:t>
                        </w:r>
                        <w:r>
                          <w:rPr>
                            <w:color w:val="000000"/>
                            <w:sz w:val="16"/>
                            <w:szCs w:val="16"/>
                          </w:rPr>
                          <w:cr/>
                          <w:t>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1.650.000,</w:t>
                        </w:r>
                        <w:r>
                          <w:rPr>
                            <w:color w:val="000000"/>
                            <w:sz w:val="16"/>
                            <w:szCs w:val="16"/>
                          </w:rPr>
                          <w:cr/>
                          <w:t>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137.679.617,00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3.495.506,00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141.175.123,00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5,99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19.926.686,00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19.926.686,00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0,85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 xml:space="preserve">ТЕКУЋЕ </w:t>
                        </w:r>
                        <w:r>
                          <w:rPr>
                            <w:color w:val="000000"/>
                            <w:sz w:val="16"/>
                            <w:szCs w:val="16"/>
                          </w:rPr>
                          <w:cr/>
                          <w:t>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111.363.6</w:t>
                        </w:r>
                        <w:r>
                          <w:rPr>
                            <w:color w:val="000000"/>
                            <w:sz w:val="16"/>
                            <w:szCs w:val="16"/>
                          </w:rPr>
                          <w:cr/>
                          <w:t>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111.422.205,00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4,73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14.687.400,00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14.959.040,00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w:t>
                        </w:r>
                        <w:r>
                          <w:rPr>
                            <w:color w:val="000000"/>
                            <w:sz w:val="16"/>
                            <w:szCs w:val="16"/>
                          </w:rPr>
                          <w:cr/>
                          <w:t>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15.572.000,00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w:t>
                        </w:r>
                        <w:r>
                          <w:rPr>
                            <w:color w:val="000000"/>
                            <w:sz w:val="16"/>
                            <w:szCs w:val="16"/>
                          </w:rPr>
                          <w:cr/>
                          <w:t>/0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cr/>
                          <w:t>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0,45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187.156.812,00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186.149.013,00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373.305.825,00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15,84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w:t>
                        </w:r>
                        <w:r>
                          <w:rPr>
                            <w:color w:val="000000"/>
                            <w:sz w:val="16"/>
                            <w:szCs w:val="16"/>
                          </w:rPr>
                          <w:cr/>
                          <w:t>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59.092.770,00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21.082.167,00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80.174.937,00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3,40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1,27</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932.421.891,00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212.136.836,00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w:t>
                        </w:r>
                        <w:r>
                          <w:rPr>
                            <w:b/>
                            <w:bCs/>
                            <w:color w:val="000000"/>
                            <w:sz w:val="16"/>
                            <w:szCs w:val="16"/>
                          </w:rPr>
                          <w:cr/>
                          <w:t>4.558.727,00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48,57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w:t>
                        </w:r>
                        <w:r>
                          <w:rPr>
                            <w:b/>
                            <w:bCs/>
                            <w:color w:val="000000"/>
                            <w:sz w:val="16"/>
                            <w:szCs w:val="16"/>
                          </w:rPr>
                          <w:cr/>
                          <w:t>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Текућа буџетска резерва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21.051.762,00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21.051.762,00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0,89</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21.051.762,00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21.051.762,00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0,89</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Стална буџетска резерва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w:t>
                        </w:r>
                        <w:r>
                          <w:rPr>
                            <w:color w:val="000000"/>
                            <w:sz w:val="16"/>
                            <w:szCs w:val="16"/>
                          </w:rPr>
                          <w:cr/>
                          <w:t>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5.265.415,00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5.265.415,00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5.265.415,00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5.265.415,00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0602-4045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Прослава градске славе Свети Прокопије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c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1.68</w:t>
                        </w:r>
                        <w:r>
                          <w:rPr>
                            <w:color w:val="000000"/>
                            <w:sz w:val="16"/>
                            <w:szCs w:val="16"/>
                          </w:rPr>
                          <w:cr/>
                          <w:t>.000,00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0602-4045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Прослава градске славе </w:t>
                        </w:r>
                        <w:r>
                          <w:rPr>
                            <w:b/>
                            <w:bCs/>
                            <w:color w:val="000000"/>
                            <w:sz w:val="16"/>
                            <w:szCs w:val="16"/>
                          </w:rPr>
                          <w:cr/>
                          <w:t>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3.000.000</w:t>
                        </w:r>
                        <w:r>
                          <w:rPr>
                            <w:b/>
                            <w:bCs/>
                            <w:color w:val="000000"/>
                            <w:sz w:val="16"/>
                            <w:szCs w:val="16"/>
                          </w:rPr>
                          <w:cr/>
                          <w:t>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0602-4046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Прослава Спрске Нове године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1.699.000,</w:t>
                        </w:r>
                        <w:r>
                          <w:rPr>
                            <w:color w:val="000000"/>
                            <w:sz w:val="16"/>
                            <w:szCs w:val="16"/>
                          </w:rPr>
                          <w:cr/>
                          <w:t>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0602-4046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Прослава Спрске Нове године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130: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964.239.068,00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1.290.340,00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128.729.013,00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Нераспоређени вишак прихода из ранијих го</w:t>
                        </w:r>
                        <w:r>
                          <w:rPr>
                            <w:b/>
                            <w:bCs/>
                            <w:color w:val="000000"/>
                            <w:sz w:val="16"/>
                            <w:szCs w:val="16"/>
                          </w:rPr>
                          <w:cr/>
                          <w:t>ина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3.040.253,00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964.239.068,00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212.136.836,00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1.176.375.904,00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49,92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"160 Опште јавне услуге некласификоване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јавне услуге некласификоване на другом месту</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ПОЉОПРИВРЕДА И РУРАЛНИ РАЗВОЈ</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за спровођење пољопривредне политике у локалној заједници</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Мере подршке руралном развоју</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СУБВЕНЦИЈЕ ЈАВНИМ НЕФИН</w:t>
                        </w:r>
                        <w:r>
                          <w:rPr>
                            <w:color w:val="000000"/>
                            <w:sz w:val="16"/>
                            <w:szCs w:val="16"/>
                          </w:rPr>
                          <w:cr/>
                          <w:t>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0,32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"0701"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ОРГАНИЗАЦИЈА САОБРАЋАЈА И САОБРАЋАЈНА ИНФРАСТРУКТУРА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 и одржавање саобраћајне инфраструктуре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2.60</w:t>
                        </w:r>
                        <w:r>
                          <w:rPr>
                            <w:b/>
                            <w:bCs/>
                            <w:color w:val="000000"/>
                            <w:sz w:val="16"/>
                            <w:szCs w:val="16"/>
                          </w:rPr>
                          <w:cr/>
                          <w:t>.000,00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"1501"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ЛОКАЛНИ ЕКОНОМСКИ РАЗВОЈ</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Мере активне политике запошљавања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w:t>
                        </w:r>
                        <w:r>
                          <w:rPr>
                            <w:b/>
                            <w:bCs/>
                            <w:color w:val="000000"/>
                            <w:sz w:val="16"/>
                            <w:szCs w:val="16"/>
                          </w:rPr>
                          <w:cr/>
                          <w:t>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160: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16.800.000,00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w:t>
                        </w:r>
                        <w:r>
                          <w:rPr>
                            <w:b/>
                            <w:bCs/>
                            <w:color w:val="000000"/>
                            <w:sz w:val="16"/>
                            <w:szCs w:val="16"/>
                          </w:rPr>
                          <w:cr/>
                          <w:t>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"421 Пољопривреда"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Пољопривреда</w:t>
                              </w:r>
                            </w:p>
                          </w:tc>
                        </w:tr>
                      </w:tbl>
                      <w:p w:rsidR="003D11AB" w:rsidRDefault="003D11AB" w:rsidP="003D11AB">
                        <w:pPr>
                          <w:spacing w:line="1" w:lineRule="auto"/>
                        </w:pPr>
                      </w:p>
                    </w:tc>
                  </w:tr>
                  <w:bookmarkStart w:id="28" w:name="_Toc0101"/>
                  <w:bookmarkEnd w:id="28"/>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ПОЉОПРИВРЕДА И РУРАЛНИ РАЗВОЈ</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0101-4004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Буџетски фонд за развој сточарства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cr/>
                          <w:t>.000.000,00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0101-4004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421:</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"490 Економски послови некласификовани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Економски послови некласификовани на другом месту</w:t>
                              </w:r>
                            </w:p>
                          </w:tc>
                        </w:tr>
                      </w:tbl>
                      <w:p w:rsidR="003D11AB" w:rsidRDefault="003D11AB" w:rsidP="003D11AB">
                        <w:pPr>
                          <w:spacing w:line="1" w:lineRule="auto"/>
                        </w:pPr>
                      </w:p>
                    </w:tc>
                  </w:tr>
                  <w:bookmarkStart w:id="29" w:name="_Toc0701"/>
                  <w:bookmarkEnd w:id="29"/>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"0701"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ОРГАНИЗАЦИЈА САОБРАЋАЈА И САОБРАЋАЈНА ИНФРАСТРУКТУРА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 и одржавање саобраћајне инфраструктуре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"1102"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КОМУНАЛНЕ ДЕЛАТНОСТИ</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Одржавање јавних зелених површина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w:t>
                        </w:r>
                        <w:r>
                          <w:rPr>
                            <w:color w:val="000000"/>
                            <w:sz w:val="16"/>
                            <w:szCs w:val="16"/>
                          </w:rPr>
                          <w:cr/>
                          <w:t>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cr/>
                          <w:t>,44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1,44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Одржавање чистоће на површинама јавне намене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w:t>
                        </w:r>
                        <w:r>
                          <w:rPr>
                            <w:color w:val="000000"/>
                            <w:sz w:val="16"/>
                            <w:szCs w:val="16"/>
                          </w:rPr>
                          <w:cr/>
                          <w:t>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1,53</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1,53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Зоохигијена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Зоохигије</w:t>
                        </w:r>
                        <w:r>
                          <w:rPr>
                            <w:b/>
                            <w:bCs/>
                            <w:color w:val="000000"/>
                            <w:sz w:val="16"/>
                            <w:szCs w:val="16"/>
                          </w:rPr>
                          <w:cr/>
                          <w:t>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 и снабдевање водом за пиће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54.000.000</w:t>
                        </w:r>
                        <w:r>
                          <w:rPr>
                            <w:color w:val="000000"/>
                            <w:sz w:val="16"/>
                            <w:szCs w:val="16"/>
                          </w:rPr>
                          <w:cr/>
                          <w:t>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2,29</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w:t>
                        </w:r>
                        <w:r>
                          <w:rPr>
                            <w:b/>
                            <w:bCs/>
                            <w:color w:val="000000"/>
                            <w:sz w:val="16"/>
                            <w:szCs w:val="16"/>
                          </w:rPr>
                          <w:cr/>
                          <w:t>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2,29</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bookmarkStart w:id="30" w:name="_Toc1501"/>
                  <w:bookmarkEnd w:id="30"/>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"1501"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ЛОКАЛНИ ЕКОНОМСКИ РАЗВОЈ</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1501-4020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развоју женског и омладинског предузетништва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1501-4020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490: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134.800.0</w:t>
                        </w:r>
                        <w:r>
                          <w:rPr>
                            <w:b/>
                            <w:bCs/>
                            <w:color w:val="000000"/>
                            <w:sz w:val="16"/>
                            <w:szCs w:val="16"/>
                          </w:rPr>
                          <w:cr/>
                          <w:t>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134.800.000,00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5,72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"560 Заштита животне средине некласификована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w:t>
                        </w:r>
                        <w:r>
                          <w:rPr>
                            <w:b/>
                            <w:bCs/>
                            <w:color w:val="000000"/>
                            <w:sz w:val="16"/>
                            <w:szCs w:val="16"/>
                          </w:rPr>
                          <w:cr/>
                          <w:t>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Заштита животне средине некласификована на другом месту</w:t>
                              </w:r>
                            </w:p>
                          </w:tc>
                        </w:tr>
                      </w:tbl>
                      <w:p w:rsidR="003D11AB" w:rsidRDefault="003D11AB" w:rsidP="003D11AB">
                        <w:pPr>
                          <w:spacing w:line="1" w:lineRule="auto"/>
                        </w:pPr>
                      </w:p>
                    </w:tc>
                  </w:tr>
                  <w:bookmarkStart w:id="31" w:name="_Toc0401"/>
                  <w:bookmarkEnd w:id="31"/>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"0401"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ЗАШТИТА ЖИВОТНЕ СРЕДИНЕ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0401-4003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Буџетски фонд за развој животне средине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0401-4003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Буџетски фонд за развој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560: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Заштита животне среди</w:t>
                        </w:r>
                        <w:r>
                          <w:rPr>
                            <w:b/>
                            <w:bCs/>
                            <w:color w:val="000000"/>
                            <w:sz w:val="16"/>
                            <w:szCs w:val="16"/>
                          </w:rPr>
                          <w:cr/>
                          <w:t>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"620 Развој заједнице"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заједнице</w:t>
                              </w:r>
                            </w:p>
                          </w:tc>
                        </w:tr>
                      </w:tbl>
                      <w:p w:rsidR="003D11AB" w:rsidRDefault="003D11AB" w:rsidP="003D11AB">
                        <w:pPr>
                          <w:spacing w:line="1" w:lineRule="auto"/>
                        </w:pPr>
                      </w:p>
                    </w:tc>
                  </w:tr>
                  <w:bookmarkStart w:id="32" w:name="_Toc1101"/>
                  <w:bookmarkEnd w:id="32"/>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"1101"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СТАНОВАЊЕ, УРБАНИЗАМ И ПРОСТОРНО ПЛАНИРАЊЕ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cr/>
                          <w:t>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Просторно и урбанистичко планирање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1,32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0,95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cr/>
                          <w:t>9.400.000,00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0,82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3,09</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620: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72.900.000,00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3,09</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"640 Улична расвета"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Улична расвета</w:t>
                              </w:r>
                            </w:p>
                          </w:tc>
                        </w:tr>
                      </w:tbl>
                      <w:p w:rsidR="003D11AB" w:rsidRDefault="003D11AB" w:rsidP="003D11AB">
                        <w:pPr>
                          <w:spacing w:line="1" w:lineRule="auto"/>
                        </w:pPr>
                      </w:p>
                    </w:tc>
                  </w:tr>
                  <w:bookmarkStart w:id="33" w:name="_Toc1102"/>
                  <w:bookmarkEnd w:id="33"/>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"1102"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КОМУНАЛНЕ ДЕЛАТНОСТИ</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Управљање/одржавање јавним осветљењем</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2,97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98/</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3,44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640: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w:t>
                        </w:r>
                        <w:r>
                          <w:rPr>
                            <w:b/>
                            <w:bCs/>
                            <w:color w:val="000000"/>
                            <w:sz w:val="16"/>
                            <w:szCs w:val="16"/>
                          </w:rPr>
                          <w:cr/>
                          <w:t>,00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3,44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"760 Здравство некласификовано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Здравство некласификовано на другом месту</w:t>
                              </w:r>
                            </w:p>
                          </w:tc>
                        </w:tr>
                      </w:tbl>
                      <w:p w:rsidR="003D11AB" w:rsidRDefault="003D11AB" w:rsidP="003D11AB">
                        <w:pPr>
                          <w:spacing w:line="1" w:lineRule="auto"/>
                        </w:pPr>
                      </w:p>
                    </w:tc>
                  </w:tr>
                  <w:bookmarkStart w:id="34" w:name="_Toc1801"/>
                  <w:bookmarkEnd w:id="34"/>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"1801"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ЗДРАВСТВЕНА ЗАШТИТА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установа примарне здравствене заштите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1,12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w:t>
                        </w:r>
                        <w:r>
                          <w:rPr>
                            <w:b/>
                            <w:bCs/>
                            <w:color w:val="000000"/>
                            <w:sz w:val="16"/>
                            <w:szCs w:val="16"/>
                          </w:rPr>
                          <w:cr/>
                          <w:t>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установа примар</w:t>
                        </w:r>
                        <w:r>
                          <w:rPr>
                            <w:b/>
                            <w:bCs/>
                            <w:color w:val="000000"/>
                            <w:sz w:val="16"/>
                            <w:szCs w:val="16"/>
                          </w:rPr>
                          <w:cr/>
                          <w:t>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1,12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760: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Здравство некласификовано </w:t>
                        </w:r>
                        <w:r>
                          <w:rPr>
                            <w:b/>
                            <w:bCs/>
                            <w:color w:val="000000"/>
                            <w:sz w:val="16"/>
                            <w:szCs w:val="16"/>
                          </w:rPr>
                          <w:cr/>
                          <w:t>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1,12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"810 Услуге рекреације и спорта"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рекреације и спорта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"1301"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СПОРТА И ОМЛАДИНЕ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локалним спортским организацијама, удружењима и савезима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1,53</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w:t>
                        </w:r>
                        <w:r>
                          <w:rPr>
                            <w:b/>
                            <w:bCs/>
                            <w:color w:val="000000"/>
                            <w:sz w:val="16"/>
                            <w:szCs w:val="16"/>
                          </w:rPr>
                          <w:c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1,53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810: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1,53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"912 Основно образовање"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Основно образовање</w:t>
                              </w:r>
                            </w:p>
                          </w:tc>
                        </w:tr>
                      </w:tbl>
                      <w:p w:rsidR="003D11AB" w:rsidRDefault="003D11AB" w:rsidP="003D11AB">
                        <w:pPr>
                          <w:spacing w:line="1" w:lineRule="auto"/>
                        </w:pPr>
                      </w:p>
                    </w:tc>
                  </w:tr>
                  <w:bookmarkStart w:id="35" w:name="_Toc2003"/>
                  <w:bookmarkEnd w:id="35"/>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"2003"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ОСНОВНО ОБРАЗОВАЊЕ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Реализација делатности основног образовања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140.911.182,00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140.91</w:t>
                        </w:r>
                        <w:r>
                          <w:rPr>
                            <w:color w:val="000000"/>
                            <w:sz w:val="16"/>
                            <w:szCs w:val="16"/>
                          </w:rPr>
                          <w:cr/>
                          <w:t>.182,00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5,98</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140.911.182,00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5,98</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912:</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Основно образов</w:t>
                        </w:r>
                        <w:r>
                          <w:rPr>
                            <w:b/>
                            <w:bCs/>
                            <w:color w:val="000000"/>
                            <w:sz w:val="16"/>
                            <w:szCs w:val="16"/>
                          </w:rPr>
                          <w:cr/>
                          <w:t>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140.911.182,00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w:t>
                        </w:r>
                        <w:r>
                          <w:rPr>
                            <w:b/>
                            <w:bCs/>
                            <w:color w:val="000000"/>
                            <w:sz w:val="16"/>
                            <w:szCs w:val="16"/>
                          </w:rPr>
                          <w:cr/>
                          <w:t>0.911.182,00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5,98</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"920 Средње образовање"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Средње образовање</w:t>
                              </w:r>
                            </w:p>
                          </w:tc>
                        </w:tr>
                      </w:tbl>
                      <w:p w:rsidR="003D11AB" w:rsidRDefault="003D11AB" w:rsidP="003D11AB">
                        <w:pPr>
                          <w:spacing w:line="1" w:lineRule="auto"/>
                        </w:pPr>
                      </w:p>
                    </w:tc>
                  </w:tr>
                  <w:bookmarkStart w:id="36" w:name="_Toc2004"/>
                  <w:bookmarkEnd w:id="36"/>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"2004"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СРЕДЊЕ ОБРАЗОВАЊЕ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Реализација делатности средњег образовања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70.924.000,00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70.924.000,00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3,01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920: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70.924.000,00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3,01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"5.01 ПРЕДШКОЛСКА УСТАНОВА НЕВЕН"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ПРЕДШКОЛСКА УСТАНОВА НЕВЕН</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"911 Предшколско образовање"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Предшколско образовање</w:t>
                              </w:r>
                            </w:p>
                          </w:tc>
                        </w:tr>
                      </w:tbl>
                      <w:p w:rsidR="003D11AB" w:rsidRDefault="003D11AB" w:rsidP="003D11AB">
                        <w:pPr>
                          <w:spacing w:line="1" w:lineRule="auto"/>
                        </w:pPr>
                      </w:p>
                    </w:tc>
                  </w:tr>
                  <w:bookmarkStart w:id="37" w:name="_Toc2002"/>
                  <w:bookmarkEnd w:id="37"/>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"2002"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ПРЕДШКОЛСКО ВАСПИТАЊЕ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и остваривање предшколскогваспитања и образовања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147.181.200,00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147</w:t>
                        </w:r>
                        <w:r>
                          <w:rPr>
                            <w:color w:val="000000"/>
                            <w:sz w:val="16"/>
                            <w:szCs w:val="16"/>
                          </w:rPr>
                          <w:cr/>
                          <w:t>181.200,00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6,25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23.681.350,00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23.681.350,00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1,00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15.880.000,00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15.880.00</w:t>
                        </w:r>
                        <w:r>
                          <w:rPr>
                            <w:color w:val="000000"/>
                            <w:sz w:val="16"/>
                            <w:szCs w:val="16"/>
                          </w:rPr>
                          <w:cr/>
                          <w:t>,00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3.890.000,00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3.890.000,00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0,08</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w:t>
                        </w:r>
                        <w:r>
                          <w:rPr>
                            <w:color w:val="000000"/>
                            <w:sz w:val="16"/>
                            <w:szCs w:val="16"/>
                          </w:rPr>
                          <w:c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0,94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w:t>
                        </w:r>
                        <w:r>
                          <w:rPr>
                            <w:color w:val="000000"/>
                            <w:sz w:val="16"/>
                            <w:szCs w:val="16"/>
                          </w:rPr>
                          <w:cr/>
                          <w:t>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3.957.000,00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3.957.000,00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0,17</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w:t>
                        </w:r>
                        <w:r>
                          <w:rPr>
                            <w:b/>
                            <w:bCs/>
                            <w:color w:val="000000"/>
                            <w:sz w:val="16"/>
                            <w:szCs w:val="16"/>
                          </w:rPr>
                          <w:cr/>
                          <w:t>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235.859.550,00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w:t>
                        </w:r>
                        <w:r>
                          <w:rPr>
                            <w:b/>
                            <w:bCs/>
                            <w:color w:val="000000"/>
                            <w:sz w:val="16"/>
                            <w:szCs w:val="16"/>
                          </w:rPr>
                          <w:cr/>
                          <w:t>,01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911:</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235.859.550,00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10,0</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5.01:</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233.859.550,00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235.859.550,00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10,01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"5.02 СПОРТСКИ ЦЕНТАР"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СПОРТСКИ ЦЕНТАР</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"810 Услуге рекреације и спорта"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рекреације и спорта</w:t>
                              </w:r>
                            </w:p>
                          </w:tc>
                        </w:tr>
                      </w:tbl>
                      <w:p w:rsidR="003D11AB" w:rsidRDefault="003D11AB" w:rsidP="003D11AB">
                        <w:pPr>
                          <w:spacing w:line="1" w:lineRule="auto"/>
                        </w:pPr>
                      </w:p>
                    </w:tc>
                  </w:tr>
                  <w:bookmarkStart w:id="38" w:name="_Toc1301"/>
                  <w:bookmarkEnd w:id="38"/>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"1301"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СПОРТА И ОМЛАДИНЕ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Подршка локалним спортским организацијама, удружењима и савезима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w:t>
                        </w:r>
                        <w:r>
                          <w:rPr>
                            <w:color w:val="000000"/>
                            <w:sz w:val="16"/>
                            <w:szCs w:val="16"/>
                          </w:rPr>
                          <w:cr/>
                          <w:t>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c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w:t>
                        </w:r>
                        <w:r>
                          <w:rPr>
                            <w:color w:val="000000"/>
                            <w:sz w:val="16"/>
                            <w:szCs w:val="16"/>
                          </w:rPr>
                          <w:cr/>
                          <w:t>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Подршка локалним спортским </w:t>
                        </w:r>
                        <w:r>
                          <w:rPr>
                            <w:b/>
                            <w:bCs/>
                            <w:color w:val="000000"/>
                            <w:sz w:val="16"/>
                            <w:szCs w:val="16"/>
                          </w:rPr>
                          <w:cr/>
                          <w:t>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спортских установа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w:t>
                        </w:r>
                        <w:r>
                          <w:rPr>
                            <w:color w:val="000000"/>
                            <w:sz w:val="16"/>
                            <w:szCs w:val="16"/>
                          </w:rPr>
                          <w:cr/>
                          <w:t>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6.030.000,00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6.080.000,00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0,26</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810: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11.116.</w:t>
                        </w:r>
                        <w:r>
                          <w:rPr>
                            <w:b/>
                            <w:bCs/>
                            <w:color w:val="000000"/>
                            <w:sz w:val="16"/>
                            <w:szCs w:val="16"/>
                          </w:rPr>
                          <w:cr/>
                          <w:t>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11.666.000,00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0,50</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5.02:</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11.116.000</w:t>
                        </w:r>
                        <w:r>
                          <w:rPr>
                            <w:b/>
                            <w:bCs/>
                            <w:color w:val="000000"/>
                            <w:sz w:val="16"/>
                            <w:szCs w:val="16"/>
                          </w:rPr>
                          <w:cr/>
                          <w:t>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11.116.000,00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11.666.000,00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0,50</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"5.03 НАРОДНИ МУЗЕЈ ТОПЛИЦА"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НАРОДНИ МУЗЕЈ ТОПЛИЦА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22.009.250</w:t>
                        </w:r>
                        <w:r>
                          <w:rPr>
                            <w:color w:val="000000"/>
                            <w:sz w:val="16"/>
                            <w:szCs w:val="16"/>
                          </w:rPr>
                          <w:c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22.009.250,00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0,93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w:t>
                        </w:r>
                        <w:r>
                          <w:rPr>
                            <w:color w:val="000000"/>
                            <w:sz w:val="16"/>
                            <w:szCs w:val="16"/>
                          </w:rPr>
                          <w:c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3.803.450,00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3.803.450,00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w:t>
                        </w:r>
                        <w:r>
                          <w:rPr>
                            <w:color w:val="000000"/>
                            <w:sz w:val="16"/>
                            <w:szCs w:val="16"/>
                          </w:rPr>
                          <w:c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w:t>
                        </w:r>
                        <w:r>
                          <w:rPr>
                            <w:color w:val="000000"/>
                            <w:sz w:val="16"/>
                            <w:szCs w:val="16"/>
                          </w:rPr>
                          <w:cr/>
                          <w:t>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30.554.700,00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30.974.700,00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1,31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w:t>
                        </w:r>
                        <w:r>
                          <w:rPr>
                            <w:color w:val="000000"/>
                            <w:sz w:val="16"/>
                            <w:szCs w:val="16"/>
                          </w:rPr>
                          <w:cr/>
                          <w:t>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2.105.000,00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w:t>
                        </w:r>
                        <w:r>
                          <w:rPr>
                            <w:color w:val="000000"/>
                            <w:sz w:val="16"/>
                            <w:szCs w:val="16"/>
                          </w:rPr>
                          <w:cr/>
                          <w:t>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5.322.825,00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6.022.825,00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11.997.825,00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19.017.825,00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0,81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1201-4038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Колонија,,Божа Илић</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c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w:t>
                        </w:r>
                        <w:r>
                          <w:rPr>
                            <w:b/>
                            <w:bCs/>
                            <w:color w:val="000000"/>
                            <w:sz w:val="16"/>
                            <w:szCs w:val="16"/>
                          </w:rPr>
                          <w:cr/>
                          <w:t>038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Заштита, чување и представљање уметничких дела галерије Божа Илић</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w:t>
                        </w:r>
                        <w:r>
                          <w:rPr>
                            <w:color w:val="000000"/>
                            <w:sz w:val="16"/>
                            <w:szCs w:val="16"/>
                          </w:rPr>
                          <w:cr/>
                          <w:t>.000,00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w:t>
                        </w:r>
                        <w:r>
                          <w:rPr>
                            <w:b/>
                            <w:bCs/>
                            <w:color w:val="000000"/>
                            <w:sz w:val="16"/>
                            <w:szCs w:val="16"/>
                          </w:rPr>
                          <w:c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Заштита, чување и представљање уметничких дела галерије 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Конзервација германског копља са археолошких истраживања утврђења Хисар у Прокупљу 2021</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150/4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Конзерв</w:t>
                        </w:r>
                        <w:r>
                          <w:rPr>
                            <w:b/>
                            <w:bCs/>
                            <w:color w:val="000000"/>
                            <w:sz w:val="16"/>
                            <w:szCs w:val="16"/>
                          </w:rPr>
                          <w:cr/>
                          <w:t>ција германског копља са археолошких истраживања утврђења Хисар у Прокупљу 2021</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43.142.525,00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7.020.000,00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43.142.525,00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52.187.525,00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2,21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5.03:</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43.142.</w:t>
                        </w:r>
                        <w:r>
                          <w:rPr>
                            <w:b/>
                            <w:bCs/>
                            <w:color w:val="000000"/>
                            <w:sz w:val="16"/>
                            <w:szCs w:val="16"/>
                          </w:rPr>
                          <w:cr/>
                          <w:t>25,00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7.020.000,00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43.142.525,00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52.187.525,00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2,21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"5.04 ДОМ КУЛТУРЕ"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ДОМ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w:t>
                        </w:r>
                        <w:r>
                          <w:rPr>
                            <w:color w:val="000000"/>
                            <w:sz w:val="16"/>
                            <w:szCs w:val="16"/>
                          </w:rPr>
                          <w:cr/>
                          <w:t>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0,62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w:t>
                        </w:r>
                        <w:r>
                          <w:rPr>
                            <w:color w:val="000000"/>
                            <w:sz w:val="16"/>
                            <w:szCs w:val="16"/>
                          </w:rPr>
                          <w:cr/>
                          <w:t>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5.678.00</w:t>
                        </w:r>
                        <w:r>
                          <w:rPr>
                            <w:color w:val="000000"/>
                            <w:sz w:val="16"/>
                            <w:szCs w:val="16"/>
                          </w:rPr>
                          <w:c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5.763.000,00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w:t>
                        </w:r>
                        <w:r>
                          <w:rPr>
                            <w:b/>
                            <w:bCs/>
                            <w:color w:val="000000"/>
                            <w:sz w:val="16"/>
                            <w:szCs w:val="16"/>
                          </w:rPr>
                          <w:cr/>
                          <w:t xml:space="preserve">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25.238.000,00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26.023.000,00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1,10</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w:t>
                        </w:r>
                        <w:r>
                          <w:rPr>
                            <w:color w:val="000000"/>
                            <w:sz w:val="16"/>
                            <w:szCs w:val="16"/>
                          </w:rPr>
                          <w:cr/>
                          <w:t>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670</w:t>
                        </w:r>
                        <w:r>
                          <w:rPr>
                            <w:color w:val="000000"/>
                            <w:sz w:val="16"/>
                            <w:szCs w:val="16"/>
                          </w:rPr>
                          <w:cr/>
                          <w:t>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w:t>
                        </w:r>
                        <w:r>
                          <w:rPr>
                            <w:color w:val="000000"/>
                            <w:sz w:val="16"/>
                            <w:szCs w:val="16"/>
                          </w:rPr>
                          <w:cr/>
                          <w:t xml:space="preserve">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85.0</w:t>
                        </w:r>
                        <w:r>
                          <w:rPr>
                            <w:color w:val="000000"/>
                            <w:sz w:val="16"/>
                            <w:szCs w:val="16"/>
                          </w:rPr>
                          <w:c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1.216.000,00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1.316.00</w:t>
                        </w:r>
                        <w:r>
                          <w:rPr>
                            <w:color w:val="000000"/>
                            <w:sz w:val="16"/>
                            <w:szCs w:val="16"/>
                          </w:rPr>
                          <w:cr/>
                          <w:t>,00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0,06</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w:t>
                        </w:r>
                        <w:r>
                          <w:rPr>
                            <w:b/>
                            <w:bCs/>
                            <w:color w:val="000000"/>
                            <w:sz w:val="16"/>
                            <w:szCs w:val="16"/>
                          </w:rPr>
                          <w:cr/>
                          <w:t>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7.386.000,00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12.086.000,00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1201-4039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Позоришна представа на вечерњој сцени</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w:t>
                        </w:r>
                        <w:r>
                          <w:rPr>
                            <w:color w:val="000000"/>
                            <w:sz w:val="16"/>
                            <w:szCs w:val="16"/>
                          </w:rPr>
                          <w:cr/>
                          <w:t>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w:t>
                        </w:r>
                        <w:r>
                          <w:rPr>
                            <w:color w:val="000000"/>
                            <w:sz w:val="16"/>
                            <w:szCs w:val="16"/>
                          </w:rPr>
                          <w:cr/>
                          <w:t>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w:t>
                        </w:r>
                        <w:r>
                          <w:rPr>
                            <w:b/>
                            <w:bCs/>
                            <w:color w:val="000000"/>
                            <w:sz w:val="16"/>
                            <w:szCs w:val="16"/>
                          </w:rPr>
                          <w:cr/>
                          <w:t>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1201-4039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Позоришна представа на вече</w:t>
                        </w:r>
                        <w:r>
                          <w:rPr>
                            <w:b/>
                            <w:bCs/>
                            <w:color w:val="000000"/>
                            <w:sz w:val="16"/>
                            <w:szCs w:val="16"/>
                          </w:rPr>
                          <w:cr/>
                          <w:t>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Сусрети младих песника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w:t>
                        </w:r>
                        <w:r>
                          <w:rPr>
                            <w:color w:val="000000"/>
                            <w:sz w:val="16"/>
                            <w:szCs w:val="16"/>
                          </w:rPr>
                          <w:cr/>
                          <w:t>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54.000,</w:t>
                        </w:r>
                        <w:r>
                          <w:rPr>
                            <w:color w:val="000000"/>
                            <w:sz w:val="16"/>
                            <w:szCs w:val="16"/>
                          </w:rPr>
                          <w:cr/>
                          <w:t>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Обележавање 30 годишњице књижевне омладине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cr/>
                          <w:t>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w:t>
                        </w:r>
                        <w:r>
                          <w:rPr>
                            <w:color w:val="000000"/>
                            <w:sz w:val="16"/>
                            <w:szCs w:val="16"/>
                          </w:rPr>
                          <w:cr/>
                          <w:t>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w:t>
                        </w:r>
                        <w:r>
                          <w:rPr>
                            <w:color w:val="000000"/>
                            <w:sz w:val="16"/>
                            <w:szCs w:val="16"/>
                          </w:rPr>
                          <w:cr/>
                          <w:t>,00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Обележавање 30 годишњице књижевне омладине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33.254.000,00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w:t>
                        </w:r>
                        <w:r>
                          <w:rPr>
                            <w:b/>
                            <w:bCs/>
                            <w:color w:val="000000"/>
                            <w:sz w:val="16"/>
                            <w:szCs w:val="16"/>
                          </w:rPr>
                          <w:cr/>
                          <w:t>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33.254.000,00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38.841.000,00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1,65</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5.04:</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33.254.000,00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1.627.000,00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33.254.000,00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1.627.000,0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3.960.000,00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38.841.000,00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1,65</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"5.05 НАРОДНА БИБЛИОТЕКА"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НАРОДНА БИБЛИОТЕКА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0,80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0,07</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cr/>
                          <w:t>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24.620.000,00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25.700.000,00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1,09</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w:t>
                        </w:r>
                        <w:r>
                          <w:rPr>
                            <w:color w:val="000000"/>
                            <w:sz w:val="16"/>
                            <w:szCs w:val="16"/>
                          </w:rPr>
                          <w:cr/>
                          <w:t>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w:t>
                        </w:r>
                        <w:r>
                          <w:rPr>
                            <w:b/>
                            <w:bCs/>
                            <w:color w:val="000000"/>
                            <w:sz w:val="16"/>
                            <w:szCs w:val="16"/>
                          </w:rPr>
                          <w:cr/>
                          <w:t>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културне продукције и уметничког ств</w:t>
                        </w:r>
                        <w:r>
                          <w:rPr>
                            <w:b/>
                            <w:bCs/>
                            <w:color w:val="000000"/>
                            <w:sz w:val="16"/>
                            <w:szCs w:val="16"/>
                          </w:rPr>
                          <w:cr/>
                          <w:t>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0,18</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Драинчеви сусрети</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w:t>
                        </w:r>
                        <w:r>
                          <w:rPr>
                            <w:color w:val="000000"/>
                            <w:sz w:val="16"/>
                            <w:szCs w:val="16"/>
                          </w:rPr>
                          <w:cr/>
                          <w:t>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w:t>
                        </w:r>
                        <w:r>
                          <w:rPr>
                            <w:color w:val="000000"/>
                            <w:sz w:val="16"/>
                            <w:szCs w:val="16"/>
                          </w:rPr>
                          <w:cr/>
                          <w:t>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1.330.0</w:t>
                        </w:r>
                        <w:r>
                          <w:rPr>
                            <w:b/>
                            <w:bCs/>
                            <w:color w:val="000000"/>
                            <w:sz w:val="16"/>
                            <w:szCs w:val="16"/>
                          </w:rPr>
                          <w:c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0,06</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Лектирићи фест</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c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199</w:t>
                        </w:r>
                        <w:r>
                          <w:rPr>
                            <w:color w:val="000000"/>
                            <w:sz w:val="16"/>
                            <w:szCs w:val="16"/>
                          </w:rPr>
                          <w:cr/>
                          <w:t>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1201-4044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Спомен соба Драинац</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1201-4044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Спомен соба Драин</w:t>
                        </w:r>
                        <w:r>
                          <w:rPr>
                            <w:b/>
                            <w:bCs/>
                            <w:color w:val="000000"/>
                            <w:sz w:val="16"/>
                            <w:szCs w:val="16"/>
                          </w:rPr>
                          <w:cr/>
                          <w:t>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0,02</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30.100.000,00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cr/>
                          <w:t>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31.830.000,00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1,35</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5.05:</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30.100.000,00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w:t>
                        </w:r>
                        <w:r>
                          <w:rPr>
                            <w:b/>
                            <w:bCs/>
                            <w:color w:val="000000"/>
                            <w:sz w:val="16"/>
                            <w:szCs w:val="16"/>
                          </w:rPr>
                          <w:cr/>
                          <w:t>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1.320.000</w:t>
                        </w:r>
                        <w:r>
                          <w:rPr>
                            <w:b/>
                            <w:bCs/>
                            <w:color w:val="000000"/>
                            <w:sz w:val="16"/>
                            <w:szCs w:val="16"/>
                          </w:rPr>
                          <w:cr/>
                          <w:t>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31.830.000,00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1,35</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"5.06 ИСТОРИЈСКИ АРХИВ"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ИСТОРИЈСКИ АРХИВ</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w:t>
                        </w:r>
                        <w:r>
                          <w:rPr>
                            <w:color w:val="000000"/>
                            <w:sz w:val="16"/>
                            <w:szCs w:val="16"/>
                          </w:rPr>
                          <w:c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0,75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w:t>
                        </w:r>
                        <w:r>
                          <w:rPr>
                            <w:color w:val="000000"/>
                            <w:sz w:val="16"/>
                            <w:szCs w:val="16"/>
                          </w:rPr>
                          <w:cr/>
                          <w:t>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905.</w:t>
                        </w:r>
                        <w:r>
                          <w:rPr>
                            <w:color w:val="000000"/>
                            <w:sz w:val="16"/>
                            <w:szCs w:val="16"/>
                          </w:rPr>
                          <w:cr/>
                          <w:t>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w:t>
                        </w:r>
                        <w:r>
                          <w:rPr>
                            <w:b/>
                            <w:bCs/>
                            <w:color w:val="000000"/>
                            <w:sz w:val="16"/>
                            <w:szCs w:val="16"/>
                          </w:rPr>
                          <w:cr/>
                          <w:t>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22.855.000,00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473.000,0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23.328.000,00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0,99</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cr/>
                          <w:t>89.750,00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562.000,00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1.551.750,00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1.042.500,00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170.250,0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677.750,00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w:t>
                        </w:r>
                        <w:r>
                          <w:rPr>
                            <w:color w:val="000000"/>
                            <w:sz w:val="16"/>
                            <w:szCs w:val="16"/>
                          </w:rPr>
                          <w:cr/>
                          <w:t>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13.537.500,00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0,57</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12.048.000,00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17.463.000,00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34.903.000,00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w:t>
                        </w:r>
                        <w:r>
                          <w:rPr>
                            <w:b/>
                            <w:bCs/>
                            <w:color w:val="000000"/>
                            <w:sz w:val="16"/>
                            <w:szCs w:val="16"/>
                          </w:rPr>
                          <w:cr/>
                          <w:t>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40.791.000,00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1,73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5.06:</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34.903.000,00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Трансфере од других </w:t>
                        </w:r>
                        <w:r>
                          <w:rPr>
                            <w:b/>
                            <w:bCs/>
                            <w:color w:val="000000"/>
                            <w:sz w:val="16"/>
                            <w:szCs w:val="16"/>
                          </w:rPr>
                          <w:cr/>
                          <w:t>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w:t>
                        </w:r>
                        <w:r>
                          <w:rPr>
                            <w:b/>
                            <w:bCs/>
                            <w:color w:val="000000"/>
                            <w:sz w:val="16"/>
                            <w:szCs w:val="16"/>
                          </w:rPr>
                          <w:cr/>
                          <w:t>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34.903.000,00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3.050.000,00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40.791.000,00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1,73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"5.07 КУЛТУРНО ОБРАЗОВНИ ЦЕНТАР ТОПЛИЦА"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КУЛТУРНО ОБРАЗОВНИ ЦЕНТАР ТОПЛИЦА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"820 Услуге културе"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Услуге културе</w:t>
                              </w:r>
                            </w:p>
                          </w:tc>
                        </w:tr>
                      </w:tbl>
                      <w:p w:rsidR="003D11AB" w:rsidRDefault="003D11AB" w:rsidP="003D11AB">
                        <w:pPr>
                          <w:spacing w:line="1" w:lineRule="auto"/>
                        </w:pPr>
                      </w:p>
                    </w:tc>
                  </w:tr>
                  <w:bookmarkStart w:id="39" w:name="_Toc1201"/>
                  <w:bookmarkEnd w:id="39"/>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"1201"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КУЛТУРЕ И ИНФОРМИСАЊА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локалних установа културе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4.4</w:t>
                        </w:r>
                        <w:r>
                          <w:rPr>
                            <w:color w:val="000000"/>
                            <w:sz w:val="16"/>
                            <w:szCs w:val="16"/>
                          </w:rPr>
                          <w:c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w:t>
                        </w:r>
                        <w:r>
                          <w:rPr>
                            <w:color w:val="000000"/>
                            <w:sz w:val="16"/>
                            <w:szCs w:val="16"/>
                          </w:rPr>
                          <w:c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 xml:space="preserve">СТАЛНИ </w:t>
                        </w:r>
                        <w:r>
                          <w:rPr>
                            <w:color w:val="000000"/>
                            <w:sz w:val="16"/>
                            <w:szCs w:val="16"/>
                          </w:rPr>
                          <w:cr/>
                          <w:t>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370.0</w:t>
                        </w:r>
                        <w:r>
                          <w:rPr>
                            <w:color w:val="000000"/>
                            <w:sz w:val="16"/>
                            <w:szCs w:val="16"/>
                          </w:rPr>
                          <w:c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6.180.000,00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0,26</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Јачање културне продукције и уметничког стваралаштва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w:t>
                        </w:r>
                        <w:r>
                          <w:rPr>
                            <w:color w:val="000000"/>
                            <w:sz w:val="16"/>
                            <w:szCs w:val="16"/>
                          </w:rPr>
                          <w:cr/>
                          <w:t>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w:t>
                        </w:r>
                        <w:r>
                          <w:rPr>
                            <w:color w:val="000000"/>
                            <w:sz w:val="16"/>
                            <w:szCs w:val="16"/>
                          </w:rPr>
                          <w:cr/>
                          <w:t>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3.145.000,00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w:t>
                        </w:r>
                        <w:r>
                          <w:rPr>
                            <w:color w:val="000000"/>
                            <w:sz w:val="16"/>
                            <w:szCs w:val="16"/>
                          </w:rPr>
                          <w:cr/>
                          <w:t>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610.0</w:t>
                        </w:r>
                        <w:r>
                          <w:rPr>
                            <w:color w:val="000000"/>
                            <w:sz w:val="16"/>
                            <w:szCs w:val="16"/>
                          </w:rPr>
                          <w:c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НОВЧАНЕ КАЗНЕ И ПЕНАЛИ ПО Р</w:t>
                        </w:r>
                        <w:r>
                          <w:rPr>
                            <w:color w:val="000000"/>
                            <w:sz w:val="16"/>
                            <w:szCs w:val="16"/>
                          </w:rPr>
                          <w:cr/>
                          <w:t>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w:t>
                        </w:r>
                        <w:r>
                          <w:rPr>
                            <w:color w:val="000000"/>
                            <w:sz w:val="16"/>
                            <w:szCs w:val="16"/>
                          </w:rPr>
                          <w:cr/>
                          <w:t>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НЕМАТЕРИЈАЛНА</w:t>
                        </w:r>
                        <w:r>
                          <w:rPr>
                            <w:color w:val="000000"/>
                            <w:sz w:val="16"/>
                            <w:szCs w:val="16"/>
                          </w:rPr>
                          <w:cr/>
                          <w:t>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3.280.000,00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5.535.000,00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0,23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820: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9.130.000,00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11.715.000,00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0,50</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5.07:</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9.130.000,00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9.130.000,00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11.715.000,00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0,5</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"5.08 МЕСНЕ ЗАЈЕДНИЦЕ"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МЕСНЕ ЗАЈЕДНИЦЕ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"160 Опште јавне услуге некласификоване на другом месту"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јавне услуге некласификоване на другом месту</w:t>
                              </w:r>
                            </w:p>
                          </w:tc>
                        </w:tr>
                      </w:tbl>
                      <w:p w:rsidR="003D11AB" w:rsidRDefault="003D11AB" w:rsidP="003D11AB">
                        <w:pPr>
                          <w:spacing w:line="1" w:lineRule="auto"/>
                        </w:pPr>
                      </w:p>
                    </w:tc>
                  </w:tr>
                  <w:bookmarkStart w:id="40" w:name="_Toc0602"/>
                  <w:bookmarkEnd w:id="40"/>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"0602"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ОПШТЕ УСЛУГЕ ЛОКАЛНЕ САМОУПРАВЕ</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Функционисање месних заједница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1.910.470,00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1.910.470,00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0,08</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w:t>
                        </w:r>
                        <w:r>
                          <w:rPr>
                            <w:color w:val="000000"/>
                            <w:sz w:val="16"/>
                            <w:szCs w:val="16"/>
                          </w:rPr>
                          <w:cr/>
                          <w:t>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0,23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377.000,00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377.000,00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w:t>
                        </w:r>
                        <w:r>
                          <w:rPr>
                            <w:b/>
                            <w:bCs/>
                            <w:color w:val="000000"/>
                            <w:sz w:val="16"/>
                            <w:szCs w:val="16"/>
                          </w:rPr>
                          <w:cr/>
                          <w:t>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160: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w:t>
                        </w:r>
                        <w:r>
                          <w:rPr>
                            <w:b/>
                            <w:bCs/>
                            <w:color w:val="000000"/>
                            <w:sz w:val="16"/>
                            <w:szCs w:val="16"/>
                          </w:rPr>
                          <w:cr/>
                          <w:t>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5.08:</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7.857.470,00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0,33</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"5.09 ТУРИСТИЧКА ОРГАНИЗАЦИЈА" \f C \l "3"</w:instrText>
                        </w:r>
                        <w:r>
                          <w:fldChar w:fldCharType="end"/>
                        </w:r>
                      </w:p>
                      <w:p w:rsidR="003D11AB" w:rsidRDefault="003D11AB" w:rsidP="003D11AB">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5.09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ТУРИСТИЧКА ОРГАНИЗАЦИЈА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"473 Туризам" \f C \l "4"</w:instrText>
                        </w:r>
                        <w:r>
                          <w:fldChar w:fldCharType="end"/>
                        </w:r>
                      </w:p>
                      <w:p w:rsidR="003D11AB" w:rsidRDefault="003D11AB" w:rsidP="003D11AB">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Туризам</w:t>
                              </w:r>
                            </w:p>
                          </w:tc>
                        </w:tr>
                      </w:tbl>
                      <w:p w:rsidR="003D11AB" w:rsidRDefault="003D11AB" w:rsidP="003D11AB">
                        <w:pPr>
                          <w:spacing w:line="1" w:lineRule="auto"/>
                        </w:pPr>
                      </w:p>
                    </w:tc>
                  </w:tr>
                  <w:bookmarkStart w:id="41" w:name="_Toc1502"/>
                  <w:bookmarkEnd w:id="41"/>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vanish/>
                          </w:rPr>
                        </w:pPr>
                        <w:r>
                          <w:fldChar w:fldCharType="begin"/>
                        </w:r>
                        <w:r>
                          <w:instrText>TC "1502" \f C \l "5"</w:instrText>
                        </w:r>
                        <w:r>
                          <w:fldChar w:fldCharType="end"/>
                        </w:r>
                      </w:p>
                      <w:p w:rsidR="003D11AB" w:rsidRDefault="003D11AB" w:rsidP="003D11AB">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РАЗВОЈ ТУРИЗМА</w:t>
                              </w:r>
                            </w:p>
                          </w:tc>
                        </w:tr>
                      </w:tbl>
                      <w:p w:rsidR="003D11AB" w:rsidRDefault="003D11AB" w:rsidP="003D11AB">
                        <w:pPr>
                          <w:spacing w:line="1" w:lineRule="auto"/>
                        </w:pP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Управљање развојем туризма</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ПЛАТЕ, ДОДАЦИ И НАКНАДЕ ЗАПОСЛЕНИХ (ЗАР</w:t>
                        </w:r>
                        <w:r>
                          <w:rPr>
                            <w:color w:val="000000"/>
                            <w:sz w:val="16"/>
                            <w:szCs w:val="16"/>
                          </w:rPr>
                          <w:cr/>
                          <w:t>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7.700.0</w:t>
                        </w:r>
                        <w:r>
                          <w:rPr>
                            <w:color w:val="000000"/>
                            <w:sz w:val="16"/>
                            <w:szCs w:val="16"/>
                          </w:rPr>
                          <w:c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0,33</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СОЦИЈАЛНА ДАВАЊА ЗАПОСЛ</w:t>
                        </w:r>
                        <w:r>
                          <w:rPr>
                            <w:color w:val="000000"/>
                            <w:sz w:val="16"/>
                            <w:szCs w:val="16"/>
                          </w:rPr>
                          <w:cr/>
                          <w:t>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0,09</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0,12</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200</w:t>
                        </w:r>
                        <w:r>
                          <w:rPr>
                            <w:color w:val="000000"/>
                            <w:sz w:val="16"/>
                            <w:szCs w:val="16"/>
                          </w:rPr>
                          <w:cr/>
                          <w:t>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w:t>
                        </w:r>
                        <w:r>
                          <w:rPr>
                            <w:color w:val="000000"/>
                            <w:sz w:val="16"/>
                            <w:szCs w:val="16"/>
                          </w:rPr>
                          <w:cr/>
                          <w:t>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0,04</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0,00</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0,02</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w:t>
                        </w:r>
                        <w:r>
                          <w:rPr>
                            <w:b/>
                            <w:bCs/>
                            <w:color w:val="000000"/>
                            <w:sz w:val="16"/>
                            <w:szCs w:val="16"/>
                          </w:rPr>
                          <w:cr/>
                          <w:t xml:space="preserve">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16.825.000,00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16.825.000,00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0,71</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3D11AB" w:rsidRDefault="003D11AB" w:rsidP="003D11AB">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3D11AB" w:rsidRDefault="003D11AB" w:rsidP="003D11AB">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3D11AB" w:rsidTr="003D11AB">
                          <w:tc>
                            <w:tcPr>
                              <w:tcW w:w="14167" w:type="dxa"/>
                              <w:tcMar>
                                <w:top w:w="0" w:type="dxa"/>
                                <w:left w:w="0" w:type="dxa"/>
                                <w:bottom w:w="0" w:type="dxa"/>
                                <w:right w:w="0" w:type="dxa"/>
                              </w:tcMar>
                            </w:tcPr>
                            <w:p w:rsidR="003D11AB" w:rsidRDefault="003D11AB" w:rsidP="003D11AB">
                              <w:r>
                                <w:rPr>
                                  <w:b/>
                                  <w:bCs/>
                                  <w:color w:val="000000"/>
                                  <w:sz w:val="16"/>
                                  <w:szCs w:val="16"/>
                                </w:rPr>
                                <w:t>Промоција туристичке понуде</w:t>
                              </w:r>
                            </w:p>
                          </w:tc>
                        </w:tr>
                      </w:tbl>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0,05</w:t>
                        </w:r>
                      </w:p>
                    </w:tc>
                  </w:tr>
                  <w:tr w:rsidR="003D11AB" w:rsidTr="003D11AB">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D11AB" w:rsidRDefault="003D11AB" w:rsidP="003D11AB">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3D11AB" w:rsidRDefault="003D11AB" w:rsidP="003D11AB">
                        <w:pPr>
                          <w:jc w:val="right"/>
                          <w:rPr>
                            <w:color w:val="000000"/>
                            <w:sz w:val="16"/>
                            <w:szCs w:val="16"/>
                          </w:rPr>
                        </w:pPr>
                        <w:r>
                          <w:rPr>
                            <w:color w:val="000000"/>
                            <w:sz w:val="16"/>
                            <w:szCs w:val="16"/>
                          </w:rPr>
                          <w:t>0,01</w:t>
                        </w: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0,05</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функцију 473:</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cr/>
                          <w:t>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w:t>
                        </w:r>
                        <w:r>
                          <w:rPr>
                            <w:b/>
                            <w:bCs/>
                            <w:color w:val="000000"/>
                            <w:sz w:val="16"/>
                            <w:szCs w:val="16"/>
                          </w:rPr>
                          <w:c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главу 5.09:</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18.105.000,00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0,77</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раздео 5:</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2.034.643.909,00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1.290.340,00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154.457.013,00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Нер</w:t>
                        </w:r>
                        <w:r>
                          <w:rPr>
                            <w:b/>
                            <w:bCs/>
                            <w:color w:val="000000"/>
                            <w:sz w:val="16"/>
                            <w:szCs w:val="16"/>
                          </w:rPr>
                          <w:cr/>
                          <w:t>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8.425.333,00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2.034.643.909,00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243.249.916,00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2.286.528.825,00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97,04</w:t>
                        </w:r>
                      </w:p>
                    </w:tc>
                  </w:tr>
                  <w:tr w:rsidR="003D11AB" w:rsidTr="003D11AB">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D11AB" w:rsidRDefault="003D11AB" w:rsidP="003D11AB">
                        <w:pPr>
                          <w:spacing w:line="1" w:lineRule="auto"/>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3D11AB" w:rsidTr="003D11AB">
                          <w:tc>
                            <w:tcPr>
                              <w:tcW w:w="5167" w:type="dxa"/>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Извори финансирања за БК 0:</w:t>
                              </w:r>
                            </w:p>
                            <w:p w:rsidR="003D11AB" w:rsidRDefault="003D11AB" w:rsidP="003D11AB">
                              <w:pPr>
                                <w:spacing w:line="1" w:lineRule="auto"/>
                              </w:pPr>
                            </w:p>
                          </w:tc>
                        </w:tr>
                      </w:tbl>
                      <w:p w:rsidR="003D11AB" w:rsidRDefault="003D11AB" w:rsidP="003D11AB">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2.104.475.809,00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1.290.340,00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154.457.013,00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Нераспо</w:t>
                        </w:r>
                        <w:r>
                          <w:rPr>
                            <w:b/>
                            <w:bCs/>
                            <w:color w:val="000000"/>
                            <w:sz w:val="16"/>
                            <w:szCs w:val="16"/>
                          </w:rPr>
                          <w:cr/>
                          <w:t>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79.077.230,00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8.425.333,00</w:t>
                        </w:r>
                      </w:p>
                    </w:tc>
                    <w:tc>
                      <w:tcPr>
                        <w:tcW w:w="1650" w:type="dxa"/>
                        <w:tcBorders>
                          <w:top w:val="single" w:sz="6" w:space="0" w:color="000000"/>
                          <w:bottom w:val="single" w:sz="6" w:space="0" w:color="000000"/>
                        </w:tcBorders>
                        <w:tcMar>
                          <w:top w:w="0" w:type="dxa"/>
                          <w:left w:w="0" w:type="dxa"/>
                          <w:bottom w:w="0" w:type="dxa"/>
                          <w:right w:w="0" w:type="dxa"/>
                        </w:tcMar>
                      </w:tcPr>
                      <w:p w:rsidR="003D11AB" w:rsidRDefault="003D11AB" w:rsidP="003D11AB">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3D11AB" w:rsidRDefault="003D11AB" w:rsidP="003D11AB">
                        <w:pPr>
                          <w:spacing w:line="1" w:lineRule="auto"/>
                          <w:jc w:val="right"/>
                        </w:pPr>
                      </w:p>
                    </w:tc>
                  </w:tr>
                  <w:tr w:rsidR="003D11AB" w:rsidTr="003D11AB">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2.104.475.809,00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8.635.000,00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243.249.916,00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3D11AB" w:rsidRDefault="003D11AB" w:rsidP="003D11AB">
                        <w:pPr>
                          <w:jc w:val="right"/>
                          <w:rPr>
                            <w:b/>
                            <w:bCs/>
                            <w:color w:val="000000"/>
                            <w:sz w:val="16"/>
                            <w:szCs w:val="16"/>
                          </w:rPr>
                        </w:pPr>
                        <w:r>
                          <w:rPr>
                            <w:b/>
                            <w:bCs/>
                            <w:color w:val="000000"/>
                            <w:sz w:val="16"/>
                            <w:szCs w:val="16"/>
                          </w:rPr>
                          <w:t>2.356.360.725,00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3D11AB" w:rsidRDefault="003D11AB" w:rsidP="003D11AB">
                        <w:pPr>
                          <w:jc w:val="right"/>
                          <w:rPr>
                            <w:b/>
                            <w:bCs/>
                            <w:color w:val="000000"/>
                            <w:sz w:val="16"/>
                            <w:szCs w:val="16"/>
                          </w:rPr>
                        </w:pPr>
                        <w:r>
                          <w:rPr>
                            <w:b/>
                            <w:bCs/>
                            <w:color w:val="000000"/>
                            <w:sz w:val="16"/>
                            <w:szCs w:val="16"/>
                          </w:rPr>
                          <w:t>100,00</w:t>
                        </w:r>
                      </w:p>
                    </w:tc>
                  </w:tr>
                  <w:tr w:rsidR="003D11AB" w:rsidTr="003D11AB">
                    <w:trPr>
                      <w:trHeight w:val="230"/>
                    </w:trPr>
                    <w:tc>
                      <w:tcPr>
                        <w:tcW w:w="16117" w:type="dxa"/>
                        <w:gridSpan w:val="9"/>
                        <w:tcMar>
                          <w:top w:w="0" w:type="dxa"/>
                          <w:left w:w="0" w:type="dxa"/>
                          <w:bottom w:w="0" w:type="dxa"/>
                          <w:right w:w="0" w:type="dxa"/>
                        </w:tcMar>
                      </w:tcPr>
                      <w:tbl>
                        <w:tblPr>
                          <w:tblW w:w="16117" w:type="dxa"/>
                          <w:tblLayout w:type="fixed"/>
                          <w:tblLook w:val="01E0" w:firstRow="1" w:lastRow="1" w:firstColumn="1" w:lastColumn="1" w:noHBand="0" w:noVBand="0"/>
                        </w:tblPr>
                        <w:tblGrid>
                          <w:gridCol w:w="6933"/>
                          <w:gridCol w:w="2250"/>
                          <w:gridCol w:w="6934"/>
                        </w:tblGrid>
                        <w:tr w:rsidR="003D11AB" w:rsidTr="003D11AB">
                          <w:trPr>
                            <w:trHeight w:hRule="exact" w:val="300"/>
                          </w:trPr>
                          <w:tc>
                            <w:tcPr>
                              <w:tcW w:w="6933" w:type="dxa"/>
                              <w:tcMar>
                                <w:top w:w="0" w:type="dxa"/>
                                <w:left w:w="0" w:type="dxa"/>
                                <w:bottom w:w="0" w:type="dxa"/>
                                <w:right w:w="0" w:type="dxa"/>
                              </w:tcMar>
                            </w:tcPr>
                            <w:p w:rsidR="003D11AB" w:rsidRDefault="003D11AB" w:rsidP="003D11AB">
                              <w:pPr>
                                <w:spacing w:line="1" w:lineRule="auto"/>
                              </w:pPr>
                            </w:p>
                          </w:tc>
                          <w:tc>
                            <w:tcPr>
                              <w:tcW w:w="2250" w:type="dxa"/>
                              <w:tcMar>
                                <w:top w:w="0" w:type="dxa"/>
                                <w:left w:w="0" w:type="dxa"/>
                                <w:bottom w:w="0" w:type="dxa"/>
                                <w:right w:w="0" w:type="dxa"/>
                              </w:tcMar>
                            </w:tcPr>
                            <w:p w:rsidR="003D11AB" w:rsidRDefault="003D11AB" w:rsidP="003D11AB">
                              <w:pPr>
                                <w:spacing w:line="1" w:lineRule="auto"/>
                              </w:pPr>
                            </w:p>
                          </w:tc>
                          <w:tc>
                            <w:tcPr>
                              <w:tcW w:w="6934" w:type="dxa"/>
                              <w:tcMar>
                                <w:top w:w="0" w:type="dxa"/>
                                <w:left w:w="0" w:type="dxa"/>
                                <w:bottom w:w="0" w:type="dxa"/>
                                <w:right w:w="0" w:type="dxa"/>
                              </w:tcMar>
                            </w:tcPr>
                            <w:p w:rsidR="003D11AB" w:rsidRDefault="003D11AB" w:rsidP="003D11AB">
                              <w:pPr>
                                <w:spacing w:line="1" w:lineRule="auto"/>
                              </w:pPr>
                            </w:p>
                          </w:tc>
                        </w:tr>
                        <w:tr w:rsidR="003D11AB" w:rsidTr="003D11AB">
                          <w:trPr>
                            <w:trHeight w:hRule="exact" w:val="330"/>
                          </w:trPr>
                          <w:tc>
                            <w:tcPr>
                              <w:tcW w:w="6933" w:type="dxa"/>
                              <w:tcMar>
                                <w:top w:w="0" w:type="dxa"/>
                                <w:left w:w="0" w:type="dxa"/>
                                <w:bottom w:w="0" w:type="dxa"/>
                                <w:right w:w="0" w:type="dxa"/>
                              </w:tcMar>
                            </w:tcPr>
                            <w:p w:rsidR="003D11AB" w:rsidRDefault="003D11AB" w:rsidP="003D11AB">
                              <w:pPr>
                                <w:jc w:val="center"/>
                                <w:rPr>
                                  <w:color w:val="000000"/>
                                  <w:sz w:val="16"/>
                                  <w:szCs w:val="16"/>
                                </w:rPr>
                              </w:pPr>
                            </w:p>
                          </w:tc>
                          <w:tc>
                            <w:tcPr>
                              <w:tcW w:w="2250" w:type="dxa"/>
                              <w:tcMar>
                                <w:top w:w="0" w:type="dxa"/>
                                <w:left w:w="0" w:type="dxa"/>
                                <w:bottom w:w="0" w:type="dxa"/>
                                <w:right w:w="0" w:type="dxa"/>
                              </w:tcMar>
                            </w:tcPr>
                            <w:p w:rsidR="003D11AB" w:rsidRDefault="003D11AB" w:rsidP="003D11AB">
                              <w:pPr>
                                <w:spacing w:line="1" w:lineRule="auto"/>
                              </w:pPr>
                            </w:p>
                          </w:tc>
                          <w:tc>
                            <w:tcPr>
                              <w:tcW w:w="6934" w:type="dxa"/>
                              <w:tcMar>
                                <w:top w:w="0" w:type="dxa"/>
                                <w:left w:w="0" w:type="dxa"/>
                                <w:bottom w:w="0" w:type="dxa"/>
                                <w:right w:w="0" w:type="dxa"/>
                              </w:tcMar>
                            </w:tcPr>
                            <w:p w:rsidR="003D11AB" w:rsidRDefault="003D11AB" w:rsidP="003D11AB">
                              <w:pPr>
                                <w:jc w:val="center"/>
                                <w:rPr>
                                  <w:color w:val="000000"/>
                                  <w:sz w:val="16"/>
                                  <w:szCs w:val="16"/>
                                </w:rPr>
                              </w:pPr>
                            </w:p>
                          </w:tc>
                        </w:tr>
                        <w:tr w:rsidR="003D11AB" w:rsidTr="003D11AB">
                          <w:trPr>
                            <w:trHeight w:hRule="exact" w:val="330"/>
                          </w:trPr>
                          <w:tc>
                            <w:tcPr>
                              <w:tcW w:w="6933" w:type="dxa"/>
                              <w:tcMar>
                                <w:top w:w="0" w:type="dxa"/>
                                <w:left w:w="0" w:type="dxa"/>
                                <w:bottom w:w="0" w:type="dxa"/>
                                <w:right w:w="0" w:type="dxa"/>
                              </w:tcMar>
                            </w:tcPr>
                            <w:p w:rsidR="003D11AB" w:rsidRDefault="003D11AB" w:rsidP="003D11AB">
                              <w:pPr>
                                <w:jc w:val="center"/>
                                <w:rPr>
                                  <w:color w:val="000000"/>
                                  <w:sz w:val="16"/>
                                  <w:szCs w:val="16"/>
                                </w:rPr>
                              </w:pPr>
                            </w:p>
                          </w:tc>
                          <w:tc>
                            <w:tcPr>
                              <w:tcW w:w="2250" w:type="dxa"/>
                              <w:tcMar>
                                <w:top w:w="0" w:type="dxa"/>
                                <w:left w:w="0" w:type="dxa"/>
                                <w:bottom w:w="0" w:type="dxa"/>
                                <w:right w:w="0" w:type="dxa"/>
                              </w:tcMar>
                            </w:tcPr>
                            <w:p w:rsidR="003D11AB" w:rsidRDefault="003D11AB" w:rsidP="003D11AB">
                              <w:pPr>
                                <w:spacing w:line="1" w:lineRule="auto"/>
                              </w:pPr>
                            </w:p>
                          </w:tc>
                          <w:tc>
                            <w:tcPr>
                              <w:tcW w:w="6934" w:type="dxa"/>
                              <w:tcMar>
                                <w:top w:w="0" w:type="dxa"/>
                                <w:left w:w="0" w:type="dxa"/>
                                <w:bottom w:w="0" w:type="dxa"/>
                                <w:right w:w="0" w:type="dxa"/>
                              </w:tcMar>
                            </w:tcPr>
                            <w:p w:rsidR="003D11AB" w:rsidRDefault="003D11AB" w:rsidP="003D11AB">
                              <w:pPr>
                                <w:jc w:val="center"/>
                                <w:rPr>
                                  <w:color w:val="000000"/>
                                  <w:sz w:val="16"/>
                                  <w:szCs w:val="16"/>
                                </w:rPr>
                              </w:pPr>
                            </w:p>
                          </w:tc>
                        </w:tr>
                        <w:tr w:rsidR="003D11AB" w:rsidTr="003D11AB">
                          <w:trPr>
                            <w:trHeight w:hRule="exact" w:val="360"/>
                          </w:trPr>
                          <w:tc>
                            <w:tcPr>
                              <w:tcW w:w="6933" w:type="dxa"/>
                              <w:tcMar>
                                <w:top w:w="0" w:type="dxa"/>
                                <w:left w:w="0" w:type="dxa"/>
                                <w:bottom w:w="0" w:type="dxa"/>
                                <w:right w:w="0" w:type="dxa"/>
                              </w:tcMar>
                            </w:tcPr>
                            <w:p w:rsidR="003D11AB" w:rsidRDefault="003D11AB" w:rsidP="003D11AB">
                              <w:pPr>
                                <w:spacing w:line="1" w:lineRule="auto"/>
                              </w:pPr>
                            </w:p>
                          </w:tc>
                          <w:tc>
                            <w:tcPr>
                              <w:tcW w:w="2250" w:type="dxa"/>
                              <w:tcMar>
                                <w:top w:w="0" w:type="dxa"/>
                                <w:left w:w="0" w:type="dxa"/>
                                <w:bottom w:w="0" w:type="dxa"/>
                                <w:right w:w="0" w:type="dxa"/>
                              </w:tcMar>
                            </w:tcPr>
                            <w:p w:rsidR="003D11AB" w:rsidRDefault="003D11AB" w:rsidP="003D11AB">
                              <w:pPr>
                                <w:jc w:val="center"/>
                                <w:rPr>
                                  <w:color w:val="000000"/>
                                  <w:sz w:val="16"/>
                                  <w:szCs w:val="16"/>
                                </w:rPr>
                              </w:pPr>
                              <w:r>
                                <w:rPr>
                                  <w:color w:val="000000"/>
                                  <w:sz w:val="16"/>
                                  <w:szCs w:val="16"/>
                                </w:rPr>
                                <w:t>М.П.</w:t>
                              </w:r>
                            </w:p>
                          </w:tc>
                          <w:tc>
                            <w:tcPr>
                              <w:tcW w:w="6934" w:type="dxa"/>
                              <w:tcMar>
                                <w:top w:w="0" w:type="dxa"/>
                                <w:left w:w="0" w:type="dxa"/>
                                <w:bottom w:w="0" w:type="dxa"/>
                                <w:right w:w="0" w:type="dxa"/>
                              </w:tcMar>
                            </w:tcPr>
                            <w:p w:rsidR="003D11AB" w:rsidRDefault="003D11AB" w:rsidP="003D11AB">
                              <w:pPr>
                                <w:spacing w:line="1" w:lineRule="auto"/>
                              </w:pPr>
                            </w:p>
                          </w:tc>
                        </w:tr>
                        <w:tr w:rsidR="003D11AB" w:rsidTr="003D11AB">
                          <w:trPr>
                            <w:trHeight w:hRule="exact" w:val="600"/>
                          </w:trPr>
                          <w:tc>
                            <w:tcPr>
                              <w:tcW w:w="6933" w:type="dxa"/>
                              <w:tcMar>
                                <w:top w:w="0" w:type="dxa"/>
                                <w:left w:w="0" w:type="dxa"/>
                                <w:bottom w:w="0" w:type="dxa"/>
                                <w:right w:w="0" w:type="dxa"/>
                              </w:tcMar>
                            </w:tcPr>
                            <w:p w:rsidR="003D11AB" w:rsidRDefault="003D11AB" w:rsidP="003D11AB">
                              <w:pPr>
                                <w:jc w:val="center"/>
                                <w:rPr>
                                  <w:color w:val="000000"/>
                                  <w:sz w:val="16"/>
                                  <w:szCs w:val="16"/>
                                </w:rPr>
                              </w:pPr>
                              <w:r>
                                <w:rPr>
                                  <w:color w:val="000000"/>
                                  <w:sz w:val="16"/>
                                  <w:szCs w:val="16"/>
                                </w:rPr>
                                <w:t>__________________________________________</w:t>
                              </w:r>
                            </w:p>
                          </w:tc>
                          <w:tc>
                            <w:tcPr>
                              <w:tcW w:w="2250" w:type="dxa"/>
                              <w:tcMar>
                                <w:top w:w="0" w:type="dxa"/>
                                <w:left w:w="0" w:type="dxa"/>
                                <w:bottom w:w="0" w:type="dxa"/>
                                <w:right w:w="0" w:type="dxa"/>
                              </w:tcMar>
                            </w:tcPr>
                            <w:p w:rsidR="003D11AB" w:rsidRDefault="003D11AB" w:rsidP="003D11AB">
                              <w:pPr>
                                <w:spacing w:line="1" w:lineRule="auto"/>
                              </w:pPr>
                            </w:p>
                          </w:tc>
                          <w:tc>
                            <w:tcPr>
                              <w:tcW w:w="6934" w:type="dxa"/>
                              <w:tcMar>
                                <w:top w:w="0" w:type="dxa"/>
                                <w:left w:w="0" w:type="dxa"/>
                                <w:bottom w:w="0" w:type="dxa"/>
                                <w:right w:w="0" w:type="dxa"/>
                              </w:tcMar>
                            </w:tcPr>
                            <w:p w:rsidR="003D11AB" w:rsidRDefault="003D11AB" w:rsidP="003D11AB">
                              <w:pPr>
                                <w:jc w:val="center"/>
                                <w:rPr>
                                  <w:color w:val="000000"/>
                                  <w:sz w:val="16"/>
                                  <w:szCs w:val="16"/>
                                </w:rPr>
                              </w:pPr>
                              <w:r>
                                <w:rPr>
                                  <w:color w:val="000000"/>
                                  <w:sz w:val="16"/>
                                  <w:szCs w:val="16"/>
                                </w:rPr>
                                <w:t>__________________________________________</w:t>
                              </w:r>
                            </w:p>
                          </w:tc>
                        </w:tr>
                      </w:tbl>
                      <w:p w:rsidR="003D11AB" w:rsidRDefault="003D11AB" w:rsidP="003D11AB">
                        <w:pPr>
                          <w:spacing w:line="1" w:lineRule="auto"/>
                        </w:pPr>
                      </w:p>
                    </w:tc>
                  </w:tr>
                </w:tbl>
                <w:p w:rsidR="00746CFF" w:rsidRDefault="00746CFF" w:rsidP="00746CFF">
                  <w:pPr>
                    <w:jc w:val="center"/>
                    <w:rPr>
                      <w:color w:val="000000"/>
                      <w:sz w:val="16"/>
                      <w:szCs w:val="16"/>
                    </w:rPr>
                  </w:pPr>
                </w:p>
              </w:tc>
              <w:tc>
                <w:tcPr>
                  <w:tcW w:w="2250" w:type="dxa"/>
                  <w:tcMar>
                    <w:top w:w="0" w:type="dxa"/>
                    <w:left w:w="0" w:type="dxa"/>
                    <w:bottom w:w="0" w:type="dxa"/>
                    <w:right w:w="0" w:type="dxa"/>
                  </w:tcMar>
                </w:tcPr>
                <w:p w:rsidR="00746CFF" w:rsidRDefault="00746CFF" w:rsidP="00746CFF">
                  <w:pPr>
                    <w:spacing w:line="1" w:lineRule="auto"/>
                  </w:pPr>
                </w:p>
              </w:tc>
              <w:tc>
                <w:tcPr>
                  <w:tcW w:w="6934" w:type="dxa"/>
                  <w:tcMar>
                    <w:top w:w="0" w:type="dxa"/>
                    <w:left w:w="0" w:type="dxa"/>
                    <w:bottom w:w="0" w:type="dxa"/>
                    <w:right w:w="0" w:type="dxa"/>
                  </w:tcMar>
                </w:tcPr>
                <w:p w:rsidR="00746CFF" w:rsidRDefault="00746CFF" w:rsidP="00746CFF">
                  <w:pPr>
                    <w:jc w:val="center"/>
                    <w:rPr>
                      <w:color w:val="000000"/>
                      <w:sz w:val="16"/>
                      <w:szCs w:val="16"/>
                    </w:rPr>
                  </w:pPr>
                </w:p>
              </w:tc>
            </w:tr>
            <w:tr w:rsidR="00746CFF" w:rsidTr="00746CFF">
              <w:trPr>
                <w:trHeight w:hRule="exact" w:val="330"/>
              </w:trPr>
              <w:tc>
                <w:tcPr>
                  <w:tcW w:w="6933" w:type="dxa"/>
                  <w:tcMar>
                    <w:top w:w="0" w:type="dxa"/>
                    <w:left w:w="0" w:type="dxa"/>
                    <w:bottom w:w="0" w:type="dxa"/>
                    <w:right w:w="0" w:type="dxa"/>
                  </w:tcMar>
                </w:tcPr>
                <w:p w:rsidR="00746CFF" w:rsidRDefault="00746CFF" w:rsidP="00746CFF">
                  <w:pPr>
                    <w:jc w:val="center"/>
                    <w:rPr>
                      <w:color w:val="000000"/>
                      <w:sz w:val="16"/>
                      <w:szCs w:val="16"/>
                    </w:rPr>
                  </w:pPr>
                </w:p>
              </w:tc>
              <w:tc>
                <w:tcPr>
                  <w:tcW w:w="2250" w:type="dxa"/>
                  <w:tcMar>
                    <w:top w:w="0" w:type="dxa"/>
                    <w:left w:w="0" w:type="dxa"/>
                    <w:bottom w:w="0" w:type="dxa"/>
                    <w:right w:w="0" w:type="dxa"/>
                  </w:tcMar>
                </w:tcPr>
                <w:p w:rsidR="00746CFF" w:rsidRDefault="00746CFF" w:rsidP="00746CFF">
                  <w:pPr>
                    <w:spacing w:line="1" w:lineRule="auto"/>
                  </w:pPr>
                </w:p>
              </w:tc>
              <w:tc>
                <w:tcPr>
                  <w:tcW w:w="6934" w:type="dxa"/>
                  <w:tcMar>
                    <w:top w:w="0" w:type="dxa"/>
                    <w:left w:w="0" w:type="dxa"/>
                    <w:bottom w:w="0" w:type="dxa"/>
                    <w:right w:w="0" w:type="dxa"/>
                  </w:tcMar>
                </w:tcPr>
                <w:p w:rsidR="00746CFF" w:rsidRDefault="00746CFF" w:rsidP="00746CFF">
                  <w:pPr>
                    <w:jc w:val="center"/>
                    <w:rPr>
                      <w:color w:val="000000"/>
                      <w:sz w:val="16"/>
                      <w:szCs w:val="16"/>
                    </w:rPr>
                  </w:pPr>
                </w:p>
              </w:tc>
            </w:tr>
            <w:tr w:rsidR="00746CFF" w:rsidTr="00746CFF">
              <w:trPr>
                <w:trHeight w:hRule="exact" w:val="360"/>
              </w:trPr>
              <w:tc>
                <w:tcPr>
                  <w:tcW w:w="6933" w:type="dxa"/>
                  <w:tcMar>
                    <w:top w:w="0" w:type="dxa"/>
                    <w:left w:w="0" w:type="dxa"/>
                    <w:bottom w:w="0" w:type="dxa"/>
                    <w:right w:w="0" w:type="dxa"/>
                  </w:tcMar>
                </w:tcPr>
                <w:p w:rsidR="00746CFF" w:rsidRPr="009050B9" w:rsidRDefault="00746CFF" w:rsidP="00746CFF">
                  <w:pPr>
                    <w:spacing w:line="1" w:lineRule="auto"/>
                    <w:rPr>
                      <w:lang w:val="sr-Cyrl-RS"/>
                    </w:rPr>
                  </w:pPr>
                </w:p>
              </w:tc>
              <w:tc>
                <w:tcPr>
                  <w:tcW w:w="2250" w:type="dxa"/>
                  <w:tcMar>
                    <w:top w:w="0" w:type="dxa"/>
                    <w:left w:w="0" w:type="dxa"/>
                    <w:bottom w:w="0" w:type="dxa"/>
                    <w:right w:w="0" w:type="dxa"/>
                  </w:tcMar>
                </w:tcPr>
                <w:p w:rsidR="00746CFF" w:rsidRDefault="00746CFF" w:rsidP="00746CFF">
                  <w:pPr>
                    <w:jc w:val="center"/>
                    <w:rPr>
                      <w:color w:val="000000"/>
                      <w:sz w:val="16"/>
                      <w:szCs w:val="16"/>
                    </w:rPr>
                  </w:pPr>
                </w:p>
              </w:tc>
              <w:tc>
                <w:tcPr>
                  <w:tcW w:w="6934" w:type="dxa"/>
                  <w:tcMar>
                    <w:top w:w="0" w:type="dxa"/>
                    <w:left w:w="0" w:type="dxa"/>
                    <w:bottom w:w="0" w:type="dxa"/>
                    <w:right w:w="0" w:type="dxa"/>
                  </w:tcMar>
                </w:tcPr>
                <w:p w:rsidR="00746CFF" w:rsidRDefault="00746CFF" w:rsidP="00746CFF">
                  <w:pPr>
                    <w:spacing w:line="1" w:lineRule="auto"/>
                  </w:pPr>
                </w:p>
              </w:tc>
            </w:tr>
          </w:tbl>
          <w:p w:rsidR="00746CFF" w:rsidRDefault="00746CFF" w:rsidP="00746CFF">
            <w:pPr>
              <w:spacing w:line="1" w:lineRule="auto"/>
            </w:pPr>
          </w:p>
        </w:tc>
      </w:tr>
      <w:tr w:rsidR="00FD14E2" w:rsidTr="00FD14E2">
        <w:trPr>
          <w:tblHeader/>
        </w:trPr>
        <w:tc>
          <w:tcPr>
            <w:tcW w:w="975"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FD14E2" w:rsidRDefault="00FD14E2" w:rsidP="001047E4">
            <w:pPr>
              <w:jc w:val="center"/>
              <w:rPr>
                <w:b/>
                <w:bCs/>
                <w:color w:val="000000"/>
                <w:sz w:val="16"/>
                <w:szCs w:val="16"/>
              </w:rPr>
            </w:pPr>
            <w:bookmarkStart w:id="42" w:name="__bookmark_26"/>
            <w:bookmarkEnd w:id="42"/>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Број позиције</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Економ. класиф.</w:t>
            </w:r>
          </w:p>
        </w:tc>
        <w:tc>
          <w:tcPr>
            <w:tcW w:w="60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Средства из буџета</w:t>
            </w:r>
          </w:p>
          <w:p w:rsidR="00FD14E2" w:rsidRDefault="00FD14E2" w:rsidP="001047E4">
            <w:pPr>
              <w:jc w:val="center"/>
              <w:rPr>
                <w:b/>
                <w:bCs/>
                <w:color w:val="000000"/>
                <w:sz w:val="16"/>
                <w:szCs w:val="16"/>
              </w:rPr>
            </w:pPr>
            <w:r>
              <w:rPr>
                <w:b/>
                <w:bCs/>
                <w:color w:val="000000"/>
                <w:sz w:val="16"/>
                <w:szCs w:val="16"/>
              </w:rPr>
              <w:t>01</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Средства из сопствених извора 04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Средства из осталих извора</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Укупно</w:t>
            </w:r>
          </w:p>
        </w:tc>
        <w:tc>
          <w:tcPr>
            <w:tcW w:w="95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Структура</w:t>
            </w:r>
          </w:p>
          <w:p w:rsidR="00FD14E2" w:rsidRDefault="00FD14E2" w:rsidP="001047E4">
            <w:pPr>
              <w:jc w:val="center"/>
              <w:rPr>
                <w:b/>
                <w:bCs/>
                <w:color w:val="000000"/>
                <w:sz w:val="16"/>
                <w:szCs w:val="16"/>
              </w:rPr>
            </w:pPr>
            <w:r>
              <w:rPr>
                <w:b/>
                <w:bCs/>
                <w:color w:val="000000"/>
                <w:sz w:val="16"/>
                <w:szCs w:val="16"/>
              </w:rPr>
              <w:t>( % )</w:t>
            </w: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"0 БУЏЕТ ГРАДА ПРОКУПЉЕ" \f C \l "1"</w:instrText>
            </w:r>
            <w:r>
              <w:fldChar w:fldCharType="end"/>
            </w:r>
          </w:p>
          <w:p w:rsidR="00FD14E2" w:rsidRDefault="00FD14E2" w:rsidP="001047E4">
            <w:pPr>
              <w:rPr>
                <w:vanish/>
              </w:rPr>
            </w:pPr>
            <w:r>
              <w:fldChar w:fldCharType="begin"/>
            </w:r>
            <w:r>
              <w:instrText>TC "1 СКУПШТИНА ГРАДА" \f C \l "2"</w:instrText>
            </w:r>
            <w:r>
              <w:fldChar w:fldCharType="end"/>
            </w:r>
          </w:p>
          <w:p w:rsidR="00FD14E2" w:rsidRDefault="00FD14E2" w:rsidP="001047E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СКУПШТИНА ГРАДА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 \f C \l "3"</w:instrText>
            </w:r>
            <w:r>
              <w:fldChar w:fldCharType="end"/>
            </w:r>
          </w:p>
          <w:p w:rsidR="00FD14E2" w:rsidRDefault="00FD14E2" w:rsidP="001047E4">
            <w:pPr>
              <w:rPr>
                <w:vanish/>
              </w:rPr>
            </w:pPr>
            <w:r>
              <w:fldChar w:fldCharType="begin"/>
            </w:r>
            <w:r>
              <w:instrText>TC "111 Извршни и законодавни органи"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Извршни и законодавни органи</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"2101"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ПОЛИТИЧКИ СИСТЕМ ЛОКАЛНЕ САМОУПРАВЕ</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Функционисање скупштине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90.800,00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90.800,00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9.033.000,00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9.033.000,00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0,34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0,06</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Функционисање скупштине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18.813.800,00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18.813.800,00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0,70</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2101-4019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Одржавање избора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0,11</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2101-4019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Одржавање избора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0,11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111:</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21.813.800,00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21.813.800,00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21.813.800,00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0,81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раздео 1:</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21.813.800,00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СКУПШТИНА ГРАДА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21.813.800,00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21.813.800,00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0,81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"2 ГРАДОНАЧЕЛНИК" \f C \l "2"</w:instrText>
            </w:r>
            <w:r>
              <w:fldChar w:fldCharType="end"/>
            </w:r>
          </w:p>
          <w:p w:rsidR="00FD14E2" w:rsidRDefault="00FD14E2" w:rsidP="001047E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ГРАДОНАЧЕЛНИК</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 \f C \l "3"</w:instrText>
            </w:r>
            <w:r>
              <w:fldChar w:fldCharType="end"/>
            </w:r>
          </w:p>
          <w:p w:rsidR="00FD14E2" w:rsidRDefault="00FD14E2" w:rsidP="001047E4">
            <w:pPr>
              <w:rPr>
                <w:vanish/>
              </w:rPr>
            </w:pPr>
            <w:r>
              <w:fldChar w:fldCharType="begin"/>
            </w:r>
            <w:r>
              <w:instrText>TC "111 Извршни и законодавни органи"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Извршни и законодавни органи</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lastRenderedPageBreak/>
              <w:fldChar w:fldCharType="begin"/>
            </w:r>
            <w:r>
              <w:instrText>TC "2101"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ПОЛИТИЧКИ СИСТЕМ ЛОКАЛНЕ САМОУПРАВЕ</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Функционисање извршних органа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0,45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0,08</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181.597,00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181.597,00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2.160.000,00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0,08</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2.248.403,00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2.248.403,00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0,08</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22.240.000,00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0,83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111:</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22.240.000,00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0,83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раздео 2:</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ГРАДОНАЧЕЛНИК</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22.240.000,00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22.240.000,00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0,83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"3 ГРАДСКО ВЕЋЕ" \f C \l "2"</w:instrText>
            </w:r>
            <w:r>
              <w:fldChar w:fldCharType="end"/>
            </w:r>
          </w:p>
          <w:p w:rsidR="00FD14E2" w:rsidRDefault="00FD14E2" w:rsidP="001047E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ГРАДСКО ВЕЋЕ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 \f C \l "3"</w:instrText>
            </w:r>
            <w:r>
              <w:fldChar w:fldCharType="end"/>
            </w:r>
          </w:p>
          <w:p w:rsidR="00FD14E2" w:rsidRDefault="00FD14E2" w:rsidP="001047E4">
            <w:pPr>
              <w:rPr>
                <w:vanish/>
              </w:rPr>
            </w:pPr>
            <w:r>
              <w:fldChar w:fldCharType="begin"/>
            </w:r>
            <w:r>
              <w:instrText>TC "111 Извршни и законодавни органи"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Извршни и законодавни органи</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"2101"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2101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ПОЛИТИЧКИ СИСТЕМ ЛОКАЛНЕ САМОУПРАВЕ</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Функционисање извршних органа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0,45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0,07</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1.116.100,00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1.116.100,00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Функционисање извршних органа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17.378.100,00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0,65</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111:</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111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Извршни и законодавни органи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17.378.100,00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0,65</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раздео 3:</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ГРАДСКО ВЕЋЕ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17.378.100,00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17.378.100,00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0,65</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"4 ГРАДСКИ ПРАВОБРАНИЛАЦ" \f C \l "2"</w:instrText>
            </w:r>
            <w:r>
              <w:fldChar w:fldCharType="end"/>
            </w:r>
          </w:p>
          <w:p w:rsidR="00FD14E2" w:rsidRDefault="00FD14E2" w:rsidP="001047E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ГРАДСКИ ПРАВОБРАНИЛАЦ</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 \f C \l "3"</w:instrText>
            </w:r>
            <w:r>
              <w:fldChar w:fldCharType="end"/>
            </w:r>
          </w:p>
          <w:p w:rsidR="00FD14E2" w:rsidRDefault="00FD14E2" w:rsidP="001047E4">
            <w:pPr>
              <w:rPr>
                <w:vanish/>
              </w:rPr>
            </w:pPr>
            <w:r>
              <w:fldChar w:fldCharType="begin"/>
            </w:r>
            <w:r>
              <w:instrText>TC "330 Судови"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330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Судови</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"0602"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ОПШТЕ УСЛУГЕ ЛОКАЛНЕ САМОУПРАВЕ</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Општинско/градско правобранилаштво</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Општинско/градско правобранилаштво</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8.740.000,00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0,33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330: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330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Судови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8.740.000,00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0,33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раздео 4:</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ГРАДСКИ ПРАВОБРАНИЛАЦ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8.740.000,00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8.740.000,00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0,33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"5 ГРАДСКА УПРАВА" \f C \l "2"</w:instrText>
            </w:r>
            <w:r>
              <w:fldChar w:fldCharType="end"/>
            </w:r>
          </w:p>
          <w:p w:rsidR="00FD14E2" w:rsidRDefault="00FD14E2" w:rsidP="001047E4">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ГРАДСКА УПРАВА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 \f C \l "3"</w:instrText>
            </w:r>
            <w:r>
              <w:fldChar w:fldCharType="end"/>
            </w:r>
          </w:p>
          <w:p w:rsidR="00FD14E2" w:rsidRDefault="00FD14E2" w:rsidP="001047E4">
            <w:pPr>
              <w:rPr>
                <w:vanish/>
              </w:rPr>
            </w:pPr>
            <w:r>
              <w:fldChar w:fldCharType="begin"/>
            </w:r>
            <w:r>
              <w:instrText>TC "040 Породица и деца"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040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Породица и деца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"0902"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0902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СОЦИЈАЛНА И ДЕЧЈА ЗАШТИТА</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0019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Подршка деци и породици са децом</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37.156.870,00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6.103.000,00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43.259.870,00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1,61</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37.156.870,00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43.259.870,00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1,61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040: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37.156.870,00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Породица и деца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37.156.870,00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6.103.000,00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43.259.870,00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1,61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lastRenderedPageBreak/>
              <w:fldChar w:fldCharType="begin"/>
            </w:r>
            <w:r>
              <w:instrText>TC "070 Социјална помоћ угроженом становништву, некласификована на другом месту"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070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Социјална помоћ угроженом становништву, некласификована на другом месту</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"0902"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0902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СОЦИЈАЛНА И ДЕЧЈА ЗАШТИТА</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Једнократне помоћи и други облици помоћи</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16.000.000,00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0,60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45.244,00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7.835.080,00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7.880.324,00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0,29</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23.500.000,00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23.500.000,00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0,87</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Једнократне помоћи и други облици помоћи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39.545.244,00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7.835.080,00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47.380.324,00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1,76</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0019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Подршка деци и породици са децом</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0,25</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0019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Подршка деци и породици са децом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6.800.000,00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0,25</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070: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46.345.244,00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2.450.000,00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5.385.080,00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46.345.244,00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7.835.080,00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54.180.324,00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2,02</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"130 Опште услуге"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130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Опште услуге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"0602"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ОПШТЕ УСЛУГЕ ЛОКАЛНЕ САМОУПРАВЕ</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Функционисање локалне самоуправе и градских општина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173.400.000,00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173.400.000,00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6,45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26.170.000,00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26.170.000,00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0,97</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0,19</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5.863.000,00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5.863.000,00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2.700.000,00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113.189.911,00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113.189.911,00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4,21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0,06</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174.839.617,00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6.411.506,00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181.251.123,00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6,75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17.926.686,00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17.926.686,00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0,67</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207.376.095,00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1.894.528,00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209.270.623,00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7,79</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15.287.400,00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271.640,00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15.559.040,00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0,58</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12.400.000,00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33.400.000,00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1,24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15.572.000,00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15.572.000,00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0,58</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27.000.000,00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27.000.000,00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1,00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НАКНАДА ШТЕТЕ ЗА ПОВРЕДЕ ИЛИ ШТЕТУ НАНЕТУ ОД СТРАНЕ ДРЖАВНИХ ОРГАНА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0,32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268.336.505,00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186.149.013,00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454.485.518,00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16,91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62/1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3.780.000,00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3.780.000,00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27.072.770,00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23.550.149,00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50.622.919,00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1,88</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541000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ЗЕМЉИШТЕ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1,12</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Функционисање локалне самоуправе и градских општина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1.141.823.984,00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234.456.836,00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1.376.280.820,00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51,22</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Текућа буџетска резерва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0,74</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Текућа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0,74</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Стална буџетска резерва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499000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СРЕДСТВА РЕЗЕРВЕ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5.265.415,00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5.265.415,00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Стална буџетска резерва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5.265.415,00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5.265.415,00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0,20</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0602-4045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Прослава градске славе Свети Прокопије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1.680.000,00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1.680.000,00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0,06</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0602-4045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Прослава градске славе Свети Прокопије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0,11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0602-4046</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Прослава Спрске Нове године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0602-4046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Прослава Спрске Нове године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0,00</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130: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1.170.089.399,00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1.290.340,00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144.649.013,00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79.077.230,00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9.440.253,00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130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Опште услуге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1.170.089.399,00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234.456.836,00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1.404.546.235,00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52,27</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"160 Опште јавне услуге некласификоване на другом месту"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Опште јавне услуге некласификоване на другом месту</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"0101"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ПОЉОПРИВРЕДА И РУРАЛНИ РАЗВОЈ</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Подршка за спровођење пољопривредне политике у локалној заједници</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lastRenderedPageBreak/>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0,06</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Мере подршке руралном развоју</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12.500.000,00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0,47</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Мере подршке руралном развоју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12.500.000,00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12.500.000,00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0,47</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"0701"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0701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ОРГАНИЗАЦИЈА САОБРАЋАЈА И САОБРАЋАЈНА ИНФРАСТРУКТУРА</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Управљање и одржавање саобраћајне инфраструктуре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2.600.000,00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0,10</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"1501"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1501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ЛОКАЛНИ ЕКОНОМСКИ РАЗВОЈ</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Мере активне политике запошљавања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0,19</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Мере активне политике запошљавања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0,19</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160: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21.800.000,00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21.800.000,00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21.800.000,00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0,81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"421 Пољопривреда"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421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Пољопривреда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"0101"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ПОЉОПРИВРЕДА И РУРАЛНИ РАЗВОЈ</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0101-4004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Буџетски фонд за развој сточарства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0101-4004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Буџетски фонд за развој сточарства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0,04</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421:</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421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Пољопривреда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0,04</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"490 Економски послови некласификовани на другом месту"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490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Економски послови некласификовани на другом месту</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"0701"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0701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ОРГАНИЗАЦИЈА САОБРАЋАЈА И САОБРАЋАЈНА ИНФРАСТРУКТУРА</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Управљање и одржавање саобраћајне инфраструктуре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0,21</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Управљање и одржавање саобраћајне инфраструктуре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5.600.000,00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5.600.000,00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0,21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"1102"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1102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КОМУНАЛНЕ ДЕЛАТНОСТИ</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Одржавање јавних зелених површина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1,27</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Одржавање јавних зелених површина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34.000.000,00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34.000.000,00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1,27</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Одржавање чистоће на површинама јавне намене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1,88</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Одржавање чистоће на површинама јавне намене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50.500.000,00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50.500.000,00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1,88</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Зоохигијена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0,24</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Зоохигијена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0,24</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0008</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Управљање и снабдевање водом за пиће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89.000.000,00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89.000.000,00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3,31</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Управљање и снабдевање водом за пиће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89.000.000,00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89.000.000,00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3,31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"1501"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1501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ЛОКАЛНИ ЕКОНОМСКИ РАЗВОЈ</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1501-4020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Подршка развоју женског и омладинског предузетништва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454000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СУБВЕНЦИЈЕ ПРИВАТНИМ ПРЕДУЗЕЋИМА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1501-4020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Подршка развоју женског и омладинског предузетништва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490: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185.800.000,00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490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Економски послови некласификовани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185.800.000,00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185.800.000,00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6,91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"560 Заштита животне средине некласификована на другом месту"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560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Заштита животне средине некласификована на другом месту</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"0401"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0401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ЗАШТИТА ЖИВОТНЕ СРЕДИНЕ</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0401-4003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Буџетски фонд за развој животне средине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0401-4003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Буџетски фонд за развој животне средине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0,02</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560: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560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Заштита животне средине некласификована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0,02</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"620 Развој заједнице"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620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Развој заједнице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"1101"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1101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СТАНОВАЊЕ, УРБАНИЗАМ И ПРОСТОРНО ПЛАНИРАЊЕ</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Просторно и урбанистичко планирање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39.600.000,00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39.600.000,00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1,47</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451000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СУБВЕНЦИЈЕ ЈАВНИМ НЕФИНАНСИЈСКИМ ПРЕДУЗЕЋИМА И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24.000.000,00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24.000.000,00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0,89</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0,40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Просторно и урбанистичко планирање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74.400.000,00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74.400.000,00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2,77</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620: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74.400.000,00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620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Развој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74.400.000,00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74.400.000,00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2,77</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"640 Улична расвета"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640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Улична расвета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"1102"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1102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КОМУНАЛНЕ ДЕЛАТНОСТИ</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Управљање/одржавање јавним осветљењем</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2,61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0,19</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Управљање/одржавање јавним осветљењем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3,01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640: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81.000.000,00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640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Улична расвета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81.000.000,00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3,01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"760 Здравство некласификовано на другом месту"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760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Здравство некласификовано на другом месту</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"1801"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1801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ЗДРАВСТВЕНА ЗАШТИТА</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Функционисање установа примарне здравствене заштите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464000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ДОТАЦИЈЕ ОРГАНИЗАЦИЈАМА ЗА ОБАВЕЗНО СОЦИЈАЛНО ОСИГУРАЊЕ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26.941.779,00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26.941.779,00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1,00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Функционисање установа примарне здравствене заштите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26.941.779,00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26.941.779,00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1,00</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760: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26.941.779,00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760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Здравство некласификовано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26.941.779,00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26.941.779,00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1,00</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"810 Услуге рекреације и спорта"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810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Услуге рекреације и спорта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"1301"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1301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РАЗВОЈ СПОРТА И ОМЛАДИНЕ</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Подршка локалним спортским организацијама, удружењима и савезима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ДОТАЦИЈЕ НЕВЛАДИНИМ ОРГАНИЗАЦИЈАМА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36.000.000,00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36.000.000,00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1,34</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36.000.000,00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1,34</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810: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36.000.000,00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36.000.000,00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1,34</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"912 Основно образовање"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912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Основно образовање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"2003"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2003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ОСНОВНО ОБРАЗОВАЊЕ</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Реализација делатности основног образовања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143.332.022,00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143.332.022,00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5,33</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Реализација делатности основног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143.332.022,00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143.332.022,00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5,33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912:</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143.332.022,00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912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Основно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143.332.022,00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143.332.022,00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5,33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"920 Средње образовање"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920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Средње образовање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"2004"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2004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СРЕДЊЕ ОБРАЗОВАЊЕ</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Реализација делатности средњег образовања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463000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ТРАНСФЕРИ ОСТАЛИМ НИВОИМА ВЛАСТИ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70.979.000,00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70.979.000,00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2,64</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Реализација делатности средњег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70.979.000,00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70.979.000,00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2,64</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920: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70.979.000,00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920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Средње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70.979.000,00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70.979.000,00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2,64</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"5.01 ПРЕДШКОЛСКА УСТАНОВА НЕВЕН" \f C \l "3"</w:instrText>
            </w:r>
            <w:r>
              <w:fldChar w:fldCharType="end"/>
            </w:r>
          </w:p>
          <w:p w:rsidR="00FD14E2" w:rsidRDefault="00FD14E2" w:rsidP="001047E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5.01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ПРЕДШКОЛСКА УСТАНОВА НЕВЕН</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"911 Предшколско образовање"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911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Предшколско образовање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"2002"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2002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ПРЕДШКОЛСКО ВАСПИТАЊЕ</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Функционисање и остваривање предшколскогваспитања и образовања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149.204.950,00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149.204.950,00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5,55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24.007.000,00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24.007.000,00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0,89</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0,17</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0,19</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0,08</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15.880.000,00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15.880.000,00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0,59</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0,06</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3.890.000,00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3.890.000,00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0,07</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5.950.000,00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5.950.000,00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22.250.000,00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22.250.000,00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0,83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3.567.000,00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3.567.000,00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0,13</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240.708.950,00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8,96</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911:</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911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Предшколско образовање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240.708.950,00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8,96</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главу 5.01:</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5.01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ПРЕДШКОЛСКА УСТАНОВА НЕВЕН</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238.708.950,00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240.708.950,00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8,96</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"5.02 СПОРТСКИ ЦЕНТАР" \f C \l "3"</w:instrText>
            </w:r>
            <w:r>
              <w:fldChar w:fldCharType="end"/>
            </w:r>
          </w:p>
          <w:p w:rsidR="00FD14E2" w:rsidRDefault="00FD14E2" w:rsidP="001047E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5.02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СПОРТСКИ ЦЕНТАР</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"810 Услуге рекреације и спорта"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810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Услуге рекреације и спорта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"1301"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1301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РАЗВОЈ СПОРТА И ОМЛАДИНЕ</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Подршка локалним спортским организацијама, удружењима и савезима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0,08</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326.000,00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326.000,00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1.640.000,00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1.680.000,00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0,06</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128/1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lastRenderedPageBreak/>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5.803.000,00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525.000,00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6.328.000,00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0,24</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Функционисање локалних спортских установа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0,28</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Функционисање локалних спортских установа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7.530.000,00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7.600.000,00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0,28</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810: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13.333.000,00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595.000,00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810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Услуге рекреације и спорта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13.333.000,00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13.928.000,00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0,52</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главу 5.02:</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13.333.000,00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595.000,00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5.02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СПОРТСКИ ЦЕНТАР</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13.333.000,00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595.000,00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13.928.000,00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0,52</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"5.03 НАРОДНИ МУЗЕЈ ТОПЛИЦА" \f C \l "3"</w:instrText>
            </w:r>
            <w:r>
              <w:fldChar w:fldCharType="end"/>
            </w:r>
          </w:p>
          <w:p w:rsidR="00FD14E2" w:rsidRDefault="00FD14E2" w:rsidP="001047E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5.03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НАРОДНИ МУЗЕЈ ТОПЛИЦА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"820 Услуге културе"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Услуге културе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"1201"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РАЗВОЈ КУЛТУРЕ И ИНФОРМИСАЊА</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Функционисање локалних установа културе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26.400.000,00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26.400.000,00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0,98</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3.999.600,00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3.999.600,00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1.315.000,00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0,06</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742.000,00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812.000,00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1.390.000,00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1.485.000,00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0,06</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35.141.600,00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215.000,00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35.561.600,00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1,32</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Јачање културне продукције и уметничког стваралаштва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240.960,00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450.960,00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2.105.000,00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0,08</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139/1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2.370.000,00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140/1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445.000,00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0,06</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5.322.825,00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6.022.825,00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1.624.040,00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2.144.040,00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0,08</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146/1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865.000,00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11.997.825,00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8.070.000,00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21.767.825,00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0,81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1201-4038</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Колонија,,Божа Илић</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1201-4038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Колонија,,Божа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710.000,00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1201-4045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Заштита, чување и представљање уметничких дела галерије Божа Илић</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150/1</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1201-4045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Заштита, чување и представљање уметничких дела галерије Божа Илић</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800.000,00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1201-4046</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Конзервација германског копља са археолошких истраживања утврђења Хисар у Прокупљу 2021</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150/2</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150/3</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445.000,00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150/4</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1201-4046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Конзервација германског копља са археолошких истраживања утврђења Хисар у Прокупљу 2021</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685.000,00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820: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47.729.425,00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2.025.000,00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9.770.000,00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47.729.425,00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2.025.000,00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9.770.000,00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59.524.425,00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2,22</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главу 5.03:</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47.729.425,00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2.025.000,00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9.770.000,00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5.03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НАРОДНИ МУЗЕЈ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47.729.425,00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2.025.000,00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9.770.000,00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59.524.425,00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2,22</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"5.04 ДОМ КУЛТУРЕ" \f C \l "3"</w:instrText>
            </w:r>
            <w:r>
              <w:fldChar w:fldCharType="end"/>
            </w:r>
          </w:p>
          <w:p w:rsidR="00FD14E2" w:rsidRDefault="00FD14E2" w:rsidP="001047E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5.04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ДОМ КУЛТУРЕ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"820 Услуге културе"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Услуге културе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"1201"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РАЗВОЈ КУЛТУРЕ И ИНФОРМИСАЊА</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Функционисање локалних установа културе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14.158.000,00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14.158.000,00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0,53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2.291.000,00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2.291.000,00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0,09</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0,06</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5.678.000,00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5.763.000,00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0,21</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24.977.000,00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25.762.000,00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0,96</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Јачање културне продукције и уметничког стваралаштва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3.110.000,00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3.990.000,00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159/0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ЗА СОЦИЈАЛНУ ЗАШТИТУ ИЗ БУЏЕТА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4.716.000,00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2.840.640,00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7.656.640,00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0,28</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11.386.000,00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6.100.640,00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18.926.640,00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0,70</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1201-4039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Позоришна представа на вечерњој сцени</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52.000,00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13.000,00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78.000,00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1201-4039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Позоришна представа на вечерњој сцени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260.000,00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313.000,00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1201-4040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Сусрети младих песника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171/0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54.000,00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172/0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1201-4040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Сусрети младих песника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9.000,00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179.000,00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1201-4041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Обележавање 30 годишњице књижевне омладине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173/0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174/0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175/0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176/0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1201-4041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Обележавање 30 годишњице књижевне омладине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240.000,00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820: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36.993.000,00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1.627.000,00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6.800.640,00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36.993.000,00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1.627.000,00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6.800.640,00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45.420.640,00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1,69</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главу 5.04:</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36.993.000,00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1.627.000,00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6.800.640,00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5.04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ДОМ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36.993.000,00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1.627.000,00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6.800.640,00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45.420.640,00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1,69</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"5.05 НАРОДНА БИБЛИОТЕКА" \f C \l "3"</w:instrText>
            </w:r>
            <w:r>
              <w:fldChar w:fldCharType="end"/>
            </w:r>
          </w:p>
          <w:p w:rsidR="00FD14E2" w:rsidRDefault="00FD14E2" w:rsidP="001047E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5.05</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НАРОДНА БИБЛИОТЕКА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"820 Услуге културе"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Услуге културе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"1201"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РАЗВОЈ КУЛТУРЕ И ИНФОРМИСАЊА</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Функционисање локалних установа културе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177/0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19.061.000,00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19.061.000,00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0,71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178/0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3.079.000,00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3.079.000,00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179/0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180/0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1.600.000,00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0,06</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181/0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182/0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183/0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24.970.000,00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1.000.000,00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26.050.000,00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0,97</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Јачање културне продукције и уметничког стваралаштва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184/0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185/0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1.210.000,00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186/0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187/0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188/0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189/0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191/0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3.490.000,00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4.140.000,00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0,15</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1201-4042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Драинчеви сусрети</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192/0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193/0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194/0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195/0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1201-4042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Драинчеви сусрети</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1.560.000,00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0,06</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1201-4043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Лектирићи фест</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196/0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197/0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198/0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199/0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1201-4043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Лектирићи фест</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120.000,00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120.000,00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0,00</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1201-4044</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Спомен соба Драинац</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130.000,00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201/0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202/0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203/0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204/0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205/0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206/0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пројекат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1201-4044</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Спомен соба Драинац</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540.000,00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540.000,00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0,02</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820: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30.530.000,00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410.000,00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1.470.000,00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30.530.000,00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32.410.000,00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1,21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главу 5.05:</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30.530.000,00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410.000,00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1.470.000,00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5.05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НАРОДНА БИБЛИОТЕКА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30.530.000,00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410.000,00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32.410.000,00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1,21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"5.06 ИСТОРИЈСКИ АРХИВ" \f C \l "3"</w:instrText>
            </w:r>
            <w:r>
              <w:fldChar w:fldCharType="end"/>
            </w:r>
          </w:p>
          <w:p w:rsidR="00FD14E2" w:rsidRDefault="00FD14E2" w:rsidP="001047E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5.06</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ИСТОРИЈСКИ АРХИВ</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"820 Услуге културе"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Услуге културе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"1201"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РАЗВОЈ КУЛТУРЕ И ИНФОРМИСАЊА</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Функционисање локалних установа културе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207/0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0,68</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208/0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2.935.000,00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2.935.000,00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209/0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635.000,00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905.000,00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211/0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212/0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458.000,00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1.103.000,00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23.370.000,00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473.000,00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23.843.000,00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0,89</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Јачање културне продукције и уметничког стваралаштва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213/0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148.000,00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173.500,00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214/0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989.750,00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562.000,00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1.551.750,00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0,06</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215/0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154.000,00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194.000,00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216/0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462.500,00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1.232.500,00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0,05</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217/0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170.250,00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507.500,00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677.750,00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218/0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219/0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42.500,00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92.500,00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221/0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441.000,00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13.491.000,00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0,50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12.048.000,00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2.365.000,00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17.463.000,00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0,65</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820: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35.418.000,00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35.418.000,00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41.306.000,00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1,54</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главу 5.06:</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35.418.000,00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5.06</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ИСТОРИЈСКИ АРХИВ</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35.418.000,00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2.838.000,00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41.306.000,00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1,54</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"5.07 КУЛТУРНО ОБРАЗОВНИ ЦЕНТАР ТОПЛИЦА" \f C \l "3"</w:instrText>
            </w:r>
            <w:r>
              <w:fldChar w:fldCharType="end"/>
            </w:r>
          </w:p>
          <w:p w:rsidR="00FD14E2" w:rsidRDefault="00FD14E2" w:rsidP="001047E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5.07</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КУЛТУРНО ОБРАЗОВНИ ЦЕНТАР ТОПЛИЦА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"820 Услуге културе"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820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Услуге културе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"1201"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1201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РАЗВОЈ КУЛТУРЕ И ИНФОРМИСАЊА</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Функционисање локалних установа културе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222/0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5.131.320,00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5.131.320,00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0,19</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223/0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828.720,00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843.720,00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0,03</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224/0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225/0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226/0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227/0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НАГРАДЕ ЗАПОСЛЕНИМА И ОСТАЛИ ПОСЕБНИ РАСХОДИ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228/0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Функционисање локалних установа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6.695.040,00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7.025.040,00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0,26</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Јачање културне продукције и уметничког стваралаштва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229/0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1.500.000,00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3.145.000,00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231/0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232/0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610.000,00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0,02</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233/0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234/0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235/0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НОВЧАНЕ КАЗНЕ И ПЕНАЛИ ПО РЕШЕЊУ СУДОВА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236/0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ЗГРАДЕ И ГРАЂЕВИНСКИ ОБЈЕКТИ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190.000,00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237/0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238/0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НЕМАТЕРИЈАЛНА ИМОВИНА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Јачање културне продукције и уметничког стваралаштва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3.280.000,00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855.000,00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5.535.000,00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0,21</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820: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9.975.040,00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1.185.000,00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820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Услуге културе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9.975.040,00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12.560.040,00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0,47</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главу 5.07:</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9.975.040,00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1.185.000,00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5.07</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КУЛТУРНО ОБРАЗОВНИ ЦЕНТАР ТОПЛИЦА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9.975.040,00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1.185.000,00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1.400.000,00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12.560.040,00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0,47</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"5.08 МЕСНЕ ЗАЈЕДНИЦЕ" \f C \l "3"</w:instrText>
            </w:r>
            <w:r>
              <w:fldChar w:fldCharType="end"/>
            </w:r>
          </w:p>
          <w:p w:rsidR="00FD14E2" w:rsidRDefault="00FD14E2" w:rsidP="001047E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5.08</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МЕСНЕ ЗАЈЕДНИЦЕ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"160 Опште јавне услуге некласификоване на другом месту"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160</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Опште јавне услуге некласификоване на другом месту</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"0602"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0602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ОПШТЕ УСЛУГЕ ЛОКАЛНЕ САМОУПРАВЕ</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Функционисање месних заједница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239/0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2.906.426,00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2.906.426,00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241/0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242/0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5.320.000,00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5.320.000,00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243/0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377.000,00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377.000,00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Функционисање месних заједница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8.853.426,00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0,33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160: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160</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Опште јавне услуге некласификоване на другом месту</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8.853.426,00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0,33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главу 5.08:</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5.08</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МЕСНЕ ЗАЈЕДНИЦЕ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8.853.426,00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8.853.426,00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0,33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"5.09 ТУРИСТИЧКА ОРГАНИЗАЦИЈА" \f C \l "3"</w:instrText>
            </w:r>
            <w:r>
              <w:fldChar w:fldCharType="end"/>
            </w:r>
          </w:p>
          <w:p w:rsidR="00FD14E2" w:rsidRDefault="00FD14E2" w:rsidP="001047E4">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5.09</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ТУРИСТИЧКА ОРГАНИЗАЦИЈА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"473 Туризам" \f C \l "4"</w:instrText>
            </w:r>
            <w:r>
              <w:fldChar w:fldCharType="end"/>
            </w:r>
          </w:p>
          <w:p w:rsidR="00FD14E2" w:rsidRDefault="00FD14E2" w:rsidP="001047E4">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473</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Туризам</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vanish/>
              </w:rPr>
            </w:pPr>
            <w:r>
              <w:fldChar w:fldCharType="begin"/>
            </w:r>
            <w:r>
              <w:instrText>TC "1502" \f C \l "5"</w:instrText>
            </w:r>
            <w:r>
              <w:fldChar w:fldCharType="end"/>
            </w:r>
          </w:p>
          <w:p w:rsidR="00FD14E2" w:rsidRDefault="00FD14E2" w:rsidP="001047E4">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1502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РАЗВОЈ ТУРИЗМА</w:t>
                  </w:r>
                </w:p>
              </w:tc>
            </w:tr>
          </w:tbl>
          <w:p w:rsidR="00FD14E2" w:rsidRDefault="00FD14E2" w:rsidP="001047E4">
            <w:pPr>
              <w:spacing w:line="1" w:lineRule="auto"/>
            </w:pP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0001</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Управљање развојем туризма</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244/0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ПЛАТЕ, ДОДАЦИ И НАКНАДЕ ЗАПОСЛЕНИХ (ЗАРАДЕ)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7.450.000,00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7.450.000,00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0,28</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245/0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СОЦИЈАЛНИ ДОПРИНОСИ НА ТЕРЕТ ПОСЛОДАВЦА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1.145.000,00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1.145.000,00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246/0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У НАТУРИ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247/0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СОЦИЈАЛНА ДАВАЊА ЗАПОСЛЕНИМА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248/0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415000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НАКНАДЕ ТРОШКОВА ЗА ЗАПОСЛЕНЕ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140.000,00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249/0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421000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СТАЛНИ ТРОШКОВИ</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1.070.000,00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1.070.000,00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ТРОШКОВИ ПУТОВАЊА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251/0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0,09</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252/0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424000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СПЕЦИЈАЛИЗОВАНЕ УСЛУГЕ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2.800.000,00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2.800.000,00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0,10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253/0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425000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ТЕКУЋЕ ПОПРАВКЕ И ОДРЖАВАЊЕ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254/0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426000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МАТЕРИЈАЛ</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1.050.000,00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1.050.000,00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255/0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482000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ПОРЕЗИ, ОБАВЕЗНЕ ТАКСЕ, КАЗНЕ, ПЕНАЛИ И КАМАТЕ</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25.000,00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0,00</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256/0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512000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МАШИНЕ И ОПРЕМА</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300.000,00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0001</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Управљање развојем туризма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17.050.000,00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17.050.000,00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0,63</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FD14E2" w:rsidRDefault="00FD14E2" w:rsidP="001047E4">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FD14E2" w:rsidRDefault="00FD14E2" w:rsidP="001047E4">
            <w:pPr>
              <w:jc w:val="center"/>
              <w:rPr>
                <w:b/>
                <w:bCs/>
                <w:color w:val="000000"/>
                <w:sz w:val="16"/>
                <w:szCs w:val="16"/>
              </w:rPr>
            </w:pPr>
            <w:r>
              <w:rPr>
                <w:b/>
                <w:bCs/>
                <w:color w:val="000000"/>
                <w:sz w:val="16"/>
                <w:szCs w:val="16"/>
              </w:rPr>
              <w:t>0002</w:t>
            </w:r>
          </w:p>
        </w:tc>
        <w:tc>
          <w:tcPr>
            <w:tcW w:w="14001"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242" w:type="dxa"/>
              <w:tblLayout w:type="fixed"/>
              <w:tblLook w:val="01E0" w:firstRow="1" w:lastRow="1" w:firstColumn="1" w:lastColumn="1" w:noHBand="0" w:noVBand="0"/>
            </w:tblPr>
            <w:tblGrid>
              <w:gridCol w:w="14242"/>
            </w:tblGrid>
            <w:tr w:rsidR="00FD14E2" w:rsidTr="001047E4">
              <w:tc>
                <w:tcPr>
                  <w:tcW w:w="14242" w:type="dxa"/>
                  <w:tcMar>
                    <w:top w:w="0" w:type="dxa"/>
                    <w:left w:w="0" w:type="dxa"/>
                    <w:bottom w:w="0" w:type="dxa"/>
                    <w:right w:w="0" w:type="dxa"/>
                  </w:tcMar>
                </w:tcPr>
                <w:p w:rsidR="00FD14E2" w:rsidRDefault="00FD14E2" w:rsidP="001047E4">
                  <w:r>
                    <w:rPr>
                      <w:b/>
                      <w:bCs/>
                      <w:color w:val="000000"/>
                      <w:sz w:val="16"/>
                      <w:szCs w:val="16"/>
                    </w:rPr>
                    <w:t>Промоција туристичке понуде</w:t>
                  </w:r>
                </w:p>
              </w:tc>
            </w:tr>
          </w:tbl>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257/0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УСЛУГЕ ПО УГОВОРУ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1.100.000,00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1.100.000,00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0,04</w:t>
            </w:r>
          </w:p>
        </w:tc>
      </w:tr>
      <w:tr w:rsidR="00FD14E2" w:rsidTr="00FD14E2">
        <w:tc>
          <w:tcPr>
            <w:tcW w:w="97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258/0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center"/>
              <w:rPr>
                <w:color w:val="000000"/>
                <w:sz w:val="16"/>
                <w:szCs w:val="16"/>
              </w:rPr>
            </w:pPr>
            <w:r>
              <w:rPr>
                <w:color w:val="000000"/>
                <w:sz w:val="16"/>
                <w:szCs w:val="16"/>
              </w:rPr>
              <w:t>523000</w:t>
            </w:r>
          </w:p>
        </w:tc>
        <w:tc>
          <w:tcPr>
            <w:tcW w:w="60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rPr>
                <w:color w:val="000000"/>
                <w:sz w:val="16"/>
                <w:szCs w:val="16"/>
              </w:rPr>
            </w:pPr>
            <w:r>
              <w:rPr>
                <w:color w:val="000000"/>
                <w:sz w:val="16"/>
                <w:szCs w:val="16"/>
              </w:rPr>
              <w:t>ЗАЛИХЕ РОБЕ ЗА ДАЉУ ПРОДАЈУ</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180.000,00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D14E2" w:rsidRDefault="00FD14E2" w:rsidP="001047E4">
            <w:pPr>
              <w:jc w:val="right"/>
              <w:rPr>
                <w:color w:val="000000"/>
                <w:sz w:val="16"/>
                <w:szCs w:val="16"/>
              </w:rPr>
            </w:pPr>
            <w:r>
              <w:rPr>
                <w:color w:val="000000"/>
                <w:sz w:val="16"/>
                <w:szCs w:val="16"/>
              </w:rPr>
              <w:t>180.000,00</w:t>
            </w:r>
          </w:p>
        </w:tc>
        <w:tc>
          <w:tcPr>
            <w:tcW w:w="9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FD14E2" w:rsidRDefault="00FD14E2" w:rsidP="001047E4">
            <w:pPr>
              <w:jc w:val="right"/>
              <w:rPr>
                <w:color w:val="000000"/>
                <w:sz w:val="16"/>
                <w:szCs w:val="16"/>
              </w:rPr>
            </w:pPr>
            <w:r>
              <w:rPr>
                <w:color w:val="000000"/>
                <w:sz w:val="16"/>
                <w:szCs w:val="16"/>
              </w:rPr>
              <w:t>0,01</w:t>
            </w: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активност</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0002</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Промоција туристичке понуде</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1.280.000,00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1.280.000,00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0,05</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функцију 473:</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18.330.000,00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473</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Туризам</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18.330.000,00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18.330.000,00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0,68</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главу 5.09:</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18.330.000,00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главу</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5.09</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ТУРИСТИЧКА ОРГАНИЗАЦИЈА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18.330.000,00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18.330.000,00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0,68</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раздео 5:</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2.335.215.155,00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8.680.000,00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1.290.340,00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177.692.653,00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79.077.230,00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14.825.333,00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раздео</w:t>
            </w:r>
          </w:p>
        </w:tc>
        <w:tc>
          <w:tcPr>
            <w:tcW w:w="975"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5</w:t>
            </w:r>
          </w:p>
        </w:tc>
        <w:tc>
          <w:tcPr>
            <w:tcW w:w="6067"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ГРАДСКА УПРАВА</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2.335.215.155,00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8.680.000,00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272.885.556,00</w:t>
            </w:r>
          </w:p>
        </w:tc>
        <w:tc>
          <w:tcPr>
            <w:tcW w:w="1500" w:type="dxa"/>
            <w:tcBorders>
              <w:top w:val="single" w:sz="6" w:space="0" w:color="000000"/>
              <w:bottom w:val="single" w:sz="6" w:space="0" w:color="000000"/>
            </w:tcBorders>
            <w:shd w:val="clear" w:color="auto" w:fill="F5F5F5"/>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2.616.780.711,00</w:t>
            </w:r>
          </w:p>
        </w:tc>
        <w:tc>
          <w:tcPr>
            <w:tcW w:w="959" w:type="dxa"/>
            <w:tcBorders>
              <w:top w:val="single" w:sz="6" w:space="0" w:color="000000"/>
              <w:bottom w:val="single" w:sz="6" w:space="0" w:color="000000"/>
            </w:tcBorders>
            <w:shd w:val="clear" w:color="auto" w:fill="F5F5F5"/>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97,39</w:t>
            </w:r>
          </w:p>
        </w:tc>
      </w:tr>
      <w:tr w:rsidR="00FD14E2" w:rsidTr="00FD14E2">
        <w:trPr>
          <w:trHeight w:hRule="exact" w:val="225"/>
        </w:trPr>
        <w:tc>
          <w:tcPr>
            <w:tcW w:w="15876"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D14E2" w:rsidRDefault="00FD14E2" w:rsidP="001047E4">
            <w:pPr>
              <w:spacing w:line="1" w:lineRule="auto"/>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center"/>
            </w:pPr>
          </w:p>
        </w:tc>
        <w:tc>
          <w:tcPr>
            <w:tcW w:w="6067" w:type="dxa"/>
            <w:tcBorders>
              <w:top w:val="single" w:sz="6" w:space="0" w:color="000000"/>
              <w:bottom w:val="single" w:sz="6" w:space="0" w:color="000000"/>
            </w:tcBorders>
            <w:tcMar>
              <w:top w:w="0" w:type="dxa"/>
              <w:left w:w="0" w:type="dxa"/>
              <w:bottom w:w="0" w:type="dxa"/>
              <w:right w:w="0" w:type="dxa"/>
            </w:tcMar>
          </w:tcPr>
          <w:tbl>
            <w:tblPr>
              <w:tblW w:w="6067" w:type="dxa"/>
              <w:tblLayout w:type="fixed"/>
              <w:tblCellMar>
                <w:left w:w="0" w:type="dxa"/>
                <w:right w:w="0" w:type="dxa"/>
              </w:tblCellMar>
              <w:tblLook w:val="01E0" w:firstRow="1" w:lastRow="1" w:firstColumn="1" w:lastColumn="1" w:noHBand="0" w:noVBand="0"/>
            </w:tblPr>
            <w:tblGrid>
              <w:gridCol w:w="6067"/>
            </w:tblGrid>
            <w:tr w:rsidR="00FD14E2" w:rsidTr="001047E4">
              <w:tc>
                <w:tcPr>
                  <w:tcW w:w="6067" w:type="dxa"/>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Извори финансирања за БК 0:</w:t>
                  </w:r>
                </w:p>
                <w:p w:rsidR="00FD14E2" w:rsidRDefault="00FD14E2" w:rsidP="001047E4">
                  <w:pPr>
                    <w:spacing w:line="1" w:lineRule="auto"/>
                  </w:pPr>
                </w:p>
              </w:tc>
            </w:tr>
          </w:tbl>
          <w:p w:rsidR="00FD14E2" w:rsidRDefault="00FD14E2" w:rsidP="001047E4">
            <w:pPr>
              <w:spacing w:line="1" w:lineRule="auto"/>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01</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Приходе из буџета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2.405.387.055,00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04</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Сопствене приходе буџетских корисника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8.680.000,00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06</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Донације од међународних организација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1.290.340,00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07</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Трансфере од других нивоа власти</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177.692.653,00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13</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Нераспоређени вишак прихода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79.077.230,00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975" w:type="dxa"/>
            <w:gridSpan w:val="2"/>
            <w:tcBorders>
              <w:top w:val="single" w:sz="6" w:space="0" w:color="000000"/>
              <w:left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pPr>
          </w:p>
        </w:tc>
        <w:tc>
          <w:tcPr>
            <w:tcW w:w="975"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15</w:t>
            </w:r>
          </w:p>
        </w:tc>
        <w:tc>
          <w:tcPr>
            <w:tcW w:w="6067" w:type="dxa"/>
            <w:tcBorders>
              <w:top w:val="single" w:sz="6" w:space="0" w:color="000000"/>
              <w:bottom w:val="single" w:sz="6" w:space="0" w:color="000000"/>
            </w:tcBorders>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Неутрошена средства донација из ранијих година</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14.825.333,00</w:t>
            </w:r>
          </w:p>
        </w:tc>
        <w:tc>
          <w:tcPr>
            <w:tcW w:w="1500" w:type="dxa"/>
            <w:tcBorders>
              <w:top w:val="single" w:sz="6" w:space="0" w:color="000000"/>
              <w:bottom w:val="single" w:sz="6" w:space="0" w:color="000000"/>
            </w:tcBorders>
            <w:tcMar>
              <w:top w:w="0" w:type="dxa"/>
              <w:left w:w="0" w:type="dxa"/>
              <w:bottom w:w="0" w:type="dxa"/>
              <w:right w:w="0" w:type="dxa"/>
            </w:tcMar>
          </w:tcPr>
          <w:p w:rsidR="00FD14E2" w:rsidRDefault="00FD14E2" w:rsidP="001047E4">
            <w:pPr>
              <w:spacing w:line="1" w:lineRule="auto"/>
              <w:jc w:val="right"/>
            </w:pPr>
          </w:p>
        </w:tc>
        <w:tc>
          <w:tcPr>
            <w:tcW w:w="959" w:type="dxa"/>
            <w:tcBorders>
              <w:top w:val="single" w:sz="6" w:space="0" w:color="000000"/>
              <w:bottom w:val="single" w:sz="6" w:space="0" w:color="000000"/>
            </w:tcBorders>
            <w:tcMar>
              <w:top w:w="0" w:type="dxa"/>
              <w:left w:w="0" w:type="dxa"/>
              <w:bottom w:w="0" w:type="dxa"/>
              <w:right w:w="20" w:type="dxa"/>
            </w:tcMar>
          </w:tcPr>
          <w:p w:rsidR="00FD14E2" w:rsidRDefault="00FD14E2" w:rsidP="001047E4">
            <w:pPr>
              <w:spacing w:line="1" w:lineRule="auto"/>
              <w:jc w:val="right"/>
            </w:pPr>
          </w:p>
        </w:tc>
      </w:tr>
      <w:tr w:rsidR="00FD14E2" w:rsidTr="00FD14E2">
        <w:tc>
          <w:tcPr>
            <w:tcW w:w="1875" w:type="dxa"/>
            <w:gridSpan w:val="3"/>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Укупно за БК</w:t>
            </w:r>
          </w:p>
        </w:tc>
        <w:tc>
          <w:tcPr>
            <w:tcW w:w="975" w:type="dxa"/>
            <w:tcBorders>
              <w:top w:val="single" w:sz="6" w:space="0" w:color="000000"/>
              <w:bottom w:val="single" w:sz="6" w:space="0" w:color="000000"/>
            </w:tcBorders>
            <w:shd w:val="clear" w:color="auto" w:fill="E9E9E9"/>
            <w:tcMar>
              <w:top w:w="0" w:type="dxa"/>
              <w:left w:w="0" w:type="dxa"/>
              <w:bottom w:w="0" w:type="dxa"/>
              <w:right w:w="0" w:type="dxa"/>
            </w:tcMar>
          </w:tcPr>
          <w:p w:rsidR="00FD14E2" w:rsidRDefault="00FD14E2" w:rsidP="001047E4">
            <w:pPr>
              <w:jc w:val="center"/>
              <w:rPr>
                <w:b/>
                <w:bCs/>
                <w:color w:val="000000"/>
                <w:sz w:val="16"/>
                <w:szCs w:val="16"/>
              </w:rPr>
            </w:pPr>
            <w:r>
              <w:rPr>
                <w:b/>
                <w:bCs/>
                <w:color w:val="000000"/>
                <w:sz w:val="16"/>
                <w:szCs w:val="16"/>
              </w:rPr>
              <w:t>0</w:t>
            </w:r>
          </w:p>
        </w:tc>
        <w:tc>
          <w:tcPr>
            <w:tcW w:w="6067" w:type="dxa"/>
            <w:tcBorders>
              <w:top w:val="single" w:sz="6" w:space="0" w:color="000000"/>
              <w:bottom w:val="single" w:sz="6" w:space="0" w:color="000000"/>
            </w:tcBorders>
            <w:shd w:val="clear" w:color="auto" w:fill="E9E9E9"/>
            <w:tcMar>
              <w:top w:w="0" w:type="dxa"/>
              <w:left w:w="0" w:type="dxa"/>
              <w:bottom w:w="0" w:type="dxa"/>
              <w:right w:w="0" w:type="dxa"/>
            </w:tcMar>
          </w:tcPr>
          <w:p w:rsidR="00FD14E2" w:rsidRDefault="00FD14E2" w:rsidP="001047E4">
            <w:pPr>
              <w:rPr>
                <w:b/>
                <w:bCs/>
                <w:color w:val="000000"/>
                <w:sz w:val="16"/>
                <w:szCs w:val="16"/>
              </w:rPr>
            </w:pPr>
            <w:r>
              <w:rPr>
                <w:b/>
                <w:bCs/>
                <w:color w:val="000000"/>
                <w:sz w:val="16"/>
                <w:szCs w:val="16"/>
              </w:rPr>
              <w:t>БУЏЕТ ГРАДА ПРОКУПЉЕ</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2.405.387.055,00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8.680.000,00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272.885.556,00</w:t>
            </w:r>
          </w:p>
        </w:tc>
        <w:tc>
          <w:tcPr>
            <w:tcW w:w="1500" w:type="dxa"/>
            <w:tcBorders>
              <w:top w:val="single" w:sz="6" w:space="0" w:color="000000"/>
              <w:bottom w:val="single" w:sz="6" w:space="0" w:color="000000"/>
            </w:tcBorders>
            <w:shd w:val="clear" w:color="auto" w:fill="E9E9E9"/>
            <w:tcMar>
              <w:top w:w="0" w:type="dxa"/>
              <w:left w:w="0" w:type="dxa"/>
              <w:bottom w:w="0" w:type="dxa"/>
              <w:right w:w="0" w:type="dxa"/>
            </w:tcMar>
          </w:tcPr>
          <w:p w:rsidR="00FD14E2" w:rsidRDefault="00FD14E2" w:rsidP="001047E4">
            <w:pPr>
              <w:jc w:val="right"/>
              <w:rPr>
                <w:b/>
                <w:bCs/>
                <w:color w:val="000000"/>
                <w:sz w:val="16"/>
                <w:szCs w:val="16"/>
              </w:rPr>
            </w:pPr>
            <w:r>
              <w:rPr>
                <w:b/>
                <w:bCs/>
                <w:color w:val="000000"/>
                <w:sz w:val="16"/>
                <w:szCs w:val="16"/>
              </w:rPr>
              <w:t>2.686.952.611,00</w:t>
            </w:r>
          </w:p>
        </w:tc>
        <w:tc>
          <w:tcPr>
            <w:tcW w:w="959" w:type="dxa"/>
            <w:tcBorders>
              <w:top w:val="single" w:sz="6" w:space="0" w:color="000000"/>
              <w:bottom w:val="single" w:sz="6" w:space="0" w:color="000000"/>
            </w:tcBorders>
            <w:shd w:val="clear" w:color="auto" w:fill="E9E9E9"/>
            <w:tcMar>
              <w:top w:w="0" w:type="dxa"/>
              <w:left w:w="0" w:type="dxa"/>
              <w:bottom w:w="0" w:type="dxa"/>
              <w:right w:w="20" w:type="dxa"/>
            </w:tcMar>
          </w:tcPr>
          <w:p w:rsidR="00FD14E2" w:rsidRDefault="00FD14E2" w:rsidP="001047E4">
            <w:pPr>
              <w:jc w:val="right"/>
              <w:rPr>
                <w:b/>
                <w:bCs/>
                <w:color w:val="000000"/>
                <w:sz w:val="16"/>
                <w:szCs w:val="16"/>
              </w:rPr>
            </w:pPr>
            <w:r>
              <w:rPr>
                <w:b/>
                <w:bCs/>
                <w:color w:val="000000"/>
                <w:sz w:val="16"/>
                <w:szCs w:val="16"/>
              </w:rPr>
              <w:t>100,00</w:t>
            </w:r>
          </w:p>
        </w:tc>
      </w:tr>
    </w:tbl>
    <w:p w:rsidR="00790047" w:rsidRPr="003D11AB" w:rsidRDefault="00790047">
      <w:pPr>
        <w:rPr>
          <w:color w:val="000000"/>
          <w:lang w:val="sr-Cyrl-RS"/>
        </w:rPr>
      </w:pPr>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p w:rsidR="003811F1" w:rsidRDefault="003811F1" w:rsidP="009857EB">
            <w:pPr>
              <w:spacing w:line="1" w:lineRule="auto"/>
            </w:pPr>
            <w:bookmarkStart w:id="43" w:name="__bookmark_28"/>
            <w:bookmarkEnd w:id="43"/>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p w:rsidR="003811F1" w:rsidRDefault="003811F1" w:rsidP="009857EB">
            <w:pPr>
              <w:spacing w:line="1" w:lineRule="auto"/>
            </w:pPr>
          </w:p>
        </w:tc>
      </w:tr>
    </w:tbl>
    <w:p w:rsidR="00790047" w:rsidRPr="009050B9" w:rsidRDefault="00790047">
      <w:pPr>
        <w:rPr>
          <w:vanish/>
          <w:lang w:val="sr-Cyrl-RS"/>
        </w:rPr>
      </w:pPr>
      <w:bookmarkStart w:id="44" w:name="__bookmark_30"/>
      <w:bookmarkEnd w:id="44"/>
    </w:p>
    <w:p w:rsidR="00186C0E" w:rsidRPr="006708D0" w:rsidRDefault="00186C0E">
      <w:pPr>
        <w:rPr>
          <w:color w:val="000000"/>
          <w:lang w:val="sr-Cyrl-RS"/>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Pr="00706D6A" w:rsidRDefault="00923B4F" w:rsidP="00E40905">
                  <w:pPr>
                    <w:jc w:val="center"/>
                    <w:rPr>
                      <w:b/>
                      <w:bCs/>
                      <w:color w:val="000000"/>
                      <w:lang w:val="sr-Latn-RS"/>
                    </w:rPr>
                  </w:pPr>
                  <w:bookmarkStart w:id="45" w:name="__bookmark_31"/>
                  <w:bookmarkEnd w:id="45"/>
                  <w:r>
                    <w:rPr>
                      <w:b/>
                      <w:bCs/>
                      <w:color w:val="000000"/>
                    </w:rPr>
                    <w:t>За период: 01.01.202</w:t>
                  </w:r>
                  <w:r w:rsidR="00706D6A">
                    <w:rPr>
                      <w:b/>
                      <w:bCs/>
                      <w:color w:val="000000"/>
                      <w:lang w:val="sr-Latn-RS"/>
                    </w:rPr>
                    <w:t>3</w:t>
                  </w:r>
                  <w:r>
                    <w:rPr>
                      <w:b/>
                      <w:bCs/>
                      <w:color w:val="000000"/>
                      <w:lang w:val="sr-Cyrl-RS"/>
                    </w:rPr>
                    <w:t xml:space="preserve"> </w:t>
                  </w:r>
                  <w:r w:rsidR="003B450D">
                    <w:rPr>
                      <w:b/>
                      <w:bCs/>
                      <w:color w:val="000000"/>
                    </w:rPr>
                    <w:t>-</w:t>
                  </w:r>
                  <w:r>
                    <w:rPr>
                      <w:b/>
                      <w:bCs/>
                      <w:color w:val="000000"/>
                      <w:lang w:val="sr-Cyrl-RS"/>
                    </w:rPr>
                    <w:t xml:space="preserve"> </w:t>
                  </w:r>
                  <w:r w:rsidR="003B450D">
                    <w:rPr>
                      <w:b/>
                      <w:bCs/>
                      <w:color w:val="000000"/>
                    </w:rPr>
                    <w:t>31.12.2</w:t>
                  </w:r>
                  <w:r>
                    <w:rPr>
                      <w:b/>
                      <w:bCs/>
                      <w:color w:val="000000"/>
                    </w:rPr>
                    <w:t>02</w:t>
                  </w:r>
                  <w:r w:rsidR="00706D6A">
                    <w:rPr>
                      <w:b/>
                      <w:bCs/>
                      <w:color w:val="000000"/>
                      <w:lang w:val="sr-Latn-RS"/>
                    </w:rPr>
                    <w:t>3</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884" w:type="dxa"/>
        <w:tblLayout w:type="fixed"/>
        <w:tblLook w:val="01E0" w:firstRow="1" w:lastRow="1" w:firstColumn="1" w:lastColumn="1" w:noHBand="0" w:noVBand="0"/>
      </w:tblPr>
      <w:tblGrid>
        <w:gridCol w:w="750"/>
        <w:gridCol w:w="8167"/>
        <w:gridCol w:w="1800"/>
        <w:gridCol w:w="1800"/>
        <w:gridCol w:w="1800"/>
        <w:gridCol w:w="1567"/>
      </w:tblGrid>
      <w:tr w:rsidR="006612B0" w:rsidTr="006612B0">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6"/>
                <w:szCs w:val="16"/>
              </w:rPr>
            </w:pPr>
            <w:r>
              <w:rPr>
                <w:b/>
                <w:bCs/>
                <w:color w:val="000000"/>
                <w:sz w:val="16"/>
                <w:szCs w:val="16"/>
              </w:rPr>
              <w:t>Средства из буџета</w:t>
            </w:r>
          </w:p>
          <w:p w:rsidR="006612B0" w:rsidRDefault="006612B0" w:rsidP="009D2505">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6"/>
                <w:szCs w:val="16"/>
              </w:rPr>
            </w:pPr>
            <w:r>
              <w:rPr>
                <w:b/>
                <w:bCs/>
                <w:color w:val="000000"/>
                <w:sz w:val="16"/>
                <w:szCs w:val="16"/>
              </w:rPr>
              <w:t>Средства из сопствених извора 04</w:t>
            </w:r>
          </w:p>
        </w:tc>
        <w:tc>
          <w:tcPr>
            <w:tcW w:w="1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6"/>
                <w:szCs w:val="16"/>
              </w:rPr>
            </w:pPr>
            <w:r>
              <w:rPr>
                <w:b/>
                <w:bCs/>
                <w:color w:val="000000"/>
                <w:sz w:val="16"/>
                <w:szCs w:val="16"/>
              </w:rPr>
              <w:t>Средства из осталих извора</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"040 Породица и деца"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040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43.259.870,00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37.156.870,00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6.103.000,00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43.259.870,00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37.156.870,00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6.103.000,00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070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54.180.324,00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46.345.244,00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7.835.080,00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54.180.324,00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46.345.244,00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7.835.080,00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"111 Извршни и законодавни органи"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111</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21.813.800,00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21.813.800,00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22.240.000,00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22.240.000,00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17.378.100,00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17.378.100,00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61.431.900,00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61.431.900,00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lastRenderedPageBreak/>
              <w:fldChar w:fldCharType="begin"/>
            </w:r>
            <w:r>
              <w:instrText>TC "130 Опште услуге"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130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1.404.546.235,00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1.170.089.399,00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234.456.836,00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1.404.546.235,00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1.170.089.399,00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234.456.836,00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"160 Опште јавне услуге некласификоване на другом месту"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160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30.653.426,00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30.653.426,00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30.653.426,00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30.653.426,00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"330 Судови"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330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8.740.000,00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"421 Пољопривреда"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421</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"473 Туризам"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473</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18.330.000,00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18.330.000,00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18.330.000,00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18.330.000,00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"490 Економски послови некласификовани на другом месту"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490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185.800.000,00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185.800.000,00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185.800.000,00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185.800.000,00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"560 Заштита животне средине некласификована на другом месту"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560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"620 Развој заједнице"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620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74.400.000,00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74.400.000,00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74.400.000,00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74.400.000,00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"640 Улична расвета"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640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81.000.000,00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"760 Здравство некласификовано на другом месту"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760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26.941.779,00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26.941.779,00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26.941.779,00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26.941.779,00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"810 Услуге рекреације и спорта"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810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49.928.000,00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49.333.000,00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595.000,00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49.928.000,00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49.333.000,00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595.000,00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"820 Услуге културе"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820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191.221.105,00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160.645.465,00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8.085.000,00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22.490.640,00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191.221.105,00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160.645.465,00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8.085.000,00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22.490.640,00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lastRenderedPageBreak/>
              <w:fldChar w:fldCharType="begin"/>
            </w:r>
            <w:r>
              <w:instrText>TC "911 Предшколско образовање"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911</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240.708.950,00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238.708.950,00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2.000.000,00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240.708.950,00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238.708.950,00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2.000.000,00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"912 Основно образовање"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912</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143.332.022,00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143.332.022,00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143.332.022,00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143.332.022,00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r>
      <w:tr w:rsidR="006612B0" w:rsidTr="006612B0">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vanish/>
              </w:rPr>
            </w:pPr>
            <w:r>
              <w:fldChar w:fldCharType="begin"/>
            </w:r>
            <w:r>
              <w:instrText>TC "920 Средње образовање" \f C \l "1"</w:instrText>
            </w:r>
            <w:r>
              <w:fldChar w:fldCharType="end"/>
            </w:r>
          </w:p>
          <w:p w:rsidR="006612B0" w:rsidRDefault="006612B0" w:rsidP="009D2505">
            <w:pPr>
              <w:spacing w:line="1" w:lineRule="auto"/>
            </w:pPr>
          </w:p>
        </w:tc>
      </w:tr>
      <w:tr w:rsidR="006612B0" w:rsidTr="006612B0">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Функц. клас. 920</w:t>
            </w:r>
          </w:p>
        </w:tc>
      </w:tr>
      <w:tr w:rsidR="006612B0" w:rsidTr="006612B0">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70.979.000,00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70.979.000,00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612B0" w:rsidRDefault="006612B0" w:rsidP="009D2505">
            <w:pPr>
              <w:jc w:val="right"/>
              <w:rPr>
                <w:color w:val="000000"/>
                <w:sz w:val="16"/>
                <w:szCs w:val="16"/>
              </w:rPr>
            </w:pPr>
            <w:r>
              <w:rPr>
                <w:color w:val="000000"/>
                <w:sz w:val="16"/>
                <w:szCs w:val="16"/>
              </w:rPr>
              <w:t>0,00</w:t>
            </w:r>
          </w:p>
        </w:tc>
      </w:tr>
      <w:tr w:rsidR="006612B0" w:rsidTr="006612B0">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70.979.000,00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70.979.000,00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6612B0" w:rsidRDefault="006612B0" w:rsidP="009D2505">
            <w:pPr>
              <w:jc w:val="right"/>
              <w:rPr>
                <w:b/>
                <w:bCs/>
                <w:color w:val="000000"/>
                <w:sz w:val="16"/>
                <w:szCs w:val="16"/>
              </w:rPr>
            </w:pPr>
            <w:r>
              <w:rPr>
                <w:b/>
                <w:bCs/>
                <w:color w:val="000000"/>
                <w:sz w:val="16"/>
                <w:szCs w:val="16"/>
              </w:rPr>
              <w:t>0,00</w:t>
            </w:r>
          </w:p>
        </w:tc>
      </w:tr>
    </w:tbl>
    <w:p w:rsidR="00790047" w:rsidRDefault="00790047">
      <w:pPr>
        <w:sectPr w:rsidR="00790047" w:rsidSect="00FD14E2">
          <w:headerReference w:type="default" r:id="rId14"/>
          <w:footerReference w:type="default" r:id="rId15"/>
          <w:pgSz w:w="16837" w:h="11905" w:orient="landscape"/>
          <w:pgMar w:top="360" w:right="961" w:bottom="360" w:left="567" w:header="360" w:footer="360" w:gutter="0"/>
          <w:cols w:space="720"/>
        </w:sectPr>
      </w:pPr>
    </w:p>
    <w:p w:rsidR="00790047" w:rsidRDefault="00186C0E" w:rsidP="00186C0E">
      <w:pPr>
        <w:jc w:val="center"/>
        <w:rPr>
          <w:lang w:val="sr-Cyrl-RS"/>
        </w:rPr>
      </w:pPr>
      <w:bookmarkStart w:id="46" w:name="__bookmark_32"/>
      <w:bookmarkEnd w:id="46"/>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0928" w:type="dxa"/>
        <w:tblInd w:w="142" w:type="dxa"/>
        <w:tblLayout w:type="fixed"/>
        <w:tblLook w:val="01E0" w:firstRow="1" w:lastRow="1" w:firstColumn="1" w:lastColumn="1" w:noHBand="0" w:noVBand="0"/>
      </w:tblPr>
      <w:tblGrid>
        <w:gridCol w:w="38"/>
        <w:gridCol w:w="1020"/>
        <w:gridCol w:w="8185"/>
        <w:gridCol w:w="1672"/>
        <w:gridCol w:w="13"/>
      </w:tblGrid>
      <w:tr w:rsidR="003B450D" w:rsidTr="006612B0">
        <w:trPr>
          <w:gridBefore w:val="1"/>
          <w:wBefore w:w="38" w:type="dxa"/>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6612B0">
        <w:trPr>
          <w:gridBefore w:val="1"/>
          <w:wBefore w:w="38"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BE5551" w:rsidRDefault="00923B4F" w:rsidP="00E40905">
                  <w:pPr>
                    <w:jc w:val="center"/>
                    <w:rPr>
                      <w:b/>
                      <w:bCs/>
                      <w:color w:val="000000"/>
                      <w:lang w:val="sr-Latn-RS"/>
                    </w:rPr>
                  </w:pPr>
                  <w:r>
                    <w:rPr>
                      <w:b/>
                      <w:bCs/>
                      <w:color w:val="000000"/>
                    </w:rPr>
                    <w:t>За период: 01.01.202</w:t>
                  </w:r>
                  <w:r w:rsidR="00BE5551">
                    <w:rPr>
                      <w:b/>
                      <w:bCs/>
                      <w:color w:val="000000"/>
                      <w:lang w:val="sr-Latn-RS"/>
                    </w:rPr>
                    <w:t>3</w:t>
                  </w:r>
                  <w:r>
                    <w:rPr>
                      <w:b/>
                      <w:bCs/>
                      <w:color w:val="000000"/>
                    </w:rPr>
                    <w:t>-31.12.202</w:t>
                  </w:r>
                  <w:r w:rsidR="00BE5551">
                    <w:rPr>
                      <w:b/>
                      <w:bCs/>
                      <w:color w:val="000000"/>
                      <w:lang w:val="sr-Latn-RS"/>
                    </w:rPr>
                    <w:t>3</w:t>
                  </w:r>
                </w:p>
                <w:p w:rsidR="003B450D" w:rsidRDefault="003B450D" w:rsidP="00E40905"/>
              </w:tc>
            </w:tr>
          </w:tbl>
          <w:p w:rsidR="003B450D" w:rsidRDefault="003B450D" w:rsidP="00E40905">
            <w:pPr>
              <w:spacing w:line="1" w:lineRule="auto"/>
            </w:pPr>
          </w:p>
        </w:tc>
      </w:tr>
      <w:tr w:rsidR="003B450D" w:rsidTr="006612B0">
        <w:trPr>
          <w:gridBefore w:val="1"/>
          <w:wBefore w:w="38"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6612B0" w:rsidTr="006612B0">
        <w:trPr>
          <w:gridAfter w:val="1"/>
          <w:wAfter w:w="13" w:type="dxa"/>
          <w:tblHeader/>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6"/>
                <w:szCs w:val="16"/>
              </w:rPr>
            </w:pPr>
            <w:r>
              <w:rPr>
                <w:b/>
                <w:bCs/>
                <w:color w:val="000000"/>
                <w:sz w:val="16"/>
                <w:szCs w:val="16"/>
              </w:rPr>
              <w:t>Назив пројекта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6"/>
                <w:szCs w:val="16"/>
              </w:rPr>
            </w:pPr>
            <w:r>
              <w:rPr>
                <w:b/>
                <w:bCs/>
                <w:color w:val="000000"/>
                <w:sz w:val="16"/>
                <w:szCs w:val="16"/>
              </w:rPr>
              <w:t>Износ у динарима</w:t>
            </w:r>
          </w:p>
        </w:tc>
      </w:tr>
      <w:tr w:rsidR="006612B0" w:rsidTr="006612B0">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rPr>
                <w:vanish/>
              </w:rPr>
            </w:pPr>
            <w:r>
              <w:fldChar w:fldCharType="begin"/>
            </w:r>
            <w:r>
              <w:instrText>TC "0101 ПОЉОПРИВРЕДА И РУРАЛНИ РАЗВОЈ" \f C \l "1"</w:instrText>
            </w:r>
            <w:r>
              <w:fldChar w:fldCharType="end"/>
            </w:r>
          </w:p>
          <w:p w:rsidR="006612B0" w:rsidRDefault="006612B0" w:rsidP="009D2505">
            <w:pPr>
              <w:rPr>
                <w:b/>
                <w:bCs/>
                <w:color w:val="000000"/>
                <w:sz w:val="16"/>
                <w:szCs w:val="16"/>
              </w:rPr>
            </w:pPr>
            <w:r>
              <w:rPr>
                <w:b/>
                <w:bCs/>
                <w:color w:val="000000"/>
                <w:sz w:val="16"/>
                <w:szCs w:val="16"/>
              </w:rPr>
              <w:t>Програм   0101   ПОЉОПРИВРЕДА И РУРАЛНИ РАЗВОЈ</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0101-4004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Буџетски фонд за развој сточарства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1.000.000,00</w:t>
            </w:r>
          </w:p>
        </w:tc>
      </w:tr>
      <w:tr w:rsidR="006612B0" w:rsidTr="006612B0">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rPr>
                <w:b/>
                <w:bCs/>
                <w:color w:val="000000"/>
                <w:sz w:val="16"/>
                <w:szCs w:val="16"/>
              </w:rPr>
            </w:pPr>
            <w:r>
              <w:rPr>
                <w:b/>
                <w:bCs/>
                <w:color w:val="000000"/>
                <w:sz w:val="16"/>
                <w:szCs w:val="16"/>
              </w:rPr>
              <w:t>Укупно за програм:   0101   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jc w:val="right"/>
              <w:rPr>
                <w:b/>
                <w:bCs/>
                <w:color w:val="000000"/>
                <w:sz w:val="16"/>
                <w:szCs w:val="16"/>
              </w:rPr>
            </w:pPr>
            <w:r>
              <w:rPr>
                <w:b/>
                <w:bCs/>
                <w:color w:val="000000"/>
                <w:sz w:val="16"/>
                <w:szCs w:val="16"/>
              </w:rPr>
              <w:t>1.000.000,00</w:t>
            </w:r>
          </w:p>
        </w:tc>
      </w:tr>
      <w:tr w:rsidR="006612B0" w:rsidTr="006612B0">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r>
      <w:tr w:rsidR="006612B0" w:rsidTr="006612B0">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rPr>
                <w:vanish/>
              </w:rPr>
            </w:pPr>
            <w:r>
              <w:fldChar w:fldCharType="begin"/>
            </w:r>
            <w:r>
              <w:instrText>TC "0401 ЗАШТИТА ЖИВОТНЕ СРЕДИНЕ" \f C \l "1"</w:instrText>
            </w:r>
            <w:r>
              <w:fldChar w:fldCharType="end"/>
            </w:r>
          </w:p>
          <w:p w:rsidR="006612B0" w:rsidRDefault="006612B0" w:rsidP="009D2505">
            <w:pPr>
              <w:rPr>
                <w:b/>
                <w:bCs/>
                <w:color w:val="000000"/>
                <w:sz w:val="16"/>
                <w:szCs w:val="16"/>
              </w:rPr>
            </w:pPr>
            <w:r>
              <w:rPr>
                <w:b/>
                <w:bCs/>
                <w:color w:val="000000"/>
                <w:sz w:val="16"/>
                <w:szCs w:val="16"/>
              </w:rPr>
              <w:t>Програм   0401   ЗАШТИТА ЖИВОТНЕ СРЕДИНЕ</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0401-4003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Буџетски фонд за развој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500.000,00</w:t>
            </w:r>
          </w:p>
        </w:tc>
      </w:tr>
      <w:tr w:rsidR="006612B0" w:rsidTr="006612B0">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rPr>
                <w:b/>
                <w:bCs/>
                <w:color w:val="000000"/>
                <w:sz w:val="16"/>
                <w:szCs w:val="16"/>
              </w:rPr>
            </w:pPr>
            <w:r>
              <w:rPr>
                <w:b/>
                <w:bCs/>
                <w:color w:val="000000"/>
                <w:sz w:val="16"/>
                <w:szCs w:val="16"/>
              </w:rPr>
              <w:t>Укупно за програм:   0401   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jc w:val="right"/>
              <w:rPr>
                <w:b/>
                <w:bCs/>
                <w:color w:val="000000"/>
                <w:sz w:val="16"/>
                <w:szCs w:val="16"/>
              </w:rPr>
            </w:pPr>
            <w:r>
              <w:rPr>
                <w:b/>
                <w:bCs/>
                <w:color w:val="000000"/>
                <w:sz w:val="16"/>
                <w:szCs w:val="16"/>
              </w:rPr>
              <w:t>500.000,00</w:t>
            </w:r>
          </w:p>
        </w:tc>
      </w:tr>
      <w:tr w:rsidR="006612B0" w:rsidTr="006612B0">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r>
      <w:tr w:rsidR="006612B0" w:rsidTr="006612B0">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rPr>
                <w:vanish/>
              </w:rPr>
            </w:pPr>
            <w:r>
              <w:fldChar w:fldCharType="begin"/>
            </w:r>
            <w:r>
              <w:instrText>TC "0602 ОПШТЕ УСЛУГЕ ЛОКАЛНЕ САМОУПРАВЕ" \f C \l "1"</w:instrText>
            </w:r>
            <w:r>
              <w:fldChar w:fldCharType="end"/>
            </w:r>
          </w:p>
          <w:p w:rsidR="006612B0" w:rsidRDefault="006612B0" w:rsidP="009D2505">
            <w:pPr>
              <w:rPr>
                <w:b/>
                <w:bCs/>
                <w:color w:val="000000"/>
                <w:sz w:val="16"/>
                <w:szCs w:val="16"/>
              </w:rPr>
            </w:pPr>
            <w:r>
              <w:rPr>
                <w:b/>
                <w:bCs/>
                <w:color w:val="000000"/>
                <w:sz w:val="16"/>
                <w:szCs w:val="16"/>
              </w:rPr>
              <w:t>Програм   0602   ОПШТЕ УСЛУГЕ ЛОКАЛНЕ САМОУПРАВЕ</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0602-4045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Прослава градске славе Свети Прокопије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3.000.000,00</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0602-4046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Прослава Спрске Нове године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0,00</w:t>
            </w:r>
          </w:p>
        </w:tc>
      </w:tr>
      <w:tr w:rsidR="006612B0" w:rsidTr="006612B0">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rPr>
                <w:b/>
                <w:bCs/>
                <w:color w:val="000000"/>
                <w:sz w:val="16"/>
                <w:szCs w:val="16"/>
              </w:rPr>
            </w:pPr>
            <w:r>
              <w:rPr>
                <w:b/>
                <w:bCs/>
                <w:color w:val="000000"/>
                <w:sz w:val="16"/>
                <w:szCs w:val="16"/>
              </w:rPr>
              <w:t>Укупно за програм:   0602   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jc w:val="right"/>
              <w:rPr>
                <w:b/>
                <w:bCs/>
                <w:color w:val="000000"/>
                <w:sz w:val="16"/>
                <w:szCs w:val="16"/>
              </w:rPr>
            </w:pPr>
            <w:r>
              <w:rPr>
                <w:b/>
                <w:bCs/>
                <w:color w:val="000000"/>
                <w:sz w:val="16"/>
                <w:szCs w:val="16"/>
              </w:rPr>
              <w:t>3.000.000,00</w:t>
            </w:r>
          </w:p>
        </w:tc>
      </w:tr>
      <w:tr w:rsidR="006612B0" w:rsidTr="006612B0">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r>
      <w:tr w:rsidR="006612B0" w:rsidTr="006612B0">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rPr>
                <w:vanish/>
              </w:rPr>
            </w:pPr>
            <w:r>
              <w:fldChar w:fldCharType="begin"/>
            </w:r>
            <w:r>
              <w:instrText>TC "1201 РАЗВОЈ КУЛТУРЕ И ИНФОРМИСАЊА" \f C \l "1"</w:instrText>
            </w:r>
            <w:r>
              <w:fldChar w:fldCharType="end"/>
            </w:r>
          </w:p>
          <w:p w:rsidR="006612B0" w:rsidRDefault="006612B0" w:rsidP="009D2505">
            <w:pPr>
              <w:rPr>
                <w:b/>
                <w:bCs/>
                <w:color w:val="000000"/>
                <w:sz w:val="16"/>
                <w:szCs w:val="16"/>
              </w:rPr>
            </w:pPr>
            <w:r>
              <w:rPr>
                <w:b/>
                <w:bCs/>
                <w:color w:val="000000"/>
                <w:sz w:val="16"/>
                <w:szCs w:val="16"/>
              </w:rPr>
              <w:t>Програм   1201   РАЗВОЈ КУЛТУРЕ И ИНФОРМИСАЊА</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1201-4038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Колонија,,Божа Илић</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710.000,00</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1201-4039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Позоришна представа на вечерњој сцени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313.000,00</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1201-4040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Сусрети младих песника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179.000,00</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1201-4041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Обележавање 30 годишњице књижевне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240.000,00</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1201-4042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Драинчеви сусрети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1.560.000,00</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1201-4043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Лектирићи фест</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120.000,00</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1201-4044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Спомен соба Драинац</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540.000,00</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1201-4045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Заштита, чување и представљање уметничких дела галерије Божа Илић</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800.000,00</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1201-4046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Конзервација германског копља са археолошких истраживања утврђења Хисар у Прокупљу 2021</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685.000,00</w:t>
            </w:r>
          </w:p>
        </w:tc>
      </w:tr>
      <w:tr w:rsidR="006612B0" w:rsidTr="006612B0">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rPr>
                <w:b/>
                <w:bCs/>
                <w:color w:val="000000"/>
                <w:sz w:val="16"/>
                <w:szCs w:val="16"/>
              </w:rPr>
            </w:pPr>
            <w:r>
              <w:rPr>
                <w:b/>
                <w:bCs/>
                <w:color w:val="000000"/>
                <w:sz w:val="16"/>
                <w:szCs w:val="16"/>
              </w:rPr>
              <w:t>Укупно за програм:   1201   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jc w:val="right"/>
              <w:rPr>
                <w:b/>
                <w:bCs/>
                <w:color w:val="000000"/>
                <w:sz w:val="16"/>
                <w:szCs w:val="16"/>
              </w:rPr>
            </w:pPr>
            <w:r>
              <w:rPr>
                <w:b/>
                <w:bCs/>
                <w:color w:val="000000"/>
                <w:sz w:val="16"/>
                <w:szCs w:val="16"/>
              </w:rPr>
              <w:t>5.147.000,00</w:t>
            </w:r>
          </w:p>
        </w:tc>
      </w:tr>
      <w:tr w:rsidR="006612B0" w:rsidTr="006612B0">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r>
      <w:tr w:rsidR="006612B0" w:rsidTr="006612B0">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rPr>
                <w:vanish/>
              </w:rPr>
            </w:pPr>
            <w:r>
              <w:fldChar w:fldCharType="begin"/>
            </w:r>
            <w:r>
              <w:instrText>TC "1501 ЛОКАЛНИ ЕКОНОМСКИ РАЗВОЈ" \f C \l "1"</w:instrText>
            </w:r>
            <w:r>
              <w:fldChar w:fldCharType="end"/>
            </w:r>
          </w:p>
          <w:p w:rsidR="006612B0" w:rsidRDefault="006612B0" w:rsidP="009D2505">
            <w:pPr>
              <w:rPr>
                <w:b/>
                <w:bCs/>
                <w:color w:val="000000"/>
                <w:sz w:val="16"/>
                <w:szCs w:val="16"/>
              </w:rPr>
            </w:pPr>
            <w:r>
              <w:rPr>
                <w:b/>
                <w:bCs/>
                <w:color w:val="000000"/>
                <w:sz w:val="16"/>
                <w:szCs w:val="16"/>
              </w:rPr>
              <w:t>Програм   1501   ЛОКАЛНИ ЕКОНОМСКИ РАЗВОЈ</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1501-4020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Подршка развоју женског и омладинског предузетништва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200.000,00</w:t>
            </w:r>
          </w:p>
        </w:tc>
      </w:tr>
      <w:tr w:rsidR="006612B0" w:rsidTr="006612B0">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rPr>
                <w:b/>
                <w:bCs/>
                <w:color w:val="000000"/>
                <w:sz w:val="16"/>
                <w:szCs w:val="16"/>
              </w:rPr>
            </w:pPr>
            <w:r>
              <w:rPr>
                <w:b/>
                <w:bCs/>
                <w:color w:val="000000"/>
                <w:sz w:val="16"/>
                <w:szCs w:val="16"/>
              </w:rPr>
              <w:t>Укупно за програм:   1501   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jc w:val="right"/>
              <w:rPr>
                <w:b/>
                <w:bCs/>
                <w:color w:val="000000"/>
                <w:sz w:val="16"/>
                <w:szCs w:val="16"/>
              </w:rPr>
            </w:pPr>
            <w:r>
              <w:rPr>
                <w:b/>
                <w:bCs/>
                <w:color w:val="000000"/>
                <w:sz w:val="16"/>
                <w:szCs w:val="16"/>
              </w:rPr>
              <w:t>200.000,00</w:t>
            </w:r>
          </w:p>
        </w:tc>
      </w:tr>
      <w:tr w:rsidR="006612B0" w:rsidTr="006612B0">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r>
      <w:tr w:rsidR="006612B0" w:rsidTr="006612B0">
        <w:trPr>
          <w:gridAfter w:val="1"/>
          <w:wAfter w:w="13"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rPr>
                <w:vanish/>
              </w:rPr>
            </w:pPr>
            <w:r>
              <w:fldChar w:fldCharType="begin"/>
            </w:r>
            <w:r>
              <w:instrText>TC "2101 ПОЛИТИЧКИ СИСТЕМ ЛОКАЛНЕ САМОУПРАВЕ" \f C \l "1"</w:instrText>
            </w:r>
            <w:r>
              <w:fldChar w:fldCharType="end"/>
            </w:r>
          </w:p>
          <w:p w:rsidR="006612B0" w:rsidRDefault="006612B0" w:rsidP="009D2505">
            <w:pPr>
              <w:rPr>
                <w:b/>
                <w:bCs/>
                <w:color w:val="000000"/>
                <w:sz w:val="16"/>
                <w:szCs w:val="16"/>
              </w:rPr>
            </w:pPr>
            <w:r>
              <w:rPr>
                <w:b/>
                <w:bCs/>
                <w:color w:val="000000"/>
                <w:sz w:val="16"/>
                <w:szCs w:val="16"/>
              </w:rPr>
              <w:t>Програм   2101   ПОЛИТИЧКИ СИСТЕМ ЛОКАЛНЕ САМОУПРАВЕ</w:t>
            </w:r>
          </w:p>
        </w:tc>
      </w:tr>
      <w:tr w:rsidR="006612B0" w:rsidTr="006612B0">
        <w:trPr>
          <w:gridAfter w:val="1"/>
          <w:wAfter w:w="13" w:type="dxa"/>
        </w:trPr>
        <w:tc>
          <w:tcPr>
            <w:tcW w:w="1058"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6612B0" w:rsidRDefault="006612B0" w:rsidP="009D2505">
            <w:pPr>
              <w:jc w:val="center"/>
              <w:rPr>
                <w:color w:val="000000"/>
                <w:sz w:val="16"/>
                <w:szCs w:val="16"/>
              </w:rPr>
            </w:pPr>
            <w:r>
              <w:rPr>
                <w:color w:val="000000"/>
                <w:sz w:val="16"/>
                <w:szCs w:val="16"/>
              </w:rPr>
              <w:t>2101-4019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6"/>
                <w:szCs w:val="16"/>
              </w:rPr>
            </w:pPr>
            <w:r>
              <w:rPr>
                <w:color w:val="000000"/>
                <w:sz w:val="16"/>
                <w:szCs w:val="16"/>
              </w:rPr>
              <w:t>Одржавање избора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6"/>
                <w:szCs w:val="16"/>
              </w:rPr>
            </w:pPr>
            <w:r>
              <w:rPr>
                <w:color w:val="000000"/>
                <w:sz w:val="16"/>
                <w:szCs w:val="16"/>
              </w:rPr>
              <w:t>3.000.000,00</w:t>
            </w:r>
          </w:p>
        </w:tc>
      </w:tr>
      <w:tr w:rsidR="006612B0" w:rsidTr="006612B0">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rPr>
                <w:b/>
                <w:bCs/>
                <w:color w:val="000000"/>
                <w:sz w:val="16"/>
                <w:szCs w:val="16"/>
              </w:rPr>
            </w:pPr>
            <w:r>
              <w:rPr>
                <w:b/>
                <w:bCs/>
                <w:color w:val="000000"/>
                <w:sz w:val="16"/>
                <w:szCs w:val="16"/>
              </w:rPr>
              <w:t>Укупно за програм:   2101   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6612B0" w:rsidRDefault="006612B0" w:rsidP="009D2505">
            <w:pPr>
              <w:jc w:val="right"/>
              <w:rPr>
                <w:b/>
                <w:bCs/>
                <w:color w:val="000000"/>
                <w:sz w:val="16"/>
                <w:szCs w:val="16"/>
              </w:rPr>
            </w:pPr>
            <w:r>
              <w:rPr>
                <w:b/>
                <w:bCs/>
                <w:color w:val="000000"/>
                <w:sz w:val="16"/>
                <w:szCs w:val="16"/>
              </w:rPr>
              <w:t>3.000.000,00</w:t>
            </w:r>
          </w:p>
        </w:tc>
      </w:tr>
      <w:tr w:rsidR="006612B0" w:rsidTr="006612B0">
        <w:trPr>
          <w:gridAfter w:val="1"/>
          <w:wAfter w:w="13"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r>
      <w:tr w:rsidR="006612B0" w:rsidTr="006612B0">
        <w:trPr>
          <w:gridAfter w:val="1"/>
          <w:wAfter w:w="13" w:type="dxa"/>
        </w:trPr>
        <w:tc>
          <w:tcPr>
            <w:tcW w:w="9243"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6"/>
                <w:szCs w:val="16"/>
              </w:rPr>
            </w:pPr>
            <w:r>
              <w:rPr>
                <w:b/>
                <w:bCs/>
                <w:color w:val="000000"/>
                <w:sz w:val="16"/>
                <w:szCs w:val="16"/>
              </w:rPr>
              <w:t>Укупно за БК   0   БУЏЕТ ГРАДА ПРОКУПЉЕ</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6"/>
                <w:szCs w:val="16"/>
              </w:rPr>
            </w:pPr>
            <w:r>
              <w:rPr>
                <w:b/>
                <w:bCs/>
                <w:color w:val="000000"/>
                <w:sz w:val="16"/>
                <w:szCs w:val="16"/>
              </w:rPr>
              <w:t>12.847.000,00</w:t>
            </w:r>
          </w:p>
        </w:tc>
      </w:tr>
    </w:tbl>
    <w:p w:rsidR="00790047" w:rsidRDefault="00790047">
      <w:pPr>
        <w:sectPr w:rsidR="00790047">
          <w:headerReference w:type="default" r:id="rId16"/>
          <w:footerReference w:type="default" r:id="rId17"/>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47" w:name="__bookmark_33"/>
      <w:bookmarkEnd w:id="47"/>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6612B0">
                    <w:rPr>
                      <w:color w:val="000000"/>
                    </w:rPr>
                    <w:t xml:space="preserve">2.405.387.055,00 </w:t>
                  </w:r>
                  <w:r w:rsidR="00CF5C75">
                    <w:rPr>
                      <w:color w:val="000000"/>
                    </w:rPr>
                    <w:t xml:space="preserve">динара, средства из сопствених извора и износу од </w:t>
                  </w:r>
                  <w:r w:rsidR="006612B0" w:rsidRPr="006612B0">
                    <w:rPr>
                      <w:color w:val="000000"/>
                    </w:rPr>
                    <w:t xml:space="preserve">8.680.000,00 </w:t>
                  </w:r>
                  <w:r w:rsidR="00CF5C75">
                    <w:rPr>
                      <w:color w:val="000000"/>
                    </w:rPr>
                    <w:t xml:space="preserve"> динара и средства и</w:t>
                  </w:r>
                  <w:r>
                    <w:rPr>
                      <w:color w:val="000000"/>
                    </w:rPr>
                    <w:t xml:space="preserve">з осталих извора у износу од </w:t>
                  </w:r>
                  <w:r w:rsidR="006612B0">
                    <w:rPr>
                      <w:color w:val="000000"/>
                    </w:rPr>
                    <w:t>272.885.556,00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167" w:type="dxa"/>
        <w:tblInd w:w="434" w:type="dxa"/>
        <w:tblLayout w:type="fixed"/>
        <w:tblLook w:val="01E0" w:firstRow="1" w:lastRow="1" w:firstColumn="1" w:lastColumn="1" w:noHBand="0" w:noVBand="0"/>
      </w:tblPr>
      <w:tblGrid>
        <w:gridCol w:w="1701"/>
        <w:gridCol w:w="992"/>
        <w:gridCol w:w="2410"/>
        <w:gridCol w:w="1275"/>
        <w:gridCol w:w="825"/>
        <w:gridCol w:w="825"/>
        <w:gridCol w:w="825"/>
        <w:gridCol w:w="825"/>
        <w:gridCol w:w="825"/>
        <w:gridCol w:w="899"/>
        <w:gridCol w:w="899"/>
        <w:gridCol w:w="899"/>
        <w:gridCol w:w="899"/>
        <w:gridCol w:w="1068"/>
      </w:tblGrid>
      <w:tr w:rsidR="006612B0" w:rsidTr="006612B0">
        <w:trPr>
          <w:tblHeader/>
        </w:trPr>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bookmarkStart w:id="48" w:name="__bookmark_34"/>
            <w:bookmarkStart w:id="49" w:name="__bookmark_35"/>
            <w:bookmarkEnd w:id="48"/>
            <w:bookmarkEnd w:id="49"/>
            <w:r>
              <w:rPr>
                <w:b/>
                <w:bCs/>
                <w:color w:val="000000"/>
                <w:sz w:val="12"/>
                <w:szCs w:val="12"/>
              </w:rPr>
              <w:t>Програм / ПА / пројекат</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Шифра</w:t>
            </w:r>
          </w:p>
        </w:tc>
        <w:tc>
          <w:tcPr>
            <w:tcW w:w="24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Циљ</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6612B0" w:rsidTr="009D2505">
              <w:trPr>
                <w:jc w:val="center"/>
              </w:trPr>
              <w:tc>
                <w:tcPr>
                  <w:tcW w:w="825" w:type="dxa"/>
                  <w:tcMar>
                    <w:top w:w="0" w:type="dxa"/>
                    <w:left w:w="0" w:type="dxa"/>
                    <w:bottom w:w="0" w:type="dxa"/>
                    <w:right w:w="0" w:type="dxa"/>
                  </w:tcMar>
                </w:tcPr>
                <w:p w:rsidR="006612B0" w:rsidRDefault="006612B0" w:rsidP="009D2505">
                  <w:pPr>
                    <w:jc w:val="center"/>
                    <w:rPr>
                      <w:b/>
                      <w:bCs/>
                      <w:color w:val="000000"/>
                      <w:sz w:val="12"/>
                      <w:szCs w:val="12"/>
                    </w:rPr>
                  </w:pPr>
                  <w:r>
                    <w:rPr>
                      <w:b/>
                      <w:bCs/>
                      <w:color w:val="000000"/>
                      <w:sz w:val="12"/>
                      <w:szCs w:val="12"/>
                    </w:rPr>
                    <w:t>Вредност у 2022.</w:t>
                  </w:r>
                </w:p>
                <w:p w:rsidR="006612B0" w:rsidRDefault="006612B0" w:rsidP="009D2505">
                  <w:pPr>
                    <w:spacing w:line="1" w:lineRule="auto"/>
                  </w:pPr>
                </w:p>
              </w:tc>
            </w:tr>
          </w:tbl>
          <w:p w:rsidR="006612B0" w:rsidRDefault="006612B0" w:rsidP="009D250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12B0" w:rsidTr="009D2505">
              <w:trPr>
                <w:jc w:val="center"/>
              </w:trPr>
              <w:tc>
                <w:tcPr>
                  <w:tcW w:w="825" w:type="dxa"/>
                  <w:tcMar>
                    <w:top w:w="0" w:type="dxa"/>
                    <w:left w:w="0" w:type="dxa"/>
                    <w:bottom w:w="0" w:type="dxa"/>
                    <w:right w:w="0" w:type="dxa"/>
                  </w:tcMar>
                </w:tcPr>
                <w:p w:rsidR="006612B0" w:rsidRDefault="006612B0" w:rsidP="009D2505">
                  <w:pPr>
                    <w:jc w:val="center"/>
                    <w:rPr>
                      <w:b/>
                      <w:bCs/>
                      <w:color w:val="000000"/>
                      <w:sz w:val="12"/>
                      <w:szCs w:val="12"/>
                    </w:rPr>
                  </w:pPr>
                  <w:r>
                    <w:rPr>
                      <w:b/>
                      <w:bCs/>
                      <w:color w:val="000000"/>
                      <w:sz w:val="12"/>
                      <w:szCs w:val="12"/>
                    </w:rPr>
                    <w:t>Очекивана вредност у 2023.</w:t>
                  </w:r>
                </w:p>
                <w:p w:rsidR="006612B0" w:rsidRDefault="006612B0" w:rsidP="009D2505">
                  <w:pPr>
                    <w:spacing w:line="1" w:lineRule="auto"/>
                  </w:pPr>
                </w:p>
              </w:tc>
            </w:tr>
          </w:tbl>
          <w:p w:rsidR="006612B0" w:rsidRDefault="006612B0" w:rsidP="009D250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12B0" w:rsidTr="009D2505">
              <w:trPr>
                <w:jc w:val="center"/>
              </w:trPr>
              <w:tc>
                <w:tcPr>
                  <w:tcW w:w="825" w:type="dxa"/>
                  <w:tcMar>
                    <w:top w:w="0" w:type="dxa"/>
                    <w:left w:w="0" w:type="dxa"/>
                    <w:bottom w:w="0" w:type="dxa"/>
                    <w:right w:w="0" w:type="dxa"/>
                  </w:tcMar>
                </w:tcPr>
                <w:p w:rsidR="006612B0" w:rsidRDefault="006612B0" w:rsidP="009D2505">
                  <w:pPr>
                    <w:jc w:val="center"/>
                    <w:rPr>
                      <w:b/>
                      <w:bCs/>
                      <w:color w:val="000000"/>
                      <w:sz w:val="12"/>
                      <w:szCs w:val="12"/>
                    </w:rPr>
                  </w:pPr>
                  <w:r>
                    <w:rPr>
                      <w:b/>
                      <w:bCs/>
                      <w:color w:val="000000"/>
                      <w:sz w:val="12"/>
                      <w:szCs w:val="12"/>
                    </w:rPr>
                    <w:t>Циљна вредност у 2024.</w:t>
                  </w:r>
                </w:p>
                <w:p w:rsidR="006612B0" w:rsidRDefault="006612B0" w:rsidP="009D2505">
                  <w:pPr>
                    <w:spacing w:line="1" w:lineRule="auto"/>
                  </w:pPr>
                </w:p>
              </w:tc>
            </w:tr>
          </w:tbl>
          <w:p w:rsidR="006612B0" w:rsidRDefault="006612B0" w:rsidP="009D250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12B0" w:rsidTr="009D2505">
              <w:trPr>
                <w:jc w:val="center"/>
              </w:trPr>
              <w:tc>
                <w:tcPr>
                  <w:tcW w:w="825" w:type="dxa"/>
                  <w:tcMar>
                    <w:top w:w="0" w:type="dxa"/>
                    <w:left w:w="0" w:type="dxa"/>
                    <w:bottom w:w="0" w:type="dxa"/>
                    <w:right w:w="0" w:type="dxa"/>
                  </w:tcMar>
                </w:tcPr>
                <w:p w:rsidR="006612B0" w:rsidRDefault="006612B0" w:rsidP="009D2505">
                  <w:pPr>
                    <w:jc w:val="center"/>
                    <w:rPr>
                      <w:b/>
                      <w:bCs/>
                      <w:color w:val="000000"/>
                      <w:sz w:val="12"/>
                      <w:szCs w:val="12"/>
                    </w:rPr>
                  </w:pPr>
                  <w:r>
                    <w:rPr>
                      <w:b/>
                      <w:bCs/>
                      <w:color w:val="000000"/>
                      <w:sz w:val="12"/>
                      <w:szCs w:val="12"/>
                    </w:rPr>
                    <w:t>Циљна вредност у 2025.</w:t>
                  </w:r>
                </w:p>
                <w:p w:rsidR="006612B0" w:rsidRDefault="006612B0" w:rsidP="009D2505">
                  <w:pPr>
                    <w:spacing w:line="1" w:lineRule="auto"/>
                  </w:pPr>
                </w:p>
              </w:tc>
            </w:tr>
          </w:tbl>
          <w:p w:rsidR="006612B0" w:rsidRDefault="006612B0" w:rsidP="009D2505">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6612B0" w:rsidTr="009D2505">
              <w:trPr>
                <w:jc w:val="center"/>
              </w:trPr>
              <w:tc>
                <w:tcPr>
                  <w:tcW w:w="825" w:type="dxa"/>
                  <w:tcMar>
                    <w:top w:w="0" w:type="dxa"/>
                    <w:left w:w="0" w:type="dxa"/>
                    <w:bottom w:w="0" w:type="dxa"/>
                    <w:right w:w="0" w:type="dxa"/>
                  </w:tcMar>
                </w:tcPr>
                <w:p w:rsidR="006612B0" w:rsidRDefault="006612B0" w:rsidP="009D2505">
                  <w:pPr>
                    <w:jc w:val="center"/>
                    <w:rPr>
                      <w:b/>
                      <w:bCs/>
                      <w:color w:val="000000"/>
                      <w:sz w:val="12"/>
                      <w:szCs w:val="12"/>
                    </w:rPr>
                  </w:pPr>
                  <w:r>
                    <w:rPr>
                      <w:b/>
                      <w:bCs/>
                      <w:color w:val="000000"/>
                      <w:sz w:val="12"/>
                      <w:szCs w:val="12"/>
                    </w:rPr>
                    <w:t>Циљна вредност у 2026.</w:t>
                  </w:r>
                </w:p>
                <w:p w:rsidR="006612B0" w:rsidRDefault="006612B0" w:rsidP="009D2505">
                  <w:pPr>
                    <w:spacing w:line="1" w:lineRule="auto"/>
                  </w:pPr>
                </w:p>
              </w:tc>
            </w:tr>
          </w:tbl>
          <w:p w:rsidR="006612B0" w:rsidRDefault="006612B0" w:rsidP="009D2505">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Средства из буџета</w:t>
            </w:r>
          </w:p>
          <w:p w:rsidR="006612B0" w:rsidRDefault="006612B0" w:rsidP="009D2505">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Укупно</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Извор верификације</w:t>
            </w:r>
          </w:p>
        </w:tc>
      </w:tr>
      <w:tr w:rsidR="006612B0" w:rsidTr="006612B0">
        <w:trPr>
          <w:tblHeader/>
        </w:trPr>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15</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16</w:t>
            </w:r>
          </w:p>
        </w:tc>
      </w:tr>
      <w:bookmarkStart w:id="50" w:name="_Toc1_-_СТАНОВАЊЕ,_УРБАНИЗАМ_И_ПРОСТОРНО"/>
      <w:bookmarkEnd w:id="50"/>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"1 - СТАНОВАЊЕ, УРБАНИЗАМ И ПРОСТОРНО ПЛАНИРАЊЕ" \f C \l "1"</w:instrText>
            </w:r>
            <w:r>
              <w:fldChar w:fldCharType="end"/>
            </w:r>
          </w:p>
          <w:p w:rsidR="006612B0" w:rsidRDefault="006612B0" w:rsidP="009D2505">
            <w:pPr>
              <w:rPr>
                <w:b/>
                <w:bCs/>
                <w:color w:val="000000"/>
                <w:sz w:val="12"/>
                <w:szCs w:val="12"/>
              </w:rPr>
            </w:pPr>
            <w:r>
              <w:rPr>
                <w:b/>
                <w:bCs/>
                <w:color w:val="000000"/>
                <w:sz w:val="12"/>
                <w:szCs w:val="12"/>
              </w:rPr>
              <w:t>1 - СТАНОВАЊЕ, УРБАНИЗАМ И ПРОСТОРНО ПЛАНИРАЊЕ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1101</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Просторни развој у складу са плановима</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74.400.000,00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74.400.000,00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Просторно и урбанистичко планирање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74.400.000,00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74.400.000,00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51" w:name="_Toc2_-_КОМУНАЛНЕ_ДЕЛАТНОСТИ"/>
      <w:bookmarkEnd w:id="51"/>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"2 - КОМУНАЛНЕ ДЕЛАТНОСТИ" \f C \l "1"</w:instrText>
            </w:r>
            <w:r>
              <w:fldChar w:fldCharType="end"/>
            </w:r>
          </w:p>
          <w:p w:rsidR="006612B0" w:rsidRDefault="006612B0" w:rsidP="009D2505">
            <w:pPr>
              <w:rPr>
                <w:b/>
                <w:bCs/>
                <w:color w:val="000000"/>
                <w:sz w:val="12"/>
                <w:szCs w:val="12"/>
              </w:rPr>
            </w:pPr>
            <w:r>
              <w:rPr>
                <w:b/>
                <w:bCs/>
                <w:color w:val="000000"/>
                <w:sz w:val="12"/>
                <w:szCs w:val="12"/>
              </w:rPr>
              <w:t>2 - КОМУНАЛНЕ ДЕЛАТНОСТИ</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1102</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261.000.000,00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261.000.000,00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Управљање/одржавање јавним осветљењем</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Адекватно управљање јавним осветљењем</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81.000.000,00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81.000.000,00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Одржавање јавних зелених површина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 xml:space="preserve">Број м2 јавних зелених површина на којима се уређује и одржава </w:t>
            </w:r>
            <w:r>
              <w:rPr>
                <w:color w:val="000000"/>
                <w:sz w:val="12"/>
                <w:szCs w:val="12"/>
              </w:rPr>
              <w:lastRenderedPageBreak/>
              <w:t>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lastRenderedPageBreak/>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34.000.000,00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Одржавање чистоће на површинама јавне намене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0003</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50.500.000,00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50.500.000,00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Зоохигијена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0004</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6.500.000,00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6.500.000,00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Управљање и снабдевање водом за пиће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0008</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Адекватан квалитет пружених услуга водоснабдевања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89.000.000,00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89.000.000,00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r>
              <w:rPr>
                <w:color w:val="000000"/>
                <w:sz w:val="10"/>
                <w:szCs w:val="10"/>
              </w:rPr>
              <w:t>Планиране активности</w:t>
            </w: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Рационално снабдевање водом за пиће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Степен физичких губитака на мрежи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52" w:name="_Toc3_-_ЛОКАЛНИ_ЕКОНОМСКИ_РАЗВОЈ"/>
      <w:bookmarkEnd w:id="52"/>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"3 - ЛОКАЛНИ ЕКОНОМСКИ РАЗВОЈ" \f C \l "1"</w:instrText>
            </w:r>
            <w:r>
              <w:fldChar w:fldCharType="end"/>
            </w:r>
          </w:p>
          <w:p w:rsidR="006612B0" w:rsidRDefault="006612B0" w:rsidP="009D2505">
            <w:pPr>
              <w:rPr>
                <w:b/>
                <w:bCs/>
                <w:color w:val="000000"/>
                <w:sz w:val="12"/>
                <w:szCs w:val="12"/>
              </w:rPr>
            </w:pPr>
            <w:r>
              <w:rPr>
                <w:b/>
                <w:bCs/>
                <w:color w:val="000000"/>
                <w:sz w:val="12"/>
                <w:szCs w:val="12"/>
              </w:rPr>
              <w:t>3 - ЛОКАЛНИ ЕКОНОМСКИ РАЗВОЈ</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1501</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Повећање  запослености на територији града/општине</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5.200.000,00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Мере активне политике запошљавања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Повећање броја запослених кроз мере активне политике запошљавања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5.000.000,00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Подршка развоју женског и омладинског предузетништва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1501-4020</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Афирмација женског предузетништва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53" w:name="_Toc4_-_РАЗВОЈ_ТУРИЗМА"/>
      <w:bookmarkEnd w:id="53"/>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"4 - РАЗВОЈ ТУРИЗМА" \f C \l "1"</w:instrText>
            </w:r>
            <w:r>
              <w:fldChar w:fldCharType="end"/>
            </w:r>
          </w:p>
          <w:p w:rsidR="006612B0" w:rsidRDefault="006612B0" w:rsidP="009D2505">
            <w:pPr>
              <w:rPr>
                <w:b/>
                <w:bCs/>
                <w:color w:val="000000"/>
                <w:sz w:val="12"/>
                <w:szCs w:val="12"/>
              </w:rPr>
            </w:pPr>
            <w:r>
              <w:rPr>
                <w:b/>
                <w:bCs/>
                <w:color w:val="000000"/>
                <w:sz w:val="12"/>
                <w:szCs w:val="12"/>
              </w:rPr>
              <w:t>4 - РАЗВОЈ ТУРИЗМА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1502</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Повећање смештајних капацитета туристичке понуде</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18.330.000,00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18.330.000,00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Управљање развојем туризма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Повећање квалитета туристичке понуде и услуге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17.050.000,00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17.050.000,00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r>
              <w:rPr>
                <w:color w:val="000000"/>
                <w:sz w:val="10"/>
                <w:szCs w:val="10"/>
              </w:rPr>
              <w:t>РАЦУНОВОДСТВЕНИ ИЗВЕСТАЈ</w:t>
            </w: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Промоција туристичке понуде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1.280.000,00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54" w:name="_Toc5_-_ПОЉОПРИВРЕДА_И_РУРАЛНИ_РАЗВОЈ"/>
      <w:bookmarkEnd w:id="54"/>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"5 - ПОЉОПРИВРЕДА И РУРАЛНИ РАЗВОЈ" \f C \l "1"</w:instrText>
            </w:r>
            <w:r>
              <w:fldChar w:fldCharType="end"/>
            </w:r>
          </w:p>
          <w:p w:rsidR="006612B0" w:rsidRDefault="006612B0" w:rsidP="009D2505">
            <w:pPr>
              <w:rPr>
                <w:b/>
                <w:bCs/>
                <w:color w:val="000000"/>
                <w:sz w:val="12"/>
                <w:szCs w:val="12"/>
              </w:rPr>
            </w:pPr>
            <w:r>
              <w:rPr>
                <w:b/>
                <w:bCs/>
                <w:color w:val="000000"/>
                <w:sz w:val="12"/>
                <w:szCs w:val="12"/>
              </w:rPr>
              <w:t>5 - ПОЉОПРИВРЕДА И РУРАЛНИ РАЗВОЈ</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0101</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Раст производње и стабилност дохотка произвођача</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15.200.000,00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Подршка за спровођење пољопривредне политике у локалној заједници</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Стварање услова за развој и унапређење пољопривредне производње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1.700.000,00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Мере подршке руралном развоју</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руралног развоја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12.500.000,00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Буџетски фонд за развој сточарства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0101-4004</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Стварање услова за развој и унапређивање пољопривредне пројизводње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1.000.000,00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55" w:name="_Toc6_-_ЗАШТИТА_ЖИВОТНЕ_СРЕДИНЕ"/>
      <w:bookmarkEnd w:id="55"/>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"6 - ЗАШТИТА ЖИВОТНЕ СРЕДИНЕ" \f C \l "1"</w:instrText>
            </w:r>
            <w:r>
              <w:fldChar w:fldCharType="end"/>
            </w:r>
          </w:p>
          <w:p w:rsidR="006612B0" w:rsidRDefault="006612B0" w:rsidP="009D2505">
            <w:pPr>
              <w:rPr>
                <w:b/>
                <w:bCs/>
                <w:color w:val="000000"/>
                <w:sz w:val="12"/>
                <w:szCs w:val="12"/>
              </w:rPr>
            </w:pPr>
            <w:r>
              <w:rPr>
                <w:b/>
                <w:bCs/>
                <w:color w:val="000000"/>
                <w:sz w:val="12"/>
                <w:szCs w:val="12"/>
              </w:rPr>
              <w:t>6 - ЗАШТИТА ЖИВОТНЕ СРЕДИНЕ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0401</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Унапређење  квалитета елемената животне средине</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500.000,00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Буџетски фонд за развој животне средине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0401-4003</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квалитета елемената животне средине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56" w:name="_Toc7_-_ОРГАНИЗАЦИЈА_САОБРАЋАЈА_И_САОБРА"/>
      <w:bookmarkEnd w:id="56"/>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"7 - ОРГАНИЗАЦИЈА САОБРАЋАЈА И САОБРАЋАЈНА ИНФРАСТРУКТУРА" \f C \l "1"</w:instrText>
            </w:r>
            <w:r>
              <w:fldChar w:fldCharType="end"/>
            </w:r>
          </w:p>
          <w:p w:rsidR="006612B0" w:rsidRDefault="006612B0" w:rsidP="009D2505">
            <w:pPr>
              <w:rPr>
                <w:b/>
                <w:bCs/>
                <w:color w:val="000000"/>
                <w:sz w:val="12"/>
                <w:szCs w:val="12"/>
              </w:rPr>
            </w:pPr>
            <w:r>
              <w:rPr>
                <w:b/>
                <w:bCs/>
                <w:color w:val="000000"/>
                <w:sz w:val="12"/>
                <w:szCs w:val="12"/>
              </w:rPr>
              <w:t>7 - ОРГАНИЗАЦИЈА САОБРАЋАЈА И САОБРАЋАЈНА ИНФРАСТРУКТУРА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0701</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8.200.000,00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Управљање и одржавање саобраћајне инфраструктуре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8.200.000,00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57" w:name="_Toc8_-_ПРЕДШКОЛСКО_ВАСПИТАЊЕ"/>
      <w:bookmarkEnd w:id="57"/>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"8 - ПРЕДШКОЛСКО ВАСПИТАЊЕ" \f C \l "1"</w:instrText>
            </w:r>
            <w:r>
              <w:fldChar w:fldCharType="end"/>
            </w:r>
          </w:p>
          <w:p w:rsidR="006612B0" w:rsidRDefault="006612B0" w:rsidP="009D2505">
            <w:pPr>
              <w:rPr>
                <w:b/>
                <w:bCs/>
                <w:color w:val="000000"/>
                <w:sz w:val="12"/>
                <w:szCs w:val="12"/>
              </w:rPr>
            </w:pPr>
            <w:r>
              <w:rPr>
                <w:b/>
                <w:bCs/>
                <w:color w:val="000000"/>
                <w:sz w:val="12"/>
                <w:szCs w:val="12"/>
              </w:rPr>
              <w:t>8 - ПРЕДШКОЛСКО ВАСПИТАЊЕ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2002</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238.708.950,00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240.708.950,00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и остваривање предшколскогваспитања и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238.708.950,00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240.708.950,00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58" w:name="_Toc9_-_ОСНОВНО_ОБРАЗОВАЊЕ"/>
      <w:bookmarkEnd w:id="58"/>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"9 - ОСНОВНО ОБРАЗОВАЊЕ" \f C \l "1"</w:instrText>
            </w:r>
            <w:r>
              <w:fldChar w:fldCharType="end"/>
            </w:r>
          </w:p>
          <w:p w:rsidR="006612B0" w:rsidRDefault="006612B0" w:rsidP="009D2505">
            <w:pPr>
              <w:rPr>
                <w:b/>
                <w:bCs/>
                <w:color w:val="000000"/>
                <w:sz w:val="12"/>
                <w:szCs w:val="12"/>
              </w:rPr>
            </w:pPr>
            <w:r>
              <w:rPr>
                <w:b/>
                <w:bCs/>
                <w:color w:val="000000"/>
                <w:sz w:val="12"/>
                <w:szCs w:val="12"/>
              </w:rPr>
              <w:t>9 - ОСНОВНО ОБРАЗОВАЊЕ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2003</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 xml:space="preserve">Потпуни обухват основним образовањем и </w:t>
            </w:r>
            <w:r>
              <w:rPr>
                <w:b/>
                <w:bCs/>
                <w:color w:val="000000"/>
                <w:sz w:val="12"/>
                <w:szCs w:val="12"/>
              </w:rPr>
              <w:lastRenderedPageBreak/>
              <w:t>васпитањем</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lastRenderedPageBreak/>
              <w:t xml:space="preserve">Обухват деце </w:t>
            </w:r>
            <w:r>
              <w:rPr>
                <w:b/>
                <w:bCs/>
                <w:color w:val="000000"/>
                <w:sz w:val="12"/>
                <w:szCs w:val="12"/>
              </w:rPr>
              <w:lastRenderedPageBreak/>
              <w:t>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lastRenderedPageBreak/>
              <w:t>745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745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766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775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785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143.332.022,00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143.332.022,00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30.052.000,00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30.052.000,00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3.715.000,00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3.715.000,00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10.590.000,00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10.590.000,00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24.435.000,00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24.435.000,00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19.847.000,00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19.847.000,00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18.600.000,00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18.600.000,00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4.601.043,00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4.601.043,00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10.756.979,00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10.756.979,00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Реализација делатности основног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20.735.000,00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20.735.000,00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59" w:name="_Toc10_-_СРЕДЊЕ_ОБРАЗОВАЊЕ"/>
      <w:bookmarkEnd w:id="59"/>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"10 - СРЕДЊЕ ОБРАЗОВАЊЕ" \f C \l "1"</w:instrText>
            </w:r>
            <w:r>
              <w:fldChar w:fldCharType="end"/>
            </w:r>
          </w:p>
          <w:p w:rsidR="006612B0" w:rsidRDefault="006612B0" w:rsidP="009D2505">
            <w:pPr>
              <w:rPr>
                <w:b/>
                <w:bCs/>
                <w:color w:val="000000"/>
                <w:sz w:val="12"/>
                <w:szCs w:val="12"/>
              </w:rPr>
            </w:pPr>
            <w:r>
              <w:rPr>
                <w:b/>
                <w:bCs/>
                <w:color w:val="000000"/>
                <w:sz w:val="12"/>
                <w:szCs w:val="12"/>
              </w:rPr>
              <w:t>10 - СРЕДЊЕ ОБРАЗОВАЊЕ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2004</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Повећање обухвата средњошколског образовања</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70.979.000,00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70.979.000,00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Реализација делатности средњег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25.380.000,00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25.380.000,00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Реализација делатности средњег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квалитета образовања у средњим школама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9.819.000,00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9.819.000,00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Реализација делатности средњег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22.599.000,00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22.599.000,00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Реализација делатности средњег образовања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13.181.000,00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13.181.000,00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60" w:name="_Toc11_-_СОЦИЈАЛНА_И_ДЕЧЈА_ЗАШТИТА"/>
      <w:bookmarkEnd w:id="60"/>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"11 - СОЦИЈАЛНА И ДЕЧЈА ЗАШТИТА" \f C \l "1"</w:instrText>
            </w:r>
            <w:r>
              <w:fldChar w:fldCharType="end"/>
            </w:r>
          </w:p>
          <w:p w:rsidR="006612B0" w:rsidRDefault="006612B0" w:rsidP="009D2505">
            <w:pPr>
              <w:rPr>
                <w:b/>
                <w:bCs/>
                <w:color w:val="000000"/>
                <w:sz w:val="12"/>
                <w:szCs w:val="12"/>
              </w:rPr>
            </w:pPr>
            <w:r>
              <w:rPr>
                <w:b/>
                <w:bCs/>
                <w:color w:val="000000"/>
                <w:sz w:val="12"/>
                <w:szCs w:val="12"/>
              </w:rPr>
              <w:t>11 - СОЦИЈАЛНА И ДЕЧЈА ЗАШТИТА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0902</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Повећање доступности права и услуга социјалне заштите</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83.502.114,00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13.938.080,00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97.440.194,00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Број услуга намењених 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68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65</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r>
              <w:rPr>
                <w:b/>
                <w:bCs/>
                <w:color w:val="000000"/>
                <w:sz w:val="10"/>
                <w:szCs w:val="10"/>
              </w:rPr>
              <w:t>Службена евиденција, поднети захтеви за насиље у породици Центру за социјални рад</w:t>
            </w: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Једнократне помоћи и други облици помоћи</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заштите сиромашних</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4,8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4,8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39.545.244,00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7.835.080,00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47.380.324,00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r>
              <w:rPr>
                <w:color w:val="000000"/>
                <w:sz w:val="10"/>
                <w:szCs w:val="10"/>
              </w:rPr>
              <w:t>Службена евиденција, поднети захтеви за насиље у породици Центру за социјални рад</w:t>
            </w: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Подршка деци и породици са децом</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0019</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услуга соијалне заштите за децу и породицу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43.956.870,00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6.103.000,00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50.059.870,00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r>
              <w:rPr>
                <w:color w:val="000000"/>
                <w:sz w:val="10"/>
                <w:szCs w:val="10"/>
              </w:rPr>
              <w:t>ИЗВЕСТАЈ О РАДУ</w:t>
            </w: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61" w:name="_Toc12_-_ЗДРАВСТВЕНА_ЗАШТИТА"/>
      <w:bookmarkEnd w:id="61"/>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"12 - ЗДРАВСТВЕНА ЗАШТИТА" \f C \l "1"</w:instrText>
            </w:r>
            <w:r>
              <w:fldChar w:fldCharType="end"/>
            </w:r>
          </w:p>
          <w:p w:rsidR="006612B0" w:rsidRDefault="006612B0" w:rsidP="009D2505">
            <w:pPr>
              <w:rPr>
                <w:b/>
                <w:bCs/>
                <w:color w:val="000000"/>
                <w:sz w:val="12"/>
                <w:szCs w:val="12"/>
              </w:rPr>
            </w:pPr>
            <w:r>
              <w:rPr>
                <w:b/>
                <w:bCs/>
                <w:color w:val="000000"/>
                <w:sz w:val="12"/>
                <w:szCs w:val="12"/>
              </w:rPr>
              <w:t>12 - ЗДРАВСТВЕНА ЗАШТИТА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1801</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Унапређење здравља становништва</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26.941.779,00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26.941.779,00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установа примарне здравствене заштите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26.941.779,00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26.941.779,00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62" w:name="_Toc13_-_РАЗВОЈ_КУЛТУРЕ_И_ИНФОРМИСАЊА"/>
      <w:bookmarkEnd w:id="62"/>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"13 - РАЗВОЈ КУЛТУРЕ И ИНФОРМИСАЊА" \f C \l "1"</w:instrText>
            </w:r>
            <w:r>
              <w:fldChar w:fldCharType="end"/>
            </w:r>
          </w:p>
          <w:p w:rsidR="006612B0" w:rsidRDefault="006612B0" w:rsidP="009D2505">
            <w:pPr>
              <w:rPr>
                <w:b/>
                <w:bCs/>
                <w:color w:val="000000"/>
                <w:sz w:val="12"/>
                <w:szCs w:val="12"/>
              </w:rPr>
            </w:pPr>
            <w:r>
              <w:rPr>
                <w:b/>
                <w:bCs/>
                <w:color w:val="000000"/>
                <w:sz w:val="12"/>
                <w:szCs w:val="12"/>
              </w:rPr>
              <w:t>13 - РАЗВОЈ КУЛТУРЕ И ИНФОРМИСАЊА</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1201</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Подстицање развоја културе</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160.645.465,00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8.085.000,00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22.490.640,00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191.221.105,00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r>
              <w:rPr>
                <w:b/>
                <w:bCs/>
                <w:color w:val="000000"/>
                <w:sz w:val="10"/>
                <w:szCs w:val="10"/>
              </w:rPr>
              <w:t>Статистички подаци Историјског архива</w:t>
            </w: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Број реализованих програма у области културе који су допринели родној равноправности од укупног броја реализованих програма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r>
              <w:rPr>
                <w:b/>
                <w:bCs/>
                <w:color w:val="000000"/>
                <w:sz w:val="10"/>
                <w:szCs w:val="10"/>
              </w:rPr>
              <w:t>Статистички подаци Историјског архива</w:t>
            </w: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Обезбеђење редовног функционисања установа културе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24.970.000,00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26.050.000,00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Обезбеђење редовног функционисања установа културе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23.370.000,00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23.843.000,00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r>
              <w:rPr>
                <w:color w:val="000000"/>
                <w:sz w:val="10"/>
                <w:szCs w:val="10"/>
              </w:rPr>
              <w:t>Статистички подаци Историјског архива</w:t>
            </w: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Обезбеђење редовног функционисања установа културе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6.695.040,00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7.025.040,00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Обезбеђење редовног функционисања установа културе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24.977.000,00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25.762.000,00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локалних установа културе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Обезбеђење редовног функционисања установа културе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35.141.600,00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35.561.600,00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3.280.000,00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5.535.000,00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разноврсности културне понуде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12.048.000,00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3.050.000,00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17.463.000,00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r>
              <w:rPr>
                <w:color w:val="000000"/>
                <w:sz w:val="10"/>
                <w:szCs w:val="10"/>
              </w:rPr>
              <w:t>Статистички подаци Историјског архива</w:t>
            </w: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Подстицање развоја културе код младих</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r>
              <w:rPr>
                <w:color w:val="000000"/>
                <w:sz w:val="10"/>
                <w:szCs w:val="10"/>
              </w:rPr>
              <w:t>Статистички подаци Историјског архива</w:t>
            </w: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11.997.825,00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8.070.000,00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21.767.825,00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3.490.000,00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4.140.000,00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Јачање културне продукције и уметничког стваралаштва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11.386.000,00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1.440.000,00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6.100.640,00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18.926.640,00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Колонија,,Божа Илић</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1201-4038</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културе у Прокупљу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710.000,00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Позоришна представа на вечерњој сцени</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1201-4039</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културе у Прокупљу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313.000,00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Сусрети младих песника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1201-4040</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културе у Прокупљу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179.000,00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Обележавање 30 годишњице књижевне омладине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1201-4041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културе у Прокупљу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140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240.000,00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Драинчеви сусрети</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1201-4042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културе у Прокупљу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1.410.000,00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1.560.000,00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Лектирићи фест</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1201-4043</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културе у Прокупљу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120.000,00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Спомен соба Драинац</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1201-4044</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културе у Прокупљу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540.000,00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Заштита, чување и представљање уметничких дела галерије Божа Илић</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1201-4045</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ефикасности установа културе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800.000,00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r>
              <w:rPr>
                <w:color w:val="000000"/>
                <w:sz w:val="10"/>
                <w:szCs w:val="10"/>
              </w:rPr>
              <w:t>Службена евиденција, поднети захтеви за насиље у породици Центру за социјални рад</w:t>
            </w: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Конзервација германског копља са археолошких истраживања утврђења Хисар у Прокупљу 2021</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1201-4046</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ефикасности установа културе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70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685.000,00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685.000,00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63" w:name="_Toc14_-_РАЗВОЈ_СПОРТА_И_ОМЛАДИНЕ"/>
      <w:bookmarkEnd w:id="63"/>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"14 - РАЗВОЈ СПОРТА И ОМЛАДИНЕ" \f C \l "1"</w:instrText>
            </w:r>
            <w:r>
              <w:fldChar w:fldCharType="end"/>
            </w:r>
          </w:p>
          <w:p w:rsidR="006612B0" w:rsidRDefault="006612B0" w:rsidP="009D2505">
            <w:pPr>
              <w:rPr>
                <w:b/>
                <w:bCs/>
                <w:color w:val="000000"/>
                <w:sz w:val="12"/>
                <w:szCs w:val="12"/>
              </w:rPr>
            </w:pPr>
            <w:r>
              <w:rPr>
                <w:b/>
                <w:bCs/>
                <w:color w:val="000000"/>
                <w:sz w:val="12"/>
                <w:szCs w:val="12"/>
              </w:rPr>
              <w:t>14 - РАЗВОЈ СПОРТА И ОМЛАДИНЕ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1301</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49.333.000,00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595.000,00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49.928.000,00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Подршка локалним спортским организацијама, удружењима и савезима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36.000.000,00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Подршка локалним спортским организацијама, удружењима и савезима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5.803.000,00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6.328.000,00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r>
              <w:rPr>
                <w:color w:val="000000"/>
                <w:sz w:val="10"/>
                <w:szCs w:val="10"/>
              </w:rPr>
              <w:t>Уговор са спортским клубовима</w:t>
            </w: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r>
              <w:rPr>
                <w:color w:val="000000"/>
                <w:sz w:val="10"/>
                <w:szCs w:val="10"/>
              </w:rPr>
              <w:t>Планиране активности</w:t>
            </w: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локалних спортских установа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0004</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Обезбеђивање услова за рад установа из области спорта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7.530.000,00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7.600.000,00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r>
              <w:rPr>
                <w:color w:val="000000"/>
                <w:sz w:val="10"/>
                <w:szCs w:val="10"/>
              </w:rPr>
              <w:t>Планиране активности</w:t>
            </w: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64" w:name="_Toc15_-_ОПШТЕ_УСЛУГЕ_ЛОКАЛНЕ_САМОУПРАВЕ"/>
      <w:bookmarkEnd w:id="64"/>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"15 - ОПШТЕ УСЛУГЕ ЛОКАЛНЕ САМОУПРАВЕ" \f C \l "1"</w:instrText>
            </w:r>
            <w:r>
              <w:fldChar w:fldCharType="end"/>
            </w:r>
          </w:p>
          <w:p w:rsidR="006612B0" w:rsidRDefault="006612B0" w:rsidP="009D2505">
            <w:pPr>
              <w:rPr>
                <w:b/>
                <w:bCs/>
                <w:color w:val="000000"/>
                <w:sz w:val="12"/>
                <w:szCs w:val="12"/>
              </w:rPr>
            </w:pPr>
            <w:r>
              <w:rPr>
                <w:b/>
                <w:bCs/>
                <w:color w:val="000000"/>
                <w:sz w:val="12"/>
                <w:szCs w:val="12"/>
              </w:rPr>
              <w:t>15 - ОПШТЕ УСЛУГЕ ЛОКАЛНЕ САМОУПРАВЕ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0602</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1.187.682.825,00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234.456.836,00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1.422.139.661,00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локалне самоуправе и градских општина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управе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1.141.823.984,00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234.456.836,00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1.376.280.820,00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101.000,00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322.000,00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316.000,00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101.000,00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267.000,00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351.000,00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417.000,00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222.000,00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111.000,00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196.000,00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416.000,00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2.081.854,00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2.081.854,00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 xml:space="preserve">Број иницијатива/предлога месних заједница према граду/општини у вези са питањима од интереса </w:t>
            </w:r>
            <w:r>
              <w:rPr>
                <w:color w:val="000000"/>
                <w:sz w:val="12"/>
                <w:szCs w:val="12"/>
              </w:rPr>
              <w:lastRenderedPageBreak/>
              <w:t>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417.000,00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352.572,00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352.572,00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237.000,00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237.000,00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296.000,00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416.000,00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121.000,00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525.000,00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342.000,00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342.000,00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166.000,00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 xml:space="preserve">Обезбеђено задовољавање потреба и интереса локалног становништва деловањем месних </w:t>
            </w:r>
            <w:r>
              <w:rPr>
                <w:color w:val="000000"/>
                <w:sz w:val="12"/>
                <w:szCs w:val="12"/>
              </w:rPr>
              <w:lastRenderedPageBreak/>
              <w:t>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lastRenderedPageBreak/>
              <w:t xml:space="preserve">Број иницијатива/предлога </w:t>
            </w:r>
            <w:r>
              <w:rPr>
                <w:color w:val="000000"/>
                <w:sz w:val="12"/>
                <w:szCs w:val="12"/>
              </w:rPr>
              <w:lastRenderedPageBreak/>
              <w:t>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lastRenderedPageBreak/>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121.000,00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216.000,00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361.000,00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месних заједница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381.000,00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Општинско/градско правобранилаштво</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0004</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Заштита имовинских права и интереса града/општине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8.740.000,00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8.740.000,00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Текућа буџетска резерва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0009</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20.000.000,00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Стална буџетска резерва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0010</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5.265.415,00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5.265.415,00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Прослава градске славе Свети Прокопије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0602-4045</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културе у Прокупљу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3.000.000,00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Прослава Спрске Нове године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0602-4046</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Унапређење културе у Прокупљу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Проценат буџета града који се користи за Српске Нове године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0.14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bookmarkStart w:id="65" w:name="_Toc16_-_ПОЛИТИЧКИ_СИСТЕМ_ЛОКАЛНЕ_САМОУП"/>
      <w:bookmarkEnd w:id="65"/>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vanish/>
              </w:rPr>
            </w:pPr>
            <w:r>
              <w:fldChar w:fldCharType="begin"/>
            </w:r>
            <w:r>
              <w:instrText>TC "16 - ПОЛИТИЧКИ СИСТЕМ ЛОКАЛНЕ САМОУПРАВЕ" \f C \l "1"</w:instrText>
            </w:r>
            <w:r>
              <w:fldChar w:fldCharType="end"/>
            </w:r>
          </w:p>
          <w:p w:rsidR="006612B0" w:rsidRDefault="006612B0" w:rsidP="009D2505">
            <w:pPr>
              <w:rPr>
                <w:b/>
                <w:bCs/>
                <w:color w:val="000000"/>
                <w:sz w:val="12"/>
                <w:szCs w:val="12"/>
              </w:rPr>
            </w:pPr>
            <w:r>
              <w:rPr>
                <w:b/>
                <w:bCs/>
                <w:color w:val="000000"/>
                <w:sz w:val="12"/>
                <w:szCs w:val="12"/>
              </w:rPr>
              <w:t>16 - ПОЛИТИЧКИ СИСТЕМ ЛОКАЛНЕ САМОУПРАВЕ</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r>
              <w:rPr>
                <w:b/>
                <w:bCs/>
                <w:color w:val="000000"/>
                <w:sz w:val="12"/>
                <w:szCs w:val="12"/>
              </w:rPr>
              <w:t>2101</w:t>
            </w: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61.431.900,00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right"/>
              <w:rPr>
                <w:b/>
                <w:bCs/>
                <w:color w:val="000000"/>
                <w:sz w:val="12"/>
                <w:szCs w:val="12"/>
              </w:rPr>
            </w:pPr>
            <w:r>
              <w:rPr>
                <w:b/>
                <w:bCs/>
                <w:color w:val="000000"/>
                <w:sz w:val="12"/>
                <w:szCs w:val="12"/>
              </w:rPr>
              <w:t>61.431.900,00</w:t>
            </w: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6612B0" w:rsidRDefault="006612B0" w:rsidP="009D2505">
            <w:pPr>
              <w:rPr>
                <w:b/>
                <w:bCs/>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скупштине</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0001</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локалне скуштине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18.813.800,00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18.813.800,00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извршних органа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извршних органа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22.240.000,00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22.240.000,00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извршних органа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0002</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Функционисање извршних органа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17.378.100,00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17.378.100,00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Одржавање избора</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2101-4019</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r>
              <w:rPr>
                <w:color w:val="000000"/>
                <w:sz w:val="12"/>
                <w:szCs w:val="12"/>
              </w:rPr>
              <w:t>Одржавање избора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r>
              <w:rPr>
                <w:color w:val="000000"/>
                <w:sz w:val="12"/>
                <w:szCs w:val="12"/>
              </w:rPr>
              <w:t>0.18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right"/>
              <w:rPr>
                <w:color w:val="000000"/>
                <w:sz w:val="12"/>
                <w:szCs w:val="12"/>
              </w:rPr>
            </w:pPr>
            <w:r>
              <w:rPr>
                <w:color w:val="000000"/>
                <w:sz w:val="12"/>
                <w:szCs w:val="12"/>
              </w:rPr>
              <w:t>3.000.000,00</w:t>
            </w: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2"/>
                <w:szCs w:val="12"/>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r w:rsidR="006612B0" w:rsidTr="006612B0">
        <w:tc>
          <w:tcPr>
            <w:tcW w:w="170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241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spacing w:line="1" w:lineRule="auto"/>
            </w:pPr>
          </w:p>
        </w:tc>
        <w:tc>
          <w:tcPr>
            <w:tcW w:w="10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612B0" w:rsidRDefault="006612B0" w:rsidP="009D2505">
            <w:pPr>
              <w:rPr>
                <w:color w:val="000000"/>
                <w:sz w:val="10"/>
                <w:szCs w:val="10"/>
              </w:rPr>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3366B0">
        <w:tc>
          <w:tcPr>
            <w:tcW w:w="15750" w:type="dxa"/>
            <w:shd w:val="clear" w:color="auto" w:fill="auto"/>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66" w:name="__bookmark_36"/>
            <w:bookmarkEnd w:id="66"/>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rPr>
            </w:pPr>
          </w:p>
          <w:p w:rsidR="00481FBC" w:rsidRDefault="00481FBC">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C40377" w:rsidRDefault="00C40377">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0E1565">
            <w:pPr>
              <w:spacing w:before="100" w:beforeAutospacing="1" w:after="100" w:afterAutospacing="1"/>
              <w:divId w:val="585498800"/>
              <w:rPr>
                <w:color w:val="000000"/>
              </w:rPr>
            </w:pPr>
            <w:r>
              <w:rPr>
                <w:color w:val="000000"/>
                <w:lang w:val="ru-RU"/>
              </w:rPr>
              <w:t>Б</w:t>
            </w:r>
            <w:r w:rsidR="00F21EC7" w:rsidRPr="00D868E8">
              <w:rPr>
                <w:color w:val="000000"/>
                <w:lang w:val="ru-RU"/>
              </w:rPr>
              <w:t>рој запослених код корисника буџет</w:t>
            </w:r>
            <w:r w:rsidR="009B0112">
              <w:rPr>
                <w:color w:val="000000"/>
                <w:lang w:val="ru-RU"/>
              </w:rPr>
              <w:t xml:space="preserve">а </w:t>
            </w:r>
            <w:r w:rsidR="009B0112">
              <w:rPr>
                <w:color w:val="000000"/>
                <w:lang w:val="sr-Latn-RS"/>
              </w:rPr>
              <w:t xml:space="preserve"> </w:t>
            </w:r>
            <w:r w:rsidR="00F21EC7" w:rsidRPr="00D868E8">
              <w:rPr>
                <w:color w:val="000000"/>
                <w:lang w:val="ru-RU"/>
              </w:rPr>
              <w:t xml:space="preserve"> на неодређено и одређено време :</w:t>
            </w:r>
            <w:r w:rsidR="00F21EC7"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AD1808">
              <w:rPr>
                <w:color w:val="000000"/>
                <w:lang w:val="sr-Latn-RS"/>
              </w:rPr>
              <w:t>53</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AD1808">
              <w:rPr>
                <w:color w:val="000000"/>
                <w:lang w:val="sr-Latn-RS"/>
              </w:rPr>
              <w:t>1</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ru-RU"/>
              </w:rPr>
              <w:t>1</w:t>
            </w:r>
            <w:r w:rsidR="00AD1808">
              <w:rPr>
                <w:color w:val="000000"/>
                <w:lang w:val="sr-Latn-RS"/>
              </w:rPr>
              <w:t>22</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AD1808">
              <w:rPr>
                <w:color w:val="000000"/>
                <w:lang w:val="sr-Latn-RS"/>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lang w:val="ru-RU"/>
              </w:rPr>
              <w:t>75</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rsidP="000E1565">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AD1808">
              <w:rPr>
                <w:color w:val="000000"/>
                <w:lang w:val="sr-Latn-RS"/>
              </w:rPr>
              <w:t>5</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6</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rsidP="000E1565">
            <w:pPr>
              <w:spacing w:before="100" w:beforeAutospacing="1" w:after="100" w:afterAutospacing="1"/>
              <w:divId w:val="585498800"/>
              <w:rPr>
                <w:color w:val="000000"/>
              </w:rPr>
            </w:pPr>
            <w:r w:rsidRPr="00D868E8">
              <w:rPr>
                <w:color w:val="000000"/>
                <w:lang w:val="ru-RU"/>
              </w:rPr>
              <w:t xml:space="preserve">- </w:t>
            </w:r>
            <w:r w:rsidR="00AD1808">
              <w:rPr>
                <w:color w:val="000000"/>
                <w:lang w:val="sr-Latn-RS"/>
              </w:rPr>
              <w:t>3</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w:t>
            </w:r>
            <w:r>
              <w:rPr>
                <w:color w:val="000000"/>
                <w:lang w:val="ru-RU"/>
              </w:rPr>
              <w:lastRenderedPageBreak/>
              <w:t>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w:t>
            </w:r>
            <w:r>
              <w:rPr>
                <w:color w:val="000000"/>
                <w:lang w:val="ru-RU"/>
              </w:rPr>
              <w:lastRenderedPageBreak/>
              <w:t>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3366B0">
              <w:rPr>
                <w:color w:val="000000"/>
                <w:lang w:val="sr-Latn-RS"/>
              </w:rPr>
              <w:t>3</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3366B0">
              <w:rPr>
                <w:color w:val="000000"/>
                <w:lang w:val="ru-RU"/>
              </w:rPr>
              <w:t>тизацију средстава за рад у 202</w:t>
            </w:r>
            <w:r w:rsidR="002532EF">
              <w:rPr>
                <w:color w:val="000000"/>
                <w:lang w:val="sr-Cyrl-RS"/>
              </w:rPr>
              <w:t>3</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lastRenderedPageBreak/>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366B0">
              <w:rPr>
                <w:color w:val="000000"/>
                <w:lang w:val="ru-RU"/>
              </w:rPr>
              <w:t>2</w:t>
            </w:r>
            <w:r w:rsidR="003366B0">
              <w:rPr>
                <w:color w:val="000000"/>
                <w:lang w:val="sr-Latn-RS"/>
              </w:rPr>
              <w:t>3</w:t>
            </w:r>
            <w:r w:rsidRPr="00380A99">
              <w:rPr>
                <w:color w:val="000000"/>
                <w:lang w:val="ru-RU"/>
              </w:rPr>
              <w:t>. године, средства која нису утрошена за финансирање расхода у 20</w:t>
            </w:r>
            <w:r w:rsidR="008E2310">
              <w:rPr>
                <w:color w:val="000000"/>
                <w:lang w:val="ru-RU"/>
              </w:rPr>
              <w:t>23</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366B0">
              <w:rPr>
                <w:color w:val="000000"/>
                <w:lang w:val="ru-RU"/>
              </w:rPr>
              <w:t>2</w:t>
            </w:r>
            <w:r w:rsidR="003366B0">
              <w:rPr>
                <w:color w:val="000000"/>
                <w:lang w:val="sr-Latn-RS"/>
              </w:rPr>
              <w:t>3</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w:t>
            </w:r>
            <w:r>
              <w:rPr>
                <w:color w:val="000000"/>
                <w:lang w:val="ru-RU"/>
              </w:rPr>
              <w:lastRenderedPageBreak/>
              <w:t>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w:t>
            </w:r>
            <w:r w:rsidR="00CD4458">
              <w:rPr>
                <w:color w:val="000000"/>
                <w:lang w:val="ru-RU"/>
              </w:rPr>
              <w:t xml:space="preserve">ука ступа на снагу од       </w:t>
            </w:r>
            <w:bookmarkStart w:id="67" w:name="_GoBack"/>
            <w:bookmarkEnd w:id="67"/>
            <w:r w:rsidR="003366B0">
              <w:rPr>
                <w:color w:val="000000"/>
                <w:lang w:val="ru-RU"/>
              </w:rPr>
              <w:t>.202</w:t>
            </w:r>
            <w:r w:rsidR="003366B0">
              <w:rPr>
                <w:color w:val="000000"/>
                <w:lang w:val="sr-Latn-RS"/>
              </w:rPr>
              <w:t>3</w:t>
            </w:r>
            <w:r w:rsidR="00740249">
              <w:rPr>
                <w:color w:val="000000"/>
                <w:lang w:val="ru-RU"/>
              </w:rPr>
              <w:t>. године.</w:t>
            </w:r>
          </w:p>
          <w:p w:rsidR="00D50537" w:rsidRPr="000D118F"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B94BE4">
              <w:rPr>
                <w:color w:val="000000"/>
              </w:rPr>
              <w:t xml:space="preserve"> </w:t>
            </w:r>
          </w:p>
          <w:p w:rsidR="00E80F7F" w:rsidRDefault="00B94BE4">
            <w:pPr>
              <w:spacing w:before="100" w:beforeAutospacing="1" w:after="100" w:afterAutospacing="1"/>
              <w:divId w:val="585498800"/>
              <w:rPr>
                <w:color w:val="000000"/>
              </w:rPr>
            </w:pPr>
            <w:r>
              <w:rPr>
                <w:color w:val="000000"/>
                <w:lang w:val="ru-RU"/>
              </w:rPr>
              <w:t xml:space="preserve">   У Прокупљу, дана:</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68" w:name="__bookmark_37"/>
      <w:bookmarkEnd w:id="68"/>
    </w:p>
    <w:p w:rsidR="00790047" w:rsidRDefault="00790047">
      <w:pPr>
        <w:rPr>
          <w:vanish/>
        </w:rPr>
      </w:pPr>
      <w:bookmarkStart w:id="69" w:name="__bookmark_38"/>
      <w:bookmarkEnd w:id="69"/>
    </w:p>
    <w:sectPr w:rsidR="00790047">
      <w:headerReference w:type="default" r:id="rId18"/>
      <w:footerReference w:type="default" r:id="rId19"/>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068" w:rsidRDefault="00736068">
      <w:r>
        <w:separator/>
      </w:r>
    </w:p>
  </w:endnote>
  <w:endnote w:type="continuationSeparator" w:id="0">
    <w:p w:rsidR="00736068" w:rsidRDefault="0073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56BF2">
      <w:trPr>
        <w:trHeight w:val="450"/>
        <w:hidden/>
      </w:trPr>
      <w:tc>
        <w:tcPr>
          <w:tcW w:w="11400" w:type="dxa"/>
        </w:tcPr>
        <w:p w:rsidR="00256BF2" w:rsidRDefault="00256BF2">
          <w:pPr>
            <w:rPr>
              <w:vanish/>
            </w:rPr>
          </w:pPr>
        </w:p>
        <w:tbl>
          <w:tblPr>
            <w:tblW w:w="11185" w:type="dxa"/>
            <w:tblLayout w:type="fixed"/>
            <w:tblLook w:val="01E0" w:firstRow="1" w:lastRow="1" w:firstColumn="1" w:lastColumn="1" w:noHBand="0" w:noVBand="0"/>
          </w:tblPr>
          <w:tblGrid>
            <w:gridCol w:w="390"/>
            <w:gridCol w:w="2790"/>
            <w:gridCol w:w="4255"/>
            <w:gridCol w:w="3750"/>
          </w:tblGrid>
          <w:tr w:rsidR="00256BF2">
            <w:trPr>
              <w:trHeight w:hRule="exact" w:val="450"/>
            </w:trPr>
            <w:tc>
              <w:tcPr>
                <w:tcW w:w="390" w:type="dxa"/>
                <w:tcMar>
                  <w:top w:w="0" w:type="dxa"/>
                  <w:left w:w="0" w:type="dxa"/>
                  <w:bottom w:w="0" w:type="dxa"/>
                  <w:right w:w="0" w:type="dxa"/>
                </w:tcMar>
                <w:vAlign w:val="center"/>
              </w:tcPr>
              <w:p w:rsidR="00256BF2" w:rsidRDefault="00736068">
                <w:hyperlink r:id="rId1" w:tooltip="Zavod za unapređenje poslovanja">
                  <w:r w:rsidR="00256BF2">
                    <w:rPr>
                      <w:noProof/>
                      <w:lang w:val="en-GB" w:eastAsia="en-GB"/>
                    </w:rPr>
                    <mc:AlternateContent>
                      <mc:Choice Requires="wps">
                        <w:drawing>
                          <wp:anchor distT="0" distB="0" distL="114300" distR="114300" simplePos="0" relativeHeight="251639296" behindDoc="0" locked="0" layoutInCell="1" allowOverlap="1" wp14:anchorId="7C339C27" wp14:editId="62FA7F46">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256BF2" w:rsidRPr="009464E3" w:rsidRDefault="00256BF2">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256BF2">
                  <w:tc>
                    <w:tcPr>
                      <w:tcW w:w="4255" w:type="dxa"/>
                      <w:tcMar>
                        <w:top w:w="0" w:type="dxa"/>
                        <w:left w:w="0" w:type="dxa"/>
                        <w:bottom w:w="0" w:type="dxa"/>
                        <w:right w:w="0" w:type="dxa"/>
                      </w:tcMar>
                    </w:tcPr>
                    <w:p w:rsidR="00256BF2" w:rsidRPr="009464E3" w:rsidRDefault="00256BF2">
                      <w:pPr>
                        <w:divId w:val="1675841469"/>
                        <w:rPr>
                          <w:color w:val="000000"/>
                          <w:lang w:val="sr-Cyrl-RS"/>
                        </w:rPr>
                      </w:pPr>
                    </w:p>
                    <w:p w:rsidR="00256BF2" w:rsidRDefault="00256BF2">
                      <w:pPr>
                        <w:spacing w:line="1" w:lineRule="auto"/>
                      </w:pPr>
                    </w:p>
                  </w:tc>
                </w:tr>
              </w:tbl>
              <w:p w:rsidR="00256BF2" w:rsidRDefault="00256BF2">
                <w:pPr>
                  <w:spacing w:line="1" w:lineRule="auto"/>
                </w:pPr>
              </w:p>
            </w:tc>
            <w:tc>
              <w:tcPr>
                <w:tcW w:w="3750" w:type="dxa"/>
                <w:tcMar>
                  <w:top w:w="0" w:type="dxa"/>
                  <w:left w:w="0" w:type="dxa"/>
                  <w:bottom w:w="0" w:type="dxa"/>
                  <w:right w:w="0" w:type="dxa"/>
                </w:tcMar>
                <w:vAlign w:val="center"/>
              </w:tcPr>
              <w:p w:rsidR="00256BF2" w:rsidRDefault="00256BF2">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56BF2">
                  <w:trPr>
                    <w:jc w:val="right"/>
                  </w:trPr>
                  <w:tc>
                    <w:tcPr>
                      <w:tcW w:w="787" w:type="dxa"/>
                      <w:tcMar>
                        <w:top w:w="0" w:type="dxa"/>
                        <w:left w:w="0" w:type="dxa"/>
                        <w:bottom w:w="0" w:type="dxa"/>
                        <w:right w:w="0" w:type="dxa"/>
                      </w:tcMar>
                    </w:tcPr>
                    <w:p w:rsidR="00256BF2" w:rsidRDefault="00256BF2">
                      <w:pPr>
                        <w:jc w:val="right"/>
                        <w:rPr>
                          <w:color w:val="000000"/>
                        </w:rPr>
                      </w:pPr>
                      <w:r>
                        <w:rPr>
                          <w:color w:val="000000"/>
                        </w:rPr>
                        <w:t>Страна</w:t>
                      </w:r>
                    </w:p>
                  </w:tc>
                  <w:tc>
                    <w:tcPr>
                      <w:tcW w:w="787" w:type="dxa"/>
                      <w:tcMar>
                        <w:top w:w="0" w:type="dxa"/>
                        <w:left w:w="0" w:type="dxa"/>
                        <w:bottom w:w="0" w:type="dxa"/>
                        <w:right w:w="0" w:type="dxa"/>
                      </w:tcMar>
                    </w:tcPr>
                    <w:p w:rsidR="00256BF2" w:rsidRDefault="00256BF2">
                      <w:pPr>
                        <w:jc w:val="right"/>
                        <w:rPr>
                          <w:color w:val="000000"/>
                        </w:rPr>
                      </w:pPr>
                      <w:r>
                        <w:fldChar w:fldCharType="begin"/>
                      </w:r>
                      <w:r>
                        <w:rPr>
                          <w:color w:val="000000"/>
                        </w:rPr>
                        <w:instrText>PAGE</w:instrText>
                      </w:r>
                      <w:r>
                        <w:fldChar w:fldCharType="separate"/>
                      </w:r>
                      <w:r w:rsidR="00CD4458">
                        <w:rPr>
                          <w:noProof/>
                          <w:color w:val="000000"/>
                        </w:rPr>
                        <w:t>1</w:t>
                      </w:r>
                      <w:r>
                        <w:fldChar w:fldCharType="end"/>
                      </w:r>
                    </w:p>
                  </w:tc>
                  <w:tc>
                    <w:tcPr>
                      <w:tcW w:w="637" w:type="dxa"/>
                      <w:tcMar>
                        <w:top w:w="0" w:type="dxa"/>
                        <w:left w:w="0" w:type="dxa"/>
                        <w:bottom w:w="0" w:type="dxa"/>
                        <w:right w:w="0" w:type="dxa"/>
                      </w:tcMar>
                    </w:tcPr>
                    <w:p w:rsidR="00256BF2" w:rsidRPr="009464E3" w:rsidRDefault="00256BF2">
                      <w:pPr>
                        <w:jc w:val="center"/>
                        <w:rPr>
                          <w:color w:val="000000"/>
                          <w:lang w:val="sr-Cyrl-RS"/>
                        </w:rPr>
                      </w:pPr>
                    </w:p>
                  </w:tc>
                  <w:tc>
                    <w:tcPr>
                      <w:tcW w:w="787" w:type="dxa"/>
                      <w:tcMar>
                        <w:top w:w="0" w:type="dxa"/>
                        <w:left w:w="0" w:type="dxa"/>
                        <w:bottom w:w="0" w:type="dxa"/>
                        <w:right w:w="0" w:type="dxa"/>
                      </w:tcMar>
                    </w:tcPr>
                    <w:p w:rsidR="00256BF2" w:rsidRPr="009464E3" w:rsidRDefault="00256BF2">
                      <w:pPr>
                        <w:rPr>
                          <w:color w:val="000000"/>
                          <w:lang w:val="sr-Cyrl-RS"/>
                        </w:rPr>
                      </w:pPr>
                    </w:p>
                  </w:tc>
                </w:tr>
              </w:tbl>
              <w:p w:rsidR="00256BF2" w:rsidRDefault="00256BF2">
                <w:pPr>
                  <w:spacing w:line="1" w:lineRule="auto"/>
                </w:pPr>
              </w:p>
            </w:tc>
          </w:tr>
        </w:tbl>
        <w:p w:rsidR="00256BF2" w:rsidRDefault="00256BF2">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56BF2">
      <w:trPr>
        <w:trHeight w:val="450"/>
        <w:hidden/>
      </w:trPr>
      <w:tc>
        <w:tcPr>
          <w:tcW w:w="11400" w:type="dxa"/>
        </w:tcPr>
        <w:p w:rsidR="00256BF2" w:rsidRDefault="00256BF2">
          <w:pPr>
            <w:rPr>
              <w:vanish/>
            </w:rPr>
          </w:pPr>
        </w:p>
        <w:tbl>
          <w:tblPr>
            <w:tblW w:w="11185" w:type="dxa"/>
            <w:tblLayout w:type="fixed"/>
            <w:tblLook w:val="01E0" w:firstRow="1" w:lastRow="1" w:firstColumn="1" w:lastColumn="1" w:noHBand="0" w:noVBand="0"/>
          </w:tblPr>
          <w:tblGrid>
            <w:gridCol w:w="390"/>
            <w:gridCol w:w="2790"/>
            <w:gridCol w:w="4255"/>
            <w:gridCol w:w="3750"/>
          </w:tblGrid>
          <w:tr w:rsidR="00256BF2">
            <w:trPr>
              <w:trHeight w:hRule="exact" w:val="450"/>
            </w:trPr>
            <w:tc>
              <w:tcPr>
                <w:tcW w:w="390" w:type="dxa"/>
                <w:tcMar>
                  <w:top w:w="0" w:type="dxa"/>
                  <w:left w:w="0" w:type="dxa"/>
                  <w:bottom w:w="0" w:type="dxa"/>
                  <w:right w:w="0" w:type="dxa"/>
                </w:tcMar>
                <w:vAlign w:val="center"/>
              </w:tcPr>
              <w:p w:rsidR="00256BF2" w:rsidRDefault="00736068">
                <w:hyperlink r:id="rId1" w:tooltip="Zavod za unapređenje poslovanja">
                  <w:r w:rsidR="00256BF2">
                    <w:rPr>
                      <w:noProof/>
                      <w:lang w:val="en-GB" w:eastAsia="en-GB"/>
                    </w:rPr>
                    <mc:AlternateContent>
                      <mc:Choice Requires="wps">
                        <w:drawing>
                          <wp:anchor distT="0" distB="0" distL="114300" distR="114300" simplePos="0" relativeHeight="251641344" behindDoc="0" locked="0" layoutInCell="1" allowOverlap="1" wp14:anchorId="34FF4115" wp14:editId="3F70A2C3">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256BF2" w:rsidRPr="009464E3" w:rsidRDefault="00256BF2">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256BF2">
                  <w:tc>
                    <w:tcPr>
                      <w:tcW w:w="4255" w:type="dxa"/>
                      <w:tcMar>
                        <w:top w:w="0" w:type="dxa"/>
                        <w:left w:w="0" w:type="dxa"/>
                        <w:bottom w:w="0" w:type="dxa"/>
                        <w:right w:w="0" w:type="dxa"/>
                      </w:tcMar>
                    </w:tcPr>
                    <w:p w:rsidR="00256BF2" w:rsidRPr="009464E3" w:rsidRDefault="00256BF2">
                      <w:pPr>
                        <w:divId w:val="1248616396"/>
                        <w:rPr>
                          <w:color w:val="000000"/>
                          <w:lang w:val="sr-Cyrl-RS"/>
                        </w:rPr>
                      </w:pPr>
                    </w:p>
                    <w:p w:rsidR="00256BF2" w:rsidRDefault="00256BF2">
                      <w:pPr>
                        <w:spacing w:line="1" w:lineRule="auto"/>
                      </w:pPr>
                    </w:p>
                  </w:tc>
                </w:tr>
              </w:tbl>
              <w:p w:rsidR="00256BF2" w:rsidRDefault="00256BF2">
                <w:pPr>
                  <w:spacing w:line="1" w:lineRule="auto"/>
                </w:pPr>
              </w:p>
            </w:tc>
            <w:tc>
              <w:tcPr>
                <w:tcW w:w="3750" w:type="dxa"/>
                <w:tcMar>
                  <w:top w:w="0" w:type="dxa"/>
                  <w:left w:w="0" w:type="dxa"/>
                  <w:bottom w:w="0" w:type="dxa"/>
                  <w:right w:w="0" w:type="dxa"/>
                </w:tcMar>
                <w:vAlign w:val="center"/>
              </w:tcPr>
              <w:p w:rsidR="00256BF2" w:rsidRDefault="00256BF2">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56BF2">
                  <w:trPr>
                    <w:jc w:val="right"/>
                  </w:trPr>
                  <w:tc>
                    <w:tcPr>
                      <w:tcW w:w="787" w:type="dxa"/>
                      <w:tcMar>
                        <w:top w:w="0" w:type="dxa"/>
                        <w:left w:w="0" w:type="dxa"/>
                        <w:bottom w:w="0" w:type="dxa"/>
                        <w:right w:w="0" w:type="dxa"/>
                      </w:tcMar>
                    </w:tcPr>
                    <w:p w:rsidR="00256BF2" w:rsidRDefault="00256BF2">
                      <w:pPr>
                        <w:jc w:val="right"/>
                        <w:rPr>
                          <w:color w:val="000000"/>
                        </w:rPr>
                      </w:pPr>
                      <w:r>
                        <w:rPr>
                          <w:color w:val="000000"/>
                        </w:rPr>
                        <w:t>Страна</w:t>
                      </w:r>
                    </w:p>
                  </w:tc>
                  <w:tc>
                    <w:tcPr>
                      <w:tcW w:w="787" w:type="dxa"/>
                      <w:tcMar>
                        <w:top w:w="0" w:type="dxa"/>
                        <w:left w:w="0" w:type="dxa"/>
                        <w:bottom w:w="0" w:type="dxa"/>
                        <w:right w:w="0" w:type="dxa"/>
                      </w:tcMar>
                    </w:tcPr>
                    <w:p w:rsidR="00256BF2" w:rsidRDefault="00256BF2">
                      <w:pPr>
                        <w:jc w:val="right"/>
                        <w:rPr>
                          <w:color w:val="000000"/>
                        </w:rPr>
                      </w:pPr>
                      <w:r>
                        <w:fldChar w:fldCharType="begin"/>
                      </w:r>
                      <w:r>
                        <w:rPr>
                          <w:color w:val="000000"/>
                        </w:rPr>
                        <w:instrText>PAGE</w:instrText>
                      </w:r>
                      <w:r>
                        <w:fldChar w:fldCharType="separate"/>
                      </w:r>
                      <w:r w:rsidR="00CD4458">
                        <w:rPr>
                          <w:noProof/>
                          <w:color w:val="000000"/>
                        </w:rPr>
                        <w:t>7</w:t>
                      </w:r>
                      <w:r>
                        <w:fldChar w:fldCharType="end"/>
                      </w:r>
                    </w:p>
                  </w:tc>
                  <w:tc>
                    <w:tcPr>
                      <w:tcW w:w="637" w:type="dxa"/>
                      <w:tcMar>
                        <w:top w:w="0" w:type="dxa"/>
                        <w:left w:w="0" w:type="dxa"/>
                        <w:bottom w:w="0" w:type="dxa"/>
                        <w:right w:w="0" w:type="dxa"/>
                      </w:tcMar>
                    </w:tcPr>
                    <w:p w:rsidR="00256BF2" w:rsidRPr="009464E3" w:rsidRDefault="00256BF2">
                      <w:pPr>
                        <w:jc w:val="center"/>
                        <w:rPr>
                          <w:color w:val="000000"/>
                          <w:lang w:val="sr-Cyrl-RS"/>
                        </w:rPr>
                      </w:pPr>
                    </w:p>
                  </w:tc>
                  <w:tc>
                    <w:tcPr>
                      <w:tcW w:w="787" w:type="dxa"/>
                      <w:tcMar>
                        <w:top w:w="0" w:type="dxa"/>
                        <w:left w:w="0" w:type="dxa"/>
                        <w:bottom w:w="0" w:type="dxa"/>
                        <w:right w:w="0" w:type="dxa"/>
                      </w:tcMar>
                    </w:tcPr>
                    <w:p w:rsidR="00256BF2" w:rsidRPr="009464E3" w:rsidRDefault="00256BF2">
                      <w:pPr>
                        <w:rPr>
                          <w:color w:val="000000"/>
                          <w:lang w:val="sr-Cyrl-RS"/>
                        </w:rPr>
                      </w:pPr>
                    </w:p>
                  </w:tc>
                </w:tr>
              </w:tbl>
              <w:p w:rsidR="00256BF2" w:rsidRDefault="00256BF2">
                <w:pPr>
                  <w:spacing w:line="1" w:lineRule="auto"/>
                </w:pPr>
              </w:p>
            </w:tc>
          </w:tr>
        </w:tbl>
        <w:p w:rsidR="00256BF2" w:rsidRDefault="00256BF2">
          <w:pPr>
            <w:spacing w:line="1" w:lineRule="auto"/>
          </w:pPr>
        </w:p>
      </w:tc>
    </w:tr>
  </w:tbl>
  <w:p w:rsidR="00256BF2" w:rsidRDefault="00256B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56BF2">
      <w:trPr>
        <w:trHeight w:val="450"/>
        <w:hidden/>
      </w:trPr>
      <w:tc>
        <w:tcPr>
          <w:tcW w:w="11400" w:type="dxa"/>
        </w:tcPr>
        <w:p w:rsidR="00256BF2" w:rsidRDefault="00256BF2">
          <w:pPr>
            <w:rPr>
              <w:vanish/>
            </w:rPr>
          </w:pPr>
        </w:p>
        <w:tbl>
          <w:tblPr>
            <w:tblW w:w="11185" w:type="dxa"/>
            <w:tblLayout w:type="fixed"/>
            <w:tblLook w:val="01E0" w:firstRow="1" w:lastRow="1" w:firstColumn="1" w:lastColumn="1" w:noHBand="0" w:noVBand="0"/>
          </w:tblPr>
          <w:tblGrid>
            <w:gridCol w:w="390"/>
            <w:gridCol w:w="2790"/>
            <w:gridCol w:w="4255"/>
            <w:gridCol w:w="3750"/>
          </w:tblGrid>
          <w:tr w:rsidR="00256BF2">
            <w:trPr>
              <w:trHeight w:hRule="exact" w:val="450"/>
            </w:trPr>
            <w:tc>
              <w:tcPr>
                <w:tcW w:w="390" w:type="dxa"/>
                <w:tcMar>
                  <w:top w:w="0" w:type="dxa"/>
                  <w:left w:w="0" w:type="dxa"/>
                  <w:bottom w:w="0" w:type="dxa"/>
                  <w:right w:w="0" w:type="dxa"/>
                </w:tcMar>
                <w:vAlign w:val="center"/>
              </w:tcPr>
              <w:p w:rsidR="00256BF2" w:rsidRPr="00CE470F" w:rsidRDefault="00736068">
                <w:pPr>
                  <w:rPr>
                    <w:lang w:val="sr-Cyrl-RS"/>
                  </w:rPr>
                </w:pPr>
                <w:hyperlink r:id="rId1" w:tooltip="Zavod za unapređenje poslovanja">
                  <w:r w:rsidR="00256BF2">
                    <w:rPr>
                      <w:noProof/>
                      <w:lang w:val="en-GB" w:eastAsia="en-GB"/>
                    </w:rPr>
                    <mc:AlternateContent>
                      <mc:Choice Requires="wps">
                        <w:drawing>
                          <wp:anchor distT="0" distB="0" distL="114300" distR="114300" simplePos="0" relativeHeight="251642368" behindDoc="0" locked="0" layoutInCell="1" allowOverlap="1" wp14:anchorId="342BD8B7" wp14:editId="1125AD04">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256BF2" w:rsidRPr="00CE470F" w:rsidRDefault="00256BF2">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256BF2">
                  <w:tc>
                    <w:tcPr>
                      <w:tcW w:w="4255" w:type="dxa"/>
                      <w:tcMar>
                        <w:top w:w="0" w:type="dxa"/>
                        <w:left w:w="0" w:type="dxa"/>
                        <w:bottom w:w="0" w:type="dxa"/>
                        <w:right w:w="0" w:type="dxa"/>
                      </w:tcMar>
                    </w:tcPr>
                    <w:p w:rsidR="00256BF2" w:rsidRPr="00CE470F" w:rsidRDefault="00256BF2">
                      <w:pPr>
                        <w:divId w:val="1900162800"/>
                        <w:rPr>
                          <w:color w:val="000000"/>
                          <w:lang w:val="sr-Cyrl-RS"/>
                        </w:rPr>
                      </w:pPr>
                    </w:p>
                    <w:p w:rsidR="00256BF2" w:rsidRDefault="00256BF2">
                      <w:pPr>
                        <w:spacing w:line="1" w:lineRule="auto"/>
                      </w:pPr>
                    </w:p>
                  </w:tc>
                </w:tr>
              </w:tbl>
              <w:p w:rsidR="00256BF2" w:rsidRDefault="00256BF2">
                <w:pPr>
                  <w:spacing w:line="1" w:lineRule="auto"/>
                </w:pPr>
              </w:p>
            </w:tc>
            <w:tc>
              <w:tcPr>
                <w:tcW w:w="3750" w:type="dxa"/>
                <w:tcMar>
                  <w:top w:w="0" w:type="dxa"/>
                  <w:left w:w="0" w:type="dxa"/>
                  <w:bottom w:w="0" w:type="dxa"/>
                  <w:right w:w="0" w:type="dxa"/>
                </w:tcMar>
                <w:vAlign w:val="center"/>
              </w:tcPr>
              <w:p w:rsidR="00256BF2" w:rsidRDefault="00256BF2">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56BF2">
                  <w:trPr>
                    <w:jc w:val="right"/>
                  </w:trPr>
                  <w:tc>
                    <w:tcPr>
                      <w:tcW w:w="787" w:type="dxa"/>
                      <w:tcMar>
                        <w:top w:w="0" w:type="dxa"/>
                        <w:left w:w="0" w:type="dxa"/>
                        <w:bottom w:w="0" w:type="dxa"/>
                        <w:right w:w="0" w:type="dxa"/>
                      </w:tcMar>
                    </w:tcPr>
                    <w:p w:rsidR="00256BF2" w:rsidRDefault="00256BF2">
                      <w:pPr>
                        <w:jc w:val="right"/>
                        <w:rPr>
                          <w:color w:val="000000"/>
                        </w:rPr>
                      </w:pPr>
                      <w:r>
                        <w:rPr>
                          <w:color w:val="000000"/>
                        </w:rPr>
                        <w:t>Страна</w:t>
                      </w:r>
                    </w:p>
                  </w:tc>
                  <w:tc>
                    <w:tcPr>
                      <w:tcW w:w="787" w:type="dxa"/>
                      <w:tcMar>
                        <w:top w:w="0" w:type="dxa"/>
                        <w:left w:w="0" w:type="dxa"/>
                        <w:bottom w:w="0" w:type="dxa"/>
                        <w:right w:w="0" w:type="dxa"/>
                      </w:tcMar>
                    </w:tcPr>
                    <w:p w:rsidR="00256BF2" w:rsidRDefault="00256BF2">
                      <w:pPr>
                        <w:jc w:val="right"/>
                        <w:rPr>
                          <w:color w:val="000000"/>
                        </w:rPr>
                      </w:pPr>
                      <w:r>
                        <w:fldChar w:fldCharType="begin"/>
                      </w:r>
                      <w:r>
                        <w:rPr>
                          <w:color w:val="000000"/>
                        </w:rPr>
                        <w:instrText>PAGE</w:instrText>
                      </w:r>
                      <w:r>
                        <w:fldChar w:fldCharType="separate"/>
                      </w:r>
                      <w:r w:rsidR="00CD4458">
                        <w:rPr>
                          <w:noProof/>
                          <w:color w:val="000000"/>
                        </w:rPr>
                        <w:t>12</w:t>
                      </w:r>
                      <w:r>
                        <w:fldChar w:fldCharType="end"/>
                      </w:r>
                    </w:p>
                  </w:tc>
                  <w:tc>
                    <w:tcPr>
                      <w:tcW w:w="637" w:type="dxa"/>
                      <w:tcMar>
                        <w:top w:w="0" w:type="dxa"/>
                        <w:left w:w="0" w:type="dxa"/>
                        <w:bottom w:w="0" w:type="dxa"/>
                        <w:right w:w="0" w:type="dxa"/>
                      </w:tcMar>
                    </w:tcPr>
                    <w:p w:rsidR="00256BF2" w:rsidRPr="00CE470F" w:rsidRDefault="00256BF2">
                      <w:pPr>
                        <w:jc w:val="center"/>
                        <w:rPr>
                          <w:color w:val="000000"/>
                          <w:lang w:val="sr-Cyrl-RS"/>
                        </w:rPr>
                      </w:pPr>
                    </w:p>
                  </w:tc>
                  <w:tc>
                    <w:tcPr>
                      <w:tcW w:w="787" w:type="dxa"/>
                      <w:tcMar>
                        <w:top w:w="0" w:type="dxa"/>
                        <w:left w:w="0" w:type="dxa"/>
                        <w:bottom w:w="0" w:type="dxa"/>
                        <w:right w:w="0" w:type="dxa"/>
                      </w:tcMar>
                    </w:tcPr>
                    <w:p w:rsidR="00256BF2" w:rsidRPr="00CE470F" w:rsidRDefault="00256BF2">
                      <w:pPr>
                        <w:rPr>
                          <w:color w:val="000000"/>
                          <w:lang w:val="sr-Cyrl-RS"/>
                        </w:rPr>
                      </w:pPr>
                    </w:p>
                  </w:tc>
                </w:tr>
              </w:tbl>
              <w:p w:rsidR="00256BF2" w:rsidRDefault="00256BF2">
                <w:pPr>
                  <w:spacing w:line="1" w:lineRule="auto"/>
                </w:pPr>
              </w:p>
            </w:tc>
          </w:tr>
        </w:tbl>
        <w:p w:rsidR="00256BF2" w:rsidRDefault="00256BF2">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256BF2">
      <w:trPr>
        <w:trHeight w:val="450"/>
        <w:hidden/>
      </w:trPr>
      <w:tc>
        <w:tcPr>
          <w:tcW w:w="16332" w:type="dxa"/>
        </w:tcPr>
        <w:p w:rsidR="00256BF2" w:rsidRDefault="00256BF2">
          <w:pPr>
            <w:rPr>
              <w:vanish/>
            </w:rPr>
          </w:pPr>
        </w:p>
        <w:tbl>
          <w:tblPr>
            <w:tblW w:w="16117" w:type="dxa"/>
            <w:tblLayout w:type="fixed"/>
            <w:tblLook w:val="01E0" w:firstRow="1" w:lastRow="1" w:firstColumn="1" w:lastColumn="1" w:noHBand="0" w:noVBand="0"/>
          </w:tblPr>
          <w:tblGrid>
            <w:gridCol w:w="390"/>
            <w:gridCol w:w="2790"/>
            <w:gridCol w:w="9187"/>
            <w:gridCol w:w="3750"/>
          </w:tblGrid>
          <w:tr w:rsidR="00256BF2">
            <w:trPr>
              <w:trHeight w:hRule="exact" w:val="450"/>
            </w:trPr>
            <w:tc>
              <w:tcPr>
                <w:tcW w:w="390" w:type="dxa"/>
                <w:tcMar>
                  <w:top w:w="0" w:type="dxa"/>
                  <w:left w:w="0" w:type="dxa"/>
                  <w:bottom w:w="0" w:type="dxa"/>
                  <w:right w:w="0" w:type="dxa"/>
                </w:tcMar>
                <w:vAlign w:val="center"/>
              </w:tcPr>
              <w:p w:rsidR="00256BF2" w:rsidRDefault="00736068">
                <w:hyperlink r:id="rId1" w:tooltip="Zavod za unapređenje poslovanja">
                  <w:r w:rsidR="00256BF2">
                    <w:rPr>
                      <w:noProof/>
                      <w:lang w:val="en-GB" w:eastAsia="en-GB"/>
                    </w:rPr>
                    <mc:AlternateContent>
                      <mc:Choice Requires="wps">
                        <w:drawing>
                          <wp:anchor distT="0" distB="0" distL="114300" distR="114300" simplePos="0" relativeHeight="251644416" behindDoc="0" locked="0" layoutInCell="1" allowOverlap="1" wp14:anchorId="6AEB226F" wp14:editId="5994F4A8">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256BF2" w:rsidRPr="00CE470F" w:rsidRDefault="00256BF2">
                <w:pPr>
                  <w:rPr>
                    <w:color w:val="000000"/>
                    <w:lang w:val="sr-Cyrl-RS"/>
                  </w:rPr>
                </w:pP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256BF2">
                  <w:tc>
                    <w:tcPr>
                      <w:tcW w:w="9187" w:type="dxa"/>
                      <w:tcMar>
                        <w:top w:w="0" w:type="dxa"/>
                        <w:left w:w="0" w:type="dxa"/>
                        <w:bottom w:w="0" w:type="dxa"/>
                        <w:right w:w="0" w:type="dxa"/>
                      </w:tcMar>
                    </w:tcPr>
                    <w:p w:rsidR="00256BF2" w:rsidRPr="00CE470F" w:rsidRDefault="00256BF2">
                      <w:pPr>
                        <w:divId w:val="51007126"/>
                        <w:rPr>
                          <w:color w:val="000000"/>
                          <w:lang w:val="sr-Cyrl-RS"/>
                        </w:rPr>
                      </w:pPr>
                    </w:p>
                    <w:p w:rsidR="00256BF2" w:rsidRDefault="00256BF2">
                      <w:pPr>
                        <w:spacing w:line="1" w:lineRule="auto"/>
                      </w:pPr>
                    </w:p>
                  </w:tc>
                </w:tr>
              </w:tbl>
              <w:p w:rsidR="00256BF2" w:rsidRDefault="00256BF2">
                <w:pPr>
                  <w:spacing w:line="1" w:lineRule="auto"/>
                </w:pPr>
              </w:p>
            </w:tc>
            <w:tc>
              <w:tcPr>
                <w:tcW w:w="3750" w:type="dxa"/>
                <w:tcMar>
                  <w:top w:w="0" w:type="dxa"/>
                  <w:left w:w="0" w:type="dxa"/>
                  <w:bottom w:w="0" w:type="dxa"/>
                  <w:right w:w="0" w:type="dxa"/>
                </w:tcMar>
                <w:vAlign w:val="center"/>
              </w:tcPr>
              <w:p w:rsidR="00256BF2" w:rsidRDefault="00256BF2">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56BF2">
                  <w:trPr>
                    <w:jc w:val="right"/>
                  </w:trPr>
                  <w:tc>
                    <w:tcPr>
                      <w:tcW w:w="787" w:type="dxa"/>
                      <w:tcMar>
                        <w:top w:w="0" w:type="dxa"/>
                        <w:left w:w="0" w:type="dxa"/>
                        <w:bottom w:w="0" w:type="dxa"/>
                        <w:right w:w="0" w:type="dxa"/>
                      </w:tcMar>
                    </w:tcPr>
                    <w:p w:rsidR="00256BF2" w:rsidRDefault="00256BF2">
                      <w:pPr>
                        <w:jc w:val="right"/>
                        <w:rPr>
                          <w:color w:val="000000"/>
                        </w:rPr>
                      </w:pPr>
                      <w:r>
                        <w:rPr>
                          <w:color w:val="000000"/>
                        </w:rPr>
                        <w:t>Страна</w:t>
                      </w:r>
                    </w:p>
                  </w:tc>
                  <w:tc>
                    <w:tcPr>
                      <w:tcW w:w="787" w:type="dxa"/>
                      <w:tcMar>
                        <w:top w:w="0" w:type="dxa"/>
                        <w:left w:w="0" w:type="dxa"/>
                        <w:bottom w:w="0" w:type="dxa"/>
                        <w:right w:w="0" w:type="dxa"/>
                      </w:tcMar>
                    </w:tcPr>
                    <w:p w:rsidR="00256BF2" w:rsidRDefault="00256BF2">
                      <w:pPr>
                        <w:jc w:val="right"/>
                        <w:rPr>
                          <w:color w:val="000000"/>
                        </w:rPr>
                      </w:pPr>
                      <w:r>
                        <w:fldChar w:fldCharType="begin"/>
                      </w:r>
                      <w:r>
                        <w:rPr>
                          <w:color w:val="000000"/>
                        </w:rPr>
                        <w:instrText>PAGE</w:instrText>
                      </w:r>
                      <w:r>
                        <w:fldChar w:fldCharType="separate"/>
                      </w:r>
                      <w:r w:rsidR="00CD4458">
                        <w:rPr>
                          <w:noProof/>
                          <w:color w:val="000000"/>
                        </w:rPr>
                        <w:t>33</w:t>
                      </w:r>
                      <w:r>
                        <w:fldChar w:fldCharType="end"/>
                      </w:r>
                    </w:p>
                  </w:tc>
                  <w:tc>
                    <w:tcPr>
                      <w:tcW w:w="637" w:type="dxa"/>
                      <w:tcMar>
                        <w:top w:w="0" w:type="dxa"/>
                        <w:left w:w="0" w:type="dxa"/>
                        <w:bottom w:w="0" w:type="dxa"/>
                        <w:right w:w="0" w:type="dxa"/>
                      </w:tcMar>
                    </w:tcPr>
                    <w:p w:rsidR="00256BF2" w:rsidRPr="00CE470F" w:rsidRDefault="00256BF2">
                      <w:pPr>
                        <w:jc w:val="center"/>
                        <w:rPr>
                          <w:color w:val="000000"/>
                          <w:lang w:val="sr-Cyrl-RS"/>
                        </w:rPr>
                      </w:pPr>
                    </w:p>
                  </w:tc>
                  <w:tc>
                    <w:tcPr>
                      <w:tcW w:w="787" w:type="dxa"/>
                      <w:tcMar>
                        <w:top w:w="0" w:type="dxa"/>
                        <w:left w:w="0" w:type="dxa"/>
                        <w:bottom w:w="0" w:type="dxa"/>
                        <w:right w:w="0" w:type="dxa"/>
                      </w:tcMar>
                    </w:tcPr>
                    <w:p w:rsidR="00256BF2" w:rsidRPr="00CE470F" w:rsidRDefault="00256BF2">
                      <w:pPr>
                        <w:rPr>
                          <w:color w:val="000000"/>
                          <w:lang w:val="sr-Cyrl-RS"/>
                        </w:rPr>
                      </w:pPr>
                    </w:p>
                  </w:tc>
                </w:tr>
              </w:tbl>
              <w:p w:rsidR="00256BF2" w:rsidRDefault="00256BF2">
                <w:pPr>
                  <w:spacing w:line="1" w:lineRule="auto"/>
                </w:pPr>
              </w:p>
            </w:tc>
          </w:tr>
        </w:tbl>
        <w:p w:rsidR="00256BF2" w:rsidRDefault="00256BF2">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56BF2">
      <w:trPr>
        <w:trHeight w:val="450"/>
        <w:hidden/>
      </w:trPr>
      <w:tc>
        <w:tcPr>
          <w:tcW w:w="11400" w:type="dxa"/>
        </w:tcPr>
        <w:p w:rsidR="00256BF2" w:rsidRDefault="00256BF2">
          <w:pPr>
            <w:rPr>
              <w:vanish/>
            </w:rPr>
          </w:pPr>
        </w:p>
        <w:tbl>
          <w:tblPr>
            <w:tblW w:w="11185" w:type="dxa"/>
            <w:tblLayout w:type="fixed"/>
            <w:tblLook w:val="01E0" w:firstRow="1" w:lastRow="1" w:firstColumn="1" w:lastColumn="1" w:noHBand="0" w:noVBand="0"/>
          </w:tblPr>
          <w:tblGrid>
            <w:gridCol w:w="390"/>
            <w:gridCol w:w="2790"/>
            <w:gridCol w:w="4255"/>
            <w:gridCol w:w="3750"/>
          </w:tblGrid>
          <w:tr w:rsidR="00256BF2">
            <w:trPr>
              <w:trHeight w:hRule="exact" w:val="450"/>
            </w:trPr>
            <w:tc>
              <w:tcPr>
                <w:tcW w:w="390" w:type="dxa"/>
                <w:tcMar>
                  <w:top w:w="0" w:type="dxa"/>
                  <w:left w:w="0" w:type="dxa"/>
                  <w:bottom w:w="0" w:type="dxa"/>
                  <w:right w:w="0" w:type="dxa"/>
                </w:tcMar>
                <w:vAlign w:val="center"/>
              </w:tcPr>
              <w:p w:rsidR="00256BF2" w:rsidRDefault="00736068">
                <w:hyperlink r:id="rId1" w:tooltip="Zavod za unapređenje poslovanja">
                  <w:r w:rsidR="00256BF2">
                    <w:rPr>
                      <w:noProof/>
                      <w:lang w:val="en-GB" w:eastAsia="en-GB"/>
                    </w:rPr>
                    <mc:AlternateContent>
                      <mc:Choice Requires="wps">
                        <w:drawing>
                          <wp:anchor distT="0" distB="0" distL="114300" distR="114300" simplePos="0" relativeHeight="251645440" behindDoc="0" locked="0" layoutInCell="1" allowOverlap="1" wp14:anchorId="5EA2E43D" wp14:editId="2A1ADD17">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256BF2" w:rsidRPr="00937604" w:rsidRDefault="00256BF2">
                <w:pPr>
                  <w:rPr>
                    <w:color w:val="000000"/>
                    <w:lang w:val="sr-Cyrl-RS"/>
                  </w:rPr>
                </w:pP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256BF2">
                  <w:tc>
                    <w:tcPr>
                      <w:tcW w:w="4255" w:type="dxa"/>
                      <w:tcMar>
                        <w:top w:w="0" w:type="dxa"/>
                        <w:left w:w="0" w:type="dxa"/>
                        <w:bottom w:w="0" w:type="dxa"/>
                        <w:right w:w="0" w:type="dxa"/>
                      </w:tcMar>
                    </w:tcPr>
                    <w:p w:rsidR="00256BF2" w:rsidRPr="00937604" w:rsidRDefault="00256BF2">
                      <w:pPr>
                        <w:divId w:val="434642483"/>
                        <w:rPr>
                          <w:color w:val="000000"/>
                          <w:lang w:val="sr-Cyrl-RS"/>
                        </w:rPr>
                      </w:pPr>
                    </w:p>
                    <w:p w:rsidR="00256BF2" w:rsidRDefault="00256BF2">
                      <w:pPr>
                        <w:spacing w:line="1" w:lineRule="auto"/>
                      </w:pPr>
                    </w:p>
                  </w:tc>
                </w:tr>
              </w:tbl>
              <w:p w:rsidR="00256BF2" w:rsidRDefault="00256BF2">
                <w:pPr>
                  <w:spacing w:line="1" w:lineRule="auto"/>
                </w:pPr>
              </w:p>
            </w:tc>
            <w:tc>
              <w:tcPr>
                <w:tcW w:w="3750" w:type="dxa"/>
                <w:tcMar>
                  <w:top w:w="0" w:type="dxa"/>
                  <w:left w:w="0" w:type="dxa"/>
                  <w:bottom w:w="0" w:type="dxa"/>
                  <w:right w:w="0" w:type="dxa"/>
                </w:tcMar>
                <w:vAlign w:val="center"/>
              </w:tcPr>
              <w:p w:rsidR="00256BF2" w:rsidRDefault="00256BF2">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56BF2">
                  <w:trPr>
                    <w:jc w:val="right"/>
                  </w:trPr>
                  <w:tc>
                    <w:tcPr>
                      <w:tcW w:w="787" w:type="dxa"/>
                      <w:tcMar>
                        <w:top w:w="0" w:type="dxa"/>
                        <w:left w:w="0" w:type="dxa"/>
                        <w:bottom w:w="0" w:type="dxa"/>
                        <w:right w:w="0" w:type="dxa"/>
                      </w:tcMar>
                    </w:tcPr>
                    <w:p w:rsidR="00256BF2" w:rsidRDefault="00256BF2">
                      <w:pPr>
                        <w:jc w:val="right"/>
                        <w:rPr>
                          <w:color w:val="000000"/>
                        </w:rPr>
                      </w:pPr>
                      <w:r>
                        <w:rPr>
                          <w:color w:val="000000"/>
                        </w:rPr>
                        <w:t>Страна</w:t>
                      </w:r>
                    </w:p>
                  </w:tc>
                  <w:tc>
                    <w:tcPr>
                      <w:tcW w:w="787" w:type="dxa"/>
                      <w:tcMar>
                        <w:top w:w="0" w:type="dxa"/>
                        <w:left w:w="0" w:type="dxa"/>
                        <w:bottom w:w="0" w:type="dxa"/>
                        <w:right w:w="0" w:type="dxa"/>
                      </w:tcMar>
                    </w:tcPr>
                    <w:p w:rsidR="00256BF2" w:rsidRDefault="00256BF2">
                      <w:pPr>
                        <w:jc w:val="right"/>
                        <w:rPr>
                          <w:color w:val="000000"/>
                        </w:rPr>
                      </w:pPr>
                      <w:r>
                        <w:fldChar w:fldCharType="begin"/>
                      </w:r>
                      <w:r>
                        <w:rPr>
                          <w:color w:val="000000"/>
                        </w:rPr>
                        <w:instrText>PAGE</w:instrText>
                      </w:r>
                      <w:r>
                        <w:fldChar w:fldCharType="separate"/>
                      </w:r>
                      <w:r w:rsidR="00CD4458">
                        <w:rPr>
                          <w:noProof/>
                          <w:color w:val="000000"/>
                        </w:rPr>
                        <w:t>34</w:t>
                      </w:r>
                      <w:r>
                        <w:fldChar w:fldCharType="end"/>
                      </w:r>
                    </w:p>
                  </w:tc>
                  <w:tc>
                    <w:tcPr>
                      <w:tcW w:w="637" w:type="dxa"/>
                      <w:tcMar>
                        <w:top w:w="0" w:type="dxa"/>
                        <w:left w:w="0" w:type="dxa"/>
                        <w:bottom w:w="0" w:type="dxa"/>
                        <w:right w:w="0" w:type="dxa"/>
                      </w:tcMar>
                    </w:tcPr>
                    <w:p w:rsidR="00256BF2" w:rsidRPr="00937604" w:rsidRDefault="00256BF2">
                      <w:pPr>
                        <w:jc w:val="center"/>
                        <w:rPr>
                          <w:color w:val="000000"/>
                          <w:lang w:val="sr-Cyrl-RS"/>
                        </w:rPr>
                      </w:pPr>
                    </w:p>
                  </w:tc>
                  <w:tc>
                    <w:tcPr>
                      <w:tcW w:w="787" w:type="dxa"/>
                      <w:tcMar>
                        <w:top w:w="0" w:type="dxa"/>
                        <w:left w:w="0" w:type="dxa"/>
                        <w:bottom w:w="0" w:type="dxa"/>
                        <w:right w:w="0" w:type="dxa"/>
                      </w:tcMar>
                    </w:tcPr>
                    <w:p w:rsidR="00256BF2" w:rsidRPr="00937604" w:rsidRDefault="00256BF2">
                      <w:pPr>
                        <w:rPr>
                          <w:color w:val="000000"/>
                          <w:lang w:val="sr-Cyrl-RS"/>
                        </w:rPr>
                      </w:pPr>
                    </w:p>
                  </w:tc>
                </w:tr>
              </w:tbl>
              <w:p w:rsidR="00256BF2" w:rsidRDefault="00256BF2">
                <w:pPr>
                  <w:spacing w:line="1" w:lineRule="auto"/>
                </w:pPr>
              </w:p>
            </w:tc>
          </w:tr>
        </w:tbl>
        <w:p w:rsidR="00256BF2" w:rsidRDefault="00256BF2">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256BF2">
      <w:trPr>
        <w:trHeight w:val="450"/>
        <w:hidden/>
      </w:trPr>
      <w:tc>
        <w:tcPr>
          <w:tcW w:w="16332" w:type="dxa"/>
        </w:tcPr>
        <w:p w:rsidR="00256BF2" w:rsidRDefault="00256BF2">
          <w:pPr>
            <w:rPr>
              <w:vanish/>
            </w:rPr>
          </w:pPr>
        </w:p>
        <w:tbl>
          <w:tblPr>
            <w:tblW w:w="16117" w:type="dxa"/>
            <w:tblLayout w:type="fixed"/>
            <w:tblLook w:val="01E0" w:firstRow="1" w:lastRow="1" w:firstColumn="1" w:lastColumn="1" w:noHBand="0" w:noVBand="0"/>
          </w:tblPr>
          <w:tblGrid>
            <w:gridCol w:w="390"/>
            <w:gridCol w:w="2790"/>
            <w:gridCol w:w="9187"/>
            <w:gridCol w:w="3750"/>
          </w:tblGrid>
          <w:tr w:rsidR="00256BF2">
            <w:trPr>
              <w:trHeight w:hRule="exact" w:val="450"/>
            </w:trPr>
            <w:tc>
              <w:tcPr>
                <w:tcW w:w="390" w:type="dxa"/>
                <w:tcMar>
                  <w:top w:w="0" w:type="dxa"/>
                  <w:left w:w="0" w:type="dxa"/>
                  <w:bottom w:w="0" w:type="dxa"/>
                  <w:right w:w="0" w:type="dxa"/>
                </w:tcMar>
                <w:vAlign w:val="center"/>
              </w:tcPr>
              <w:p w:rsidR="00256BF2" w:rsidRDefault="00736068">
                <w:hyperlink r:id="rId1" w:tooltip="Zavod za unapređenje poslovanja">
                  <w:r w:rsidR="00256BF2">
                    <w:rPr>
                      <w:noProof/>
                      <w:lang w:val="en-GB" w:eastAsia="en-GB"/>
                    </w:rPr>
                    <mc:AlternateContent>
                      <mc:Choice Requires="wps">
                        <w:drawing>
                          <wp:anchor distT="0" distB="0" distL="114300" distR="114300" simplePos="0" relativeHeight="251676160" behindDoc="0" locked="0" layoutInCell="1" allowOverlap="1" wp14:anchorId="6965E4A9" wp14:editId="05022401">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256BF2" w:rsidRPr="009E641D" w:rsidRDefault="00256BF2">
                <w:pPr>
                  <w:rPr>
                    <w:color w:val="000000"/>
                    <w:lang w:val="sr-Cyrl-RS"/>
                  </w:rPr>
                </w:pPr>
                <w:r>
                  <w:rPr>
                    <w:color w:val="000000"/>
                  </w:rPr>
                  <w:t xml:space="preserve">  </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256BF2">
                  <w:tc>
                    <w:tcPr>
                      <w:tcW w:w="9187" w:type="dxa"/>
                      <w:tcMar>
                        <w:top w:w="0" w:type="dxa"/>
                        <w:left w:w="0" w:type="dxa"/>
                        <w:bottom w:w="0" w:type="dxa"/>
                        <w:right w:w="0" w:type="dxa"/>
                      </w:tcMar>
                    </w:tcPr>
                    <w:p w:rsidR="00256BF2" w:rsidRPr="009E641D" w:rsidRDefault="00256BF2">
                      <w:pPr>
                        <w:divId w:val="1099371451"/>
                        <w:rPr>
                          <w:color w:val="000000"/>
                          <w:lang w:val="sr-Cyrl-RS"/>
                        </w:rPr>
                      </w:pPr>
                    </w:p>
                    <w:p w:rsidR="00256BF2" w:rsidRDefault="00256BF2">
                      <w:pPr>
                        <w:spacing w:line="1" w:lineRule="auto"/>
                      </w:pPr>
                    </w:p>
                  </w:tc>
                </w:tr>
              </w:tbl>
              <w:p w:rsidR="00256BF2" w:rsidRDefault="00256BF2">
                <w:pPr>
                  <w:spacing w:line="1" w:lineRule="auto"/>
                </w:pPr>
              </w:p>
            </w:tc>
            <w:tc>
              <w:tcPr>
                <w:tcW w:w="3750" w:type="dxa"/>
                <w:tcMar>
                  <w:top w:w="0" w:type="dxa"/>
                  <w:left w:w="0" w:type="dxa"/>
                  <w:bottom w:w="0" w:type="dxa"/>
                  <w:right w:w="0" w:type="dxa"/>
                </w:tcMar>
                <w:vAlign w:val="center"/>
              </w:tcPr>
              <w:p w:rsidR="00256BF2" w:rsidRDefault="00256BF2">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256BF2">
                  <w:trPr>
                    <w:jc w:val="right"/>
                  </w:trPr>
                  <w:tc>
                    <w:tcPr>
                      <w:tcW w:w="787" w:type="dxa"/>
                      <w:tcMar>
                        <w:top w:w="0" w:type="dxa"/>
                        <w:left w:w="0" w:type="dxa"/>
                        <w:bottom w:w="0" w:type="dxa"/>
                        <w:right w:w="0" w:type="dxa"/>
                      </w:tcMar>
                    </w:tcPr>
                    <w:p w:rsidR="00256BF2" w:rsidRDefault="00256BF2">
                      <w:pPr>
                        <w:jc w:val="right"/>
                        <w:rPr>
                          <w:color w:val="000000"/>
                        </w:rPr>
                      </w:pPr>
                      <w:r>
                        <w:rPr>
                          <w:color w:val="000000"/>
                        </w:rPr>
                        <w:t>Страна</w:t>
                      </w:r>
                    </w:p>
                  </w:tc>
                  <w:tc>
                    <w:tcPr>
                      <w:tcW w:w="787" w:type="dxa"/>
                      <w:tcMar>
                        <w:top w:w="0" w:type="dxa"/>
                        <w:left w:w="0" w:type="dxa"/>
                        <w:bottom w:w="0" w:type="dxa"/>
                        <w:right w:w="0" w:type="dxa"/>
                      </w:tcMar>
                    </w:tcPr>
                    <w:p w:rsidR="00256BF2" w:rsidRDefault="00256BF2">
                      <w:pPr>
                        <w:jc w:val="right"/>
                        <w:rPr>
                          <w:color w:val="000000"/>
                        </w:rPr>
                      </w:pPr>
                      <w:r>
                        <w:fldChar w:fldCharType="begin"/>
                      </w:r>
                      <w:r>
                        <w:rPr>
                          <w:color w:val="000000"/>
                        </w:rPr>
                        <w:instrText>PAGE</w:instrText>
                      </w:r>
                      <w:r>
                        <w:fldChar w:fldCharType="separate"/>
                      </w:r>
                      <w:r w:rsidR="00CD4458">
                        <w:rPr>
                          <w:noProof/>
                          <w:color w:val="000000"/>
                        </w:rPr>
                        <w:t>62</w:t>
                      </w:r>
                      <w:r>
                        <w:fldChar w:fldCharType="end"/>
                      </w:r>
                    </w:p>
                  </w:tc>
                  <w:tc>
                    <w:tcPr>
                      <w:tcW w:w="637" w:type="dxa"/>
                      <w:tcMar>
                        <w:top w:w="0" w:type="dxa"/>
                        <w:left w:w="0" w:type="dxa"/>
                        <w:bottom w:w="0" w:type="dxa"/>
                        <w:right w:w="0" w:type="dxa"/>
                      </w:tcMar>
                    </w:tcPr>
                    <w:p w:rsidR="00256BF2" w:rsidRPr="00281C03" w:rsidRDefault="00256BF2">
                      <w:pPr>
                        <w:jc w:val="center"/>
                        <w:rPr>
                          <w:color w:val="000000"/>
                          <w:lang w:val="sr-Cyrl-RS"/>
                        </w:rPr>
                      </w:pPr>
                    </w:p>
                  </w:tc>
                  <w:tc>
                    <w:tcPr>
                      <w:tcW w:w="787" w:type="dxa"/>
                      <w:tcMar>
                        <w:top w:w="0" w:type="dxa"/>
                        <w:left w:w="0" w:type="dxa"/>
                        <w:bottom w:w="0" w:type="dxa"/>
                        <w:right w:w="0" w:type="dxa"/>
                      </w:tcMar>
                    </w:tcPr>
                    <w:p w:rsidR="00256BF2" w:rsidRPr="00281C03" w:rsidRDefault="00256BF2">
                      <w:pPr>
                        <w:rPr>
                          <w:color w:val="000000"/>
                          <w:lang w:val="sr-Cyrl-RS"/>
                        </w:rPr>
                      </w:pPr>
                    </w:p>
                  </w:tc>
                </w:tr>
              </w:tbl>
              <w:p w:rsidR="00256BF2" w:rsidRDefault="00256BF2">
                <w:pPr>
                  <w:spacing w:line="1" w:lineRule="auto"/>
                </w:pPr>
              </w:p>
            </w:tc>
          </w:tr>
        </w:tbl>
        <w:p w:rsidR="00256BF2" w:rsidRDefault="00256BF2">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068" w:rsidRDefault="00736068">
      <w:r>
        <w:separator/>
      </w:r>
    </w:p>
  </w:footnote>
  <w:footnote w:type="continuationSeparator" w:id="0">
    <w:p w:rsidR="00736068" w:rsidRDefault="00736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56BF2">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56BF2">
            <w:tc>
              <w:tcPr>
                <w:tcW w:w="3728" w:type="dxa"/>
                <w:tcMar>
                  <w:top w:w="0" w:type="dxa"/>
                  <w:left w:w="0" w:type="dxa"/>
                  <w:bottom w:w="0" w:type="dxa"/>
                  <w:right w:w="0" w:type="dxa"/>
                </w:tcMar>
              </w:tcPr>
              <w:p w:rsidR="00256BF2" w:rsidRPr="000B5A3E" w:rsidRDefault="00256BF2" w:rsidP="005629EE">
                <w:pPr>
                  <w:rPr>
                    <w:b/>
                    <w:bCs/>
                    <w:color w:val="000000"/>
                    <w:lang w:val="sr-Cyrl-RS"/>
                  </w:rPr>
                </w:pPr>
              </w:p>
            </w:tc>
            <w:tc>
              <w:tcPr>
                <w:tcW w:w="3728" w:type="dxa"/>
                <w:tcMar>
                  <w:top w:w="0" w:type="dxa"/>
                  <w:left w:w="0" w:type="dxa"/>
                  <w:bottom w:w="0" w:type="dxa"/>
                  <w:right w:w="0" w:type="dxa"/>
                </w:tcMar>
              </w:tcPr>
              <w:p w:rsidR="00256BF2" w:rsidRDefault="00256BF2">
                <w:pPr>
                  <w:spacing w:line="1" w:lineRule="auto"/>
                </w:pPr>
              </w:p>
            </w:tc>
            <w:tc>
              <w:tcPr>
                <w:tcW w:w="3729" w:type="dxa"/>
                <w:tcMar>
                  <w:top w:w="0" w:type="dxa"/>
                  <w:left w:w="0" w:type="dxa"/>
                  <w:bottom w:w="0" w:type="dxa"/>
                  <w:right w:w="0" w:type="dxa"/>
                </w:tcMar>
              </w:tcPr>
              <w:p w:rsidR="00256BF2" w:rsidRDefault="00256BF2">
                <w:pPr>
                  <w:spacing w:line="1" w:lineRule="auto"/>
                </w:pPr>
              </w:p>
            </w:tc>
          </w:tr>
        </w:tbl>
        <w:p w:rsidR="00256BF2" w:rsidRDefault="00256BF2">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56BF2">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56BF2">
            <w:tc>
              <w:tcPr>
                <w:tcW w:w="3728" w:type="dxa"/>
                <w:tcMar>
                  <w:top w:w="0" w:type="dxa"/>
                  <w:left w:w="0" w:type="dxa"/>
                  <w:bottom w:w="0" w:type="dxa"/>
                  <w:right w:w="0" w:type="dxa"/>
                </w:tcMar>
              </w:tcPr>
              <w:p w:rsidR="00256BF2" w:rsidRPr="007B210A" w:rsidRDefault="00256BF2" w:rsidP="005629EE">
                <w:pPr>
                  <w:rPr>
                    <w:b/>
                    <w:bCs/>
                    <w:color w:val="000000"/>
                    <w:lang w:val="sr-Cyrl-RS"/>
                  </w:rPr>
                </w:pPr>
              </w:p>
            </w:tc>
            <w:tc>
              <w:tcPr>
                <w:tcW w:w="3728" w:type="dxa"/>
                <w:tcMar>
                  <w:top w:w="0" w:type="dxa"/>
                  <w:left w:w="0" w:type="dxa"/>
                  <w:bottom w:w="0" w:type="dxa"/>
                  <w:right w:w="0" w:type="dxa"/>
                </w:tcMar>
              </w:tcPr>
              <w:p w:rsidR="00256BF2" w:rsidRDefault="00256BF2">
                <w:pPr>
                  <w:spacing w:line="1" w:lineRule="auto"/>
                </w:pPr>
              </w:p>
            </w:tc>
            <w:tc>
              <w:tcPr>
                <w:tcW w:w="3729" w:type="dxa"/>
                <w:tcMar>
                  <w:top w:w="0" w:type="dxa"/>
                  <w:left w:w="0" w:type="dxa"/>
                  <w:bottom w:w="0" w:type="dxa"/>
                  <w:right w:w="0" w:type="dxa"/>
                </w:tcMar>
              </w:tcPr>
              <w:p w:rsidR="00256BF2" w:rsidRDefault="00256BF2">
                <w:pPr>
                  <w:spacing w:line="1" w:lineRule="auto"/>
                </w:pPr>
              </w:p>
            </w:tc>
          </w:tr>
        </w:tbl>
        <w:p w:rsidR="00256BF2" w:rsidRDefault="00256BF2">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56BF2">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56BF2">
            <w:tc>
              <w:tcPr>
                <w:tcW w:w="3728" w:type="dxa"/>
                <w:tcMar>
                  <w:top w:w="0" w:type="dxa"/>
                  <w:left w:w="0" w:type="dxa"/>
                  <w:bottom w:w="0" w:type="dxa"/>
                  <w:right w:w="0" w:type="dxa"/>
                </w:tcMar>
              </w:tcPr>
              <w:p w:rsidR="00256BF2" w:rsidRPr="000B5A3E" w:rsidRDefault="00256BF2" w:rsidP="005629EE">
                <w:pPr>
                  <w:rPr>
                    <w:b/>
                    <w:bCs/>
                    <w:color w:val="000000"/>
                    <w:lang w:val="sr-Cyrl-RS"/>
                  </w:rPr>
                </w:pPr>
              </w:p>
            </w:tc>
            <w:tc>
              <w:tcPr>
                <w:tcW w:w="3728" w:type="dxa"/>
                <w:tcMar>
                  <w:top w:w="0" w:type="dxa"/>
                  <w:left w:w="0" w:type="dxa"/>
                  <w:bottom w:w="0" w:type="dxa"/>
                  <w:right w:w="0" w:type="dxa"/>
                </w:tcMar>
              </w:tcPr>
              <w:p w:rsidR="00256BF2" w:rsidRDefault="00256BF2">
                <w:pPr>
                  <w:spacing w:line="1" w:lineRule="auto"/>
                </w:pPr>
              </w:p>
            </w:tc>
            <w:tc>
              <w:tcPr>
                <w:tcW w:w="3729" w:type="dxa"/>
                <w:tcMar>
                  <w:top w:w="0" w:type="dxa"/>
                  <w:left w:w="0" w:type="dxa"/>
                  <w:bottom w:w="0" w:type="dxa"/>
                  <w:right w:w="0" w:type="dxa"/>
                </w:tcMar>
              </w:tcPr>
              <w:p w:rsidR="00256BF2" w:rsidRDefault="00256BF2">
                <w:pPr>
                  <w:spacing w:line="1" w:lineRule="auto"/>
                </w:pPr>
              </w:p>
            </w:tc>
          </w:tr>
        </w:tbl>
        <w:p w:rsidR="00256BF2" w:rsidRDefault="00256BF2">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256BF2">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256BF2">
            <w:trPr>
              <w:trHeight w:hRule="exact" w:val="375"/>
            </w:trPr>
            <w:tc>
              <w:tcPr>
                <w:tcW w:w="5808" w:type="dxa"/>
                <w:tcMar>
                  <w:top w:w="0" w:type="dxa"/>
                  <w:left w:w="0" w:type="dxa"/>
                  <w:bottom w:w="0" w:type="dxa"/>
                  <w:right w:w="0" w:type="dxa"/>
                </w:tcMar>
              </w:tcPr>
              <w:p w:rsidR="00256BF2" w:rsidRPr="003426EB" w:rsidRDefault="00256BF2" w:rsidP="005629EE">
                <w:pPr>
                  <w:rPr>
                    <w:b/>
                    <w:bCs/>
                    <w:color w:val="000000"/>
                    <w:lang w:val="sr-Cyrl-RS"/>
                  </w:rPr>
                </w:pPr>
              </w:p>
            </w:tc>
            <w:tc>
              <w:tcPr>
                <w:tcW w:w="4500" w:type="dxa"/>
                <w:tcMar>
                  <w:top w:w="0" w:type="dxa"/>
                  <w:left w:w="0" w:type="dxa"/>
                  <w:bottom w:w="0" w:type="dxa"/>
                  <w:right w:w="0" w:type="dxa"/>
                </w:tcMar>
              </w:tcPr>
              <w:p w:rsidR="00256BF2" w:rsidRDefault="00256BF2">
                <w:pPr>
                  <w:spacing w:line="1" w:lineRule="auto"/>
                </w:pPr>
              </w:p>
            </w:tc>
            <w:tc>
              <w:tcPr>
                <w:tcW w:w="5809" w:type="dxa"/>
                <w:tcMar>
                  <w:top w:w="0" w:type="dxa"/>
                  <w:left w:w="0" w:type="dxa"/>
                  <w:bottom w:w="0" w:type="dxa"/>
                  <w:right w:w="0" w:type="dxa"/>
                </w:tcMar>
              </w:tcPr>
              <w:p w:rsidR="00256BF2" w:rsidRDefault="00256BF2">
                <w:pPr>
                  <w:spacing w:line="1" w:lineRule="auto"/>
                </w:pPr>
              </w:p>
            </w:tc>
          </w:tr>
        </w:tbl>
        <w:p w:rsidR="00256BF2" w:rsidRDefault="00256BF2">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256BF2">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256BF2">
            <w:tc>
              <w:tcPr>
                <w:tcW w:w="3728" w:type="dxa"/>
                <w:tcMar>
                  <w:top w:w="0" w:type="dxa"/>
                  <w:left w:w="0" w:type="dxa"/>
                  <w:bottom w:w="0" w:type="dxa"/>
                  <w:right w:w="0" w:type="dxa"/>
                </w:tcMar>
              </w:tcPr>
              <w:p w:rsidR="00256BF2" w:rsidRPr="005F6403" w:rsidRDefault="00256BF2"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256BF2" w:rsidRDefault="00256BF2">
                <w:pPr>
                  <w:spacing w:line="1" w:lineRule="auto"/>
                </w:pPr>
              </w:p>
            </w:tc>
            <w:tc>
              <w:tcPr>
                <w:tcW w:w="3729" w:type="dxa"/>
                <w:tcMar>
                  <w:top w:w="0" w:type="dxa"/>
                  <w:left w:w="0" w:type="dxa"/>
                  <w:bottom w:w="0" w:type="dxa"/>
                  <w:right w:w="0" w:type="dxa"/>
                </w:tcMar>
              </w:tcPr>
              <w:p w:rsidR="00256BF2" w:rsidRDefault="00256BF2">
                <w:pPr>
                  <w:spacing w:line="1" w:lineRule="auto"/>
                </w:pPr>
              </w:p>
            </w:tc>
          </w:tr>
        </w:tbl>
        <w:p w:rsidR="00256BF2" w:rsidRDefault="00256BF2">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256BF2">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256BF2">
            <w:trPr>
              <w:trHeight w:hRule="exact" w:val="375"/>
            </w:trPr>
            <w:tc>
              <w:tcPr>
                <w:tcW w:w="5808" w:type="dxa"/>
                <w:tcMar>
                  <w:top w:w="0" w:type="dxa"/>
                  <w:left w:w="0" w:type="dxa"/>
                  <w:bottom w:w="0" w:type="dxa"/>
                  <w:right w:w="0" w:type="dxa"/>
                </w:tcMar>
              </w:tcPr>
              <w:p w:rsidR="00256BF2" w:rsidRPr="00342B27" w:rsidRDefault="00256BF2" w:rsidP="005629EE">
                <w:pPr>
                  <w:rPr>
                    <w:b/>
                    <w:bCs/>
                    <w:color w:val="000000"/>
                    <w:lang w:val="sr-Latn-RS"/>
                  </w:rPr>
                </w:pPr>
              </w:p>
              <w:p w:rsidR="00256BF2" w:rsidRDefault="00256BF2" w:rsidP="005629EE">
                <w:pPr>
                  <w:rPr>
                    <w:b/>
                    <w:bCs/>
                    <w:color w:val="000000"/>
                  </w:rPr>
                </w:pPr>
              </w:p>
            </w:tc>
            <w:tc>
              <w:tcPr>
                <w:tcW w:w="4500" w:type="dxa"/>
                <w:tcMar>
                  <w:top w:w="0" w:type="dxa"/>
                  <w:left w:w="0" w:type="dxa"/>
                  <w:bottom w:w="0" w:type="dxa"/>
                  <w:right w:w="0" w:type="dxa"/>
                </w:tcMar>
              </w:tcPr>
              <w:p w:rsidR="00256BF2" w:rsidRDefault="00256BF2">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256BF2">
                  <w:trPr>
                    <w:jc w:val="right"/>
                  </w:trPr>
                  <w:tc>
                    <w:tcPr>
                      <w:tcW w:w="5809" w:type="dxa"/>
                      <w:tcMar>
                        <w:top w:w="0" w:type="dxa"/>
                        <w:left w:w="0" w:type="dxa"/>
                        <w:bottom w:w="0" w:type="dxa"/>
                        <w:right w:w="0" w:type="dxa"/>
                      </w:tcMar>
                    </w:tcPr>
                    <w:p w:rsidR="00256BF2" w:rsidRDefault="00256BF2" w:rsidP="00D6675E">
                      <w:pPr>
                        <w:jc w:val="right"/>
                        <w:divId w:val="1887064438"/>
                      </w:pPr>
                    </w:p>
                  </w:tc>
                </w:tr>
              </w:tbl>
              <w:p w:rsidR="00256BF2" w:rsidRDefault="00256BF2">
                <w:pPr>
                  <w:spacing w:line="1" w:lineRule="auto"/>
                </w:pPr>
              </w:p>
            </w:tc>
          </w:tr>
        </w:tbl>
        <w:p w:rsidR="00256BF2" w:rsidRDefault="00256BF2">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20027"/>
    <w:rsid w:val="00031336"/>
    <w:rsid w:val="00034165"/>
    <w:rsid w:val="00040498"/>
    <w:rsid w:val="000656F8"/>
    <w:rsid w:val="00065729"/>
    <w:rsid w:val="00066A96"/>
    <w:rsid w:val="0007013B"/>
    <w:rsid w:val="00073F76"/>
    <w:rsid w:val="00084058"/>
    <w:rsid w:val="000865F2"/>
    <w:rsid w:val="000927AA"/>
    <w:rsid w:val="00093E9E"/>
    <w:rsid w:val="00094505"/>
    <w:rsid w:val="000A7B59"/>
    <w:rsid w:val="000B15F2"/>
    <w:rsid w:val="000B5A3E"/>
    <w:rsid w:val="000C4AC9"/>
    <w:rsid w:val="000C4CBB"/>
    <w:rsid w:val="000C5BA3"/>
    <w:rsid w:val="000D118F"/>
    <w:rsid w:val="000D2494"/>
    <w:rsid w:val="000D6F69"/>
    <w:rsid w:val="000E14E4"/>
    <w:rsid w:val="000E1565"/>
    <w:rsid w:val="000E3194"/>
    <w:rsid w:val="000E666B"/>
    <w:rsid w:val="000E6816"/>
    <w:rsid w:val="000F1959"/>
    <w:rsid w:val="000F1B97"/>
    <w:rsid w:val="00104922"/>
    <w:rsid w:val="00104DF9"/>
    <w:rsid w:val="00112A1C"/>
    <w:rsid w:val="0013614D"/>
    <w:rsid w:val="001500CC"/>
    <w:rsid w:val="00153CFE"/>
    <w:rsid w:val="001567DE"/>
    <w:rsid w:val="00161464"/>
    <w:rsid w:val="00174A36"/>
    <w:rsid w:val="00186C0E"/>
    <w:rsid w:val="00186F72"/>
    <w:rsid w:val="00190DDD"/>
    <w:rsid w:val="00197FE8"/>
    <w:rsid w:val="001A585B"/>
    <w:rsid w:val="001A790F"/>
    <w:rsid w:val="001B0A82"/>
    <w:rsid w:val="001B536F"/>
    <w:rsid w:val="001C10C5"/>
    <w:rsid w:val="001C3D94"/>
    <w:rsid w:val="001D4C13"/>
    <w:rsid w:val="001E112F"/>
    <w:rsid w:val="001E19A8"/>
    <w:rsid w:val="001E261F"/>
    <w:rsid w:val="001F2736"/>
    <w:rsid w:val="002051B0"/>
    <w:rsid w:val="0021318A"/>
    <w:rsid w:val="00217353"/>
    <w:rsid w:val="002253B6"/>
    <w:rsid w:val="00230746"/>
    <w:rsid w:val="00235DB2"/>
    <w:rsid w:val="002440DA"/>
    <w:rsid w:val="00244D20"/>
    <w:rsid w:val="0024559A"/>
    <w:rsid w:val="00252ABC"/>
    <w:rsid w:val="002532EF"/>
    <w:rsid w:val="00256BF2"/>
    <w:rsid w:val="00281C03"/>
    <w:rsid w:val="0029244A"/>
    <w:rsid w:val="002A70E3"/>
    <w:rsid w:val="002B1ED8"/>
    <w:rsid w:val="002B28D3"/>
    <w:rsid w:val="002B4C50"/>
    <w:rsid w:val="002E733A"/>
    <w:rsid w:val="002F3300"/>
    <w:rsid w:val="002F3F75"/>
    <w:rsid w:val="002F7EC2"/>
    <w:rsid w:val="00301C9F"/>
    <w:rsid w:val="00306353"/>
    <w:rsid w:val="003222BA"/>
    <w:rsid w:val="003238B7"/>
    <w:rsid w:val="00331C93"/>
    <w:rsid w:val="0033440C"/>
    <w:rsid w:val="00334BB7"/>
    <w:rsid w:val="003366B0"/>
    <w:rsid w:val="003426EB"/>
    <w:rsid w:val="00342B27"/>
    <w:rsid w:val="00350289"/>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1AB"/>
    <w:rsid w:val="003D1F69"/>
    <w:rsid w:val="003E5F9C"/>
    <w:rsid w:val="003F3127"/>
    <w:rsid w:val="003F654B"/>
    <w:rsid w:val="003F7075"/>
    <w:rsid w:val="003F70C1"/>
    <w:rsid w:val="0042688E"/>
    <w:rsid w:val="00435A67"/>
    <w:rsid w:val="00440494"/>
    <w:rsid w:val="00450AD4"/>
    <w:rsid w:val="00453F9C"/>
    <w:rsid w:val="00461EB2"/>
    <w:rsid w:val="00475DEE"/>
    <w:rsid w:val="0048126E"/>
    <w:rsid w:val="00481FBC"/>
    <w:rsid w:val="00483EB4"/>
    <w:rsid w:val="00483F02"/>
    <w:rsid w:val="00492F3E"/>
    <w:rsid w:val="004957FE"/>
    <w:rsid w:val="004A2D36"/>
    <w:rsid w:val="004A4A8A"/>
    <w:rsid w:val="004B490B"/>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5179"/>
    <w:rsid w:val="00555A1D"/>
    <w:rsid w:val="005629EE"/>
    <w:rsid w:val="005661CA"/>
    <w:rsid w:val="00576C37"/>
    <w:rsid w:val="00593FB5"/>
    <w:rsid w:val="005A0734"/>
    <w:rsid w:val="005A5203"/>
    <w:rsid w:val="005C38B1"/>
    <w:rsid w:val="005F6403"/>
    <w:rsid w:val="00613650"/>
    <w:rsid w:val="00642513"/>
    <w:rsid w:val="00655C8A"/>
    <w:rsid w:val="006612B0"/>
    <w:rsid w:val="006708D0"/>
    <w:rsid w:val="00690751"/>
    <w:rsid w:val="00691A6F"/>
    <w:rsid w:val="0069255F"/>
    <w:rsid w:val="00693FF7"/>
    <w:rsid w:val="006C011B"/>
    <w:rsid w:val="006C1E96"/>
    <w:rsid w:val="006C6D9B"/>
    <w:rsid w:val="006D1015"/>
    <w:rsid w:val="006D2647"/>
    <w:rsid w:val="006D5F1A"/>
    <w:rsid w:val="006E1125"/>
    <w:rsid w:val="006E7894"/>
    <w:rsid w:val="006F58EC"/>
    <w:rsid w:val="006F69FC"/>
    <w:rsid w:val="007042B6"/>
    <w:rsid w:val="00704458"/>
    <w:rsid w:val="00706D6A"/>
    <w:rsid w:val="007131FF"/>
    <w:rsid w:val="007167F8"/>
    <w:rsid w:val="00716E43"/>
    <w:rsid w:val="00727A79"/>
    <w:rsid w:val="00732DD3"/>
    <w:rsid w:val="00736068"/>
    <w:rsid w:val="00740249"/>
    <w:rsid w:val="00746CFF"/>
    <w:rsid w:val="00761375"/>
    <w:rsid w:val="00766743"/>
    <w:rsid w:val="00773100"/>
    <w:rsid w:val="00790047"/>
    <w:rsid w:val="0079240A"/>
    <w:rsid w:val="007B1325"/>
    <w:rsid w:val="007B1502"/>
    <w:rsid w:val="007B210A"/>
    <w:rsid w:val="007E677A"/>
    <w:rsid w:val="007F6BA8"/>
    <w:rsid w:val="0080660F"/>
    <w:rsid w:val="00836788"/>
    <w:rsid w:val="0084045A"/>
    <w:rsid w:val="00861DAA"/>
    <w:rsid w:val="008712CE"/>
    <w:rsid w:val="008819E6"/>
    <w:rsid w:val="00884491"/>
    <w:rsid w:val="008876D4"/>
    <w:rsid w:val="008A4E3C"/>
    <w:rsid w:val="008B013F"/>
    <w:rsid w:val="008B2228"/>
    <w:rsid w:val="008B7324"/>
    <w:rsid w:val="008C24D6"/>
    <w:rsid w:val="008C674F"/>
    <w:rsid w:val="008D2E87"/>
    <w:rsid w:val="008E0CCF"/>
    <w:rsid w:val="008E2310"/>
    <w:rsid w:val="008F06F6"/>
    <w:rsid w:val="008F2BEA"/>
    <w:rsid w:val="008F4117"/>
    <w:rsid w:val="008F6652"/>
    <w:rsid w:val="008F7840"/>
    <w:rsid w:val="009018C0"/>
    <w:rsid w:val="00902EB7"/>
    <w:rsid w:val="009050B9"/>
    <w:rsid w:val="0090699B"/>
    <w:rsid w:val="00906A0B"/>
    <w:rsid w:val="00915742"/>
    <w:rsid w:val="00923B4F"/>
    <w:rsid w:val="00925021"/>
    <w:rsid w:val="009319DD"/>
    <w:rsid w:val="009347AC"/>
    <w:rsid w:val="00937604"/>
    <w:rsid w:val="009464E3"/>
    <w:rsid w:val="0094742D"/>
    <w:rsid w:val="0095768C"/>
    <w:rsid w:val="00966F28"/>
    <w:rsid w:val="009734CB"/>
    <w:rsid w:val="0098179F"/>
    <w:rsid w:val="009857EB"/>
    <w:rsid w:val="009A2F3C"/>
    <w:rsid w:val="009B0112"/>
    <w:rsid w:val="009C1705"/>
    <w:rsid w:val="009C216E"/>
    <w:rsid w:val="009C31DC"/>
    <w:rsid w:val="009D3688"/>
    <w:rsid w:val="009D42BB"/>
    <w:rsid w:val="009E287D"/>
    <w:rsid w:val="009E641D"/>
    <w:rsid w:val="009F2C8C"/>
    <w:rsid w:val="00A07A0B"/>
    <w:rsid w:val="00A12EF9"/>
    <w:rsid w:val="00A26A23"/>
    <w:rsid w:val="00A347AE"/>
    <w:rsid w:val="00A458CF"/>
    <w:rsid w:val="00A47EBD"/>
    <w:rsid w:val="00A50F17"/>
    <w:rsid w:val="00A53159"/>
    <w:rsid w:val="00A62830"/>
    <w:rsid w:val="00A64506"/>
    <w:rsid w:val="00A655FE"/>
    <w:rsid w:val="00A77D18"/>
    <w:rsid w:val="00A90221"/>
    <w:rsid w:val="00A97FF3"/>
    <w:rsid w:val="00AA4130"/>
    <w:rsid w:val="00AA436D"/>
    <w:rsid w:val="00AA6FBC"/>
    <w:rsid w:val="00AC2E1A"/>
    <w:rsid w:val="00AC738F"/>
    <w:rsid w:val="00AD1808"/>
    <w:rsid w:val="00AF06D6"/>
    <w:rsid w:val="00AF49FB"/>
    <w:rsid w:val="00AF5DB6"/>
    <w:rsid w:val="00B0671F"/>
    <w:rsid w:val="00B06FC8"/>
    <w:rsid w:val="00B102C3"/>
    <w:rsid w:val="00B1065D"/>
    <w:rsid w:val="00B15AD3"/>
    <w:rsid w:val="00B2082C"/>
    <w:rsid w:val="00B21F27"/>
    <w:rsid w:val="00B22070"/>
    <w:rsid w:val="00B345DA"/>
    <w:rsid w:val="00B37FB0"/>
    <w:rsid w:val="00B40775"/>
    <w:rsid w:val="00B43357"/>
    <w:rsid w:val="00B55285"/>
    <w:rsid w:val="00B615ED"/>
    <w:rsid w:val="00B63DF2"/>
    <w:rsid w:val="00B8015B"/>
    <w:rsid w:val="00B853FE"/>
    <w:rsid w:val="00B94BE4"/>
    <w:rsid w:val="00BA4ABA"/>
    <w:rsid w:val="00BA5B20"/>
    <w:rsid w:val="00BB0F3F"/>
    <w:rsid w:val="00BB12B0"/>
    <w:rsid w:val="00BB4F53"/>
    <w:rsid w:val="00BC0007"/>
    <w:rsid w:val="00BC0F8F"/>
    <w:rsid w:val="00BC15F4"/>
    <w:rsid w:val="00BC2A4A"/>
    <w:rsid w:val="00BC6DEC"/>
    <w:rsid w:val="00BD7699"/>
    <w:rsid w:val="00BE5551"/>
    <w:rsid w:val="00C01461"/>
    <w:rsid w:val="00C1165F"/>
    <w:rsid w:val="00C13DF1"/>
    <w:rsid w:val="00C2277B"/>
    <w:rsid w:val="00C25B7A"/>
    <w:rsid w:val="00C33406"/>
    <w:rsid w:val="00C40377"/>
    <w:rsid w:val="00C431DE"/>
    <w:rsid w:val="00C457F3"/>
    <w:rsid w:val="00C572FF"/>
    <w:rsid w:val="00C57650"/>
    <w:rsid w:val="00C81205"/>
    <w:rsid w:val="00C81670"/>
    <w:rsid w:val="00C838A1"/>
    <w:rsid w:val="00C92FDC"/>
    <w:rsid w:val="00C9513E"/>
    <w:rsid w:val="00C97B5A"/>
    <w:rsid w:val="00CB650C"/>
    <w:rsid w:val="00CB776C"/>
    <w:rsid w:val="00CC1E32"/>
    <w:rsid w:val="00CD15DD"/>
    <w:rsid w:val="00CD4458"/>
    <w:rsid w:val="00CD566D"/>
    <w:rsid w:val="00CE470F"/>
    <w:rsid w:val="00CE4751"/>
    <w:rsid w:val="00CE5FAD"/>
    <w:rsid w:val="00CE68EB"/>
    <w:rsid w:val="00CF5C75"/>
    <w:rsid w:val="00D05745"/>
    <w:rsid w:val="00D14777"/>
    <w:rsid w:val="00D15D88"/>
    <w:rsid w:val="00D24289"/>
    <w:rsid w:val="00D26154"/>
    <w:rsid w:val="00D41A90"/>
    <w:rsid w:val="00D43097"/>
    <w:rsid w:val="00D50537"/>
    <w:rsid w:val="00D5357C"/>
    <w:rsid w:val="00D578B4"/>
    <w:rsid w:val="00D6250B"/>
    <w:rsid w:val="00D6675E"/>
    <w:rsid w:val="00D67434"/>
    <w:rsid w:val="00D7361A"/>
    <w:rsid w:val="00D8095A"/>
    <w:rsid w:val="00D82764"/>
    <w:rsid w:val="00D868E8"/>
    <w:rsid w:val="00D912E6"/>
    <w:rsid w:val="00D915C5"/>
    <w:rsid w:val="00DA2B13"/>
    <w:rsid w:val="00DB28A8"/>
    <w:rsid w:val="00DC13D2"/>
    <w:rsid w:val="00DC27B1"/>
    <w:rsid w:val="00DC3537"/>
    <w:rsid w:val="00DD6475"/>
    <w:rsid w:val="00DE069B"/>
    <w:rsid w:val="00DE17A0"/>
    <w:rsid w:val="00DE60BD"/>
    <w:rsid w:val="00DF453E"/>
    <w:rsid w:val="00DF6E98"/>
    <w:rsid w:val="00E0072C"/>
    <w:rsid w:val="00E02B48"/>
    <w:rsid w:val="00E2570F"/>
    <w:rsid w:val="00E31DE1"/>
    <w:rsid w:val="00E33617"/>
    <w:rsid w:val="00E3629E"/>
    <w:rsid w:val="00E40905"/>
    <w:rsid w:val="00E463F4"/>
    <w:rsid w:val="00E56F83"/>
    <w:rsid w:val="00E64866"/>
    <w:rsid w:val="00E7584D"/>
    <w:rsid w:val="00E8028B"/>
    <w:rsid w:val="00E80F7F"/>
    <w:rsid w:val="00E8306A"/>
    <w:rsid w:val="00E9181C"/>
    <w:rsid w:val="00E93159"/>
    <w:rsid w:val="00E95C8D"/>
    <w:rsid w:val="00E96EBB"/>
    <w:rsid w:val="00EA11E6"/>
    <w:rsid w:val="00EA4D18"/>
    <w:rsid w:val="00EB28AE"/>
    <w:rsid w:val="00EB3CB7"/>
    <w:rsid w:val="00EC1623"/>
    <w:rsid w:val="00EC54EE"/>
    <w:rsid w:val="00EC689E"/>
    <w:rsid w:val="00ED2AAF"/>
    <w:rsid w:val="00EE138A"/>
    <w:rsid w:val="00F015F2"/>
    <w:rsid w:val="00F03FA5"/>
    <w:rsid w:val="00F129CA"/>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D01E6"/>
    <w:rsid w:val="00FD14E2"/>
    <w:rsid w:val="00FD14FA"/>
    <w:rsid w:val="00FE0F05"/>
    <w:rsid w:val="00FE43F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sChild>
        <w:div w:id="620577056">
          <w:marLeft w:val="0"/>
          <w:marRight w:val="0"/>
          <w:marTop w:val="0"/>
          <w:marBottom w:val="0"/>
          <w:divBdr>
            <w:top w:val="none" w:sz="0" w:space="0" w:color="auto"/>
            <w:left w:val="none" w:sz="0" w:space="0" w:color="auto"/>
            <w:bottom w:val="none" w:sz="0" w:space="0" w:color="auto"/>
            <w:right w:val="none" w:sz="0" w:space="0" w:color="auto"/>
          </w:divBdr>
        </w:div>
        <w:div w:id="1172259870">
          <w:marLeft w:val="0"/>
          <w:marRight w:val="0"/>
          <w:marTop w:val="0"/>
          <w:marBottom w:val="0"/>
          <w:divBdr>
            <w:top w:val="none" w:sz="0" w:space="0" w:color="auto"/>
            <w:left w:val="none" w:sz="0" w:space="0" w:color="auto"/>
            <w:bottom w:val="none" w:sz="0" w:space="0" w:color="auto"/>
            <w:right w:val="none" w:sz="0" w:space="0" w:color="auto"/>
          </w:divBdr>
        </w:div>
        <w:div w:id="1583298018">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64737-8192-44BA-B4FB-9E586681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62</Pages>
  <Words>27427</Words>
  <Characters>156335</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183396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subject/>
  <dc:creator>Aleksandar Petrović</dc:creator>
  <cp:keywords/>
  <dc:description/>
  <cp:lastModifiedBy>Aleksandar Pavlović</cp:lastModifiedBy>
  <cp:revision>6</cp:revision>
  <cp:lastPrinted>2021-12-21T07:12:00Z</cp:lastPrinted>
  <dcterms:created xsi:type="dcterms:W3CDTF">2021-12-08T12:05:00Z</dcterms:created>
  <dcterms:modified xsi:type="dcterms:W3CDTF">2023-09-22T10:09:00Z</dcterms:modified>
</cp:coreProperties>
</file>