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CE1D91" w:rsidRDefault="00F21EC7">
            <w:pPr>
              <w:spacing w:before="100" w:beforeAutospacing="1" w:after="100" w:afterAutospacing="1"/>
              <w:jc w:val="both"/>
              <w:divId w:val="1105228553"/>
              <w:rPr>
                <w:color w:val="000000"/>
                <w:lang w:val="sr-Cyrl-RS"/>
              </w:rPr>
            </w:pPr>
            <w:bookmarkStart w:id="1" w:name="__bookmark_3"/>
            <w:bookmarkEnd w:id="1"/>
            <w:r w:rsidRPr="009E287D">
              <w:rPr>
                <w:color w:val="000000"/>
              </w:rPr>
              <w:t>             </w:t>
            </w:r>
          </w:p>
          <w:p w:rsidR="00CE1D91" w:rsidRPr="009C389E" w:rsidRDefault="00CE1D91" w:rsidP="00CE1D91">
            <w:pPr>
              <w:jc w:val="center"/>
              <w:divId w:val="1105228553"/>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lang w:eastAsia="en-US"/>
              </w:rPr>
              <mc:AlternateContent>
                <mc:Choice Requires="wps">
                  <w:drawing>
                    <wp:anchor distT="0" distB="0" distL="114300" distR="114300" simplePos="0" relativeHeight="251659264" behindDoc="0" locked="0" layoutInCell="1" allowOverlap="1" wp14:anchorId="75FA7E91" wp14:editId="25D67617">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CE1D91" w:rsidRPr="009C389E" w:rsidRDefault="00CE1D91" w:rsidP="00CE1D91">
            <w:pPr>
              <w:ind w:left="2160"/>
              <w:jc w:val="center"/>
              <w:divId w:val="1105228553"/>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ayout w:type="fixed"/>
              <w:tblLook w:val="01E0" w:firstRow="1" w:lastRow="1" w:firstColumn="1" w:lastColumn="1" w:noHBand="0" w:noVBand="0"/>
            </w:tblPr>
            <w:tblGrid>
              <w:gridCol w:w="2350"/>
              <w:gridCol w:w="2594"/>
              <w:gridCol w:w="3006"/>
            </w:tblGrid>
            <w:tr w:rsidR="00CE1D91" w:rsidRPr="00632C06" w:rsidTr="00CE1D91">
              <w:trPr>
                <w:divId w:val="110522855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CE1D91" w:rsidRPr="00D138ED" w:rsidRDefault="00CE1D91" w:rsidP="007D0394">
                  <w:pPr>
                    <w:spacing w:before="120" w:after="120"/>
                    <w:jc w:val="center"/>
                    <w:rPr>
                      <w:b/>
                      <w:noProof/>
                      <w:sz w:val="25"/>
                      <w:szCs w:val="25"/>
                      <w:lang w:val="sr-Cyrl-RS"/>
                    </w:rPr>
                  </w:pPr>
                  <w:r w:rsidRPr="00632C06">
                    <w:rPr>
                      <w:b/>
                      <w:noProof/>
                      <w:sz w:val="25"/>
                      <w:szCs w:val="25"/>
                      <w:lang w:val="sr-Cyrl-CS"/>
                    </w:rPr>
                    <w:t>ГОДИНА</w:t>
                  </w:r>
                  <w:r>
                    <w:rPr>
                      <w:b/>
                      <w:noProof/>
                      <w:sz w:val="25"/>
                      <w:szCs w:val="25"/>
                      <w:lang w:val="sr-Latn-RS"/>
                    </w:rPr>
                    <w:t xml:space="preserve"> X</w:t>
                  </w:r>
                  <w:r>
                    <w:rPr>
                      <w:b/>
                      <w:noProof/>
                      <w:sz w:val="25"/>
                      <w:szCs w:val="25"/>
                    </w:rPr>
                    <w:t>V</w:t>
                  </w:r>
                </w:p>
                <w:p w:rsidR="00CE1D91" w:rsidRPr="00D122A5" w:rsidRDefault="00CE1D91" w:rsidP="007D0394">
                  <w:pPr>
                    <w:spacing w:before="120" w:after="120"/>
                    <w:jc w:val="center"/>
                    <w:rPr>
                      <w:b/>
                      <w:noProof/>
                      <w:sz w:val="25"/>
                      <w:szCs w:val="25"/>
                      <w:lang w:val="sr-Cyrl-RS"/>
                    </w:rPr>
                  </w:pPr>
                  <w:r w:rsidRPr="00632C06">
                    <w:rPr>
                      <w:b/>
                      <w:noProof/>
                      <w:sz w:val="25"/>
                      <w:szCs w:val="25"/>
                    </w:rPr>
                    <w:t xml:space="preserve">Број </w:t>
                  </w:r>
                  <w:r>
                    <w:rPr>
                      <w:b/>
                      <w:noProof/>
                      <w:sz w:val="25"/>
                      <w:szCs w:val="25"/>
                      <w:lang w:val="sr-Cyrl-RS"/>
                    </w:rPr>
                    <w:t>67</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CE1D91" w:rsidRPr="00632C06" w:rsidRDefault="00CE1D91" w:rsidP="007D0394">
                  <w:pPr>
                    <w:spacing w:before="120" w:after="120"/>
                    <w:jc w:val="center"/>
                    <w:rPr>
                      <w:b/>
                      <w:noProof/>
                      <w:sz w:val="28"/>
                      <w:szCs w:val="28"/>
                      <w:lang w:val="sr-Cyrl-CS"/>
                    </w:rPr>
                  </w:pPr>
                  <w:r w:rsidRPr="00632C06">
                    <w:rPr>
                      <w:b/>
                      <w:noProof/>
                      <w:sz w:val="28"/>
                      <w:szCs w:val="28"/>
                      <w:lang w:val="sr-Cyrl-CS"/>
                    </w:rPr>
                    <w:t>Прокупље</w:t>
                  </w:r>
                </w:p>
                <w:p w:rsidR="00CE1D91" w:rsidRPr="00D4178D" w:rsidRDefault="00CE1D91" w:rsidP="007D0394">
                  <w:pPr>
                    <w:spacing w:before="120" w:after="120"/>
                    <w:jc w:val="center"/>
                    <w:rPr>
                      <w:rFonts w:cs="Arial"/>
                      <w:b/>
                      <w:noProof/>
                      <w:sz w:val="28"/>
                      <w:szCs w:val="28"/>
                      <w:lang w:val="sr-Cyrl-RS"/>
                    </w:rPr>
                  </w:pPr>
                  <w:r>
                    <w:rPr>
                      <w:b/>
                      <w:noProof/>
                      <w:sz w:val="28"/>
                      <w:szCs w:val="28"/>
                      <w:lang w:val="sr-Latn-RS"/>
                    </w:rPr>
                    <w:t>2</w:t>
                  </w:r>
                  <w:r>
                    <w:rPr>
                      <w:b/>
                      <w:noProof/>
                      <w:sz w:val="28"/>
                      <w:szCs w:val="28"/>
                      <w:lang w:val="sr-Cyrl-RS"/>
                    </w:rPr>
                    <w:t>8</w:t>
                  </w:r>
                  <w:r>
                    <w:rPr>
                      <w:b/>
                      <w:noProof/>
                      <w:sz w:val="28"/>
                      <w:szCs w:val="28"/>
                      <w:lang w:val="sr-Cyrl-CS"/>
                    </w:rPr>
                    <w:t>. Децембар</w:t>
                  </w:r>
                </w:p>
                <w:p w:rsidR="00CE1D91" w:rsidRPr="00632C06" w:rsidRDefault="00CE1D91" w:rsidP="007D0394">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23</w:t>
                  </w:r>
                  <w:r w:rsidRPr="00632C06">
                    <w:rPr>
                      <w:b/>
                      <w:noProof/>
                      <w:sz w:val="28"/>
                      <w:szCs w:val="28"/>
                      <w:lang w:val="sr-Cyrl-CS"/>
                    </w:rPr>
                    <w:t>.</w:t>
                  </w:r>
                  <w:r>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CE1D91" w:rsidRPr="00632C06" w:rsidRDefault="00CE1D91" w:rsidP="007D0394">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CE1D91" w:rsidRPr="00632C06" w:rsidRDefault="00CE1D91" w:rsidP="007D0394">
                  <w:pPr>
                    <w:spacing w:before="120" w:after="40"/>
                    <w:ind w:left="68"/>
                    <w:jc w:val="center"/>
                    <w:rPr>
                      <w:noProof/>
                      <w:sz w:val="21"/>
                      <w:szCs w:val="21"/>
                      <w:lang w:val="sr-Cyrl-CS"/>
                    </w:rPr>
                  </w:pPr>
                  <w:r w:rsidRPr="00632C06">
                    <w:rPr>
                      <w:noProof/>
                      <w:sz w:val="21"/>
                      <w:szCs w:val="21"/>
                      <w:lang w:val="sr-Cyrl-CS"/>
                    </w:rPr>
                    <w:t>Годишња претплата: 1.000 дин.</w:t>
                  </w:r>
                </w:p>
                <w:p w:rsidR="00CE1D91" w:rsidRPr="00632C06" w:rsidRDefault="00CE1D91" w:rsidP="007D0394">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CE1D91" w:rsidRPr="00632C06" w:rsidRDefault="00CE1D91" w:rsidP="007D0394">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CE1D91" w:rsidRPr="009479EA" w:rsidRDefault="00CE1D91" w:rsidP="00CE1D91">
            <w:pPr>
              <w:spacing w:line="234" w:lineRule="auto"/>
              <w:divId w:val="1105228553"/>
              <w:rPr>
                <w:sz w:val="40"/>
                <w:szCs w:val="40"/>
                <w:lang w:val="sr-Cyrl-RS"/>
              </w:rPr>
            </w:pPr>
            <w:r>
              <w:rPr>
                <w:noProof/>
                <w:sz w:val="21"/>
                <w:szCs w:val="21"/>
                <w:lang w:eastAsia="en-US"/>
              </w:rPr>
              <w:drawing>
                <wp:anchor distT="0" distB="0" distL="114300" distR="114300" simplePos="0" relativeHeight="251660288" behindDoc="0" locked="0" layoutInCell="1" allowOverlap="1" wp14:anchorId="05BED27D" wp14:editId="049DBBE3">
                  <wp:simplePos x="0" y="0"/>
                  <wp:positionH relativeFrom="column">
                    <wp:posOffset>60325</wp:posOffset>
                  </wp:positionH>
                  <wp:positionV relativeFrom="paragraph">
                    <wp:posOffset>-1335405</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sz w:val="40"/>
                <w:szCs w:val="40"/>
                <w:lang w:val="sr-Latn-RS"/>
              </w:rPr>
              <w:t>1</w:t>
            </w:r>
          </w:p>
          <w:p w:rsidR="00CE1D91" w:rsidRDefault="00CE1D91">
            <w:pPr>
              <w:spacing w:before="100" w:beforeAutospacing="1" w:after="100" w:afterAutospacing="1"/>
              <w:jc w:val="both"/>
              <w:divId w:val="1105228553"/>
              <w:rPr>
                <w:color w:val="000000"/>
                <w:lang w:val="sr-Cyrl-RS"/>
              </w:rPr>
            </w:pPr>
          </w:p>
          <w:p w:rsidR="00CE1D91" w:rsidRDefault="00CE1D91">
            <w:pPr>
              <w:spacing w:before="100" w:beforeAutospacing="1" w:after="100" w:afterAutospacing="1"/>
              <w:jc w:val="both"/>
              <w:divId w:val="1105228553"/>
              <w:rPr>
                <w:color w:val="000000"/>
                <w:lang w:val="sr-Cyrl-RS"/>
              </w:rPr>
            </w:pPr>
          </w:p>
          <w:p w:rsidR="00CE1D91" w:rsidRDefault="00CE1D91">
            <w:pPr>
              <w:spacing w:before="100" w:beforeAutospacing="1" w:after="100" w:afterAutospacing="1"/>
              <w:jc w:val="both"/>
              <w:divId w:val="1105228553"/>
              <w:rPr>
                <w:color w:val="000000"/>
                <w:lang w:val="sr-Cyrl-RS"/>
              </w:rPr>
            </w:pPr>
          </w:p>
          <w:p w:rsidR="00E80F7F" w:rsidRPr="00B36F1B" w:rsidRDefault="00F21EC7">
            <w:pPr>
              <w:spacing w:before="100" w:beforeAutospacing="1" w:after="100" w:afterAutospacing="1"/>
              <w:jc w:val="both"/>
              <w:divId w:val="1105228553"/>
              <w:rPr>
                <w:color w:val="000000"/>
                <w:sz w:val="22"/>
                <w:szCs w:val="22"/>
              </w:rPr>
            </w:pPr>
            <w:r w:rsidRPr="009E287D">
              <w:rPr>
                <w:color w:val="000000"/>
              </w:rPr>
              <w:t xml:space="preserve"> </w:t>
            </w:r>
            <w:r w:rsidRPr="00B36F1B">
              <w:rPr>
                <w:color w:val="000000"/>
                <w:sz w:val="22"/>
                <w:szCs w:val="22"/>
              </w:rPr>
              <w:t xml:space="preserve">На основу </w:t>
            </w:r>
            <w:r w:rsidR="00861DAA" w:rsidRPr="00B36F1B">
              <w:rPr>
                <w:color w:val="000000"/>
                <w:sz w:val="22"/>
                <w:szCs w:val="22"/>
              </w:rPr>
              <w:t>члана 28</w:t>
            </w:r>
            <w:r w:rsidR="001D4C13" w:rsidRPr="00B36F1B">
              <w:rPr>
                <w:color w:val="000000"/>
                <w:sz w:val="22"/>
                <w:szCs w:val="22"/>
              </w:rPr>
              <w:t xml:space="preserve">. </w:t>
            </w:r>
            <w:r w:rsidR="00CE5FAD" w:rsidRPr="00B36F1B">
              <w:rPr>
                <w:color w:val="000000"/>
                <w:sz w:val="22"/>
                <w:szCs w:val="22"/>
                <w:lang w:val="sr-Cyrl-RS"/>
              </w:rPr>
              <w:t>и члана 43</w:t>
            </w:r>
            <w:r w:rsidRPr="00B36F1B">
              <w:rPr>
                <w:color w:val="000000"/>
                <w:sz w:val="22"/>
                <w:szCs w:val="22"/>
              </w:rPr>
              <w:t>.</w:t>
            </w:r>
            <w:r w:rsidR="00CE5FAD" w:rsidRPr="00B36F1B">
              <w:rPr>
                <w:color w:val="000000"/>
                <w:sz w:val="22"/>
                <w:szCs w:val="22"/>
                <w:lang w:val="sr-Cyrl-RS"/>
              </w:rPr>
              <w:t xml:space="preserve"> </w:t>
            </w:r>
            <w:r w:rsidRPr="00B36F1B">
              <w:rPr>
                <w:color w:val="000000"/>
                <w:sz w:val="22"/>
                <w:szCs w:val="22"/>
              </w:rPr>
              <w:t xml:space="preserve">Закона о буџетском систему (“Службени гласник РС“, бр. 54/2009, 73/2010, 101/2010, 101/2011, 93/2012, 62/2013, 63/2013 - </w:t>
            </w:r>
            <w:proofErr w:type="gramStart"/>
            <w:r w:rsidRPr="00B36F1B">
              <w:rPr>
                <w:color w:val="000000"/>
                <w:sz w:val="22"/>
                <w:szCs w:val="22"/>
              </w:rPr>
              <w:t>испр.,</w:t>
            </w:r>
            <w:proofErr w:type="gramEnd"/>
            <w:r w:rsidRPr="00B36F1B">
              <w:rPr>
                <w:color w:val="000000"/>
                <w:sz w:val="22"/>
                <w:szCs w:val="22"/>
              </w:rPr>
              <w:t xml:space="preserve"> 108/2013, 142/2014, 68/2015 </w:t>
            </w:r>
            <w:r w:rsidR="00861DAA" w:rsidRPr="00B36F1B">
              <w:rPr>
                <w:color w:val="000000"/>
                <w:sz w:val="22"/>
                <w:szCs w:val="22"/>
              </w:rPr>
              <w:t>– др. Закон, 103/2015, 99/2016</w:t>
            </w:r>
            <w:r w:rsidR="00861DAA" w:rsidRPr="00B36F1B">
              <w:rPr>
                <w:color w:val="000000"/>
                <w:sz w:val="22"/>
                <w:szCs w:val="22"/>
                <w:lang w:val="sr-Cyrl-RS"/>
              </w:rPr>
              <w:t>,</w:t>
            </w:r>
            <w:r w:rsidRPr="00B36F1B">
              <w:rPr>
                <w:color w:val="000000"/>
                <w:sz w:val="22"/>
                <w:szCs w:val="22"/>
              </w:rPr>
              <w:t xml:space="preserve"> 113/2017</w:t>
            </w:r>
            <w:r w:rsidR="007B1325" w:rsidRPr="00B36F1B">
              <w:rPr>
                <w:color w:val="000000"/>
                <w:sz w:val="22"/>
                <w:szCs w:val="22"/>
                <w:lang w:val="sr-Cyrl-RS"/>
              </w:rPr>
              <w:t>, 95/2018</w:t>
            </w:r>
            <w:r w:rsidR="007B1325" w:rsidRPr="00B36F1B">
              <w:rPr>
                <w:color w:val="000000"/>
                <w:sz w:val="22"/>
                <w:szCs w:val="22"/>
                <w:lang w:val="sr-Latn-RS"/>
              </w:rPr>
              <w:t>,</w:t>
            </w:r>
            <w:r w:rsidR="00861DAA" w:rsidRPr="00B36F1B">
              <w:rPr>
                <w:color w:val="000000"/>
                <w:sz w:val="22"/>
                <w:szCs w:val="22"/>
                <w:lang w:val="sr-Cyrl-RS"/>
              </w:rPr>
              <w:t xml:space="preserve"> 31/</w:t>
            </w:r>
            <w:proofErr w:type="gramStart"/>
            <w:r w:rsidR="00861DAA" w:rsidRPr="00B36F1B">
              <w:rPr>
                <w:color w:val="000000"/>
                <w:sz w:val="22"/>
                <w:szCs w:val="22"/>
                <w:lang w:val="sr-Cyrl-RS"/>
              </w:rPr>
              <w:t>2019</w:t>
            </w:r>
            <w:r w:rsidR="008437B5" w:rsidRPr="00B36F1B">
              <w:rPr>
                <w:color w:val="000000"/>
                <w:sz w:val="22"/>
                <w:szCs w:val="22"/>
                <w:lang w:val="sr-Cyrl-RS"/>
              </w:rPr>
              <w:t xml:space="preserve"> </w:t>
            </w:r>
            <w:r w:rsidR="008437B5" w:rsidRPr="00B36F1B">
              <w:rPr>
                <w:color w:val="000000"/>
                <w:sz w:val="22"/>
                <w:szCs w:val="22"/>
                <w:lang w:val="en-GB"/>
              </w:rPr>
              <w:t>,</w:t>
            </w:r>
            <w:r w:rsidR="007B1325" w:rsidRPr="00B36F1B">
              <w:rPr>
                <w:color w:val="000000"/>
                <w:sz w:val="22"/>
                <w:szCs w:val="22"/>
                <w:lang w:val="sr-Cyrl-RS"/>
              </w:rPr>
              <w:t>72</w:t>
            </w:r>
            <w:proofErr w:type="gramEnd"/>
            <w:r w:rsidR="007B1325" w:rsidRPr="00B36F1B">
              <w:rPr>
                <w:color w:val="000000"/>
                <w:sz w:val="22"/>
                <w:szCs w:val="22"/>
                <w:lang w:val="sr-Cyrl-RS"/>
              </w:rPr>
              <w:t>/2019</w:t>
            </w:r>
            <w:r w:rsidR="008437B5" w:rsidRPr="00B36F1B">
              <w:rPr>
                <w:color w:val="000000"/>
                <w:sz w:val="22"/>
                <w:szCs w:val="22"/>
                <w:lang w:val="en-GB"/>
              </w:rPr>
              <w:t xml:space="preserve"> ,149/2020</w:t>
            </w:r>
            <w:r w:rsidR="00676A30" w:rsidRPr="00B36F1B">
              <w:rPr>
                <w:color w:val="000000"/>
                <w:sz w:val="22"/>
                <w:szCs w:val="22"/>
                <w:lang w:val="sr-Cyrl-RS"/>
              </w:rPr>
              <w:t xml:space="preserve"> </w:t>
            </w:r>
            <w:r w:rsidR="00676A30" w:rsidRPr="00B36F1B">
              <w:rPr>
                <w:color w:val="000000"/>
                <w:sz w:val="22"/>
                <w:szCs w:val="22"/>
              </w:rPr>
              <w:t>,</w:t>
            </w:r>
            <w:r w:rsidR="008437B5" w:rsidRPr="00B36F1B">
              <w:rPr>
                <w:color w:val="000000"/>
                <w:sz w:val="22"/>
                <w:szCs w:val="22"/>
                <w:lang w:val="sr-Cyrl-RS"/>
              </w:rPr>
              <w:t xml:space="preserve"> 118/2021</w:t>
            </w:r>
            <w:r w:rsidR="00676A30" w:rsidRPr="00B36F1B">
              <w:rPr>
                <w:color w:val="000000"/>
                <w:sz w:val="22"/>
                <w:szCs w:val="22"/>
                <w:lang w:val="sr-Cyrl-RS"/>
              </w:rPr>
              <w:t xml:space="preserve"> , 138/2022 и 118/2021 </w:t>
            </w:r>
            <w:r w:rsidRPr="00B36F1B">
              <w:rPr>
                <w:color w:val="000000"/>
                <w:sz w:val="22"/>
                <w:szCs w:val="22"/>
              </w:rPr>
              <w:t>), члана 32. Закона о локалној самоуправи (“Службени гласн</w:t>
            </w:r>
            <w:r w:rsidR="00861DAA" w:rsidRPr="00B36F1B">
              <w:rPr>
                <w:color w:val="000000"/>
                <w:sz w:val="22"/>
                <w:szCs w:val="22"/>
              </w:rPr>
              <w:t>ик РС” бр.129/</w:t>
            </w:r>
            <w:proofErr w:type="gramStart"/>
            <w:r w:rsidR="00861DAA" w:rsidRPr="00B36F1B">
              <w:rPr>
                <w:color w:val="000000"/>
                <w:sz w:val="22"/>
                <w:szCs w:val="22"/>
              </w:rPr>
              <w:t xml:space="preserve">07 </w:t>
            </w:r>
            <w:r w:rsidR="00861DAA" w:rsidRPr="00B36F1B">
              <w:rPr>
                <w:color w:val="000000"/>
                <w:sz w:val="22"/>
                <w:szCs w:val="22"/>
                <w:lang w:val="sr-Cyrl-RS"/>
              </w:rPr>
              <w:t>,</w:t>
            </w:r>
            <w:proofErr w:type="gramEnd"/>
            <w:r w:rsidRPr="00B36F1B">
              <w:rPr>
                <w:color w:val="000000"/>
                <w:sz w:val="22"/>
                <w:szCs w:val="22"/>
              </w:rPr>
              <w:t xml:space="preserve"> 83/2014</w:t>
            </w:r>
            <w:r w:rsidR="00861DAA" w:rsidRPr="00B36F1B">
              <w:rPr>
                <w:color w:val="000000"/>
                <w:sz w:val="22"/>
                <w:szCs w:val="22"/>
                <w:lang w:val="sr-Cyrl-RS"/>
              </w:rPr>
              <w:t>, 101/2016 и 47/2018</w:t>
            </w:r>
            <w:r w:rsidR="001547C4">
              <w:rPr>
                <w:color w:val="000000"/>
                <w:sz w:val="22"/>
                <w:szCs w:val="22"/>
              </w:rPr>
              <w:t>)</w:t>
            </w:r>
            <w:r w:rsidR="001547C4">
              <w:rPr>
                <w:color w:val="000000"/>
                <w:sz w:val="22"/>
                <w:szCs w:val="22"/>
                <w:lang w:val="sr-Cyrl-RS"/>
              </w:rPr>
              <w:t>,</w:t>
            </w:r>
            <w:r w:rsidRPr="00B36F1B">
              <w:rPr>
                <w:color w:val="000000"/>
                <w:sz w:val="22"/>
                <w:szCs w:val="22"/>
              </w:rPr>
              <w:t xml:space="preserve"> члана 40.  Статута града Прокупља (“Службени</w:t>
            </w:r>
            <w:proofErr w:type="gramStart"/>
            <w:r w:rsidRPr="00B36F1B">
              <w:rPr>
                <w:color w:val="000000"/>
                <w:sz w:val="22"/>
                <w:szCs w:val="22"/>
              </w:rPr>
              <w:t>  лист</w:t>
            </w:r>
            <w:proofErr w:type="gramEnd"/>
            <w:r w:rsidRPr="00B36F1B">
              <w:rPr>
                <w:color w:val="000000"/>
                <w:sz w:val="22"/>
                <w:szCs w:val="22"/>
              </w:rPr>
              <w:t xml:space="preserve"> града Прокупља” бр 15/2018)</w:t>
            </w:r>
            <w:r w:rsidR="00DC5CCB">
              <w:rPr>
                <w:sz w:val="22"/>
                <w:szCs w:val="22"/>
                <w:lang w:val="sr-Cyrl-RS"/>
              </w:rPr>
              <w:t xml:space="preserve"> и</w:t>
            </w:r>
            <w:r w:rsidR="00B36F1B" w:rsidRPr="00B36F1B">
              <w:rPr>
                <w:sz w:val="22"/>
                <w:szCs w:val="22"/>
                <w:lang w:val="sr-Cyrl-RS"/>
              </w:rPr>
              <w:t xml:space="preserve"> члана 3.Пословника о раду Привременог органа Града Прокупља(''Сл.лист града Прокупља'' бр. 49</w:t>
            </w:r>
            <w:r w:rsidR="00192053">
              <w:rPr>
                <w:sz w:val="22"/>
                <w:szCs w:val="22"/>
                <w:lang w:val="sr-Cyrl-RS"/>
              </w:rPr>
              <w:t>/2023),</w:t>
            </w:r>
            <w:r w:rsidR="00192053">
              <w:rPr>
                <w:color w:val="000000"/>
                <w:sz w:val="22"/>
                <w:szCs w:val="22"/>
                <w:lang w:val="sr-Cyrl-RS"/>
              </w:rPr>
              <w:t xml:space="preserve"> </w:t>
            </w:r>
            <w:r w:rsidR="00CE5917" w:rsidRPr="00B36F1B">
              <w:rPr>
                <w:color w:val="000000"/>
                <w:sz w:val="22"/>
                <w:szCs w:val="22"/>
                <w:lang w:val="sr-Cyrl-RS"/>
              </w:rPr>
              <w:t xml:space="preserve">Привремени орган </w:t>
            </w:r>
            <w:r w:rsidRPr="00B36F1B">
              <w:rPr>
                <w:color w:val="000000"/>
                <w:sz w:val="22"/>
                <w:szCs w:val="22"/>
              </w:rPr>
              <w:t xml:space="preserve"> </w:t>
            </w:r>
            <w:r w:rsidR="00CE5917" w:rsidRPr="00B36F1B">
              <w:rPr>
                <w:color w:val="000000"/>
                <w:sz w:val="22"/>
                <w:szCs w:val="22"/>
                <w:lang w:val="sr-Cyrl-RS"/>
              </w:rPr>
              <w:t xml:space="preserve">града </w:t>
            </w:r>
            <w:r w:rsidRPr="00B36F1B">
              <w:rPr>
                <w:color w:val="000000"/>
                <w:sz w:val="22"/>
                <w:szCs w:val="22"/>
              </w:rPr>
              <w:t>Прокупља, на с</w:t>
            </w:r>
            <w:r w:rsidR="00E96EBB" w:rsidRPr="00B36F1B">
              <w:rPr>
                <w:color w:val="000000"/>
                <w:sz w:val="22"/>
                <w:szCs w:val="22"/>
              </w:rPr>
              <w:t xml:space="preserve">едници одржаној </w:t>
            </w:r>
            <w:r w:rsidR="00E96EBB" w:rsidRPr="00B36F1B">
              <w:rPr>
                <w:color w:val="000000"/>
                <w:sz w:val="22"/>
                <w:szCs w:val="22"/>
                <w:lang w:val="sr-Cyrl-RS"/>
              </w:rPr>
              <w:t xml:space="preserve">дана </w:t>
            </w:r>
            <w:r w:rsidR="00192053">
              <w:rPr>
                <w:color w:val="000000"/>
                <w:sz w:val="22"/>
                <w:szCs w:val="22"/>
                <w:lang w:val="sr-Cyrl-RS"/>
              </w:rPr>
              <w:t>28.12.2023.</w:t>
            </w:r>
            <w:r w:rsidR="00CE5917" w:rsidRPr="00B36F1B">
              <w:rPr>
                <w:color w:val="000000"/>
                <w:sz w:val="22"/>
                <w:szCs w:val="22"/>
              </w:rPr>
              <w:t xml:space="preserve"> године, доне</w:t>
            </w:r>
            <w:r w:rsidR="00CE5917" w:rsidRPr="00B36F1B">
              <w:rPr>
                <w:color w:val="000000"/>
                <w:sz w:val="22"/>
                <w:szCs w:val="22"/>
                <w:lang w:val="sr-Cyrl-RS"/>
              </w:rPr>
              <w:t>о</w:t>
            </w:r>
            <w:r w:rsidRPr="00B36F1B">
              <w:rPr>
                <w:color w:val="000000"/>
                <w:sz w:val="22"/>
                <w:szCs w:val="22"/>
              </w:rPr>
              <w:t xml:space="preserve"> је</w:t>
            </w:r>
            <w:r w:rsidR="00773100" w:rsidRPr="00B36F1B">
              <w:rPr>
                <w:color w:val="000000"/>
                <w:sz w:val="22"/>
                <w:szCs w:val="22"/>
                <w:lang w:val="sr-Cyrl-RS"/>
              </w:rPr>
              <w:t>:</w:t>
            </w:r>
            <w:r w:rsidRPr="00B36F1B">
              <w:rPr>
                <w:color w:val="000000"/>
                <w:sz w:val="22"/>
                <w:szCs w:val="22"/>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F169ED" w:rsidRDefault="00073F76" w:rsidP="00F169ED">
            <w:pPr>
              <w:spacing w:before="100" w:beforeAutospacing="1" w:after="100" w:afterAutospacing="1"/>
              <w:jc w:val="center"/>
              <w:divId w:val="1105228553"/>
              <w:rPr>
                <w:b/>
                <w:color w:val="000000"/>
                <w:lang w:val="sr-Cyrl-RS"/>
              </w:rPr>
            </w:pPr>
            <w:r>
              <w:rPr>
                <w:b/>
                <w:color w:val="000000"/>
              </w:rPr>
              <w:t>ОДЛУК</w:t>
            </w:r>
            <w:r w:rsidR="00F169ED">
              <w:rPr>
                <w:b/>
                <w:color w:val="000000"/>
                <w:lang w:val="sr-Cyrl-RS"/>
              </w:rPr>
              <w:t>А</w:t>
            </w:r>
            <w:r w:rsidR="00F21EC7" w:rsidRPr="008A4E3C">
              <w:rPr>
                <w:b/>
                <w:color w:val="000000"/>
              </w:rPr>
              <w:t xml:space="preserve"> О</w:t>
            </w:r>
            <w:r w:rsidR="00555A1D" w:rsidRPr="008A4E3C">
              <w:rPr>
                <w:b/>
                <w:color w:val="000000"/>
                <w:lang w:val="sr-Cyrl-RS"/>
              </w:rPr>
              <w:t xml:space="preserve"> </w:t>
            </w:r>
            <w:r w:rsidR="00F21EC7" w:rsidRPr="008A4E3C">
              <w:rPr>
                <w:b/>
                <w:color w:val="000000"/>
              </w:rPr>
              <w:t>БУЏЕТУ</w:t>
            </w:r>
          </w:p>
          <w:p w:rsidR="00E80F7F" w:rsidRDefault="00F21EC7" w:rsidP="00F169ED">
            <w:pPr>
              <w:spacing w:before="100" w:beforeAutospacing="1" w:after="100" w:afterAutospacing="1"/>
              <w:jc w:val="center"/>
              <w:divId w:val="1105228553"/>
              <w:rPr>
                <w:b/>
                <w:color w:val="000000"/>
                <w:lang w:val="sr-Cyrl-RS"/>
              </w:rPr>
            </w:pPr>
            <w:r w:rsidRPr="008A4E3C">
              <w:rPr>
                <w:b/>
                <w:color w:val="000000"/>
              </w:rPr>
              <w:t xml:space="preserve"> ГРАДА ПРОКУПЉА ЗА 20</w:t>
            </w:r>
            <w:r w:rsidR="001D4C13" w:rsidRPr="008A4E3C">
              <w:rPr>
                <w:b/>
                <w:color w:val="000000"/>
                <w:lang w:val="sr-Cyrl-RS"/>
              </w:rPr>
              <w:t>2</w:t>
            </w:r>
            <w:r w:rsidR="00CE5917">
              <w:rPr>
                <w:b/>
                <w:color w:val="000000"/>
                <w:lang w:val="sr-Cyrl-RS"/>
              </w:rPr>
              <w:t>4</w:t>
            </w:r>
            <w:r w:rsidRPr="008A4E3C">
              <w:rPr>
                <w:b/>
                <w:color w:val="000000"/>
              </w:rPr>
              <w:t xml:space="preserve">. ГОДИНУ </w:t>
            </w:r>
          </w:p>
          <w:p w:rsidR="00CE1D91" w:rsidRDefault="00CE1D91" w:rsidP="00F169ED">
            <w:pPr>
              <w:spacing w:before="100" w:beforeAutospacing="1" w:after="100" w:afterAutospacing="1"/>
              <w:jc w:val="center"/>
              <w:divId w:val="1105228553"/>
              <w:rPr>
                <w:b/>
                <w:color w:val="000000"/>
                <w:lang w:val="sr-Cyrl-RS"/>
              </w:rPr>
            </w:pPr>
          </w:p>
          <w:p w:rsidR="00CE1D91" w:rsidRDefault="00CE1D91" w:rsidP="00F169ED">
            <w:pPr>
              <w:spacing w:before="100" w:beforeAutospacing="1" w:after="100" w:afterAutospacing="1"/>
              <w:jc w:val="center"/>
              <w:divId w:val="1105228553"/>
              <w:rPr>
                <w:b/>
                <w:color w:val="000000"/>
                <w:lang w:val="sr-Cyrl-RS"/>
              </w:rPr>
            </w:pPr>
          </w:p>
          <w:p w:rsidR="00CE1D91" w:rsidRDefault="00CE1D91" w:rsidP="00F169ED">
            <w:pPr>
              <w:spacing w:before="100" w:beforeAutospacing="1" w:after="100" w:afterAutospacing="1"/>
              <w:jc w:val="center"/>
              <w:divId w:val="1105228553"/>
              <w:rPr>
                <w:b/>
                <w:color w:val="000000"/>
                <w:lang w:val="sr-Cyrl-RS"/>
              </w:rPr>
            </w:pPr>
          </w:p>
          <w:p w:rsidR="00CE1D91" w:rsidRDefault="00CE1D91" w:rsidP="00F169ED">
            <w:pPr>
              <w:spacing w:before="100" w:beforeAutospacing="1" w:after="100" w:afterAutospacing="1"/>
              <w:jc w:val="center"/>
              <w:divId w:val="1105228553"/>
              <w:rPr>
                <w:b/>
                <w:color w:val="000000"/>
                <w:lang w:val="sr-Cyrl-RS"/>
              </w:rPr>
            </w:pPr>
          </w:p>
          <w:p w:rsidR="00CE1D91" w:rsidRDefault="00CE1D91" w:rsidP="00F169ED">
            <w:pPr>
              <w:spacing w:before="100" w:beforeAutospacing="1" w:after="100" w:afterAutospacing="1"/>
              <w:jc w:val="center"/>
              <w:divId w:val="1105228553"/>
              <w:rPr>
                <w:b/>
                <w:color w:val="000000"/>
                <w:lang w:val="sr-Cyrl-RS"/>
              </w:rPr>
            </w:pPr>
          </w:p>
          <w:p w:rsidR="00CE1D91" w:rsidRPr="00CE1D91" w:rsidRDefault="00CE1D91" w:rsidP="00F169ED">
            <w:pPr>
              <w:spacing w:before="100" w:beforeAutospacing="1" w:after="100" w:afterAutospacing="1"/>
              <w:jc w:val="center"/>
              <w:divId w:val="1105228553"/>
              <w:rPr>
                <w:b/>
                <w:color w:val="000000"/>
                <w:lang w:val="sr-Cyrl-RS"/>
              </w:rPr>
            </w:pP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lastRenderedPageBreak/>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740C7D">
              <w:rPr>
                <w:color w:val="000000"/>
                <w:lang w:val="sr-Cyrl-RS"/>
              </w:rPr>
              <w:t>4</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089"/>
        <w:gridCol w:w="1826"/>
      </w:tblGrid>
      <w:tr w:rsidR="006E350B" w:rsidTr="00392682">
        <w:trPr>
          <w:tblHeader/>
        </w:trPr>
        <w:tc>
          <w:tcPr>
            <w:tcW w:w="908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6E350B" w:rsidRDefault="006E350B">
            <w:pPr>
              <w:jc w:val="center"/>
              <w:rPr>
                <w:b/>
                <w:bCs/>
                <w:color w:val="000000"/>
                <w:sz w:val="16"/>
                <w:szCs w:val="16"/>
              </w:rPr>
            </w:pPr>
            <w:bookmarkStart w:id="3" w:name="__bookmark_2"/>
            <w:bookmarkEnd w:id="3"/>
            <w:r>
              <w:rPr>
                <w:b/>
                <w:bCs/>
                <w:color w:val="000000"/>
                <w:sz w:val="16"/>
                <w:szCs w:val="16"/>
              </w:rPr>
              <w:t>Опис</w:t>
            </w:r>
          </w:p>
        </w:tc>
        <w:tc>
          <w:tcPr>
            <w:tcW w:w="18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6E350B" w:rsidRDefault="006E350B">
            <w:pPr>
              <w:jc w:val="center"/>
              <w:rPr>
                <w:b/>
                <w:bCs/>
                <w:color w:val="000000"/>
                <w:sz w:val="16"/>
                <w:szCs w:val="16"/>
              </w:rPr>
            </w:pPr>
            <w:r>
              <w:rPr>
                <w:b/>
                <w:bCs/>
                <w:color w:val="000000"/>
                <w:sz w:val="16"/>
                <w:szCs w:val="16"/>
              </w:rPr>
              <w:t>Износ</w:t>
            </w:r>
          </w:p>
        </w:tc>
      </w:tr>
      <w:tr w:rsidR="006E350B" w:rsidTr="00392682">
        <w:trPr>
          <w:tblHeader/>
        </w:trPr>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center"/>
              <w:rPr>
                <w:color w:val="000000"/>
                <w:sz w:val="16"/>
                <w:szCs w:val="16"/>
              </w:rPr>
            </w:pPr>
            <w:r>
              <w:rPr>
                <w:color w:val="000000"/>
                <w:sz w:val="16"/>
                <w:szCs w:val="16"/>
              </w:rPr>
              <w:t>1</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center"/>
              <w:rPr>
                <w:color w:val="000000"/>
                <w:sz w:val="16"/>
                <w:szCs w:val="16"/>
              </w:rPr>
            </w:pPr>
            <w:r>
              <w:rPr>
                <w:color w:val="000000"/>
                <w:sz w:val="16"/>
                <w:szCs w:val="16"/>
              </w:rPr>
              <w:t>2</w:t>
            </w:r>
          </w:p>
        </w:tc>
      </w:tr>
      <w:tr w:rsidR="006E350B" w:rsidTr="00392682">
        <w:tc>
          <w:tcPr>
            <w:tcW w:w="9089" w:type="dxa"/>
            <w:tcBorders>
              <w:top w:val="single" w:sz="6" w:space="0" w:color="000000"/>
              <w:left w:val="single" w:sz="6" w:space="0" w:color="000000"/>
              <w:bottom w:val="single" w:sz="6" w:space="0" w:color="000000"/>
              <w:right w:val="nil"/>
            </w:tcBorders>
            <w:shd w:val="clear" w:color="auto" w:fill="F5F5F5"/>
            <w:tcMar>
              <w:top w:w="0" w:type="dxa"/>
              <w:left w:w="0" w:type="dxa"/>
              <w:bottom w:w="0" w:type="dxa"/>
              <w:right w:w="0" w:type="dxa"/>
            </w:tcMar>
            <w:hideMark/>
          </w:tcPr>
          <w:p w:rsidR="006E350B" w:rsidRDefault="006E350B">
            <w:pPr>
              <w:rPr>
                <w:vanish/>
              </w:rPr>
            </w:pPr>
            <w:r>
              <w:fldChar w:fldCharType="begin"/>
            </w:r>
            <w:r>
              <w:instrText>TC "1" \f C \l "1"</w:instrText>
            </w:r>
            <w:r>
              <w:fldChar w:fldCharType="end"/>
            </w:r>
          </w:p>
          <w:p w:rsidR="006E350B" w:rsidRDefault="006E350B">
            <w:pPr>
              <w:rPr>
                <w:b/>
                <w:bCs/>
                <w:color w:val="000000"/>
                <w:sz w:val="16"/>
                <w:szCs w:val="16"/>
              </w:rPr>
            </w:pPr>
            <w:r>
              <w:rPr>
                <w:b/>
                <w:bCs/>
                <w:color w:val="000000"/>
                <w:sz w:val="16"/>
                <w:szCs w:val="16"/>
              </w:rPr>
              <w:t>А. РАЧУН ПРИХОДА И ПРИМАЊА,  РАСХОДА И ИЗДАТАКА</w:t>
            </w:r>
          </w:p>
        </w:tc>
        <w:tc>
          <w:tcPr>
            <w:tcW w:w="18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pPr>
              <w:spacing w:line="0" w:lineRule="auto"/>
            </w:pP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1. Укупни приходи и примања од продаје нефинансијске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2.089.402.464,00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1.1. ТЕКУЋИ ПРИХОДИ у чему:</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2.017.402.464,00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буџетска средства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1.839.941.549,00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сопствени приходи</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9.195.000,00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донације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10.693.902,00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1.2. ПРИМАЊА ОД ПРОДАЈЕ НЕФИНАНСИЈСКЕ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72.000.000,00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2. Укупни расходи и издаци за набавку нефинансијске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1.983.330.451,00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2.1. ТЕКУЋИ РАСХОДИ у чему:</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1.645.158.476,00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текући буџетски расходи</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1.628.490.976,00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расходи из сопствених прихода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7.917.500,00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донације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8.750.000,00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2.2. ИЗДАЦИ ЗА НАБАВКУ НЕФИНАНСИЈСКЕ ИМОВИНЕ у чему:</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338.171.975,00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текући буџетски издаци</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334.950.573,00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издаци из сопствених прихода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1.277.500,00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 донације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1.943.902,00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БУЏЕТСКИ СУФИЦИТ/ДЕФИЦИТ</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-51.500.000,00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УКУПАН ФИСКАЛНИ СУФИЦИТ/ДЕФИЦИТ</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-51.500.000,00</w:t>
            </w:r>
          </w:p>
        </w:tc>
      </w:tr>
      <w:tr w:rsidR="006E350B" w:rsidTr="00392682">
        <w:tc>
          <w:tcPr>
            <w:tcW w:w="9089" w:type="dxa"/>
            <w:tcBorders>
              <w:top w:val="single" w:sz="6" w:space="0" w:color="000000"/>
              <w:left w:val="single" w:sz="6" w:space="0" w:color="000000"/>
              <w:bottom w:val="single" w:sz="6" w:space="0" w:color="000000"/>
              <w:right w:val="nil"/>
            </w:tcBorders>
            <w:shd w:val="clear" w:color="auto" w:fill="F5F5F5"/>
            <w:tcMar>
              <w:top w:w="0" w:type="dxa"/>
              <w:left w:w="0" w:type="dxa"/>
              <w:bottom w:w="0" w:type="dxa"/>
              <w:right w:w="0" w:type="dxa"/>
            </w:tcMar>
            <w:hideMark/>
          </w:tcPr>
          <w:p w:rsidR="006E350B" w:rsidRDefault="006E350B">
            <w:pPr>
              <w:rPr>
                <w:vanish/>
              </w:rPr>
            </w:pPr>
            <w:r>
              <w:fldChar w:fldCharType="begin"/>
            </w:r>
            <w:r>
              <w:instrText>TC "2" \f C \l "1"</w:instrText>
            </w:r>
            <w:r>
              <w:fldChar w:fldCharType="end"/>
            </w:r>
          </w:p>
          <w:p w:rsidR="006E350B" w:rsidRDefault="006E350B">
            <w:pPr>
              <w:rPr>
                <w:b/>
                <w:bCs/>
                <w:color w:val="000000"/>
                <w:sz w:val="16"/>
                <w:szCs w:val="16"/>
              </w:rPr>
            </w:pPr>
            <w:r>
              <w:rPr>
                <w:b/>
                <w:bCs/>
                <w:color w:val="000000"/>
                <w:sz w:val="16"/>
                <w:szCs w:val="16"/>
              </w:rPr>
              <w:t>Б. РАЧУН ФИНАНСИРАЊА</w:t>
            </w:r>
          </w:p>
        </w:tc>
        <w:tc>
          <w:tcPr>
            <w:tcW w:w="18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pPr>
              <w:spacing w:line="0" w:lineRule="auto"/>
            </w:pP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Примања од продаје 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Примања од задуживања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Неутрошена средства из претходних година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51.500.000,00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Издаци за отплату главнице дуга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0,00</w:t>
            </w:r>
          </w:p>
        </w:tc>
      </w:tr>
      <w:tr w:rsidR="006E350B" w:rsidTr="0039268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rPr>
                <w:color w:val="000000"/>
                <w:sz w:val="16"/>
                <w:szCs w:val="16"/>
              </w:rPr>
            </w:pPr>
            <w:r>
              <w:rPr>
                <w:color w:val="000000"/>
                <w:sz w:val="16"/>
                <w:szCs w:val="16"/>
              </w:rPr>
              <w:t>НЕТО ФИНАНСИРАЊЕ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350B" w:rsidRDefault="006E350B">
            <w:pPr>
              <w:jc w:val="right"/>
              <w:rPr>
                <w:color w:val="000000"/>
                <w:sz w:val="16"/>
                <w:szCs w:val="16"/>
              </w:rPr>
            </w:pPr>
            <w:r>
              <w:rPr>
                <w:color w:val="000000"/>
                <w:sz w:val="16"/>
                <w:szCs w:val="16"/>
              </w:rPr>
              <w:t>51.500.000,00</w:t>
            </w:r>
          </w:p>
        </w:tc>
      </w:tr>
    </w:tbl>
    <w:p w:rsidR="00790047" w:rsidRDefault="00790047">
      <w:pPr>
        <w:sectPr w:rsidR="00790047" w:rsidSect="004E5E47">
          <w:headerReference w:type="default" r:id="rId9"/>
          <w:footerReference w:type="default" r:id="rId10"/>
          <w:pgSz w:w="11905" w:h="16837"/>
          <w:pgMar w:top="360" w:right="565" w:bottom="360" w:left="360" w:header="360" w:footer="360" w:gutter="0"/>
          <w:cols w:space="720"/>
        </w:sectPr>
      </w:pPr>
    </w:p>
    <w:p w:rsidR="00790047" w:rsidRDefault="00553650">
      <w:pPr>
        <w:rPr>
          <w:color w:val="000000"/>
        </w:rPr>
      </w:pPr>
      <w:r>
        <w:rPr>
          <w:color w:val="000000"/>
          <w:lang w:val="sr-Cyrl-RS"/>
        </w:rPr>
        <w:lastRenderedPageBreak/>
        <w:t xml:space="preserve">    </w:t>
      </w:r>
      <w:r w:rsidR="00F21EC7">
        <w:rPr>
          <w:color w:val="000000"/>
        </w:rPr>
        <w:t>Приходи и примања, расходи и издаци буџета утврђени су у следећим износима:</w:t>
      </w:r>
    </w:p>
    <w:p w:rsidR="00790047" w:rsidRDefault="00790047">
      <w:pPr>
        <w:rPr>
          <w:color w:val="000000"/>
        </w:rPr>
      </w:pPr>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00"/>
        <w:gridCol w:w="7885"/>
        <w:gridCol w:w="900"/>
        <w:gridCol w:w="1830"/>
      </w:tblGrid>
      <w:tr w:rsidR="006E350B" w:rsidTr="00392682">
        <w:trPr>
          <w:tblHeader/>
        </w:trPr>
        <w:tc>
          <w:tcPr>
            <w:tcW w:w="81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Економ. класиф.</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Износ</w:t>
            </w:r>
          </w:p>
        </w:tc>
      </w:tr>
      <w:tr w:rsidR="006E350B" w:rsidTr="00392682">
        <w:trPr>
          <w:tblHeader/>
        </w:trPr>
        <w:tc>
          <w:tcPr>
            <w:tcW w:w="81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3</w:t>
            </w:r>
          </w:p>
        </w:tc>
      </w:tr>
      <w:bookmarkStart w:id="6" w:name="_Toc1"/>
      <w:bookmarkEnd w:id="6"/>
      <w:tr w:rsidR="006E350B" w:rsidTr="0039268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350B" w:rsidRDefault="006E350B" w:rsidP="006E350B">
            <w:pPr>
              <w:rPr>
                <w:vanish/>
              </w:rPr>
            </w:pPr>
            <w:r>
              <w:fldChar w:fldCharType="begin"/>
            </w:r>
            <w:r>
              <w:instrText>TC "1" \f C \l "1"</w:instrText>
            </w:r>
            <w:r>
              <w:fldChar w:fldCharType="end"/>
            </w:r>
          </w:p>
          <w:p w:rsidR="006E350B" w:rsidRDefault="006E350B" w:rsidP="006E350B">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2.089.402.464,00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1.350.495.600,00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1.082.638.100,00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711180</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154.029.000,00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63.528.500,00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716</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93.351.000,00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731+732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733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573.555.864,00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8</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72.000.000,00</w:t>
            </w:r>
          </w:p>
        </w:tc>
      </w:tr>
      <w:bookmarkStart w:id="7" w:name="_Toc2"/>
      <w:bookmarkEnd w:id="7"/>
      <w:tr w:rsidR="006E350B" w:rsidTr="0039268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350B" w:rsidRDefault="006E350B" w:rsidP="006E350B">
            <w:pPr>
              <w:rPr>
                <w:vanish/>
              </w:rPr>
            </w:pPr>
            <w:r>
              <w:fldChar w:fldCharType="begin"/>
            </w:r>
            <w:r>
              <w:instrText>TC "2" \f C \l "1"</w:instrText>
            </w:r>
            <w:r>
              <w:fldChar w:fldCharType="end"/>
            </w:r>
          </w:p>
          <w:p w:rsidR="006E350B" w:rsidRDefault="006E350B" w:rsidP="006E350B">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2.140.902.464,00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1.669.913.494,00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592.402.900,00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548.624.158,00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76.600.000,00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43.478.000,00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48+49+464+465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148.872.000,00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463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259.936.436,00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470.988.970,00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62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bookmarkStart w:id="8" w:name="_Toc3"/>
      <w:bookmarkEnd w:id="8"/>
      <w:tr w:rsidR="006E350B" w:rsidTr="0039268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350B" w:rsidRDefault="006E350B" w:rsidP="006E350B">
            <w:pPr>
              <w:rPr>
                <w:vanish/>
              </w:rPr>
            </w:pPr>
            <w:r>
              <w:fldChar w:fldCharType="begin"/>
            </w:r>
            <w:r>
              <w:instrText>TC "3" \f C \l "1"</w:instrText>
            </w:r>
            <w:r>
              <w:fldChar w:fldCharType="end"/>
            </w:r>
          </w:p>
          <w:p w:rsidR="006E350B" w:rsidRDefault="006E350B" w:rsidP="006E350B">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92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91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911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912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bookmarkStart w:id="9" w:name="_Toc4"/>
      <w:bookmarkEnd w:id="9"/>
      <w:tr w:rsidR="006E350B" w:rsidTr="0039268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350B" w:rsidRDefault="006E350B" w:rsidP="006E350B">
            <w:pPr>
              <w:rPr>
                <w:vanish/>
              </w:rPr>
            </w:pPr>
            <w:r>
              <w:fldChar w:fldCharType="begin"/>
            </w:r>
            <w:r>
              <w:instrText>TC "4" \f C \l "1"</w:instrText>
            </w:r>
            <w:r>
              <w:fldChar w:fldCharType="end"/>
            </w:r>
          </w:p>
          <w:p w:rsidR="006E350B" w:rsidRDefault="006E350B" w:rsidP="006E350B">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61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611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612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613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39268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6211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bookmarkStart w:id="10" w:name="_Toc5"/>
      <w:bookmarkEnd w:id="10"/>
      <w:tr w:rsidR="006E350B" w:rsidTr="0039268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350B" w:rsidRDefault="006E350B" w:rsidP="006E350B">
            <w:pPr>
              <w:rPr>
                <w:vanish/>
              </w:rPr>
            </w:pPr>
            <w:r>
              <w:fldChar w:fldCharType="begin"/>
            </w:r>
            <w:r>
              <w:instrText>TC "5" \f C \l "1"</w:instrText>
            </w:r>
            <w:r>
              <w:fldChar w:fldCharType="end"/>
            </w:r>
          </w:p>
          <w:p w:rsidR="006E350B" w:rsidRDefault="006E350B" w:rsidP="006E350B">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51.500.000,00</w:t>
            </w:r>
          </w:p>
        </w:tc>
      </w:tr>
      <w:bookmarkStart w:id="11" w:name="_Toc6"/>
      <w:bookmarkEnd w:id="11"/>
      <w:tr w:rsidR="006E350B" w:rsidTr="0039268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E350B" w:rsidRDefault="006E350B" w:rsidP="006E350B">
            <w:pPr>
              <w:rPr>
                <w:vanish/>
              </w:rPr>
            </w:pPr>
            <w:r>
              <w:fldChar w:fldCharType="begin"/>
            </w:r>
            <w:r>
              <w:instrText>TC "6" \f C \l "1"</w:instrText>
            </w:r>
            <w:r>
              <w:fldChar w:fldCharType="end"/>
            </w:r>
          </w:p>
          <w:p w:rsidR="006E350B" w:rsidRDefault="006E350B" w:rsidP="006E350B">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Pr="00396A82" w:rsidRDefault="00740C7D" w:rsidP="0024559A">
      <w:pPr>
        <w:jc w:val="center"/>
        <w:rPr>
          <w:b/>
          <w:color w:val="000000"/>
          <w:sz w:val="24"/>
          <w:szCs w:val="24"/>
        </w:rPr>
      </w:pPr>
      <w:r>
        <w:rPr>
          <w:b/>
          <w:color w:val="000000"/>
          <w:sz w:val="24"/>
          <w:szCs w:val="24"/>
          <w:lang w:val="sr-Cyrl-RS"/>
        </w:rPr>
        <w:t>2024</w:t>
      </w:r>
    </w:p>
    <w:tbl>
      <w:tblPr>
        <w:tblW w:w="10915" w:type="dxa"/>
        <w:tblInd w:w="142" w:type="dxa"/>
        <w:tblLayout w:type="fixed"/>
        <w:tblLook w:val="01E0" w:firstRow="1" w:lastRow="1" w:firstColumn="1" w:lastColumn="1" w:noHBand="0" w:noVBand="0"/>
      </w:tblPr>
      <w:tblGrid>
        <w:gridCol w:w="464"/>
        <w:gridCol w:w="436"/>
        <w:gridCol w:w="4345"/>
        <w:gridCol w:w="1276"/>
        <w:gridCol w:w="129"/>
        <w:gridCol w:w="863"/>
        <w:gridCol w:w="1276"/>
        <w:gridCol w:w="1418"/>
        <w:gridCol w:w="708"/>
      </w:tblGrid>
      <w:tr w:rsidR="001C10C5" w:rsidTr="00733FFF">
        <w:trPr>
          <w:gridBefore w:val="1"/>
          <w:gridAfter w:val="4"/>
          <w:wBefore w:w="464" w:type="dxa"/>
          <w:wAfter w:w="4265" w:type="dxa"/>
          <w:trHeight w:val="230"/>
          <w:tblHeader/>
        </w:trPr>
        <w:tc>
          <w:tcPr>
            <w:tcW w:w="6186" w:type="dxa"/>
            <w:gridSpan w:val="4"/>
            <w:tcMar>
              <w:top w:w="0" w:type="dxa"/>
              <w:left w:w="0" w:type="dxa"/>
              <w:bottom w:w="0" w:type="dxa"/>
              <w:right w:w="0" w:type="dxa"/>
            </w:tcMar>
          </w:tcPr>
          <w:p w:rsidR="001C10C5" w:rsidRDefault="001C10C5" w:rsidP="006C011B">
            <w:pPr>
              <w:spacing w:line="1" w:lineRule="auto"/>
            </w:pPr>
            <w:r>
              <w:t>Ppppp</w:t>
            </w:r>
          </w:p>
        </w:tc>
      </w:tr>
      <w:tr w:rsidR="001C10C5" w:rsidTr="00733FFF">
        <w:trPr>
          <w:gridBefore w:val="1"/>
          <w:gridAfter w:val="4"/>
          <w:wBefore w:w="464" w:type="dxa"/>
          <w:wAfter w:w="4265" w:type="dxa"/>
          <w:trHeight w:hRule="exact" w:val="300"/>
          <w:tblHeader/>
        </w:trPr>
        <w:tc>
          <w:tcPr>
            <w:tcW w:w="6186" w:type="dxa"/>
            <w:gridSpan w:val="4"/>
            <w:tcMar>
              <w:top w:w="0" w:type="dxa"/>
              <w:left w:w="0" w:type="dxa"/>
              <w:bottom w:w="0" w:type="dxa"/>
              <w:right w:w="0" w:type="dxa"/>
            </w:tcMar>
          </w:tcPr>
          <w:p w:rsidR="001C10C5" w:rsidRDefault="001C10C5" w:rsidP="006C011B">
            <w:pPr>
              <w:spacing w:line="1" w:lineRule="auto"/>
              <w:jc w:val="center"/>
            </w:pPr>
          </w:p>
        </w:tc>
      </w:tr>
      <w:tr w:rsidR="006E350B" w:rsidTr="00733FFF">
        <w:trPr>
          <w:tblHeader/>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Економ. класиф.</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Средства из буџета</w:t>
            </w:r>
          </w:p>
          <w:p w:rsidR="006E350B" w:rsidRDefault="006E350B" w:rsidP="006E350B">
            <w:pPr>
              <w:jc w:val="center"/>
              <w:rPr>
                <w:b/>
                <w:bCs/>
                <w:color w:val="000000"/>
                <w:sz w:val="16"/>
                <w:szCs w:val="16"/>
              </w:rPr>
            </w:pPr>
            <w:r>
              <w:rPr>
                <w:b/>
                <w:bCs/>
                <w:color w:val="000000"/>
                <w:sz w:val="16"/>
                <w:szCs w:val="16"/>
              </w:rPr>
              <w:t>01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Средства из осталих извора</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Укупно</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Структура</w:t>
            </w:r>
          </w:p>
          <w:p w:rsidR="006E350B" w:rsidRDefault="006E350B" w:rsidP="006E350B">
            <w:pPr>
              <w:jc w:val="center"/>
              <w:rPr>
                <w:b/>
                <w:bCs/>
                <w:color w:val="000000"/>
                <w:sz w:val="16"/>
                <w:szCs w:val="16"/>
              </w:rPr>
            </w:pPr>
            <w:r>
              <w:rPr>
                <w:b/>
                <w:bCs/>
                <w:color w:val="000000"/>
                <w:sz w:val="16"/>
                <w:szCs w:val="16"/>
              </w:rPr>
              <w:t>( % )</w:t>
            </w:r>
          </w:p>
        </w:tc>
      </w:tr>
      <w:tr w:rsidR="006E350B" w:rsidTr="00733FFF">
        <w:trPr>
          <w:tblHeader/>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1</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3</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6</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"0" \f C \l "1"</w:instrText>
            </w:r>
            <w:r>
              <w:fldChar w:fldCharType="end"/>
            </w:r>
          </w:p>
          <w:bookmarkStart w:id="12" w:name="_Toc321000"/>
          <w:bookmarkEnd w:id="12"/>
          <w:p w:rsidR="006E350B" w:rsidRDefault="006E350B" w:rsidP="006E350B">
            <w:pPr>
              <w:rPr>
                <w:vanish/>
              </w:rPr>
            </w:pPr>
            <w:r>
              <w:fldChar w:fldCharType="begin"/>
            </w:r>
            <w:r>
              <w:instrText>TC "321000" \f C \l "2"</w:instrText>
            </w:r>
            <w:r>
              <w:fldChar w:fldCharType="end"/>
            </w:r>
          </w:p>
          <w:p w:rsidR="006E350B" w:rsidRDefault="006E350B" w:rsidP="006E350B">
            <w:pPr>
              <w:jc w:val="center"/>
              <w:rPr>
                <w:color w:val="000000"/>
                <w:sz w:val="16"/>
                <w:szCs w:val="16"/>
              </w:rPr>
            </w:pPr>
            <w:r>
              <w:rPr>
                <w:color w:val="000000"/>
                <w:sz w:val="16"/>
                <w:szCs w:val="16"/>
              </w:rPr>
              <w:t>321311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Нераспоређени вишак прихода и примања из ранијих година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51.500.000,00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51.500.000,00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2,41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321000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УТВРЂИВАЊЕ РЕЗУЛТАТА ПОСЛОВАЊА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51.500.000,00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51.500.000,00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2,41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"711000" \f C \l "2"</w:instrText>
            </w:r>
            <w:r>
              <w:fldChar w:fldCharType="end"/>
            </w:r>
          </w:p>
          <w:p w:rsidR="006E350B" w:rsidRDefault="006E350B" w:rsidP="006E350B">
            <w:pPr>
              <w:jc w:val="center"/>
              <w:rPr>
                <w:color w:val="000000"/>
                <w:sz w:val="16"/>
                <w:szCs w:val="16"/>
              </w:rPr>
            </w:pPr>
            <w:r>
              <w:rPr>
                <w:color w:val="000000"/>
                <w:sz w:val="16"/>
                <w:szCs w:val="16"/>
              </w:rPr>
              <w:t>711111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910.000.000,00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910.000.000,00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42,51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890.000,00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890.000,00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26.800.000,00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26.800.000,00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1,25</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711123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107.000.000,00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711145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980.000,00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0,05</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711146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 xml:space="preserve">Порез на приход од пољопривреде и шумарства, по решењу </w:t>
            </w:r>
            <w:r>
              <w:rPr>
                <w:color w:val="000000"/>
                <w:sz w:val="16"/>
                <w:szCs w:val="16"/>
              </w:rPr>
              <w:lastRenderedPageBreak/>
              <w:t>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lastRenderedPageBreak/>
              <w:t>11.000,00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lastRenderedPageBreak/>
              <w:t>711191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остале приходе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34.100.000,00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34.100.000,00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1,59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711192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непријављени приход утврђен унакрсном проценом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113.000,00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711193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приходе спортиста и спортских стручњака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2.744.100,00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2.744.100,00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0,13</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ПОРЕЗ НА ДОХОДАК, ДОБИТ И КАПИТАЛНЕ ДОБИТКЕ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1.082.638.100,00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1.082.638.100,00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50,57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"713000" \f C \l "2"</w:instrText>
            </w:r>
            <w:r>
              <w:fldChar w:fldCharType="end"/>
            </w:r>
          </w:p>
          <w:p w:rsidR="006E350B" w:rsidRDefault="006E350B" w:rsidP="006E350B">
            <w:pPr>
              <w:jc w:val="center"/>
              <w:rPr>
                <w:color w:val="000000"/>
                <w:sz w:val="16"/>
                <w:szCs w:val="16"/>
              </w:rPr>
            </w:pPr>
            <w:r>
              <w:rPr>
                <w:color w:val="000000"/>
                <w:sz w:val="16"/>
                <w:szCs w:val="16"/>
              </w:rPr>
              <w:t>713121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имовину обвезника који не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73.025.000,00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73.025.000,00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3,41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713122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имовину обвезника који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38.742.000,00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38.742.000,00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1,81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713311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наслеђе и поклон,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4.900.000,00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4.900.000,00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0,23</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713421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22.476.000,00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22.476.000,00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1,05</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713423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450.000,00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0,02</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713426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пренос апсолутних права код продаје стечајног дужника као правног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36.000,00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36.000,00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713427</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14.400.000,00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14.400.000,00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0,67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713000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ПОРЕЗ НА ИМОВИНУ</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154.029.000,00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154.029.000,00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7,19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"714000" \f C \l "2"</w:instrText>
            </w:r>
            <w:r>
              <w:fldChar w:fldCharType="end"/>
            </w:r>
          </w:p>
          <w:p w:rsidR="006E350B" w:rsidRDefault="006E350B" w:rsidP="006E350B">
            <w:pPr>
              <w:jc w:val="center"/>
              <w:rPr>
                <w:color w:val="000000"/>
                <w:sz w:val="16"/>
                <w:szCs w:val="16"/>
              </w:rPr>
            </w:pPr>
            <w:r>
              <w:rPr>
                <w:color w:val="000000"/>
                <w:sz w:val="16"/>
                <w:szCs w:val="16"/>
              </w:rPr>
              <w:t>714513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32.100.000,00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32.100.000,00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1,50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промену намене пољопривредног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0,02</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714549</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390.000,00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390.000,00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0,02</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714552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Боравишна такса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780.000,00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714553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11.500,00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714562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заштиту и унапређивање животне средине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14.500.000,00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0,68</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714563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10.500.000,00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0,49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714565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4.560.000,00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4.560.000,00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0,21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714566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113.000,00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714567</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74.000,00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74.000,00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714000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ПОРЕЗ НА ДОБРА И УСЛУГЕ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63.528.500,00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63.528.500,00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2,97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"716000" \f C \l "2"</w:instrText>
            </w:r>
            <w:r>
              <w:fldChar w:fldCharType="end"/>
            </w:r>
          </w:p>
          <w:p w:rsidR="006E350B" w:rsidRDefault="006E350B" w:rsidP="006E350B">
            <w:pPr>
              <w:jc w:val="center"/>
              <w:rPr>
                <w:color w:val="000000"/>
                <w:sz w:val="16"/>
                <w:szCs w:val="16"/>
              </w:rPr>
            </w:pPr>
            <w:r>
              <w:rPr>
                <w:color w:val="000000"/>
                <w:sz w:val="16"/>
                <w:szCs w:val="16"/>
              </w:rPr>
              <w:t>716111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Комунална такса за истицање фирме на пословном простору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2,34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716000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ДРУГИ ПОРЕЗИ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50.000.000,00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50.000.000,00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2,34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"717000" \f C \l "2"</w:instrText>
            </w:r>
            <w:r>
              <w:fldChar w:fldCharType="end"/>
            </w:r>
          </w:p>
          <w:p w:rsidR="006E350B" w:rsidRDefault="006E350B" w:rsidP="006E350B">
            <w:pPr>
              <w:jc w:val="center"/>
              <w:rPr>
                <w:color w:val="000000"/>
                <w:sz w:val="16"/>
                <w:szCs w:val="16"/>
              </w:rPr>
            </w:pPr>
            <w:r>
              <w:rPr>
                <w:color w:val="000000"/>
                <w:sz w:val="16"/>
                <w:szCs w:val="16"/>
              </w:rPr>
              <w:t>717118</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Акциза на гасна уља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717000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АКЦИЗЕ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300.000,00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300.000,00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"732000" \f C \l "2"</w:instrText>
            </w:r>
            <w:r>
              <w:fldChar w:fldCharType="end"/>
            </w:r>
          </w:p>
          <w:p w:rsidR="006E350B" w:rsidRDefault="006E350B" w:rsidP="006E350B">
            <w:pPr>
              <w:jc w:val="center"/>
              <w:rPr>
                <w:color w:val="000000"/>
                <w:sz w:val="16"/>
                <w:szCs w:val="16"/>
              </w:rPr>
            </w:pPr>
            <w:r>
              <w:rPr>
                <w:color w:val="000000"/>
                <w:sz w:val="16"/>
                <w:szCs w:val="16"/>
              </w:rPr>
              <w:t>732141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Текуће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732241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732000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ДОНАЦИЈЕ И ПОМОЋИ ОД МЕЂУНАРОДНИХ ОРГАНИЗАЦИЈА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"733000" \f C \l "2"</w:instrText>
            </w:r>
            <w:r>
              <w:fldChar w:fldCharType="end"/>
            </w:r>
          </w:p>
          <w:p w:rsidR="006E350B" w:rsidRDefault="006E350B" w:rsidP="006E350B">
            <w:pPr>
              <w:jc w:val="center"/>
              <w:rPr>
                <w:color w:val="000000"/>
                <w:sz w:val="16"/>
                <w:szCs w:val="16"/>
              </w:rPr>
            </w:pPr>
            <w:r>
              <w:rPr>
                <w:color w:val="000000"/>
                <w:sz w:val="16"/>
                <w:szCs w:val="16"/>
              </w:rPr>
              <w:t>733141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Ненаменски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405.289.949,00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405.289.949,00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18,93</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733142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Други текући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3.000.000,00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0,14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733144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26.805.018,00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26.805.018,00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1,25</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733241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138.460.897,00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138.460.897,00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6,47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733000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ТРАНСФЕРИ ОД ДРУГИХ НИВОА ВЛАСТИ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405.289.949,00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168.265.915,00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573.555.864,00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26,79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"741000" \f C \l "2"</w:instrText>
            </w:r>
            <w:r>
              <w:fldChar w:fldCharType="end"/>
            </w:r>
          </w:p>
          <w:p w:rsidR="006E350B" w:rsidRDefault="006E350B" w:rsidP="006E350B">
            <w:pPr>
              <w:jc w:val="center"/>
              <w:rPr>
                <w:color w:val="000000"/>
                <w:sz w:val="16"/>
                <w:szCs w:val="16"/>
              </w:rPr>
            </w:pPr>
            <w:r>
              <w:rPr>
                <w:color w:val="000000"/>
                <w:sz w:val="16"/>
                <w:szCs w:val="16"/>
              </w:rPr>
              <w:t>741142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0,23</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741511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коришћење ресурса и резерви минералних сировина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0,14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741522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741531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 xml:space="preserve">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w:t>
            </w:r>
            <w:r>
              <w:rPr>
                <w:color w:val="000000"/>
                <w:sz w:val="16"/>
                <w:szCs w:val="16"/>
              </w:rPr>
              <w:lastRenderedPageBreak/>
              <w:t>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lastRenderedPageBreak/>
              <w:t>600.000,00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600.000,00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0,03</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lastRenderedPageBreak/>
              <w:t>741534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коришћење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741538</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Допринос за уређивање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4.600.000,00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4.600.000,00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0,21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741596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за коришћење дрвета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1.700.000,00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0,08</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741000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ПРИХОДИ ОД ИМОВИНЕ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15.045.000,00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15.045.000,00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0,70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"742000" \f C \l "2"</w:instrText>
            </w:r>
            <w:r>
              <w:fldChar w:fldCharType="end"/>
            </w:r>
          </w:p>
          <w:p w:rsidR="006E350B" w:rsidRDefault="006E350B" w:rsidP="006E350B">
            <w:pPr>
              <w:jc w:val="center"/>
              <w:rPr>
                <w:color w:val="000000"/>
                <w:sz w:val="16"/>
                <w:szCs w:val="16"/>
              </w:rPr>
            </w:pPr>
            <w:r>
              <w:rPr>
                <w:color w:val="000000"/>
                <w:sz w:val="16"/>
                <w:szCs w:val="16"/>
              </w:rPr>
              <w:t>742126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9.195.000,00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9.195.000,00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0,43</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80.000,00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742143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закупнине за грађевинско земљиште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742144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742145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18.000.000,00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0,84</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742146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23.600.000,00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23.600.000,00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1,10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Градске административне таксе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4.530.000,00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4.530.000,00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0,21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742242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Такса за озакоњење објеката у корист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1.500.000,00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742000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ПРИХОДИ ОД ПРОДАЈЕ ДОБАРА И УСЛУГА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49.711.000,00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9.195.000,00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58.906.000,00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2,75</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"743000" \f C \l "2"</w:instrText>
            </w:r>
            <w:r>
              <w:fldChar w:fldCharType="end"/>
            </w:r>
          </w:p>
          <w:p w:rsidR="006E350B" w:rsidRDefault="006E350B" w:rsidP="006E350B">
            <w:pPr>
              <w:jc w:val="center"/>
              <w:rPr>
                <w:color w:val="000000"/>
                <w:sz w:val="16"/>
                <w:szCs w:val="16"/>
              </w:rPr>
            </w:pPr>
            <w:r>
              <w:rPr>
                <w:color w:val="000000"/>
                <w:sz w:val="16"/>
                <w:szCs w:val="16"/>
              </w:rPr>
              <w:t>743324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13.000.000,00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13.000.000,00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0,61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743342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743000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НОВЧАНЕ КАЗНЕ И ОДУЗЕТА ИМОВИНСКА КОРИСТ</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13.050.000,00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13.050.000,00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0,61</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"745000" \f C \l "2"</w:instrText>
            </w:r>
            <w:r>
              <w:fldChar w:fldCharType="end"/>
            </w:r>
          </w:p>
          <w:p w:rsidR="006E350B" w:rsidRDefault="006E350B" w:rsidP="006E350B">
            <w:pPr>
              <w:jc w:val="center"/>
              <w:rPr>
                <w:color w:val="000000"/>
                <w:sz w:val="16"/>
                <w:szCs w:val="16"/>
              </w:rPr>
            </w:pPr>
            <w:r>
              <w:rPr>
                <w:color w:val="000000"/>
                <w:sz w:val="16"/>
                <w:szCs w:val="16"/>
              </w:rPr>
              <w:t>745141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Остали приходи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6.350.000,00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6.350.000,00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0,30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745143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745000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МЕШОВИТИ И НЕОДРЕЂЕНИ ПРИХОДИ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6.350.000,00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6.350.000,00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0,30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"811000" \f C \l "2"</w:instrText>
            </w:r>
            <w:r>
              <w:fldChar w:fldCharType="end"/>
            </w:r>
          </w:p>
          <w:p w:rsidR="006E350B" w:rsidRDefault="006E350B" w:rsidP="006E350B">
            <w:pPr>
              <w:jc w:val="center"/>
              <w:rPr>
                <w:color w:val="000000"/>
                <w:sz w:val="16"/>
                <w:szCs w:val="16"/>
              </w:rPr>
            </w:pPr>
            <w:r>
              <w:rPr>
                <w:color w:val="000000"/>
                <w:sz w:val="16"/>
                <w:szCs w:val="16"/>
              </w:rPr>
              <w:t>811141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Примања од продаје непокретности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32.000.000,00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32.000.000,00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1,49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center"/>
              <w:rPr>
                <w:color w:val="000000"/>
                <w:sz w:val="16"/>
                <w:szCs w:val="16"/>
              </w:rPr>
            </w:pPr>
            <w:r>
              <w:rPr>
                <w:color w:val="000000"/>
                <w:sz w:val="16"/>
                <w:szCs w:val="16"/>
              </w:rPr>
              <w:t>811142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Примања од продаје станова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811000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ПРИМАЊА ОД ПРОДАЈЕ НЕПОКРЕТНОСТИ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32.000.000,00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32.000.000,00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1,49</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"841000" \f C \l "2"</w:instrText>
            </w:r>
            <w:r>
              <w:fldChar w:fldCharType="end"/>
            </w:r>
          </w:p>
          <w:p w:rsidR="006E350B" w:rsidRDefault="006E350B" w:rsidP="006E350B">
            <w:pPr>
              <w:jc w:val="center"/>
              <w:rPr>
                <w:color w:val="000000"/>
                <w:sz w:val="16"/>
                <w:szCs w:val="16"/>
              </w:rPr>
            </w:pPr>
            <w:r>
              <w:rPr>
                <w:color w:val="000000"/>
                <w:sz w:val="16"/>
                <w:szCs w:val="16"/>
              </w:rPr>
              <w:t>841141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Примања од продаје земљишта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40.000.000,00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40.000.000,00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1,87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841000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ПРИМАЊА ОД ПРОДАЈЕ ЗЕМЉИШТА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40.000.000,00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40.000.000,00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1,87</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vanish/>
              </w:rPr>
            </w:pPr>
            <w:r>
              <w:fldChar w:fldCharType="begin"/>
            </w:r>
            <w:r>
              <w:instrText>TC "911000" \f C \l "2"</w:instrText>
            </w:r>
            <w:r>
              <w:fldChar w:fldCharType="end"/>
            </w:r>
          </w:p>
          <w:p w:rsidR="006E350B" w:rsidRDefault="006E350B" w:rsidP="006E350B">
            <w:pPr>
              <w:jc w:val="center"/>
              <w:rPr>
                <w:color w:val="000000"/>
                <w:sz w:val="16"/>
                <w:szCs w:val="16"/>
              </w:rPr>
            </w:pPr>
            <w:r>
              <w:rPr>
                <w:color w:val="000000"/>
                <w:sz w:val="16"/>
                <w:szCs w:val="16"/>
              </w:rPr>
              <w:t>911441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350B" w:rsidRDefault="006E350B" w:rsidP="006E350B">
            <w:pPr>
              <w:jc w:val="right"/>
              <w:rPr>
                <w:color w:val="000000"/>
                <w:sz w:val="16"/>
                <w:szCs w:val="16"/>
              </w:rPr>
            </w:pPr>
            <w:r>
              <w:rPr>
                <w:color w:val="000000"/>
                <w:sz w:val="16"/>
                <w:szCs w:val="16"/>
              </w:rPr>
              <w:t>0,00</w:t>
            </w:r>
          </w:p>
        </w:tc>
      </w:tr>
      <w:tr w:rsidR="006E350B" w:rsidTr="00733FFF">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center"/>
              <w:rPr>
                <w:b/>
                <w:bCs/>
                <w:color w:val="000000"/>
                <w:sz w:val="16"/>
                <w:szCs w:val="16"/>
              </w:rPr>
            </w:pPr>
            <w:r>
              <w:rPr>
                <w:b/>
                <w:bCs/>
                <w:color w:val="000000"/>
                <w:sz w:val="16"/>
                <w:szCs w:val="16"/>
              </w:rPr>
              <w:t>911000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ПРИМАЊА ОД ДОМАЋИХ ЗАДУЖИВАЊА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0,00</w:t>
            </w:r>
          </w:p>
        </w:tc>
      </w:tr>
      <w:tr w:rsidR="006E350B" w:rsidTr="00733FFF">
        <w:tc>
          <w:tcPr>
            <w:tcW w:w="5245"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1.911.941.549,00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9.195.000,00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219.765.915,00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2.140.902.464,00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350B" w:rsidRDefault="006E350B" w:rsidP="006E350B">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3" w:name="__bookmark_7"/>
            <w:bookmarkStart w:id="14" w:name="__bookmark_8"/>
            <w:bookmarkEnd w:id="13"/>
            <w:bookmarkEnd w:id="14"/>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Default="00727A79" w:rsidP="00161464">
      <w:pPr>
        <w:spacing w:before="100" w:beforeAutospacing="1" w:after="150"/>
        <w:rPr>
          <w:rFonts w:ascii="Helvetica" w:hAnsi="Helvetica" w:cs="Helvetica"/>
          <w:color w:val="000000"/>
          <w:lang w:val="sr-Cyrl-RS"/>
        </w:rPr>
      </w:pPr>
      <w:bookmarkStart w:id="15" w:name="__bookmark_10"/>
      <w:bookmarkEnd w:id="15"/>
    </w:p>
    <w:p w:rsidR="00EB08B9" w:rsidRDefault="00EB08B9" w:rsidP="00161464">
      <w:pPr>
        <w:spacing w:before="100" w:beforeAutospacing="1" w:after="150"/>
        <w:rPr>
          <w:rFonts w:ascii="Helvetica" w:hAnsi="Helvetica" w:cs="Helvetica"/>
          <w:color w:val="000000"/>
          <w:lang w:val="sr-Cyrl-RS"/>
        </w:rPr>
      </w:pPr>
    </w:p>
    <w:p w:rsidR="00EB08B9" w:rsidRDefault="00EB08B9" w:rsidP="00161464">
      <w:pPr>
        <w:spacing w:before="100" w:beforeAutospacing="1" w:after="150"/>
        <w:rPr>
          <w:rFonts w:ascii="Helvetica" w:hAnsi="Helvetica" w:cs="Helvetica"/>
          <w:color w:val="000000"/>
          <w:lang w:val="sr-Cyrl-RS"/>
        </w:rPr>
      </w:pPr>
    </w:p>
    <w:p w:rsidR="00EB08B9" w:rsidRDefault="00EB08B9" w:rsidP="00161464">
      <w:pPr>
        <w:spacing w:before="100" w:beforeAutospacing="1" w:after="150"/>
        <w:rPr>
          <w:rFonts w:ascii="Helvetica" w:hAnsi="Helvetica" w:cs="Helvetica"/>
          <w:color w:val="000000"/>
          <w:lang w:val="sr-Cyrl-RS"/>
        </w:rPr>
      </w:pPr>
    </w:p>
    <w:p w:rsidR="00EB08B9" w:rsidRDefault="00EB08B9" w:rsidP="00161464">
      <w:pPr>
        <w:spacing w:before="100" w:beforeAutospacing="1" w:after="150"/>
        <w:rPr>
          <w:rFonts w:ascii="Helvetica" w:hAnsi="Helvetica" w:cs="Helvetica"/>
          <w:color w:val="000000"/>
          <w:lang w:val="sr-Cyrl-RS"/>
        </w:rPr>
      </w:pPr>
    </w:p>
    <w:p w:rsidR="00EB08B9" w:rsidRDefault="00EB08B9" w:rsidP="00161464">
      <w:pPr>
        <w:spacing w:before="100" w:beforeAutospacing="1" w:after="150"/>
        <w:rPr>
          <w:rFonts w:ascii="Helvetica" w:hAnsi="Helvetica" w:cs="Helvetica"/>
          <w:color w:val="000000"/>
          <w:lang w:val="sr-Cyrl-RS"/>
        </w:rPr>
      </w:pPr>
    </w:p>
    <w:p w:rsidR="00EB08B9" w:rsidRPr="00161464" w:rsidRDefault="00EB08B9" w:rsidP="00161464">
      <w:pPr>
        <w:spacing w:before="100" w:beforeAutospacing="1" w:after="150"/>
        <w:rPr>
          <w:rFonts w:ascii="Helvetica" w:hAnsi="Helvetica" w:cs="Helvetica"/>
          <w:color w:val="000000"/>
          <w:lang w:val="sr-Cyrl-RS"/>
        </w:rPr>
      </w:pPr>
    </w:p>
    <w:p w:rsidR="00040498" w:rsidRPr="00161464" w:rsidRDefault="00040498" w:rsidP="00161464">
      <w:pPr>
        <w:spacing w:before="100" w:beforeAutospacing="1" w:after="150"/>
        <w:jc w:val="center"/>
        <w:rPr>
          <w:color w:val="000000"/>
          <w:lang w:val="sr-Cyrl-RS"/>
        </w:rPr>
      </w:pPr>
      <w:r w:rsidRPr="00693FF7">
        <w:rPr>
          <w:color w:val="000000"/>
          <w:lang w:val="sr-Cyrl-CS"/>
        </w:rPr>
        <w:lastRenderedPageBreak/>
        <w:t>Члан 2.</w:t>
      </w:r>
      <w:r w:rsidRPr="00693FF7">
        <w:rPr>
          <w:color w:val="000000"/>
        </w:rPr>
        <w:t xml:space="preserve"> </w:t>
      </w:r>
    </w:p>
    <w:p w:rsidR="00040498" w:rsidRPr="00693FF7" w:rsidRDefault="00040498" w:rsidP="00C33ECA">
      <w:pPr>
        <w:spacing w:before="100" w:beforeAutospacing="1" w:after="150"/>
        <w:ind w:firstLine="720"/>
        <w:jc w:val="center"/>
        <w:rPr>
          <w:color w:val="000000"/>
          <w:lang w:val="sr-Latn-RS"/>
        </w:rPr>
      </w:pPr>
      <w:r w:rsidRPr="00693FF7">
        <w:rPr>
          <w:color w:val="000000"/>
          <w:lang w:val="sr-Cyrl-CS"/>
        </w:rPr>
        <w:t>Расходи и издаци из члана 1. ове одлуке користе се за следеће програме:</w:t>
      </w:r>
    </w:p>
    <w:p w:rsidR="001C4CB0" w:rsidRDefault="001C4CB0">
      <w:pPr>
        <w:rPr>
          <w:lang w:val="sr-Cyrl-RS"/>
        </w:rPr>
      </w:pPr>
    </w:p>
    <w:p w:rsidR="001C4CB0" w:rsidRDefault="001C4CB0">
      <w:pPr>
        <w:rPr>
          <w:lang w:val="sr-Cyrl-RS"/>
        </w:rPr>
      </w:pPr>
    </w:p>
    <w:p w:rsidR="001C4CB0" w:rsidRPr="001C4CB0" w:rsidRDefault="001C4CB0">
      <w:pPr>
        <w:rPr>
          <w:lang w:val="sr-Cyrl-RS"/>
        </w:rPr>
      </w:pPr>
    </w:p>
    <w:tbl>
      <w:tblPr>
        <w:tblW w:w="10928" w:type="dxa"/>
        <w:tblInd w:w="142" w:type="dxa"/>
        <w:tblLayout w:type="fixed"/>
        <w:tblLook w:val="01E0" w:firstRow="1" w:lastRow="1" w:firstColumn="1" w:lastColumn="1" w:noHBand="0" w:noVBand="0"/>
      </w:tblPr>
      <w:tblGrid>
        <w:gridCol w:w="38"/>
        <w:gridCol w:w="270"/>
        <w:gridCol w:w="8935"/>
        <w:gridCol w:w="1672"/>
        <w:gridCol w:w="13"/>
      </w:tblGrid>
      <w:tr w:rsidR="004E5E47" w:rsidTr="00733FFF">
        <w:trPr>
          <w:gridBefore w:val="1"/>
          <w:wBefore w:w="38" w:type="dxa"/>
          <w:trHeight w:val="276"/>
          <w:tblHeader/>
        </w:trPr>
        <w:tc>
          <w:tcPr>
            <w:tcW w:w="10890"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733FFF">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sidR="007C6895">
                    <w:rPr>
                      <w:b/>
                      <w:bCs/>
                      <w:color w:val="000000"/>
                      <w:lang w:val="sr-Cyrl-RS"/>
                    </w:rPr>
                    <w:t>4</w:t>
                  </w:r>
                  <w:r>
                    <w:rPr>
                      <w:b/>
                      <w:bCs/>
                      <w:color w:val="000000"/>
                    </w:rPr>
                    <w:t>-31.12.202</w:t>
                  </w:r>
                  <w:r w:rsidR="007C6895">
                    <w:rPr>
                      <w:b/>
                      <w:bCs/>
                      <w:color w:val="000000"/>
                      <w:lang w:val="sr-Cyrl-RS"/>
                    </w:rPr>
                    <w:t>4</w:t>
                  </w:r>
                </w:p>
                <w:p w:rsidR="004E5E47" w:rsidRDefault="004E5E47" w:rsidP="009857EB"/>
              </w:tc>
            </w:tr>
          </w:tbl>
          <w:p w:rsidR="004E5E47" w:rsidRDefault="004E5E47" w:rsidP="009857EB">
            <w:pPr>
              <w:spacing w:line="1" w:lineRule="auto"/>
            </w:pPr>
          </w:p>
        </w:tc>
      </w:tr>
      <w:tr w:rsidR="004E5E47" w:rsidTr="00733FFF">
        <w:trPr>
          <w:gridBefore w:val="1"/>
          <w:wBefore w:w="38" w:type="dxa"/>
          <w:trHeight w:hRule="exact" w:val="300"/>
          <w:tblHeader/>
        </w:trPr>
        <w:tc>
          <w:tcPr>
            <w:tcW w:w="27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733FFF" w:rsidTr="00733FFF">
        <w:trPr>
          <w:gridAfter w:val="1"/>
          <w:wAfter w:w="13"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Износ</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69.000.000,00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117.600.000,00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200.000,00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12.990.000,00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4.700.000,00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1.000.000,00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26.410.000,00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270.431.800,00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166.928.436,00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84.308.000,00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84.568.000,00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10.000.000,00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150.737.202,00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49.526.000,00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1.034.179.926,00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58.323.100,00</w:t>
            </w:r>
          </w:p>
        </w:tc>
      </w:tr>
      <w:tr w:rsidR="00733FFF" w:rsidTr="00733FFF">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r>
      <w:tr w:rsidR="00733FFF" w:rsidTr="00733FFF">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2.140.902.464,00</w:t>
            </w:r>
          </w:p>
        </w:tc>
      </w:tr>
    </w:tbl>
    <w:p w:rsidR="00040498" w:rsidRDefault="00040498"/>
    <w:p w:rsidR="00040498" w:rsidRDefault="00040498"/>
    <w:p w:rsidR="00040498" w:rsidRDefault="00040498"/>
    <w:p w:rsidR="00F169ED" w:rsidRPr="00094A1A" w:rsidRDefault="00F169ED">
      <w:pPr>
        <w:rPr>
          <w:lang w:val="sr-Cyrl-RS"/>
        </w:rPr>
      </w:pPr>
    </w:p>
    <w:p w:rsidR="00F169ED" w:rsidRDefault="00F169ED">
      <w:pPr>
        <w:rPr>
          <w:lang w:val="sr-Cyrl-RS"/>
        </w:rPr>
      </w:pPr>
    </w:p>
    <w:p w:rsidR="00F169ED" w:rsidRDefault="00F169ED">
      <w:pPr>
        <w:rPr>
          <w:lang w:val="sr-Cyrl-RS"/>
        </w:rPr>
      </w:pPr>
    </w:p>
    <w:p w:rsidR="00F169ED" w:rsidRPr="00F169ED" w:rsidRDefault="00F169ED">
      <w:pPr>
        <w:rPr>
          <w:vanish/>
          <w:lang w:val="sr-Cyrl-RS"/>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6" w:name="__bookmark_12"/>
            <w:bookmarkEnd w:id="16"/>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9E641D" w:rsidRPr="009E641D"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1C4CB0">
              <w:rPr>
                <w:color w:val="000000"/>
                <w:lang w:val="sr-Cyrl-RS"/>
              </w:rPr>
              <w:t>51</w:t>
            </w:r>
            <w:r w:rsidR="001E112F" w:rsidRPr="001E112F">
              <w:rPr>
                <w:color w:val="000000"/>
                <w:lang w:val="sr-Latn-RS"/>
              </w:rPr>
              <w:t>.500.000,00</w:t>
            </w:r>
            <w:r w:rsidR="001E112F">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733FFF">
              <w:rPr>
                <w:color w:val="000000"/>
                <w:lang w:val="sr-Cyrl-RS"/>
              </w:rPr>
              <w:t xml:space="preserve"> </w:t>
            </w:r>
            <w:r w:rsidR="001C4CB0">
              <w:rPr>
                <w:color w:val="000000"/>
                <w:lang w:val="sr-Cyrl-RS"/>
              </w:rPr>
              <w:t>51</w:t>
            </w:r>
            <w:r w:rsidR="001E112F" w:rsidRPr="001E112F">
              <w:rPr>
                <w:color w:val="000000"/>
                <w:lang w:val="sr-Latn-RS"/>
              </w:rPr>
              <w:t>.500.000,00</w:t>
            </w:r>
            <w:r w:rsidR="001E112F">
              <w:rPr>
                <w:color w:val="000000"/>
                <w:lang w:val="sr-Cyrl-RS"/>
              </w:rPr>
              <w:t xml:space="preserve"> </w:t>
            </w:r>
            <w:r w:rsidRPr="00B102C3">
              <w:rPr>
                <w:color w:val="000000"/>
                <w:lang w:val="sr-Latn-RS"/>
              </w:rPr>
              <w:t>динара.</w:t>
            </w: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1C4CB0">
              <w:rPr>
                <w:color w:val="000000"/>
                <w:lang w:val="sr-Cyrl-RS"/>
              </w:rPr>
              <w:t>4</w:t>
            </w:r>
            <w:r w:rsidRPr="00B102C3">
              <w:rPr>
                <w:color w:val="000000"/>
                <w:lang w:val="sr-Latn-RS"/>
              </w:rPr>
              <w:t xml:space="preserve">. годину износи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1C4CB0">
              <w:rPr>
                <w:color w:val="000000"/>
                <w:lang w:val="sr-Cyrl-RS"/>
              </w:rPr>
              <w:t>25</w:t>
            </w:r>
            <w:r w:rsidRPr="00B102C3">
              <w:rPr>
                <w:color w:val="000000"/>
                <w:lang w:val="sr-Latn-RS"/>
              </w:rPr>
              <w:t xml:space="preserve"> .000.000,00  динара.</w:t>
            </w: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C33ECA">
            <w:pPr>
              <w:spacing w:before="100" w:beforeAutospacing="1" w:after="100" w:afterAutospacing="1"/>
              <w:divId w:val="435372285"/>
              <w:rPr>
                <w:lang w:val="sr-Cyrl-RS"/>
              </w:rPr>
            </w:pPr>
            <w:r>
              <w:t>Издаци буџета, по основним наменама, утврђени су и распоређени у следећим износима:</w:t>
            </w:r>
          </w:p>
          <w:p w:rsidR="00790047" w:rsidRPr="00602554" w:rsidRDefault="00790047" w:rsidP="00B102C3">
            <w:pPr>
              <w:spacing w:before="100" w:beforeAutospacing="1" w:after="100" w:afterAutospacing="1"/>
              <w:divId w:val="435372285"/>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Default="00732DD3" w:rsidP="00732DD3">
            <w:pPr>
              <w:spacing w:before="100" w:beforeAutospacing="1" w:after="100" w:afterAutospacing="1"/>
              <w:rPr>
                <w:color w:val="000000"/>
                <w:lang w:val="sr-Cyrl-RS"/>
              </w:rPr>
            </w:pPr>
            <w:bookmarkStart w:id="17" w:name="__bookmark_13"/>
            <w:bookmarkEnd w:id="17"/>
          </w:p>
          <w:p w:rsidR="00EB08B9" w:rsidRPr="00602554" w:rsidRDefault="00EB08B9" w:rsidP="00732DD3">
            <w:pPr>
              <w:spacing w:before="100" w:beforeAutospacing="1" w:after="100" w:afterAutospacing="1"/>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7C6895">
                    <w:rPr>
                      <w:b/>
                      <w:bCs/>
                      <w:color w:val="000000"/>
                      <w:lang w:val="sr-Cyrl-RS"/>
                    </w:rPr>
                    <w:t>4</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773" w:type="dxa"/>
        <w:tblInd w:w="150" w:type="dxa"/>
        <w:tblLayout w:type="fixed"/>
        <w:tblLook w:val="01E0" w:firstRow="1" w:lastRow="1" w:firstColumn="1" w:lastColumn="1" w:noHBand="0" w:noVBand="0"/>
      </w:tblPr>
      <w:tblGrid>
        <w:gridCol w:w="900"/>
        <w:gridCol w:w="4345"/>
        <w:gridCol w:w="1276"/>
        <w:gridCol w:w="1134"/>
        <w:gridCol w:w="1276"/>
        <w:gridCol w:w="1275"/>
        <w:gridCol w:w="567"/>
      </w:tblGrid>
      <w:tr w:rsidR="00733FFF" w:rsidTr="00733FF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Економ. класиф.</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Средства из буџета</w:t>
            </w:r>
          </w:p>
          <w:p w:rsidR="00733FFF" w:rsidRDefault="00733FFF" w:rsidP="007D0394">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Средства из осталих извора</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Укупно</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Структура</w:t>
            </w:r>
          </w:p>
          <w:p w:rsidR="00733FFF" w:rsidRDefault="00733FFF" w:rsidP="007D0394">
            <w:pPr>
              <w:jc w:val="center"/>
              <w:rPr>
                <w:b/>
                <w:bCs/>
                <w:color w:val="000000"/>
                <w:sz w:val="16"/>
                <w:szCs w:val="16"/>
              </w:rPr>
            </w:pPr>
            <w:r>
              <w:rPr>
                <w:b/>
                <w:bCs/>
                <w:color w:val="000000"/>
                <w:sz w:val="16"/>
                <w:szCs w:val="16"/>
              </w:rPr>
              <w:t>( % )</w:t>
            </w:r>
          </w:p>
        </w:tc>
      </w:tr>
      <w:tr w:rsidR="00733FFF" w:rsidTr="00733FF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1</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7</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vanish/>
              </w:rPr>
            </w:pPr>
            <w:r>
              <w:fldChar w:fldCharType="begin"/>
            </w:r>
            <w:r>
              <w:instrText>TC "0 БУЏЕТ ГРАДА ПРОКУПЉЕ" \f C \l "1"</w:instrText>
            </w:r>
            <w:r>
              <w:fldChar w:fldCharType="end"/>
            </w:r>
          </w:p>
          <w:bookmarkStart w:id="18" w:name="_Toc410000_РАСХОДИ_ЗА_ЗАПОСЛЕНЕ"/>
          <w:bookmarkEnd w:id="18"/>
          <w:p w:rsidR="00733FFF" w:rsidRDefault="00733FFF" w:rsidP="007D0394">
            <w:pPr>
              <w:rPr>
                <w:vanish/>
              </w:rPr>
            </w:pPr>
            <w:r>
              <w:fldChar w:fldCharType="begin"/>
            </w:r>
            <w:r>
              <w:instrText>TC "410000 РАСХОДИ ЗА ЗАПОСЛЕНЕ" \f C \l "2"</w:instrText>
            </w:r>
            <w:r>
              <w:fldChar w:fldCharType="end"/>
            </w:r>
          </w:p>
          <w:p w:rsidR="00733FFF" w:rsidRDefault="00733FFF" w:rsidP="007D0394">
            <w:pPr>
              <w:jc w:val="center"/>
              <w:rPr>
                <w:color w:val="000000"/>
                <w:sz w:val="16"/>
                <w:szCs w:val="16"/>
              </w:rPr>
            </w:pPr>
            <w:r>
              <w:rPr>
                <w:color w:val="000000"/>
                <w:sz w:val="16"/>
                <w:szCs w:val="16"/>
              </w:rPr>
              <w:t>411000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475.377.300,00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475.377.300,00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22,20</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72.696.500,00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72.711.500,00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3,40</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413000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90.000,00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120.000,00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0,01</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414000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14.431.100,00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205.000,00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3.950.000,00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18.586.100,00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0,87</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16.203.000,00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16.203.000,00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0,76</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416000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9.375.000,00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30.000,00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9.405.000,00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0,44</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410000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rPr>
                <w:b/>
                <w:bCs/>
                <w:color w:val="000000"/>
                <w:sz w:val="16"/>
                <w:szCs w:val="16"/>
              </w:rPr>
            </w:pPr>
            <w:r>
              <w:rPr>
                <w:b/>
                <w:bCs/>
                <w:color w:val="000000"/>
                <w:sz w:val="16"/>
                <w:szCs w:val="16"/>
              </w:rPr>
              <w:t>РАСХОДИ ЗА ЗАПОСЛЕНЕ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588.112.900,00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340.000,00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3.950.000,00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592.402.900,00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27,67</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vanish/>
              </w:rPr>
            </w:pPr>
            <w:r>
              <w:fldChar w:fldCharType="begin"/>
            </w:r>
            <w:r>
              <w:instrText>TC "420000 КОРИШЋЕЊЕ УСЛУГА И РОБА" \f C \l "2"</w:instrText>
            </w:r>
            <w:r>
              <w:fldChar w:fldCharType="end"/>
            </w:r>
          </w:p>
          <w:p w:rsidR="00733FFF" w:rsidRDefault="00733FFF" w:rsidP="007D0394">
            <w:pPr>
              <w:jc w:val="center"/>
              <w:rPr>
                <w:color w:val="000000"/>
                <w:sz w:val="16"/>
                <w:szCs w:val="16"/>
              </w:rPr>
            </w:pPr>
            <w:r>
              <w:rPr>
                <w:color w:val="000000"/>
                <w:sz w:val="16"/>
                <w:szCs w:val="16"/>
              </w:rPr>
              <w:t>421000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133.875.000,00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1.183.000,00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135.058.000,00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6,31</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422000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5.453.500,00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861.000,00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6.314.500,00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0,29</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144.134.750,00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1.333.000,00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7.716.000,00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153.183.750,00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7,16</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424000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92.133.340,00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937.500,00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93.070.840,00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4,35</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425000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109.310.600,00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1.007.500,00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1.836.018,00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112.154.118,00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5,24</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426000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46.807.450,00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2.035.500,00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48.842.950,00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2,28</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420000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rPr>
                <w:b/>
                <w:bCs/>
                <w:color w:val="000000"/>
                <w:sz w:val="16"/>
                <w:szCs w:val="16"/>
              </w:rPr>
            </w:pPr>
            <w:r>
              <w:rPr>
                <w:b/>
                <w:bCs/>
                <w:color w:val="000000"/>
                <w:sz w:val="16"/>
                <w:szCs w:val="16"/>
              </w:rPr>
              <w:t>КОРИШЋЕЊЕ УСЛУГА И РОБА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531.714.640,00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7.357.500,00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9.552.018,00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548.624.158,00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25,63</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vanish/>
              </w:rPr>
            </w:pPr>
            <w:r>
              <w:fldChar w:fldCharType="begin"/>
            </w:r>
            <w:r>
              <w:instrText>TC "450000 СУБВЕНЦИЈЕ" \f C \l "2"</w:instrText>
            </w:r>
            <w:r>
              <w:fldChar w:fldCharType="end"/>
            </w:r>
          </w:p>
          <w:p w:rsidR="00733FFF" w:rsidRDefault="00733FFF" w:rsidP="007D0394">
            <w:pPr>
              <w:jc w:val="center"/>
              <w:rPr>
                <w:color w:val="000000"/>
                <w:sz w:val="16"/>
                <w:szCs w:val="16"/>
              </w:rPr>
            </w:pPr>
            <w:r>
              <w:rPr>
                <w:color w:val="000000"/>
                <w:sz w:val="16"/>
                <w:szCs w:val="16"/>
              </w:rPr>
              <w:t>451000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62.000.000,00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62.000.000,00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2,90</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454000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12.400.000,00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14.600.000,00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0,68</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450000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rPr>
                <w:b/>
                <w:bCs/>
                <w:color w:val="000000"/>
                <w:sz w:val="16"/>
                <w:szCs w:val="16"/>
              </w:rPr>
            </w:pPr>
            <w:r>
              <w:rPr>
                <w:b/>
                <w:bCs/>
                <w:color w:val="000000"/>
                <w:sz w:val="16"/>
                <w:szCs w:val="16"/>
              </w:rPr>
              <w:t>СУБВЕНЦИЈЕ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64.200.000,00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12.400.000,00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76.600.000,00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3,58</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vanish/>
              </w:rPr>
            </w:pPr>
            <w:r>
              <w:fldChar w:fldCharType="begin"/>
            </w:r>
            <w:r>
              <w:instrText>TC "460000 ДОНАЦИЈЕ, ДОТАЦИЈЕ И ТРАНСФЕРИ" \f C \l "2"</w:instrText>
            </w:r>
            <w:r>
              <w:fldChar w:fldCharType="end"/>
            </w:r>
          </w:p>
          <w:p w:rsidR="00733FFF" w:rsidRDefault="00733FFF" w:rsidP="007D0394">
            <w:pPr>
              <w:jc w:val="center"/>
              <w:rPr>
                <w:color w:val="000000"/>
                <w:sz w:val="16"/>
                <w:szCs w:val="16"/>
              </w:rPr>
            </w:pPr>
            <w:r>
              <w:rPr>
                <w:color w:val="000000"/>
                <w:sz w:val="16"/>
                <w:szCs w:val="16"/>
              </w:rPr>
              <w:t>463000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259.936.436,00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259.936.436,00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12,14</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464000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0,47</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460000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rPr>
                <w:b/>
                <w:bCs/>
                <w:color w:val="000000"/>
                <w:sz w:val="16"/>
                <w:szCs w:val="16"/>
              </w:rPr>
            </w:pPr>
            <w:r>
              <w:rPr>
                <w:b/>
                <w:bCs/>
                <w:color w:val="000000"/>
                <w:sz w:val="16"/>
                <w:szCs w:val="16"/>
              </w:rPr>
              <w:t>ДОНАЦИЈЕ, ДОТАЦИЈЕ И ТРАНСФЕРИ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269.936.436,00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269.936.436,00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12,61</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vanish/>
              </w:rPr>
            </w:pPr>
            <w:r>
              <w:fldChar w:fldCharType="begin"/>
            </w:r>
            <w:r>
              <w:instrText>TC "470000 СОЦИЈАЛНО ОСИГУРАЊЕ И СОЦИЈАЛНА ЗАШТИТА" \f C \l "2"</w:instrText>
            </w:r>
            <w:r>
              <w:fldChar w:fldCharType="end"/>
            </w:r>
          </w:p>
          <w:p w:rsidR="00733FFF" w:rsidRDefault="00733FFF" w:rsidP="007D0394">
            <w:pPr>
              <w:jc w:val="center"/>
              <w:rPr>
                <w:color w:val="000000"/>
                <w:sz w:val="16"/>
                <w:szCs w:val="16"/>
              </w:rPr>
            </w:pPr>
            <w:r>
              <w:rPr>
                <w:color w:val="000000"/>
                <w:sz w:val="16"/>
                <w:szCs w:val="16"/>
              </w:rPr>
              <w:t>472000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35.875.000,00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7.603.000,00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43.478.000,00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2,03</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470000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rPr>
                <w:b/>
                <w:bCs/>
                <w:color w:val="000000"/>
                <w:sz w:val="16"/>
                <w:szCs w:val="16"/>
              </w:rPr>
            </w:pPr>
            <w:r>
              <w:rPr>
                <w:b/>
                <w:bCs/>
                <w:color w:val="000000"/>
                <w:sz w:val="16"/>
                <w:szCs w:val="16"/>
              </w:rPr>
              <w:t>СОЦИЈАЛНО ОСИГУРАЊЕ И СОЦИЈАЛНА ЗАШТИТА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35.875.000,00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7.603.000,00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43.478.000,00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2,03</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vanish/>
              </w:rPr>
            </w:pPr>
            <w:r>
              <w:fldChar w:fldCharType="begin"/>
            </w:r>
            <w:r>
              <w:instrText>TC "480000 ОСТАЛИ РАСХОДИ" \f C \l "2"</w:instrText>
            </w:r>
            <w:r>
              <w:fldChar w:fldCharType="end"/>
            </w:r>
          </w:p>
          <w:p w:rsidR="00733FFF" w:rsidRDefault="00733FFF" w:rsidP="007D0394">
            <w:pPr>
              <w:jc w:val="center"/>
              <w:rPr>
                <w:color w:val="000000"/>
                <w:sz w:val="16"/>
                <w:szCs w:val="16"/>
              </w:rPr>
            </w:pPr>
            <w:r>
              <w:rPr>
                <w:color w:val="000000"/>
                <w:sz w:val="16"/>
                <w:szCs w:val="16"/>
              </w:rPr>
              <w:t>481000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86.072.000,00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86.072.000,00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4,02</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482000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790.000,00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105.000,00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895.000,00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0,04</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483000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13.590.000,00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13.705.000,00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0,64</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484000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0,10</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485000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0,19</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480000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rPr>
                <w:b/>
                <w:bCs/>
                <w:color w:val="000000"/>
                <w:sz w:val="16"/>
                <w:szCs w:val="16"/>
              </w:rPr>
            </w:pPr>
            <w:r>
              <w:rPr>
                <w:b/>
                <w:bCs/>
                <w:color w:val="000000"/>
                <w:sz w:val="16"/>
                <w:szCs w:val="16"/>
              </w:rPr>
              <w:t>ОСТАЛИ РАСХОДИ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106.652.000,00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220.000,00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106.872.000,00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4,99</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733FFF" w:rsidRDefault="00733FFF" w:rsidP="007D0394">
            <w:pPr>
              <w:jc w:val="center"/>
              <w:rPr>
                <w:color w:val="000000"/>
                <w:sz w:val="16"/>
                <w:szCs w:val="16"/>
              </w:rPr>
            </w:pPr>
            <w:r>
              <w:rPr>
                <w:color w:val="000000"/>
                <w:sz w:val="16"/>
                <w:szCs w:val="16"/>
              </w:rPr>
              <w:t>499000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32.000.000,00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32.000.000,00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1,49</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490000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32.000.000,00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32.000.000,00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1,49</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vanish/>
              </w:rPr>
            </w:pPr>
            <w:r>
              <w:fldChar w:fldCharType="begin"/>
            </w:r>
            <w:r>
              <w:instrText>TC "510000 ОСНОВНА СРЕДСТВА" \f C \l "2"</w:instrText>
            </w:r>
            <w:r>
              <w:fldChar w:fldCharType="end"/>
            </w:r>
          </w:p>
          <w:p w:rsidR="00733FFF" w:rsidRDefault="00733FFF" w:rsidP="007D0394">
            <w:pPr>
              <w:jc w:val="center"/>
              <w:rPr>
                <w:color w:val="000000"/>
                <w:sz w:val="16"/>
                <w:szCs w:val="16"/>
              </w:rPr>
            </w:pPr>
            <w:r>
              <w:rPr>
                <w:color w:val="000000"/>
                <w:sz w:val="16"/>
                <w:szCs w:val="16"/>
              </w:rPr>
              <w:t>511000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234.164.573,00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60.000,00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183.792.915,00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418.017.488,00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19,53</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512000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36.306.000,00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1.057.500,00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2.467.982,00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39.831.482,00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1,86</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center"/>
              <w:rPr>
                <w:color w:val="000000"/>
                <w:sz w:val="16"/>
                <w:szCs w:val="16"/>
              </w:rPr>
            </w:pPr>
            <w:r>
              <w:rPr>
                <w:color w:val="000000"/>
                <w:sz w:val="16"/>
                <w:szCs w:val="16"/>
              </w:rPr>
              <w:t>515000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160.000,00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4.960.000,00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0,23</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510000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rPr>
                <w:b/>
                <w:bCs/>
                <w:color w:val="000000"/>
                <w:sz w:val="16"/>
                <w:szCs w:val="16"/>
              </w:rPr>
            </w:pPr>
            <w:r>
              <w:rPr>
                <w:b/>
                <w:bCs/>
                <w:color w:val="000000"/>
                <w:sz w:val="16"/>
                <w:szCs w:val="16"/>
              </w:rPr>
              <w:t>ОСНОВНА СРЕДСТВА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275.270.573,00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1.277.500,00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186.260.897,00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462.808.970,00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21,62</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vanish/>
              </w:rPr>
            </w:pPr>
            <w:r>
              <w:fldChar w:fldCharType="begin"/>
            </w:r>
            <w:r>
              <w:instrText>TC "520000 ЗАЛИХЕ" \f C \l "2"</w:instrText>
            </w:r>
            <w:r>
              <w:fldChar w:fldCharType="end"/>
            </w:r>
          </w:p>
          <w:p w:rsidR="00733FFF" w:rsidRDefault="00733FFF" w:rsidP="007D0394">
            <w:pPr>
              <w:jc w:val="center"/>
              <w:rPr>
                <w:color w:val="000000"/>
                <w:sz w:val="16"/>
                <w:szCs w:val="16"/>
              </w:rPr>
            </w:pPr>
            <w:r>
              <w:rPr>
                <w:color w:val="000000"/>
                <w:sz w:val="16"/>
                <w:szCs w:val="16"/>
              </w:rPr>
              <w:t>523000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180.000,00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0,01</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520000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rPr>
                <w:b/>
                <w:bCs/>
                <w:color w:val="000000"/>
                <w:sz w:val="16"/>
                <w:szCs w:val="16"/>
              </w:rPr>
            </w:pPr>
            <w:r>
              <w:rPr>
                <w:b/>
                <w:bCs/>
                <w:color w:val="000000"/>
                <w:sz w:val="16"/>
                <w:szCs w:val="16"/>
              </w:rPr>
              <w:t>ЗАЛИХЕ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180.000,00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0,01</w:t>
            </w:r>
          </w:p>
        </w:tc>
      </w:tr>
      <w:tr w:rsidR="00733FFF" w:rsidTr="00733F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vanish/>
              </w:rPr>
            </w:pPr>
            <w:r>
              <w:fldChar w:fldCharType="begin"/>
            </w:r>
            <w:r>
              <w:instrText>TC "540000 ПРИРОДНА ИМОВИНА" \f C \l "2"</w:instrText>
            </w:r>
            <w:r>
              <w:fldChar w:fldCharType="end"/>
            </w:r>
          </w:p>
          <w:p w:rsidR="00733FFF" w:rsidRDefault="00733FFF" w:rsidP="007D0394">
            <w:pPr>
              <w:jc w:val="center"/>
              <w:rPr>
                <w:color w:val="000000"/>
                <w:sz w:val="16"/>
                <w:szCs w:val="16"/>
              </w:rPr>
            </w:pPr>
            <w:r>
              <w:rPr>
                <w:color w:val="000000"/>
                <w:sz w:val="16"/>
                <w:szCs w:val="16"/>
              </w:rPr>
              <w:t>541000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8.000.000,00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3FFF" w:rsidRDefault="00733FFF" w:rsidP="007D0394">
            <w:pPr>
              <w:jc w:val="right"/>
              <w:rPr>
                <w:color w:val="000000"/>
                <w:sz w:val="16"/>
                <w:szCs w:val="16"/>
              </w:rPr>
            </w:pPr>
            <w:r>
              <w:rPr>
                <w:color w:val="000000"/>
                <w:sz w:val="16"/>
                <w:szCs w:val="16"/>
              </w:rPr>
              <w:t>0,37</w:t>
            </w:r>
          </w:p>
        </w:tc>
      </w:tr>
      <w:tr w:rsidR="00733FFF" w:rsidTr="00733F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540000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rPr>
                <w:b/>
                <w:bCs/>
                <w:color w:val="000000"/>
                <w:sz w:val="16"/>
                <w:szCs w:val="16"/>
              </w:rPr>
            </w:pPr>
            <w:r>
              <w:rPr>
                <w:b/>
                <w:bCs/>
                <w:color w:val="000000"/>
                <w:sz w:val="16"/>
                <w:szCs w:val="16"/>
              </w:rPr>
              <w:t>ПРИРОДНА ИМОВИНА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8.000.000,00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0,37</w:t>
            </w:r>
          </w:p>
        </w:tc>
      </w:tr>
      <w:tr w:rsidR="00733FFF" w:rsidTr="00733FFF">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1.911.941.549,00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9.195.000,00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219.765.915,00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2.140.902.464,00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right"/>
              <w:rPr>
                <w:b/>
                <w:bCs/>
                <w:color w:val="000000"/>
                <w:sz w:val="16"/>
                <w:szCs w:val="16"/>
              </w:rPr>
            </w:pPr>
            <w:r>
              <w:rPr>
                <w:b/>
                <w:bCs/>
                <w:color w:val="000000"/>
                <w:sz w:val="16"/>
                <w:szCs w:val="16"/>
              </w:rPr>
              <w:t>100,00</w:t>
            </w:r>
          </w:p>
        </w:tc>
      </w:tr>
    </w:tbl>
    <w:p w:rsidR="00B0671F" w:rsidRPr="003E3347" w:rsidRDefault="00B0671F">
      <w:pPr>
        <w:rPr>
          <w:lang w:val="sr-Cyrl-RS"/>
        </w:rPr>
      </w:pPr>
    </w:p>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733FFF" w:rsidRDefault="00733FFF">
      <w:pPr>
        <w:rPr>
          <w:lang w:val="sr-Cyrl-RS"/>
        </w:rPr>
      </w:pPr>
    </w:p>
    <w:p w:rsidR="001C4CB0" w:rsidRDefault="001C4CB0">
      <w:pPr>
        <w:rPr>
          <w:lang w:val="sr-Cyrl-RS"/>
        </w:rPr>
      </w:pPr>
    </w:p>
    <w:p w:rsidR="00CD731C" w:rsidRPr="00CD731C" w:rsidRDefault="00CD731C">
      <w:pPr>
        <w:rPr>
          <w:lang w:val="sr-Cyrl-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7C6895">
                    <w:rPr>
                      <w:b/>
                      <w:bCs/>
                      <w:color w:val="000000"/>
                      <w:lang w:val="sr-Cyrl-RS"/>
                    </w:rPr>
                    <w:t>4</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CD731C" w:rsidRDefault="00CD731C">
      <w:pPr>
        <w:rPr>
          <w:lang w:val="sr-Cyrl-RS"/>
        </w:rPr>
      </w:pPr>
    </w:p>
    <w:p w:rsidR="0050118E" w:rsidRDefault="0050118E">
      <w:pPr>
        <w:rPr>
          <w:lang w:val="sr-Cyrl-RS"/>
        </w:rPr>
      </w:pPr>
    </w:p>
    <w:p w:rsidR="0050118E" w:rsidRDefault="0050118E">
      <w:pPr>
        <w:rPr>
          <w:lang w:val="sr-Cyrl-RS"/>
        </w:rPr>
      </w:pPr>
    </w:p>
    <w:tbl>
      <w:tblPr>
        <w:tblW w:w="10774" w:type="dxa"/>
        <w:tblInd w:w="292" w:type="dxa"/>
        <w:tblLayout w:type="fixed"/>
        <w:tblLook w:val="01E0" w:firstRow="1" w:lastRow="1" w:firstColumn="1" w:lastColumn="1" w:noHBand="0" w:noVBand="0"/>
      </w:tblPr>
      <w:tblGrid>
        <w:gridCol w:w="900"/>
        <w:gridCol w:w="4345"/>
        <w:gridCol w:w="1276"/>
        <w:gridCol w:w="567"/>
        <w:gridCol w:w="1276"/>
        <w:gridCol w:w="709"/>
        <w:gridCol w:w="708"/>
        <w:gridCol w:w="567"/>
        <w:gridCol w:w="426"/>
      </w:tblGrid>
      <w:tr w:rsidR="00733FFF" w:rsidTr="00733FFF">
        <w:trPr>
          <w:tblHeader/>
        </w:trPr>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spacing w:line="1"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План</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Структура у %</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Структура у %</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Индекс</w:t>
            </w:r>
          </w:p>
          <w:p w:rsidR="00733FFF" w:rsidRDefault="00733FFF" w:rsidP="007D0394">
            <w:pPr>
              <w:jc w:val="center"/>
              <w:rPr>
                <w:b/>
                <w:bCs/>
                <w:color w:val="000000"/>
                <w:sz w:val="16"/>
                <w:szCs w:val="16"/>
              </w:rPr>
            </w:pPr>
            <w:r>
              <w:rPr>
                <w:b/>
                <w:bCs/>
                <w:color w:val="000000"/>
                <w:sz w:val="16"/>
                <w:szCs w:val="16"/>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План за наредну годину</w:t>
            </w:r>
          </w:p>
        </w:tc>
        <w:tc>
          <w:tcPr>
            <w:tcW w:w="4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Индекс</w:t>
            </w:r>
          </w:p>
          <w:p w:rsidR="00733FFF" w:rsidRDefault="00733FFF" w:rsidP="007D0394">
            <w:pPr>
              <w:jc w:val="center"/>
              <w:rPr>
                <w:b/>
                <w:bCs/>
                <w:color w:val="000000"/>
                <w:sz w:val="16"/>
                <w:szCs w:val="16"/>
              </w:rPr>
            </w:pPr>
            <w:r>
              <w:rPr>
                <w:b/>
                <w:bCs/>
                <w:color w:val="000000"/>
                <w:sz w:val="16"/>
                <w:szCs w:val="16"/>
              </w:rPr>
              <w:t>(7:2)</w:t>
            </w:r>
          </w:p>
        </w:tc>
      </w:tr>
      <w:tr w:rsidR="00733FFF" w:rsidTr="00733FFF">
        <w:trPr>
          <w:tblHeader/>
        </w:trPr>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2</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5</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7</w:t>
            </w:r>
          </w:p>
        </w:tc>
        <w:tc>
          <w:tcPr>
            <w:tcW w:w="4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3FFF" w:rsidRDefault="00733FFF" w:rsidP="007D0394">
            <w:pPr>
              <w:jc w:val="center"/>
              <w:rPr>
                <w:b/>
                <w:bCs/>
                <w:color w:val="000000"/>
                <w:sz w:val="16"/>
                <w:szCs w:val="16"/>
              </w:rPr>
            </w:pPr>
            <w:r>
              <w:rPr>
                <w:b/>
                <w:bCs/>
                <w:color w:val="000000"/>
                <w:sz w:val="16"/>
                <w:szCs w:val="16"/>
              </w:rPr>
              <w:t>8</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411000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475.377.300,00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22,20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475.377.300,00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22,20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412000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72.711.500,00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3,40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72.711.500,00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3,40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413000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120.000,00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0,01</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414000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18.586.100,00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0,87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18.586.100,00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0,87</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415000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16.203.000,00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0,76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16.203.000,00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0,76</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416000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9.405.000,00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0,44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9.405.000,00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0,44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421000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135.058.000,00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6,31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135.058.000,00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6,31</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422000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6.314.500,00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0,29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6.314.500,00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0,29</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423000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153.183.750,00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7,16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153.183.750,00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7,16</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424000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93.070.840,00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4,35</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93.070.840,00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4,35</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425000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112.154.118,00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5,24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112.154.118,00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5,24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426000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48.842.950,00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2,28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48.842.950,00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2,28</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451000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62.000.000,00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2,90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2,90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454000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14.600.000,00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0,68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14.600.000,00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0,68</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463000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259.936.436,00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12,14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259.936.436,00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12,14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464000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0,47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0,47</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472000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43.478.000,00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2,03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43.478.000,00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2,03</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481000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86.072.000,00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4,02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4,02</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482000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895.000,00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483000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13.705.000,00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0,64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13.705.000,00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0,64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484000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2.200.000,00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0,10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0,10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485000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0,19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0,19</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499000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32.000.000,00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1,49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32.000.000,00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1,49</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511000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418.017.488,00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19,53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418.017.488,00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19,53</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512000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39.831.482,00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1,86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39.831.482,00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1,86</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515000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4.960.000,00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0,23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4.960.000,00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0,23</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523000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180.000,00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0,01</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3FFF" w:rsidRDefault="00733FFF" w:rsidP="007D0394">
            <w:pPr>
              <w:jc w:val="center"/>
              <w:rPr>
                <w:color w:val="000000"/>
                <w:sz w:val="16"/>
                <w:szCs w:val="16"/>
              </w:rPr>
            </w:pPr>
            <w:r>
              <w:rPr>
                <w:color w:val="000000"/>
                <w:sz w:val="16"/>
                <w:szCs w:val="16"/>
              </w:rPr>
              <w:t>541000</w:t>
            </w:r>
          </w:p>
        </w:tc>
        <w:tc>
          <w:tcPr>
            <w:tcW w:w="434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8.000.000,00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0,37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0,37</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3FFF" w:rsidRDefault="00733FFF" w:rsidP="007D0394">
            <w:pPr>
              <w:jc w:val="right"/>
              <w:rPr>
                <w:color w:val="000000"/>
                <w:sz w:val="16"/>
                <w:szCs w:val="16"/>
              </w:rPr>
            </w:pPr>
            <w:r>
              <w:rPr>
                <w:color w:val="000000"/>
                <w:sz w:val="16"/>
                <w:szCs w:val="16"/>
              </w:rPr>
              <w:t>0,00</w:t>
            </w:r>
          </w:p>
        </w:tc>
      </w:tr>
      <w:tr w:rsidR="00733FFF" w:rsidTr="00733FFF">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33FFF" w:rsidRDefault="00733FFF" w:rsidP="007D0394">
            <w:pPr>
              <w:spacing w:line="1" w:lineRule="auto"/>
            </w:pPr>
          </w:p>
        </w:tc>
        <w:tc>
          <w:tcPr>
            <w:tcW w:w="4345"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33FFF" w:rsidRDefault="00733FFF" w:rsidP="007D0394">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D0394">
            <w:pPr>
              <w:jc w:val="right"/>
              <w:rPr>
                <w:b/>
                <w:bCs/>
                <w:color w:val="000000"/>
                <w:sz w:val="16"/>
                <w:szCs w:val="16"/>
              </w:rPr>
            </w:pPr>
            <w:r>
              <w:rPr>
                <w:b/>
                <w:bCs/>
                <w:color w:val="000000"/>
                <w:sz w:val="16"/>
                <w:szCs w:val="16"/>
              </w:rPr>
              <w:t>2.140.902.464,00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D0394">
            <w:pPr>
              <w:jc w:val="right"/>
              <w:rPr>
                <w:b/>
                <w:bCs/>
                <w:color w:val="000000"/>
                <w:sz w:val="16"/>
                <w:szCs w:val="16"/>
              </w:rPr>
            </w:pPr>
            <w:r>
              <w:rPr>
                <w:b/>
                <w:bCs/>
                <w:color w:val="000000"/>
                <w:sz w:val="16"/>
                <w:szCs w:val="16"/>
              </w:rPr>
              <w:t>100,00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D0394">
            <w:pPr>
              <w:jc w:val="right"/>
              <w:rPr>
                <w:b/>
                <w:bCs/>
                <w:color w:val="000000"/>
                <w:sz w:val="16"/>
                <w:szCs w:val="16"/>
              </w:rPr>
            </w:pPr>
            <w:r>
              <w:rPr>
                <w:b/>
                <w:bCs/>
                <w:color w:val="000000"/>
                <w:sz w:val="16"/>
                <w:szCs w:val="16"/>
              </w:rPr>
              <w:t>2.140.902.464,00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D0394">
            <w:pPr>
              <w:jc w:val="right"/>
              <w:rPr>
                <w:b/>
                <w:bCs/>
                <w:color w:val="000000"/>
                <w:sz w:val="16"/>
                <w:szCs w:val="16"/>
              </w:rPr>
            </w:pPr>
            <w:r>
              <w:rPr>
                <w:b/>
                <w:bCs/>
                <w:color w:val="000000"/>
                <w:sz w:val="16"/>
                <w:szCs w:val="16"/>
              </w:rPr>
              <w:t>100,00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D0394">
            <w:pPr>
              <w:jc w:val="right"/>
              <w:rPr>
                <w:b/>
                <w:bCs/>
                <w:color w:val="000000"/>
                <w:sz w:val="16"/>
                <w:szCs w:val="16"/>
              </w:rPr>
            </w:pPr>
            <w:r>
              <w:rPr>
                <w:b/>
                <w:bCs/>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D0394">
            <w:pPr>
              <w:jc w:val="right"/>
              <w:rPr>
                <w:b/>
                <w:bCs/>
                <w:color w:val="000000"/>
                <w:sz w:val="16"/>
                <w:szCs w:val="16"/>
              </w:rPr>
            </w:pPr>
            <w:r>
              <w:rPr>
                <w:b/>
                <w:bCs/>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33FFF" w:rsidRDefault="00733FFF" w:rsidP="007D0394">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1"/>
          <w:footerReference w:type="default" r:id="rId12"/>
          <w:pgSz w:w="11905" w:h="16837"/>
          <w:pgMar w:top="360" w:right="745" w:bottom="360" w:left="360" w:header="360" w:footer="360" w:gutter="0"/>
          <w:cols w:space="720"/>
        </w:sectPr>
      </w:pPr>
    </w:p>
    <w:p w:rsidR="00350289" w:rsidRPr="00602554" w:rsidRDefault="00350289" w:rsidP="00602554">
      <w:pPr>
        <w:rPr>
          <w:color w:val="000000"/>
          <w:lang w:val="sr-Cyrl-RS"/>
        </w:rPr>
      </w:pPr>
    </w:p>
    <w:p w:rsidR="00350289" w:rsidRDefault="00350289">
      <w:pPr>
        <w:jc w:val="center"/>
        <w:rPr>
          <w:color w:val="000000"/>
        </w:rPr>
      </w:pPr>
    </w:p>
    <w:p w:rsidR="00790047" w:rsidRDefault="00F21EC7">
      <w:pPr>
        <w:jc w:val="center"/>
        <w:rPr>
          <w:color w:val="000000"/>
          <w:lang w:val="sr-Cyrl-RS"/>
        </w:rPr>
      </w:pPr>
      <w:proofErr w:type="gramStart"/>
      <w:r>
        <w:rPr>
          <w:color w:val="000000"/>
        </w:rPr>
        <w:t>Члан 6.</w:t>
      </w:r>
      <w:proofErr w:type="gramEnd"/>
    </w:p>
    <w:p w:rsidR="00F60557" w:rsidRPr="00F60557" w:rsidRDefault="00F60557">
      <w:pPr>
        <w:jc w:val="center"/>
        <w:rPr>
          <w:color w:val="000000"/>
          <w:lang w:val="sr-Cyrl-RS"/>
        </w:rPr>
      </w:pPr>
    </w:p>
    <w:p w:rsidR="00790047" w:rsidRDefault="00790047">
      <w:pPr>
        <w:rPr>
          <w:color w:val="000000"/>
        </w:rPr>
      </w:pPr>
      <w:bookmarkStart w:id="19" w:name="__bookmark_18"/>
      <w:bookmarkEnd w:id="19"/>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20" w:name="__bookmark_19"/>
            <w:bookmarkEnd w:id="20"/>
            <w:r>
              <w:rPr>
                <w:color w:val="000000"/>
              </w:rPr>
              <w:t>Издаци за капиталне пројекте, планирани за буџетску 20</w:t>
            </w:r>
            <w:r w:rsidR="00461EB2">
              <w:rPr>
                <w:color w:val="000000"/>
                <w:lang w:val="sr-Cyrl-RS"/>
              </w:rPr>
              <w:t>2</w:t>
            </w:r>
            <w:r w:rsidR="001C4CB0">
              <w:rPr>
                <w:color w:val="000000"/>
                <w:lang w:val="sr-Cyrl-RS"/>
              </w:rPr>
              <w:t>4</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tbl>
            <w:tblPr>
              <w:tblW w:w="10625" w:type="dxa"/>
              <w:tblInd w:w="261" w:type="dxa"/>
              <w:tblLayout w:type="fixed"/>
              <w:tblLook w:val="04A0" w:firstRow="1" w:lastRow="0" w:firstColumn="1" w:lastColumn="0" w:noHBand="0" w:noVBand="1"/>
            </w:tblPr>
            <w:tblGrid>
              <w:gridCol w:w="1220"/>
              <w:gridCol w:w="4025"/>
              <w:gridCol w:w="2000"/>
              <w:gridCol w:w="1660"/>
              <w:gridCol w:w="1720"/>
            </w:tblGrid>
            <w:tr w:rsidR="00733FFF" w:rsidRPr="00733FFF" w:rsidTr="00733FFF">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Економска класификација</w:t>
                  </w:r>
                </w:p>
              </w:tc>
              <w:tc>
                <w:tcPr>
                  <w:tcW w:w="402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2023.</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733FFF" w:rsidRPr="00733FFF" w:rsidRDefault="00733FFF" w:rsidP="00733FFF">
                  <w:pPr>
                    <w:jc w:val="center"/>
                    <w:rPr>
                      <w:rFonts w:ascii="Calibri" w:hAnsi="Calibri" w:cs="Calibri"/>
                      <w:color w:val="000000"/>
                      <w:sz w:val="16"/>
                      <w:szCs w:val="16"/>
                      <w:lang w:val="en-GB" w:eastAsia="en-GB"/>
                    </w:rPr>
                  </w:pPr>
                  <w:r w:rsidRPr="00733FFF">
                    <w:rPr>
                      <w:rFonts w:ascii="Calibri" w:hAnsi="Calibri" w:cs="Calibri"/>
                      <w:color w:val="000000"/>
                      <w:sz w:val="16"/>
                      <w:szCs w:val="16"/>
                      <w:lang w:val="en-GB" w:eastAsia="en-GB"/>
                    </w:rPr>
                    <w:t>2024.</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733FFF" w:rsidRPr="00733FFF" w:rsidRDefault="00733FFF" w:rsidP="00733FFF">
                  <w:pPr>
                    <w:jc w:val="center"/>
                    <w:rPr>
                      <w:rFonts w:ascii="Calibri" w:hAnsi="Calibri" w:cs="Calibri"/>
                      <w:color w:val="000000"/>
                      <w:sz w:val="16"/>
                      <w:szCs w:val="16"/>
                      <w:lang w:val="en-GB" w:eastAsia="en-GB"/>
                    </w:rPr>
                  </w:pPr>
                  <w:r w:rsidRPr="00733FFF">
                    <w:rPr>
                      <w:rFonts w:ascii="Calibri" w:hAnsi="Calibri" w:cs="Calibri"/>
                      <w:color w:val="000000"/>
                      <w:sz w:val="16"/>
                      <w:szCs w:val="16"/>
                      <w:lang w:val="en-GB" w:eastAsia="en-GB"/>
                    </w:rPr>
                    <w:t>2025.</w:t>
                  </w:r>
                </w:p>
              </w:tc>
            </w:tr>
            <w:tr w:rsidR="00733FFF" w:rsidRPr="00733FFF" w:rsidTr="00733FFF">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733FFF" w:rsidRPr="00733FFF" w:rsidRDefault="00733FFF" w:rsidP="00733FFF">
                  <w:pPr>
                    <w:rPr>
                      <w:color w:val="000000"/>
                      <w:sz w:val="16"/>
                      <w:szCs w:val="16"/>
                      <w:lang w:val="en-GB" w:eastAsia="en-GB"/>
                    </w:rPr>
                  </w:pPr>
                </w:p>
              </w:tc>
              <w:tc>
                <w:tcPr>
                  <w:tcW w:w="4025" w:type="dxa"/>
                  <w:vMerge/>
                  <w:tcBorders>
                    <w:top w:val="double" w:sz="6" w:space="0" w:color="auto"/>
                    <w:left w:val="single" w:sz="4" w:space="0" w:color="auto"/>
                    <w:bottom w:val="double" w:sz="6" w:space="0" w:color="000000"/>
                    <w:right w:val="single" w:sz="4" w:space="0" w:color="auto"/>
                  </w:tcBorders>
                  <w:vAlign w:val="center"/>
                  <w:hideMark/>
                </w:tcPr>
                <w:p w:rsidR="00733FFF" w:rsidRPr="00733FFF" w:rsidRDefault="00733FFF" w:rsidP="00733FFF">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733FFF" w:rsidRPr="00733FFF" w:rsidRDefault="00733FFF" w:rsidP="00733FFF">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733FFF" w:rsidRPr="00733FFF" w:rsidRDefault="00733FFF" w:rsidP="00733FFF">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733FFF" w:rsidRPr="00733FFF" w:rsidRDefault="00733FFF" w:rsidP="00733FFF">
                  <w:pPr>
                    <w:rPr>
                      <w:rFonts w:ascii="Calibri" w:hAnsi="Calibri" w:cs="Calibri"/>
                      <w:color w:val="000000"/>
                      <w:sz w:val="16"/>
                      <w:szCs w:val="16"/>
                      <w:lang w:val="en-GB" w:eastAsia="en-GB"/>
                    </w:rPr>
                  </w:pPr>
                </w:p>
              </w:tc>
            </w:tr>
            <w:tr w:rsidR="00733FFF" w:rsidRPr="00733FFF" w:rsidTr="00733FFF">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511000</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600,000.00</w:t>
                  </w:r>
                </w:p>
              </w:tc>
            </w:tr>
            <w:tr w:rsidR="00733FFF" w:rsidRPr="00733FFF" w:rsidTr="00733FFF">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511200</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2,600,000.00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7,114,032.00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дечије игралиште у Малој Плани</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1,810,692.00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недостајући електроенергетски објекти Кајмакчаланска, Копаоничка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1,952,989.00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бунар у Балиновцу</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надстрешница старачки дом</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3,596,000.00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плато мерна станица за мониторинг квалитета ваздуха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648,000.00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Изградња зграда и објеката - библиотека 1. фаза грађевинских радова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3,300,000.00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511300</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објеката - парк дома старих бехатон</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9,000,000.00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15,000,000.00</w:t>
                  </w:r>
                </w:p>
              </w:tc>
            </w:tr>
            <w:tr w:rsidR="00733FFF" w:rsidRPr="00733FFF" w:rsidTr="00733FFF">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10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lastRenderedPageBreak/>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 и Арсеније Чајнојевић</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226,776,173.00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 капитално одржавање сеоске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26,870,000.00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25,500,000.00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 адаптација таванског простора Музеј</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873,300.00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 замена столарије КОЦ</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511400</w:t>
                  </w:r>
                </w:p>
              </w:tc>
              <w:tc>
                <w:tcPr>
                  <w:tcW w:w="4025" w:type="dxa"/>
                  <w:tcBorders>
                    <w:top w:val="nil"/>
                    <w:left w:val="nil"/>
                    <w:bottom w:val="single" w:sz="4" w:space="0" w:color="auto"/>
                    <w:right w:val="single" w:sz="4" w:space="0" w:color="auto"/>
                  </w:tcBorders>
                  <w:shd w:val="clear" w:color="000000" w:fill="EDEEE0"/>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11,500,000.00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1,100,000.00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1,050,000.00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10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 - депонија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 - геофизичка истраживања подземних вода Бели Камен</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733FFF" w:rsidRPr="00733FFF" w:rsidRDefault="00733FFF" w:rsidP="00733FFF">
                  <w:pPr>
                    <w:jc w:val="center"/>
                    <w:rPr>
                      <w:b/>
                      <w:bCs/>
                      <w:color w:val="000000"/>
                      <w:sz w:val="16"/>
                      <w:szCs w:val="16"/>
                      <w:lang w:val="en-GB" w:eastAsia="en-GB"/>
                    </w:rPr>
                  </w:pPr>
                  <w:r w:rsidRPr="00733FFF">
                    <w:rPr>
                      <w:b/>
                      <w:bCs/>
                      <w:color w:val="000000"/>
                      <w:sz w:val="16"/>
                      <w:szCs w:val="16"/>
                      <w:lang w:val="en-GB" w:eastAsia="en-GB"/>
                    </w:rPr>
                    <w:t>512000</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733FFF" w:rsidRPr="00733FFF" w:rsidRDefault="00733FFF" w:rsidP="00733FFF">
                  <w:pPr>
                    <w:jc w:val="right"/>
                    <w:rPr>
                      <w:b/>
                      <w:bCs/>
                      <w:color w:val="000000"/>
                      <w:sz w:val="16"/>
                      <w:szCs w:val="16"/>
                      <w:lang w:val="en-GB" w:eastAsia="en-GB"/>
                    </w:rPr>
                  </w:pPr>
                  <w:r w:rsidRPr="00733FFF">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lastRenderedPageBreak/>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3,000,000.00</w:t>
                  </w:r>
                </w:p>
              </w:tc>
            </w:tr>
            <w:tr w:rsidR="00733FFF" w:rsidRPr="00733FFF" w:rsidTr="00733FFF">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xml:space="preserve">Усисивач </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Намештај- полице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Рачунарска опрема-ЈУМ</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1,147,982.00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3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Машине за обраду података ЈУМ</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1,320,000.00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xml:space="preserve">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Опрема за производњу, моторна, непокретна и немоторна опрема-расхладне витрине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940,000.00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Опрема за производњу, моторна, непокретна и немоторна опрема- грејање КОЦ 10% учешће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Опрема за производњу, моторна, непокретна и немоторна опрема- сценска механика Дом Културе 10%</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1,256,000.00</w:t>
                  </w:r>
                </w:p>
              </w:tc>
              <w:tc>
                <w:tcPr>
                  <w:tcW w:w="1660"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733FFF" w:rsidRPr="00733FFF" w:rsidRDefault="00733FFF" w:rsidP="00733FFF">
                  <w:pPr>
                    <w:jc w:val="center"/>
                    <w:rPr>
                      <w:b/>
                      <w:bCs/>
                      <w:color w:val="000000"/>
                      <w:sz w:val="16"/>
                      <w:szCs w:val="16"/>
                      <w:lang w:val="en-GB" w:eastAsia="en-GB"/>
                    </w:rPr>
                  </w:pPr>
                  <w:r w:rsidRPr="00733FFF">
                    <w:rPr>
                      <w:b/>
                      <w:bCs/>
                      <w:color w:val="000000"/>
                      <w:sz w:val="16"/>
                      <w:szCs w:val="16"/>
                      <w:lang w:val="en-GB" w:eastAsia="en-GB"/>
                    </w:rPr>
                    <w:t>541000</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733FFF" w:rsidRPr="00733FFF" w:rsidRDefault="00733FFF" w:rsidP="00733FFF">
                  <w:pPr>
                    <w:jc w:val="right"/>
                    <w:rPr>
                      <w:b/>
                      <w:bCs/>
                      <w:color w:val="000000"/>
                      <w:sz w:val="16"/>
                      <w:szCs w:val="16"/>
                      <w:lang w:val="en-GB" w:eastAsia="en-GB"/>
                    </w:rPr>
                  </w:pPr>
                  <w:r w:rsidRPr="00733FFF">
                    <w:rPr>
                      <w:b/>
                      <w:bCs/>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jc w:val="right"/>
                    <w:rPr>
                      <w:b/>
                      <w:bCs/>
                      <w:color w:val="000000"/>
                      <w:sz w:val="16"/>
                      <w:szCs w:val="16"/>
                      <w:lang w:val="en-GB" w:eastAsia="en-GB"/>
                    </w:rPr>
                  </w:pPr>
                  <w:r w:rsidRPr="00733FFF">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733FFF" w:rsidRPr="00733FFF" w:rsidRDefault="00733FFF" w:rsidP="00733FFF">
                  <w:pPr>
                    <w:jc w:val="right"/>
                    <w:rPr>
                      <w:b/>
                      <w:bCs/>
                      <w:color w:val="000000"/>
                      <w:sz w:val="16"/>
                      <w:szCs w:val="16"/>
                      <w:lang w:val="en-GB" w:eastAsia="en-GB"/>
                    </w:rPr>
                  </w:pPr>
                  <w:r w:rsidRPr="00733FFF">
                    <w:rPr>
                      <w:b/>
                      <w:bCs/>
                      <w:color w:val="000000"/>
                      <w:sz w:val="16"/>
                      <w:szCs w:val="16"/>
                      <w:lang w:val="en-GB" w:eastAsia="en-GB"/>
                    </w:rPr>
                    <w:t>15,000,000.00</w:t>
                  </w:r>
                </w:p>
              </w:tc>
            </w:tr>
            <w:tr w:rsidR="00733FFF" w:rsidRPr="00733FFF" w:rsidTr="00733FFF">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b/>
                      <w:bCs/>
                      <w:color w:val="000000"/>
                      <w:sz w:val="16"/>
                      <w:szCs w:val="16"/>
                      <w:lang w:val="en-GB" w:eastAsia="en-GB"/>
                    </w:rPr>
                  </w:pPr>
                  <w:r w:rsidRPr="00733FFF">
                    <w:rPr>
                      <w:b/>
                      <w:bCs/>
                      <w:color w:val="000000"/>
                      <w:sz w:val="16"/>
                      <w:szCs w:val="16"/>
                      <w:lang w:val="en-GB" w:eastAsia="en-GB"/>
                    </w:rPr>
                    <w:t>511000</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 </w:t>
                  </w:r>
                </w:p>
              </w:tc>
            </w:tr>
            <w:tr w:rsidR="00733FFF" w:rsidRPr="00733FFF" w:rsidTr="00733FFF">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b/>
                      <w:bCs/>
                      <w:color w:val="000000"/>
                      <w:sz w:val="16"/>
                      <w:szCs w:val="16"/>
                      <w:lang w:val="en-GB" w:eastAsia="en-GB"/>
                    </w:rPr>
                  </w:pPr>
                  <w:r w:rsidRPr="00733FFF">
                    <w:rPr>
                      <w:b/>
                      <w:bCs/>
                      <w:color w:val="000000"/>
                      <w:sz w:val="16"/>
                      <w:szCs w:val="16"/>
                      <w:lang w:val="en-GB" w:eastAsia="en-GB"/>
                    </w:rPr>
                    <w:t>512000</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b/>
                      <w:bCs/>
                      <w:color w:val="000000"/>
                      <w:sz w:val="16"/>
                      <w:szCs w:val="16"/>
                      <w:lang w:val="en-GB" w:eastAsia="en-GB"/>
                    </w:rPr>
                  </w:pPr>
                  <w:r w:rsidRPr="00733FFF">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20,310,000.00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b/>
                      <w:bCs/>
                      <w:color w:val="000000"/>
                      <w:sz w:val="16"/>
                      <w:szCs w:val="16"/>
                      <w:lang w:val="en-GB" w:eastAsia="en-GB"/>
                    </w:rPr>
                  </w:pPr>
                  <w:r w:rsidRPr="00733FFF">
                    <w:rPr>
                      <w:b/>
                      <w:bCs/>
                      <w:color w:val="000000"/>
                      <w:sz w:val="16"/>
                      <w:szCs w:val="16"/>
                      <w:lang w:val="en-GB" w:eastAsia="en-GB"/>
                    </w:rPr>
                    <w:t>511000</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b/>
                      <w:bCs/>
                      <w:color w:val="000000"/>
                      <w:sz w:val="16"/>
                      <w:szCs w:val="16"/>
                      <w:lang w:val="en-GB" w:eastAsia="en-GB"/>
                    </w:rPr>
                  </w:pPr>
                  <w:r w:rsidRPr="00733FFF">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17,000,000.00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733FFF" w:rsidRPr="00733FFF" w:rsidRDefault="00733FFF" w:rsidP="00733FFF">
                  <w:pPr>
                    <w:rPr>
                      <w:b/>
                      <w:bCs/>
                      <w:color w:val="000000"/>
                      <w:sz w:val="16"/>
                      <w:szCs w:val="16"/>
                      <w:lang w:val="en-GB" w:eastAsia="en-GB"/>
                    </w:rPr>
                  </w:pPr>
                  <w:r w:rsidRPr="00733FFF">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19,900,000.00</w:t>
                  </w:r>
                </w:p>
              </w:tc>
              <w:tc>
                <w:tcPr>
                  <w:tcW w:w="1660" w:type="dxa"/>
                  <w:tcBorders>
                    <w:top w:val="nil"/>
                    <w:left w:val="nil"/>
                    <w:bottom w:val="single" w:sz="4"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r w:rsidR="00733FFF" w:rsidRPr="00733FFF" w:rsidTr="00733FFF">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733FFF" w:rsidRPr="00733FFF" w:rsidRDefault="00733FFF" w:rsidP="00733FFF">
                  <w:pPr>
                    <w:jc w:val="center"/>
                    <w:rPr>
                      <w:color w:val="000000"/>
                      <w:sz w:val="16"/>
                      <w:szCs w:val="16"/>
                      <w:lang w:val="en-GB" w:eastAsia="en-GB"/>
                    </w:rPr>
                  </w:pPr>
                  <w:r w:rsidRPr="00733FFF">
                    <w:rPr>
                      <w:color w:val="000000"/>
                      <w:sz w:val="16"/>
                      <w:szCs w:val="16"/>
                      <w:lang w:val="en-GB" w:eastAsia="en-GB"/>
                    </w:rPr>
                    <w:t> </w:t>
                  </w:r>
                </w:p>
              </w:tc>
              <w:tc>
                <w:tcPr>
                  <w:tcW w:w="4025" w:type="dxa"/>
                  <w:tcBorders>
                    <w:top w:val="single" w:sz="4" w:space="0" w:color="auto"/>
                    <w:left w:val="nil"/>
                    <w:bottom w:val="double" w:sz="6" w:space="0" w:color="auto"/>
                    <w:right w:val="single" w:sz="4" w:space="0" w:color="auto"/>
                  </w:tcBorders>
                  <w:shd w:val="clear" w:color="auto" w:fill="auto"/>
                  <w:vAlign w:val="center"/>
                  <w:hideMark/>
                </w:tcPr>
                <w:p w:rsidR="00733FFF" w:rsidRPr="00733FFF" w:rsidRDefault="00733FFF" w:rsidP="00733FFF">
                  <w:pPr>
                    <w:rPr>
                      <w:color w:val="000000"/>
                      <w:sz w:val="16"/>
                      <w:szCs w:val="16"/>
                      <w:lang w:val="en-GB" w:eastAsia="en-GB"/>
                    </w:rPr>
                  </w:pPr>
                  <w:r w:rsidRPr="00733FFF">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733FFF" w:rsidRPr="00733FFF" w:rsidRDefault="00733FFF" w:rsidP="00733FFF">
                  <w:pPr>
                    <w:jc w:val="right"/>
                    <w:rPr>
                      <w:color w:val="000000"/>
                      <w:sz w:val="16"/>
                      <w:szCs w:val="16"/>
                      <w:lang w:val="en-GB" w:eastAsia="en-GB"/>
                    </w:rPr>
                  </w:pPr>
                  <w:r w:rsidRPr="00733FFF">
                    <w:rPr>
                      <w:color w:val="000000"/>
                      <w:sz w:val="16"/>
                      <w:szCs w:val="16"/>
                      <w:lang w:val="en-GB" w:eastAsia="en-GB"/>
                    </w:rPr>
                    <w:t>14,500,000.00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733FFF" w:rsidRPr="00733FFF" w:rsidRDefault="00733FFF" w:rsidP="00733FFF">
                  <w:pPr>
                    <w:rPr>
                      <w:rFonts w:ascii="Calibri" w:hAnsi="Calibri" w:cs="Calibri"/>
                      <w:color w:val="000000"/>
                      <w:sz w:val="22"/>
                      <w:szCs w:val="22"/>
                      <w:lang w:val="en-GB" w:eastAsia="en-GB"/>
                    </w:rPr>
                  </w:pPr>
                  <w:r w:rsidRPr="00733FFF">
                    <w:rPr>
                      <w:rFonts w:ascii="Calibri" w:hAnsi="Calibri" w:cs="Calibri"/>
                      <w:color w:val="000000"/>
                      <w:sz w:val="22"/>
                      <w:szCs w:val="22"/>
                      <w:lang w:val="en-GB" w:eastAsia="en-GB"/>
                    </w:rPr>
                    <w:t> </w:t>
                  </w:r>
                </w:p>
              </w:tc>
            </w:tr>
          </w:tbl>
          <w:p w:rsidR="009018C0" w:rsidRDefault="009018C0">
            <w:pPr>
              <w:divId w:val="695816026"/>
              <w:rPr>
                <w:color w:val="000000"/>
              </w:rPr>
            </w:pPr>
          </w:p>
          <w:p w:rsidR="00F60557" w:rsidRPr="00DF6E98" w:rsidRDefault="00F60557">
            <w:pPr>
              <w:divId w:val="695816026"/>
              <w:rPr>
                <w:color w:val="000000"/>
              </w:rPr>
            </w:pPr>
          </w:p>
          <w:p w:rsidR="00F60557" w:rsidRDefault="00F60557">
            <w:pPr>
              <w:divId w:val="695816026"/>
              <w:rPr>
                <w:color w:val="000000"/>
                <w:lang w:val="sr-Cyrl-RS"/>
              </w:rPr>
            </w:pPr>
          </w:p>
          <w:p w:rsidR="007C6895" w:rsidRDefault="007C6895">
            <w:pPr>
              <w:divId w:val="695816026"/>
              <w:rPr>
                <w:color w:val="000000"/>
                <w:lang w:val="sr-Cyrl-RS"/>
              </w:rPr>
            </w:pPr>
          </w:p>
          <w:p w:rsidR="007C6895" w:rsidRDefault="007C6895">
            <w:pPr>
              <w:divId w:val="695816026"/>
              <w:rPr>
                <w:color w:val="000000"/>
                <w:lang w:val="sr-Cyrl-RS"/>
              </w:rPr>
            </w:pPr>
          </w:p>
          <w:p w:rsidR="007C6895" w:rsidRDefault="007C6895">
            <w:pPr>
              <w:divId w:val="695816026"/>
              <w:rPr>
                <w:color w:val="000000"/>
                <w:lang w:val="sr-Cyrl-RS"/>
              </w:rPr>
            </w:pPr>
          </w:p>
          <w:p w:rsidR="007C6895" w:rsidRPr="00F60557" w:rsidRDefault="007C6895">
            <w:pPr>
              <w:divId w:val="695816026"/>
              <w:rPr>
                <w:color w:val="000000"/>
                <w:lang w:val="sr-Cyrl-RS"/>
              </w:rPr>
            </w:pPr>
          </w:p>
          <w:p w:rsidR="00790047" w:rsidRDefault="00790047">
            <w:pPr>
              <w:spacing w:line="1" w:lineRule="auto"/>
            </w:pPr>
          </w:p>
        </w:tc>
      </w:tr>
    </w:tbl>
    <w:p w:rsidR="00790047" w:rsidRDefault="00790047">
      <w:pPr>
        <w:rPr>
          <w:color w:val="000000"/>
        </w:rPr>
      </w:pPr>
      <w:bookmarkStart w:id="21" w:name="__bookmark_20"/>
      <w:bookmarkEnd w:id="21"/>
    </w:p>
    <w:p w:rsidR="00790047" w:rsidRDefault="00790047">
      <w:pPr>
        <w:rPr>
          <w:color w:val="000000"/>
          <w:lang w:val="sr-Cyrl-RS"/>
        </w:rPr>
      </w:pPr>
      <w:bookmarkStart w:id="22" w:name="__bookmark_21"/>
      <w:bookmarkStart w:id="23" w:name="__bookmark_22"/>
      <w:bookmarkEnd w:id="22"/>
      <w:bookmarkEnd w:id="23"/>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4" w:name="__bookmark_23"/>
            <w:bookmarkEnd w:id="24"/>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5" w:name="__bookmark_24"/>
      <w:bookmarkEnd w:id="25"/>
    </w:p>
    <w:p w:rsidR="00790047" w:rsidRDefault="00790047">
      <w:pPr>
        <w:sectPr w:rsidR="00790047">
          <w:headerReference w:type="default" r:id="rId13"/>
          <w:footerReference w:type="default" r:id="rId14"/>
          <w:pgSz w:w="11905" w:h="16837"/>
          <w:pgMar w:top="360" w:right="360" w:bottom="360" w:left="360" w:header="360" w:footer="360" w:gutter="0"/>
          <w:cols w:space="720"/>
        </w:sectPr>
      </w:pPr>
    </w:p>
    <w:tbl>
      <w:tblPr>
        <w:tblW w:w="15734" w:type="dxa"/>
        <w:tblInd w:w="142" w:type="dxa"/>
        <w:tblLayout w:type="fixed"/>
        <w:tblLook w:val="01E0" w:firstRow="1" w:lastRow="1" w:firstColumn="1" w:lastColumn="1" w:noHBand="0" w:noVBand="0"/>
      </w:tblPr>
      <w:tblGrid>
        <w:gridCol w:w="218"/>
        <w:gridCol w:w="615"/>
        <w:gridCol w:w="900"/>
        <w:gridCol w:w="975"/>
        <w:gridCol w:w="6067"/>
        <w:gridCol w:w="1500"/>
        <w:gridCol w:w="1500"/>
        <w:gridCol w:w="1500"/>
        <w:gridCol w:w="1500"/>
        <w:gridCol w:w="833"/>
        <w:gridCol w:w="126"/>
      </w:tblGrid>
      <w:tr w:rsidR="00746CFF" w:rsidTr="00757252">
        <w:trPr>
          <w:trHeight w:val="230"/>
          <w:tblHeader/>
        </w:trPr>
        <w:tc>
          <w:tcPr>
            <w:tcW w:w="15734" w:type="dxa"/>
            <w:gridSpan w:val="11"/>
            <w:tcMar>
              <w:top w:w="0" w:type="dxa"/>
              <w:left w:w="0" w:type="dxa"/>
              <w:bottom w:w="0" w:type="dxa"/>
              <w:right w:w="0" w:type="dxa"/>
            </w:tcMar>
          </w:tcPr>
          <w:p w:rsidR="00746CFF" w:rsidRPr="0019428A" w:rsidRDefault="00746CFF" w:rsidP="0019428A">
            <w:pPr>
              <w:jc w:val="center"/>
              <w:rPr>
                <w:b/>
                <w:lang w:val="sr-Cyrl-RS"/>
              </w:rPr>
            </w:pPr>
            <w:r w:rsidRPr="00746CFF">
              <w:rPr>
                <w:b/>
                <w:lang w:val="sr-Latn-RS"/>
              </w:rPr>
              <w:lastRenderedPageBreak/>
              <w:t xml:space="preserve">II  </w:t>
            </w:r>
            <w:r w:rsidRPr="00746CFF">
              <w:rPr>
                <w:b/>
                <w:lang w:val="sr-Cyrl-RS"/>
              </w:rPr>
              <w:t>ПОСЕБАН ДЕО</w:t>
            </w: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Pr="007C6895" w:rsidRDefault="007C6895" w:rsidP="00746CFF">
                  <w:pPr>
                    <w:jc w:val="center"/>
                    <w:rPr>
                      <w:b/>
                      <w:bCs/>
                      <w:color w:val="000000"/>
                      <w:lang w:val="sr-Cyrl-RS"/>
                    </w:rPr>
                  </w:pPr>
                  <w:r>
                    <w:rPr>
                      <w:b/>
                      <w:bCs/>
                      <w:color w:val="000000"/>
                    </w:rPr>
                    <w:t>202</w:t>
                  </w:r>
                  <w:r>
                    <w:rPr>
                      <w:b/>
                      <w:bCs/>
                      <w:color w:val="000000"/>
                      <w:lang w:val="sr-Cyrl-RS"/>
                    </w:rPr>
                    <w:t>4</w:t>
                  </w: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757252">
        <w:trPr>
          <w:trHeight w:hRule="exact" w:val="300"/>
          <w:tblHeader/>
        </w:trPr>
        <w:tc>
          <w:tcPr>
            <w:tcW w:w="15734" w:type="dxa"/>
            <w:gridSpan w:val="11"/>
            <w:tcMar>
              <w:top w:w="0" w:type="dxa"/>
              <w:left w:w="0" w:type="dxa"/>
              <w:bottom w:w="0" w:type="dxa"/>
              <w:right w:w="0" w:type="dxa"/>
            </w:tcMar>
          </w:tcPr>
          <w:p w:rsidR="00746CFF" w:rsidRDefault="00746CFF" w:rsidP="00746CFF">
            <w:pPr>
              <w:spacing w:line="1" w:lineRule="auto"/>
              <w:jc w:val="center"/>
            </w:pPr>
          </w:p>
        </w:tc>
      </w:tr>
      <w:tr w:rsidR="00746CFF" w:rsidTr="00757252">
        <w:trPr>
          <w:trHeight w:val="153"/>
        </w:trPr>
        <w:tc>
          <w:tcPr>
            <w:tcW w:w="15734" w:type="dxa"/>
            <w:gridSpan w:val="11"/>
            <w:tcMar>
              <w:top w:w="0" w:type="dxa"/>
              <w:left w:w="0" w:type="dxa"/>
              <w:bottom w:w="0" w:type="dxa"/>
              <w:right w:w="0" w:type="dxa"/>
            </w:tcMar>
          </w:tcPr>
          <w:tbl>
            <w:tblPr>
              <w:tblW w:w="9184" w:type="dxa"/>
              <w:tblLayout w:type="fixed"/>
              <w:tblLook w:val="01E0" w:firstRow="1" w:lastRow="1" w:firstColumn="1" w:lastColumn="1" w:noHBand="0" w:noVBand="0"/>
            </w:tblPr>
            <w:tblGrid>
              <w:gridCol w:w="2250"/>
              <w:gridCol w:w="6934"/>
            </w:tblGrid>
            <w:tr w:rsidR="0019428A" w:rsidTr="0019428A">
              <w:trPr>
                <w:trHeight w:hRule="exact" w:val="300"/>
              </w:trPr>
              <w:tc>
                <w:tcPr>
                  <w:tcW w:w="2250" w:type="dxa"/>
                  <w:tcMar>
                    <w:top w:w="0" w:type="dxa"/>
                    <w:left w:w="0" w:type="dxa"/>
                    <w:bottom w:w="0" w:type="dxa"/>
                    <w:right w:w="0" w:type="dxa"/>
                  </w:tcMar>
                </w:tcPr>
                <w:p w:rsidR="0019428A" w:rsidRPr="0019428A" w:rsidRDefault="0019428A" w:rsidP="00746CFF">
                  <w:pPr>
                    <w:spacing w:line="1" w:lineRule="auto"/>
                    <w:rPr>
                      <w:lang w:val="sr-Cyrl-RS"/>
                    </w:rPr>
                  </w:pPr>
                </w:p>
              </w:tc>
              <w:tc>
                <w:tcPr>
                  <w:tcW w:w="6934" w:type="dxa"/>
                  <w:tcMar>
                    <w:top w:w="0" w:type="dxa"/>
                    <w:left w:w="0" w:type="dxa"/>
                    <w:bottom w:w="0" w:type="dxa"/>
                    <w:right w:w="0" w:type="dxa"/>
                  </w:tcMar>
                </w:tcPr>
                <w:p w:rsidR="0019428A" w:rsidRDefault="0019428A" w:rsidP="00746CFF">
                  <w:pPr>
                    <w:spacing w:line="1" w:lineRule="auto"/>
                  </w:pPr>
                </w:p>
              </w:tc>
            </w:tr>
            <w:tr w:rsidR="0019428A" w:rsidTr="0019428A">
              <w:trPr>
                <w:trHeight w:hRule="exact" w:val="106"/>
              </w:trPr>
              <w:tc>
                <w:tcPr>
                  <w:tcW w:w="2250" w:type="dxa"/>
                  <w:tcMar>
                    <w:top w:w="0" w:type="dxa"/>
                    <w:left w:w="0" w:type="dxa"/>
                    <w:bottom w:w="0" w:type="dxa"/>
                    <w:right w:w="0" w:type="dxa"/>
                  </w:tcMar>
                </w:tcPr>
                <w:p w:rsidR="0019428A" w:rsidRDefault="0019428A" w:rsidP="00746CFF">
                  <w:pPr>
                    <w:spacing w:line="1" w:lineRule="auto"/>
                  </w:pPr>
                </w:p>
              </w:tc>
              <w:tc>
                <w:tcPr>
                  <w:tcW w:w="6934" w:type="dxa"/>
                  <w:tcMar>
                    <w:top w:w="0" w:type="dxa"/>
                    <w:left w:w="0" w:type="dxa"/>
                    <w:bottom w:w="0" w:type="dxa"/>
                    <w:right w:w="0" w:type="dxa"/>
                  </w:tcMar>
                </w:tcPr>
                <w:p w:rsidR="0019428A" w:rsidRDefault="0019428A" w:rsidP="00746CFF">
                  <w:pPr>
                    <w:jc w:val="center"/>
                    <w:rPr>
                      <w:color w:val="000000"/>
                      <w:sz w:val="16"/>
                      <w:szCs w:val="16"/>
                    </w:rPr>
                  </w:pPr>
                </w:p>
              </w:tc>
            </w:tr>
            <w:tr w:rsidR="0019428A" w:rsidTr="0019428A">
              <w:trPr>
                <w:trHeight w:hRule="exact" w:val="106"/>
              </w:trPr>
              <w:tc>
                <w:tcPr>
                  <w:tcW w:w="2250" w:type="dxa"/>
                  <w:tcMar>
                    <w:top w:w="0" w:type="dxa"/>
                    <w:left w:w="0" w:type="dxa"/>
                    <w:bottom w:w="0" w:type="dxa"/>
                    <w:right w:w="0" w:type="dxa"/>
                  </w:tcMar>
                </w:tcPr>
                <w:p w:rsidR="0019428A" w:rsidRDefault="0019428A" w:rsidP="00746CFF">
                  <w:pPr>
                    <w:spacing w:line="1" w:lineRule="auto"/>
                  </w:pPr>
                </w:p>
              </w:tc>
              <w:tc>
                <w:tcPr>
                  <w:tcW w:w="6934" w:type="dxa"/>
                  <w:tcMar>
                    <w:top w:w="0" w:type="dxa"/>
                    <w:left w:w="0" w:type="dxa"/>
                    <w:bottom w:w="0" w:type="dxa"/>
                    <w:right w:w="0" w:type="dxa"/>
                  </w:tcMar>
                </w:tcPr>
                <w:p w:rsidR="0019428A" w:rsidRDefault="0019428A" w:rsidP="00746CFF">
                  <w:pPr>
                    <w:jc w:val="center"/>
                    <w:rPr>
                      <w:color w:val="000000"/>
                      <w:sz w:val="16"/>
                      <w:szCs w:val="16"/>
                    </w:rPr>
                  </w:pPr>
                </w:p>
              </w:tc>
            </w:tr>
          </w:tbl>
          <w:p w:rsidR="00746CFF" w:rsidRDefault="00746CFF" w:rsidP="00746CFF">
            <w:pPr>
              <w:spacing w:line="1" w:lineRule="auto"/>
            </w:pPr>
          </w:p>
        </w:tc>
      </w:tr>
      <w:tr w:rsidR="003E3347" w:rsidTr="00757252">
        <w:trPr>
          <w:gridBefore w:val="1"/>
          <w:gridAfter w:val="1"/>
          <w:wBefore w:w="218" w:type="dxa"/>
          <w:wAfter w:w="126" w:type="dxa"/>
          <w:trHeight w:val="106"/>
          <w:tblHeader/>
        </w:trPr>
        <w:tc>
          <w:tcPr>
            <w:tcW w:w="15390" w:type="dxa"/>
            <w:gridSpan w:val="9"/>
            <w:tcMar>
              <w:top w:w="0" w:type="dxa"/>
              <w:left w:w="0" w:type="dxa"/>
              <w:bottom w:w="0" w:type="dxa"/>
              <w:right w:w="0" w:type="dxa"/>
            </w:tcMar>
          </w:tcPr>
          <w:p w:rsidR="003E3347" w:rsidRPr="00A97AD4" w:rsidRDefault="003E3347" w:rsidP="003E3347">
            <w:pPr>
              <w:spacing w:line="1" w:lineRule="auto"/>
              <w:rPr>
                <w:lang w:val="sr-Cyrl-RS"/>
              </w:rPr>
            </w:pPr>
          </w:p>
        </w:tc>
      </w:tr>
      <w:tr w:rsidR="003E3347" w:rsidTr="00757252">
        <w:trPr>
          <w:gridBefore w:val="1"/>
          <w:gridAfter w:val="1"/>
          <w:wBefore w:w="218" w:type="dxa"/>
          <w:wAfter w:w="126" w:type="dxa"/>
          <w:trHeight w:hRule="exact" w:val="300"/>
          <w:tblHeader/>
        </w:trPr>
        <w:tc>
          <w:tcPr>
            <w:tcW w:w="15390" w:type="dxa"/>
            <w:gridSpan w:val="9"/>
            <w:tcMar>
              <w:top w:w="0" w:type="dxa"/>
              <w:left w:w="0" w:type="dxa"/>
              <w:bottom w:w="0" w:type="dxa"/>
              <w:right w:w="0" w:type="dxa"/>
            </w:tcMar>
          </w:tcPr>
          <w:p w:rsidR="003E3347" w:rsidRDefault="003E3347" w:rsidP="003E3347">
            <w:pPr>
              <w:spacing w:line="1" w:lineRule="auto"/>
              <w:jc w:val="center"/>
            </w:pPr>
          </w:p>
        </w:tc>
      </w:tr>
      <w:tr w:rsidR="00757252" w:rsidTr="00757252">
        <w:trPr>
          <w:tblHeader/>
        </w:trPr>
        <w:tc>
          <w:tcPr>
            <w:tcW w:w="833"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Средства из буџета</w:t>
            </w:r>
          </w:p>
          <w:p w:rsidR="00757252" w:rsidRDefault="00757252" w:rsidP="007D0394">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Укупно</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Структура</w:t>
            </w:r>
          </w:p>
          <w:p w:rsidR="00757252" w:rsidRDefault="00757252" w:rsidP="007D0394">
            <w:pPr>
              <w:jc w:val="center"/>
              <w:rPr>
                <w:b/>
                <w:bCs/>
                <w:color w:val="000000"/>
                <w:sz w:val="16"/>
                <w:szCs w:val="16"/>
              </w:rPr>
            </w:pPr>
            <w:r>
              <w:rPr>
                <w:b/>
                <w:bCs/>
                <w:color w:val="000000"/>
                <w:sz w:val="16"/>
                <w:szCs w:val="16"/>
              </w:rPr>
              <w:t>( % )</w:t>
            </w: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"0 БУЏЕТ ГРАДА ПРОКУПЉЕ" \f C \l "1"</w:instrText>
            </w:r>
            <w:r>
              <w:fldChar w:fldCharType="end"/>
            </w:r>
          </w:p>
          <w:p w:rsidR="00757252" w:rsidRDefault="00757252" w:rsidP="007D0394">
            <w:pPr>
              <w:rPr>
                <w:vanish/>
              </w:rPr>
            </w:pPr>
            <w:r>
              <w:fldChar w:fldCharType="begin"/>
            </w:r>
            <w:r>
              <w:instrText>TC "1 СКУПШТИНА ГРАДА" \f C \l "2"</w:instrText>
            </w:r>
            <w:r>
              <w:fldChar w:fldCharType="end"/>
            </w:r>
          </w:p>
          <w:p w:rsidR="00757252" w:rsidRDefault="00757252" w:rsidP="007D039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СКУПШТИНА ГРАДА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 \f C \l "3"</w:instrText>
            </w:r>
            <w:r>
              <w:fldChar w:fldCharType="end"/>
            </w:r>
          </w:p>
          <w:p w:rsidR="00757252" w:rsidRDefault="00757252" w:rsidP="007D0394">
            <w:pPr>
              <w:rPr>
                <w:vanish/>
              </w:rPr>
            </w:pPr>
            <w:r>
              <w:fldChar w:fldCharType="begin"/>
            </w:r>
            <w:r>
              <w:instrText>TC "111 Извршни и законодавни органи"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111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Извршни и законодавни органи</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"2101"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2101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ПОЛИТИЧКИ СИСТЕМ ЛОКАЛНЕ САМОУПРАВЕ</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Функционисање скупштине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0,26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9.040.000,00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0,42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0,07</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18.830.000,00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0,88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111:</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18.830.000,00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0,88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раздео 1:</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СКУПШТИНА ГРАДА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18.830.000,00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0,88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"2 ГРАДОНАЧЕЛНИК" \f C \l "2"</w:instrText>
            </w:r>
            <w:r>
              <w:fldChar w:fldCharType="end"/>
            </w:r>
          </w:p>
          <w:p w:rsidR="00757252" w:rsidRDefault="00757252" w:rsidP="007D039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ГРАДОНАЧЕЛНИК</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 \f C \l "3"</w:instrText>
            </w:r>
            <w:r>
              <w:fldChar w:fldCharType="end"/>
            </w:r>
          </w:p>
          <w:p w:rsidR="00757252" w:rsidRDefault="00757252" w:rsidP="007D0394">
            <w:pPr>
              <w:rPr>
                <w:vanish/>
              </w:rPr>
            </w:pPr>
            <w:r>
              <w:fldChar w:fldCharType="begin"/>
            </w:r>
            <w:r>
              <w:instrText>TC "111 Извршни и законодавни органи"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111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Извршни и законодавни органи</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"2101"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2101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ПОЛИТИЧКИ СИСТЕМ ЛОКАЛНЕ САМОУПРАВЕ</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Функционисање извршних органа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0,56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190.000,00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1.450.000,00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0,07</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2.160.000,00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2.250.000,00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22.250.000,00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1,04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111:</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22.250.000,00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1,04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раздео 2:</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ГРАДОНАЧЕЛНИК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22.250.000,00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1,04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"3 ГРАДСКО ВЕЋЕ" \f C \l "2"</w:instrText>
            </w:r>
            <w:r>
              <w:fldChar w:fldCharType="end"/>
            </w:r>
          </w:p>
          <w:p w:rsidR="00757252" w:rsidRDefault="00757252" w:rsidP="007D039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ГРАДСКО ВЕЋЕ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 \f C \l "3"</w:instrText>
            </w:r>
            <w:r>
              <w:fldChar w:fldCharType="end"/>
            </w:r>
          </w:p>
          <w:p w:rsidR="00757252" w:rsidRDefault="00757252" w:rsidP="007D0394">
            <w:pPr>
              <w:rPr>
                <w:vanish/>
              </w:rPr>
            </w:pPr>
            <w:r>
              <w:fldChar w:fldCharType="begin"/>
            </w:r>
            <w:r>
              <w:instrText>TC "111 Извршни и законодавни органи"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111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Извршни и законодавни органи</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"2101"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2101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ПОЛИТИЧКИ СИСТЕМ ЛОКАЛНЕ САМОУПРАВЕ</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Функционисање извршних органа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0,56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1.116.100,00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1.116.100,00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225.000,00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187.000,00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0,05</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17.243.100,00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0,81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111:</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17.243.100,00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0,81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раздео 3:</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ГРАДСКО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17.243.100,00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0,81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"4 ГРАДСКИ ПРАВОБРАНИЛАЦ" \f C \l "2"</w:instrText>
            </w:r>
            <w:r>
              <w:fldChar w:fldCharType="end"/>
            </w:r>
          </w:p>
          <w:p w:rsidR="00757252" w:rsidRDefault="00757252" w:rsidP="007D039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ГРАДСКИ ПРАВОБРАНИЛАЦ</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lastRenderedPageBreak/>
              <w:fldChar w:fldCharType="begin"/>
            </w:r>
            <w:r>
              <w:instrText>TC "-" \f C \l "3"</w:instrText>
            </w:r>
            <w:r>
              <w:fldChar w:fldCharType="end"/>
            </w:r>
          </w:p>
          <w:p w:rsidR="00757252" w:rsidRDefault="00757252" w:rsidP="007D0394">
            <w:pPr>
              <w:rPr>
                <w:vanish/>
              </w:rPr>
            </w:pPr>
            <w:r>
              <w:fldChar w:fldCharType="begin"/>
            </w:r>
            <w:r>
              <w:instrText>TC "330 Судови"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330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Судови</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"0602"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0602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ОПШТЕ УСЛУГЕ ЛОКАЛНЕ САМОУПРАВЕ</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Општинско/градско правобранилаштво</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0,31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8.740.000,00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0,41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330: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8.740.000,00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0,41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раздео 4:</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ГРАДСКИ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8.740.000,00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0,41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"5 ГРАДСКА УПРАВА" \f C \l "2"</w:instrText>
            </w:r>
            <w:r>
              <w:fldChar w:fldCharType="end"/>
            </w:r>
          </w:p>
          <w:p w:rsidR="00757252" w:rsidRDefault="00757252" w:rsidP="007D039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5</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ГРАДСКА УПРАВА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 \f C \l "3"</w:instrText>
            </w:r>
            <w:r>
              <w:fldChar w:fldCharType="end"/>
            </w:r>
          </w:p>
          <w:p w:rsidR="00757252" w:rsidRDefault="00757252" w:rsidP="007D0394">
            <w:pPr>
              <w:rPr>
                <w:vanish/>
              </w:rPr>
            </w:pPr>
            <w:r>
              <w:fldChar w:fldCharType="begin"/>
            </w:r>
            <w:r>
              <w:instrText>TC "040 Породица и деца"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040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Породица и деца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"0902"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0902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СОЦИЈАЛНА И ДЕЧЈА ЗАШТИТА</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0019</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Подршка деци и породици са децом</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27.200.000,00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6.103.000,00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33.303.000,00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1,56</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33.303.000,00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1,56</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040: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33.303.000,00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1,56</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070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Социјална помоћ угроженом становништву, некласификована на другом месту</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"0902"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0902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СОЦИЈАЛНА И ДЕЧЈА ЗАШТИТА</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Једнократне помоћи и други облици помоћи</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8.700.000,00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0,41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0,07</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33.000.000,00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1,54</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43.200.000,00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2,02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0019</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Подршка деци и породици са децом</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8.065.000,00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0,38</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8.065.000,00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8.065.000,00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0,38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070: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49.765.000,00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49.765.000,00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51.265.000,00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2,39</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"130 Опште услуге"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130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Опште услуге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"0602"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0602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ОПШТЕ УСЛУГЕ ЛОКАЛНЕ САМОУПРАВЕ</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Функционисање локалне самоуправе и градских општина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173.400.000,00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8,10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26.170.000,00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26.170.000,00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1,22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0,24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5.863.000,00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5.863.000,00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0,27</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2.700.000,00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55.378.000,00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55.378.000,00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2,59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121.830.000,00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2.916.000,00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124.746.000,00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5,83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15.430.340,00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15.430.340,00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0,72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86.878.600,00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1.836.018,00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88.714.618,00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4,14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14.678.400,00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14.678.400,00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0,69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14.400.000,00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0,67</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15.572.000,00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0,73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0,56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216.404.573,00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181.849.013,00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398.253.586,00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18,60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9.016.000,00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2.467.982,00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11.483.982,00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0,54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0,37</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782.910.913,00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201.469.013,00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984.379.926,00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45,98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0009</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Текућа буџетска резерва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25.000.000,00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1,17</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25.000.000,00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1,17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0010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Стална буџетска резерва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0,33</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0,33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130: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814.910.913,00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51.500.000,00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149.969.013,00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814.910.913,00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201.469.013,00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1.016.379.926,00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47,47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"160 Опште јавне услуге некласификоване на другом месту"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160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Опште јавне услуге некласификоване на другом месту</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"0701"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0701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ОРГАНИЗАЦИЈА САОБРАЋАЈА И САОБРАЋАЈНА ИНФРАСТРУКТУРА</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Управљање и одржавање саобраћајне инфраструктуре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21.110.000,00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21.110.000,00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0,99</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22.810.000,00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1,07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160: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22.810.000,00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1,07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"421 Пољопривреда"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421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Пољопривреда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"0101"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0101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ПОЉОПРИВРЕДА И РУРАЛНИ РАЗВОЈ</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Подршка за спровођење пољопривредне политике у локалној заједници</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3.700.000,00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0,17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0101-4004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Буџетски фонд за развој сточарства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0,05</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0101-4004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Буџетски фонд за развој сточарства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0,05</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421:</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4.700.000,00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4.700.000,00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0,22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"490 Економски послови некласификовани на другом месту"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490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Економски послови некласификовани на другом месту</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"0701"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0701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ОРГАНИЗАЦИЈА САОБРАЋАЈА И САОБРАЋАЈНА ИНФРАСТРУКТУРА</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Управљање и одржавање саобраћајне инфраструктуре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0,17</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3.600.000,00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0,17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"1102"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1102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КОМУНАЛНЕ ДЕЛАТНОСТИ</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Одржавање јавних зелених површина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0,58</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Одржавање јавних зелених површина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12.500.000,00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0,58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Одржавање чистоће на површинама јавне намене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0,70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15.000.000,00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0,70</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Зоохигијена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0,14</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0,14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0008</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Управљање и снабдевање водом за пиће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41.000.000,00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1,92</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41.000.000,00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1,92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"1501"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1501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ЛОКАЛНИ ЕКОНОМСКИ РАЗВОЈ</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1501-4020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Подршка развоју женског и омладинског предузетништва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1501-4020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Подршка развоју женског и омладинског предузетништва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0,01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490: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75.300.000,00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490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Економски послови некласификовани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75.300.000,00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75.300.000,00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3,52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"560 Заштита животне средине некласификована на другом месту"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560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Заштита животне средине некласификована на другом месту</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lastRenderedPageBreak/>
              <w:fldChar w:fldCharType="begin"/>
            </w:r>
            <w:r>
              <w:instrText>TC "0401"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0401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ЗАШТИТА ЖИВОТНЕ СРЕДИНЕ</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0401-4003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Буџетски фонд за развој животне средине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0,05</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0401-4003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Буџетски фонд за развој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0,05</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560: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0,05</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"620 Развој заједнице"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620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Развој заједнице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"1101"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1101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СТАНОВАЊЕ, УРБАНИЗАМ И ПРОСТОРНО ПЛАНИРАЊЕ</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Просторно и урбанистичко планирање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33.500.000,00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1,56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21.000.000,00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0,98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14.500.000,00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0,68</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69.000.000,00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3,22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620: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69.000.000,00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3,22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"640 Улична расвета"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640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Улична расвета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"1102"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1102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КОМУНАЛНЕ ДЕЛАТНОСТИ</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Управљање/одржавање јавним осветљењем</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45.000.000,00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2,10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46.100.000,00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2,15</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640: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46.100.000,00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2,15</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"760 Здравство некласификовано на другом месту"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760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Здравство некласификовано на другом месту</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"1801"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1801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ЗДРАВСТВЕНА ЗАШТИТА</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Функционисање установа примарне здравствене заштите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0,47</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0,47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760: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0,47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"810 Услуге рекреације и спорта"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810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Услуге рекреације и спорта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"1301"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1301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РАЗВОЈ СПОРТА И ОМЛАДИНЕ</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Подршка локалним спортским организацијама, удружењима и савезима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36.000.000,00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1,68</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36.000.000,00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1,68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810: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36.000.000,00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1,68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"912 Основно образовање"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912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Основно образовање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"2003"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2003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ОСНОВНО ОБРАЗОВАЊЕ</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Реализација делатности основног образовања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166.928.436,00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166.928.436,00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7,80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166.928.436,00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166.928.436,00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7,80</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912:</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166.928.436,00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166.928.436,00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166.928.436,00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7,80</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"920 Средње образовање"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920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Средње образовање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"2004"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2004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СРЕДЊЕ ОБРАЗОВАЊЕ</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Реализација делатности средњег образовања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84.308.000,00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84.308.000,00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3,94</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84.308.000,00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84.308.000,00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3,94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920: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84.308.000,00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84.308.000,00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84.308.000,00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3,94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"5.01 ПРЕДШКОЛСКА УСТАНОВА НЕВЕН" \f C \l "3"</w:instrText>
            </w:r>
            <w:r>
              <w:fldChar w:fldCharType="end"/>
            </w:r>
          </w:p>
          <w:p w:rsidR="00757252" w:rsidRDefault="00757252" w:rsidP="007D039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5.01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ПРЕДШКОЛСКА УСТАНОВА НЕВЕН</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"911 Предшколско образовање"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911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Предшколско образовање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"2002"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2002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ПРЕДШКОЛСКО ВАСПИТАЊЕ</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Функционисање и остваривање предшколскогваспитања и образовања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174.287.300,00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174.287.300,00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8,14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26.404.500,00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26.404.500,00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1,23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0,21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0,23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16.280.000,00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0,76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1.900.000,00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4.290.000,00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0,20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5.950.000,00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0,28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23.250.000,00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23.250.000,00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1,09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0,17</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270.431.800,00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12,63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911:</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270.431.800,00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12,63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главу 5.01:</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ПРЕДШКОЛСКА УСТАНОВА НЕВЕН</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270.431.800,00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12,63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"5.02 СПОРТСКИ ЦЕНТАР" \f C \l "3"</w:instrText>
            </w:r>
            <w:r>
              <w:fldChar w:fldCharType="end"/>
            </w:r>
          </w:p>
          <w:p w:rsidR="00757252" w:rsidRDefault="00757252" w:rsidP="007D039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5.02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СПОРТСКИ ЦЕНТАР</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"810 Услуге рекреације и спорта"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810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Услуге рекреације и спорта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"1301"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1301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РАЗВОЈ СПОРТА И ОМЛАДИНЕ</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Подршка локалним спортским организацијама, удружењима и савезима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326.000,00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326.000,00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1.890.000,00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7.280.000,00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0,34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115.000,00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215.000,00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13.526.000,00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0,63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810: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13.526.000,00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0,63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главу 5.02:</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13.526.000,00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0,63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"5.03 НАРОДНИ МУЗЕЈ ТОПЛИЦА" \f C \l "3"</w:instrText>
            </w:r>
            <w:r>
              <w:fldChar w:fldCharType="end"/>
            </w:r>
          </w:p>
          <w:p w:rsidR="00757252" w:rsidRDefault="00757252" w:rsidP="007D039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5.03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НАРОДНИ МУЗЕЈ ТОПЛИЦА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"820 Услуге културе"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820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Услуге културе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"1201"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1201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РАЗВОЈ КУЛТУРЕ И ИНФОРМИСАЊА</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Функционисање локалних установа културе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24.000.000,00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1,12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3.636.000,00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3.636.000,00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0,17</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0,08</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32.286.000,00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32.706.000,00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1,53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Јачање културне продукције и уметничког стваралаштва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2.570.000,00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2.900.000,00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1.315.000,00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1.900.000,00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1.943.902,00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3.443.902,00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7.465.000,00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1.945.000,00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3.743.902,00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13.153.902,00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0,61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1201-0001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Колонија Божа Илић</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1201-0001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Колонија 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860.000,00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0,04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820: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40.511.000,00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40.511.000,00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46.719.902,00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2,18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главу 5.03:</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40.511.000,00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НАРОДНИ МУЗЕЈ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40.511.000,00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46.719.902,00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2,18</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"5.04 ДОМ КУЛТУРЕ" \f C \l "3"</w:instrText>
            </w:r>
            <w:r>
              <w:fldChar w:fldCharType="end"/>
            </w:r>
          </w:p>
          <w:p w:rsidR="00757252" w:rsidRDefault="00757252" w:rsidP="007D039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5.04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ДОМ КУЛТУРЕ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"820 Услуге културе"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820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Услуге културе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"1201"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1201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РАЗВОЈ КУЛТУРЕ И ИНФОРМИСАЊА</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Функционисање локалних установа културе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15.300.000,00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0,71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2.310.000,00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1.900.000,00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2.970.000,00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3.035.000,00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0,14</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23.980.000,00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24.745.000,00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1,16</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Јачање културне продукције и уметничког стваралаштва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790.000,00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3.960.000,00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0,18</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2.660.000,00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455.000,00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861.800,00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1.246.800,00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5.101.800,00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9.751.800,00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0,46</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1201-0002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Позоришна представа На вечерњој сцени</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53.000,00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62.000,00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78.000,00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1201-0002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Позоришна представа На вечерњој сцени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343.000,00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0,02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1201-0003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Сусрети младих песника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89.000,00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1201-0003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Сусрети младих песника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194.000,00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0,01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1201-0004</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Концерт посвећен Бокију Милошевићу</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1201-0004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Концерт посвећен Бокију Милошевићу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510.000,00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0,02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820: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30.026.800,00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30.026.800,00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35.543.800,00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1,66</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главу 5.04:</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30.026.800,00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ДОМ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30.026.800,00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35.543.800,00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1,66</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"5.05 НАРОДНА БИБЛИОТЕКА" \f C \l "3"</w:instrText>
            </w:r>
            <w:r>
              <w:fldChar w:fldCharType="end"/>
            </w:r>
          </w:p>
          <w:p w:rsidR="00757252" w:rsidRDefault="00757252" w:rsidP="007D039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5.05</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НАРОДНА БИБЛИОТЕКА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"820 Услуге културе"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820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Услуге културе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lastRenderedPageBreak/>
              <w:fldChar w:fldCharType="begin"/>
            </w:r>
            <w:r>
              <w:instrText>TC "1201"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1201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РАЗВОЈ КУЛТУРЕ И ИНФОРМИСАЊА</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Функционисање локалних установа културе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19.040.000,00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0,89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2.900.000,00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0,07</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1.350.000,00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0,06</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24.840.000,00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26.220.000,00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1,22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Јачање културне продукције и уметничког стваралаштва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0,04</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2.570.000,00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2.920.000,00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0,14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1201-0005</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Драинчеви сусрети</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1201-0005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Драинчеви сусрети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1.140.000,00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1.140.000,00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0,05</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1201-0006</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Лектирићи фест</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1201-0006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Лектирићи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0,01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1201-0007</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Спомен соба Драинац</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1201-0007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Спомен соба Драинац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800.000,00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0,04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820: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29.650.000,00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730.000,00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29.650.000,00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31.380.000,00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1,47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главу 5.05:</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29.650.000,00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730.000,00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НАРОДНА БИБЛИОТЕКА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29.650.000,00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31.380.000,00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1,47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"5.06 ИСТОРИЈСКИ АРХИВ" \f C \l "3"</w:instrText>
            </w:r>
            <w:r>
              <w:fldChar w:fldCharType="end"/>
            </w:r>
          </w:p>
          <w:p w:rsidR="00757252" w:rsidRDefault="00757252" w:rsidP="007D039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5.06</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ИСТОРИЈСКИ АРХИВ</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"820 Услуге културе"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820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Услуге културе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"1201"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1201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РАЗВОЈ КУЛТУРЕ И ИНФОРМИСАЊА</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Функционисање локалних установа културе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18.200.000,00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0,85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2.935.000,00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2.935.000,00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0,14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905.000,00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1.003.000,00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0,05</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23.270.000,00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473.000,00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23.743.000,00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1,11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Јачање културне продукције и уметничког стваралаштва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25.500,00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173.500,00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489.750,00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562.000,00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1.051.750,00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147.500,00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832.500,00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170.250,00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677.750,00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487.500,00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987.500,00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0,05</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1.695.500,00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2.365.000,00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4.060.500,00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0,19</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820: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24.965.500,00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24.965.500,00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27.803.500,00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1,30</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главу 5.06:</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24.965.500,00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5.06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ИСТОРИЈСКИ АРХИВ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24.965.500,00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27.803.500,00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1,30</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"5.07 КУЛТУРНО ОБРАЗОВНИ ЦЕНТАР ТОПЛИЦА" \f C \l "3"</w:instrText>
            </w:r>
            <w:r>
              <w:fldChar w:fldCharType="end"/>
            </w:r>
          </w:p>
          <w:p w:rsidR="00757252" w:rsidRDefault="00757252" w:rsidP="007D039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5.07</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КУЛТУРНО ОБРАЗОВНИ ЦЕНТАР ТОПЛИЦА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"820 Услуге културе"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820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Услуге културе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"1201"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1201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РАЗВОЈ КУЛТУРЕ И ИНФОРМИСАЊА</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Функционисање локалних установа културе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4.500.000,00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0,21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375.000,00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6.570.000,00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6.865.000,00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0,32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Јачање културне продукције и уметничког стваралаштва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0,04</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1.760.000,00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2.425.000,00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0,11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820: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8.330.000,00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960.000,00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9.290.000,00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0,43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главу 5.07:</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8.330.000,00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960.000,00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5.07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КУЛТУРНО ОБРАЗОВНИ ЦЕНТАР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9.290.000,00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0,43</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"5.08 МЕСНЕ ЗАЈЕДНИЦЕ" \f C \l "3"</w:instrText>
            </w:r>
            <w:r>
              <w:fldChar w:fldCharType="end"/>
            </w:r>
          </w:p>
          <w:p w:rsidR="00757252" w:rsidRDefault="00757252" w:rsidP="007D039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5.08</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МЕСНЕ ЗАЈЕДНИЦЕ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"160 Опште јавне услуге некласификоване на другом месту"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160</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Опште јавне услуге некласификоване на другом месту</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"0602"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0602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ОПШТЕ УСЛУГЕ ЛОКАЛНЕ САМОУПРАВЕ</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Функционисање месних заједница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1.277.000,00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1.277.000,00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193.000,00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193.000,00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6.842.000,00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6.842.000,00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0,32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427.000,00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427.000,00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9.060.000,00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0,42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160: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9.060.000,00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0,42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главу 5.08:</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5.08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9.060.000,00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0,42</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"5.09 ТУРИСТИЧКА ОРГАНИЗАЦИЈА" \f C \l "3"</w:instrText>
            </w:r>
            <w:r>
              <w:fldChar w:fldCharType="end"/>
            </w:r>
          </w:p>
          <w:p w:rsidR="00757252" w:rsidRDefault="00757252" w:rsidP="007D039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5.09</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ТУРИСТИЧКА ОРГАНИЗАЦИЈА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"473 Туризам" \f C \l "4"</w:instrText>
            </w:r>
            <w:r>
              <w:fldChar w:fldCharType="end"/>
            </w:r>
          </w:p>
          <w:p w:rsidR="00757252" w:rsidRDefault="00757252" w:rsidP="007D039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473</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Туризам</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vanish/>
              </w:rPr>
            </w:pPr>
            <w:r>
              <w:fldChar w:fldCharType="begin"/>
            </w:r>
            <w:r>
              <w:instrText>TC "1502" \f C \l "5"</w:instrText>
            </w:r>
            <w:r>
              <w:fldChar w:fldCharType="end"/>
            </w:r>
          </w:p>
          <w:p w:rsidR="00757252" w:rsidRDefault="00757252" w:rsidP="007D039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1502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РАЗВОЈ ТУРИЗМА</w:t>
                  </w:r>
                </w:p>
              </w:tc>
            </w:tr>
          </w:tbl>
          <w:p w:rsidR="00757252" w:rsidRDefault="00757252" w:rsidP="007D0394">
            <w:pPr>
              <w:spacing w:line="1" w:lineRule="auto"/>
            </w:pP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0001</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Управљање развојем туризма</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8.300.000,00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0,39</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1.260.000,00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0,06</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430.000,00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0,02</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150.000,00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985.000,00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0,05</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130.000,00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160.000,00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215.000,00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0,00</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12.110.000,00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12.110.000,00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0,57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0002</w:t>
            </w:r>
          </w:p>
        </w:tc>
        <w:tc>
          <w:tcPr>
            <w:tcW w:w="14001" w:type="dxa"/>
            <w:gridSpan w:val="8"/>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57252" w:rsidTr="007D0394">
              <w:tc>
                <w:tcPr>
                  <w:tcW w:w="14242" w:type="dxa"/>
                  <w:tcMar>
                    <w:top w:w="0" w:type="dxa"/>
                    <w:left w:w="0" w:type="dxa"/>
                    <w:bottom w:w="0" w:type="dxa"/>
                    <w:right w:w="0" w:type="dxa"/>
                  </w:tcMar>
                </w:tcPr>
                <w:p w:rsidR="00757252" w:rsidRDefault="00757252" w:rsidP="007D0394">
                  <w:r>
                    <w:rPr>
                      <w:b/>
                      <w:bCs/>
                      <w:color w:val="000000"/>
                      <w:sz w:val="16"/>
                      <w:szCs w:val="16"/>
                    </w:rPr>
                    <w:t>Промоција туристичке понуде</w:t>
                  </w:r>
                </w:p>
              </w:tc>
            </w:tr>
          </w:tbl>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700.000,00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0,03</w:t>
            </w:r>
          </w:p>
        </w:tc>
      </w:tr>
      <w:tr w:rsidR="00757252" w:rsidTr="00757252">
        <w:tc>
          <w:tcPr>
            <w:tcW w:w="8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248/0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523000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180.000,00</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57252" w:rsidRDefault="00757252" w:rsidP="007D0394">
            <w:pPr>
              <w:jc w:val="right"/>
              <w:rPr>
                <w:color w:val="000000"/>
                <w:sz w:val="16"/>
                <w:szCs w:val="16"/>
              </w:rPr>
            </w:pPr>
            <w:r>
              <w:rPr>
                <w:color w:val="000000"/>
                <w:sz w:val="16"/>
                <w:szCs w:val="16"/>
              </w:rPr>
              <w:t>0,01</w:t>
            </w: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880.000,00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0,04</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функцију 473:</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12.990.000,00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12.990.000,00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12.990.000,00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0,61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главу 5.09:</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12.990.000,00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5.09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ТУРИСТИЧКА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12.990.000,00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12.990.000,00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0,61</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раздео 5:</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1.844.878.449,00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9.195.000,00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10.693.902,00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51.500.000,00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157.572.013,00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ГРАДСКА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1.844.878.449,00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9.195.000,00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219.765.915,00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2.073.839.364,00</w:t>
            </w:r>
          </w:p>
        </w:tc>
        <w:tc>
          <w:tcPr>
            <w:tcW w:w="959" w:type="dxa"/>
            <w:gridSpan w:val="2"/>
            <w:tcBorders>
              <w:top w:val="single" w:sz="6" w:space="0" w:color="000000"/>
              <w:bottom w:val="single" w:sz="6" w:space="0" w:color="000000"/>
            </w:tcBorders>
            <w:shd w:val="clear" w:color="auto" w:fill="F5F5F5"/>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96,87</w:t>
            </w:r>
          </w:p>
        </w:tc>
      </w:tr>
      <w:tr w:rsidR="00757252" w:rsidTr="00757252">
        <w:trPr>
          <w:trHeight w:hRule="exact" w:val="225"/>
        </w:trPr>
        <w:tc>
          <w:tcPr>
            <w:tcW w:w="15734"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spacing w:line="1" w:lineRule="auto"/>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57252" w:rsidTr="007D0394">
              <w:tc>
                <w:tcPr>
                  <w:tcW w:w="6067" w:type="dxa"/>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Извори финансирања за БК 0:</w:t>
                  </w:r>
                </w:p>
                <w:p w:rsidR="00757252" w:rsidRDefault="00757252" w:rsidP="007D0394">
                  <w:pPr>
                    <w:spacing w:line="1" w:lineRule="auto"/>
                  </w:pPr>
                </w:p>
              </w:tc>
            </w:tr>
          </w:tbl>
          <w:p w:rsidR="00757252" w:rsidRDefault="00757252" w:rsidP="007D039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1.911.941.549,00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9.195.000,00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10.693.902,00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51.500.000,00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833"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157.572.013,00</w:t>
            </w:r>
          </w:p>
        </w:tc>
        <w:tc>
          <w:tcPr>
            <w:tcW w:w="1500" w:type="dxa"/>
            <w:tcBorders>
              <w:top w:val="single" w:sz="6" w:space="0" w:color="000000"/>
              <w:bottom w:val="single" w:sz="6" w:space="0" w:color="000000"/>
            </w:tcBorders>
            <w:tcMar>
              <w:top w:w="0" w:type="dxa"/>
              <w:left w:w="0" w:type="dxa"/>
              <w:bottom w:w="0" w:type="dxa"/>
              <w:right w:w="0" w:type="dxa"/>
            </w:tcMar>
          </w:tcPr>
          <w:p w:rsidR="00757252" w:rsidRDefault="00757252" w:rsidP="007D0394">
            <w:pPr>
              <w:spacing w:line="1" w:lineRule="auto"/>
              <w:jc w:val="right"/>
            </w:pPr>
          </w:p>
        </w:tc>
        <w:tc>
          <w:tcPr>
            <w:tcW w:w="959" w:type="dxa"/>
            <w:gridSpan w:val="2"/>
            <w:tcBorders>
              <w:top w:val="single" w:sz="6" w:space="0" w:color="000000"/>
              <w:bottom w:val="single" w:sz="6" w:space="0" w:color="000000"/>
            </w:tcBorders>
            <w:tcMar>
              <w:top w:w="0" w:type="dxa"/>
              <w:left w:w="0" w:type="dxa"/>
              <w:bottom w:w="0" w:type="dxa"/>
              <w:right w:w="20" w:type="dxa"/>
            </w:tcMar>
          </w:tcPr>
          <w:p w:rsidR="00757252" w:rsidRDefault="00757252" w:rsidP="007D0394">
            <w:pPr>
              <w:spacing w:line="1" w:lineRule="auto"/>
              <w:jc w:val="right"/>
            </w:pPr>
          </w:p>
        </w:tc>
      </w:tr>
      <w:tr w:rsidR="00757252" w:rsidTr="00757252">
        <w:tc>
          <w:tcPr>
            <w:tcW w:w="1733" w:type="dxa"/>
            <w:gridSpan w:val="3"/>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757252" w:rsidRDefault="00757252" w:rsidP="007D0394">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БУЏЕТ ГРАДА ПРОКУПЉЕ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1.911.941.549,00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9.195.000,00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219.765.915,00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2.140.902.464,00</w:t>
            </w:r>
          </w:p>
        </w:tc>
        <w:tc>
          <w:tcPr>
            <w:tcW w:w="959" w:type="dxa"/>
            <w:gridSpan w:val="2"/>
            <w:tcBorders>
              <w:top w:val="single" w:sz="6" w:space="0" w:color="000000"/>
              <w:bottom w:val="single" w:sz="6" w:space="0" w:color="000000"/>
            </w:tcBorders>
            <w:shd w:val="clear" w:color="auto" w:fill="E9E9E9"/>
            <w:tcMar>
              <w:top w:w="0" w:type="dxa"/>
              <w:left w:w="0" w:type="dxa"/>
              <w:bottom w:w="0" w:type="dxa"/>
              <w:right w:w="20" w:type="dxa"/>
            </w:tcMar>
          </w:tcPr>
          <w:p w:rsidR="00757252" w:rsidRDefault="00757252" w:rsidP="007D0394">
            <w:pPr>
              <w:jc w:val="right"/>
              <w:rPr>
                <w:b/>
                <w:bCs/>
                <w:color w:val="000000"/>
                <w:sz w:val="16"/>
                <w:szCs w:val="16"/>
              </w:rPr>
            </w:pPr>
            <w:r>
              <w:rPr>
                <w:b/>
                <w:bCs/>
                <w:color w:val="000000"/>
                <w:sz w:val="16"/>
                <w:szCs w:val="16"/>
              </w:rPr>
              <w:t>100,00</w:t>
            </w:r>
          </w:p>
        </w:tc>
      </w:tr>
    </w:tbl>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rsidP="00AA3BF1">
      <w:pP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790047">
      <w:pPr>
        <w:rPr>
          <w:color w:val="000000"/>
        </w:rPr>
      </w:pPr>
      <w:bookmarkStart w:id="26" w:name="__bookmark_26"/>
      <w:bookmarkEnd w:id="26"/>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p w:rsidR="003811F1" w:rsidRDefault="003811F1" w:rsidP="009857EB">
            <w:pPr>
              <w:spacing w:line="1" w:lineRule="auto"/>
              <w:rPr>
                <w:lang w:val="sr-Cyrl-RS"/>
              </w:rPr>
            </w:pPr>
            <w:bookmarkStart w:id="27" w:name="__bookmark_28"/>
            <w:bookmarkEnd w:id="27"/>
          </w:p>
          <w:p w:rsidR="007C6895" w:rsidRDefault="007C6895" w:rsidP="009857EB">
            <w:pPr>
              <w:spacing w:line="1" w:lineRule="auto"/>
              <w:rPr>
                <w:lang w:val="sr-Cyrl-RS"/>
              </w:rPr>
            </w:pPr>
          </w:p>
          <w:p w:rsidR="007C6895" w:rsidRDefault="007C6895" w:rsidP="009857EB">
            <w:pPr>
              <w:spacing w:line="1" w:lineRule="auto"/>
              <w:rPr>
                <w:lang w:val="sr-Cyrl-RS"/>
              </w:rPr>
            </w:pPr>
          </w:p>
          <w:p w:rsidR="007C6895" w:rsidRDefault="007C6895" w:rsidP="009857EB">
            <w:pPr>
              <w:spacing w:line="1" w:lineRule="auto"/>
              <w:rPr>
                <w:lang w:val="sr-Cyrl-RS"/>
              </w:rPr>
            </w:pPr>
          </w:p>
          <w:p w:rsidR="007C6895" w:rsidRDefault="007C6895" w:rsidP="009857EB">
            <w:pPr>
              <w:spacing w:line="1" w:lineRule="auto"/>
              <w:rPr>
                <w:lang w:val="sr-Cyrl-RS"/>
              </w:rPr>
            </w:pPr>
          </w:p>
          <w:p w:rsidR="007C6895" w:rsidRPr="007C6895" w:rsidRDefault="007C6895" w:rsidP="009857EB">
            <w:pPr>
              <w:spacing w:line="1" w:lineRule="auto"/>
              <w:rPr>
                <w:lang w:val="sr-Cyrl-RS"/>
              </w:rPr>
            </w:pPr>
          </w:p>
        </w:tc>
      </w:tr>
      <w:tr w:rsidR="003811F1" w:rsidTr="003811F1">
        <w:trPr>
          <w:trHeight w:hRule="exact" w:val="300"/>
          <w:tblHeader/>
        </w:trPr>
        <w:tc>
          <w:tcPr>
            <w:tcW w:w="15930" w:type="dxa"/>
            <w:tcMar>
              <w:top w:w="0" w:type="dxa"/>
              <w:left w:w="0" w:type="dxa"/>
              <w:bottom w:w="0" w:type="dxa"/>
              <w:right w:w="0" w:type="dxa"/>
            </w:tcMar>
          </w:tcPr>
          <w:p w:rsidR="007C6895" w:rsidRDefault="007C6895" w:rsidP="009857EB">
            <w:pPr>
              <w:spacing w:line="1" w:lineRule="auto"/>
              <w:jc w:val="center"/>
            </w:pPr>
          </w:p>
          <w:p w:rsidR="003811F1" w:rsidRDefault="003811F1" w:rsidP="007C6895">
            <w:pPr>
              <w:jc w:val="center"/>
              <w:rPr>
                <w:lang w:val="sr-Cyrl-RS"/>
              </w:rPr>
            </w:pPr>
          </w:p>
          <w:p w:rsidR="007C6895" w:rsidRDefault="007C6895" w:rsidP="007C6895">
            <w:pPr>
              <w:jc w:val="center"/>
              <w:rPr>
                <w:lang w:val="sr-Cyrl-RS"/>
              </w:rPr>
            </w:pPr>
          </w:p>
          <w:p w:rsidR="007C6895" w:rsidRDefault="007C6895" w:rsidP="007C6895">
            <w:pPr>
              <w:jc w:val="center"/>
              <w:rPr>
                <w:lang w:val="sr-Cyrl-RS"/>
              </w:rPr>
            </w:pPr>
          </w:p>
          <w:p w:rsidR="007C6895" w:rsidRPr="007C6895" w:rsidRDefault="007C6895" w:rsidP="007C6895">
            <w:pPr>
              <w:jc w:val="center"/>
              <w:rPr>
                <w:lang w:val="sr-Cyrl-RS"/>
              </w:rPr>
            </w:pPr>
          </w:p>
        </w:tc>
      </w:tr>
    </w:tbl>
    <w:p w:rsidR="00790047" w:rsidRDefault="00790047">
      <w:pPr>
        <w:rPr>
          <w:vanish/>
        </w:rPr>
      </w:pPr>
      <w:bookmarkStart w:id="28" w:name="__bookmark_30"/>
      <w:bookmarkEnd w:id="28"/>
    </w:p>
    <w:p w:rsidR="0019428A" w:rsidRDefault="0019428A">
      <w:pPr>
        <w:rPr>
          <w:color w:val="000000"/>
          <w:lang w:val="sr-Cyrl-RS"/>
        </w:rPr>
      </w:pPr>
    </w:p>
    <w:p w:rsidR="0019428A" w:rsidRDefault="0019428A">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19428A" w:rsidRPr="0019428A" w:rsidRDefault="0019428A">
      <w:pPr>
        <w:rPr>
          <w:color w:val="000000"/>
          <w:lang w:val="sr-Cyrl-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240922" w:rsidRDefault="00923B4F" w:rsidP="00E40905">
                  <w:pPr>
                    <w:jc w:val="center"/>
                    <w:rPr>
                      <w:b/>
                      <w:bCs/>
                      <w:color w:val="000000"/>
                      <w:lang w:val="sr-Cyrl-RS"/>
                    </w:rPr>
                  </w:pPr>
                  <w:bookmarkStart w:id="29" w:name="__bookmark_31"/>
                  <w:bookmarkEnd w:id="29"/>
                  <w:r>
                    <w:rPr>
                      <w:b/>
                      <w:bCs/>
                      <w:color w:val="000000"/>
                    </w:rPr>
                    <w:t>За период: 01.01.</w:t>
                  </w:r>
                  <w:r w:rsidR="00240922">
                    <w:rPr>
                      <w:b/>
                      <w:bCs/>
                      <w:color w:val="000000"/>
                      <w:lang w:val="sr-Cyrl-RS"/>
                    </w:rPr>
                    <w:t>2024</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240922">
                    <w:rPr>
                      <w:b/>
                      <w:bCs/>
                      <w:color w:val="000000"/>
                      <w:lang w:val="sr-Cyrl-RS"/>
                    </w:rPr>
                    <w:t>4</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34" w:type="dxa"/>
        <w:tblInd w:w="150" w:type="dxa"/>
        <w:tblLayout w:type="fixed"/>
        <w:tblLook w:val="01E0" w:firstRow="1" w:lastRow="1" w:firstColumn="1" w:lastColumn="1" w:noHBand="0" w:noVBand="0"/>
      </w:tblPr>
      <w:tblGrid>
        <w:gridCol w:w="600"/>
        <w:gridCol w:w="8167"/>
        <w:gridCol w:w="1800"/>
        <w:gridCol w:w="1800"/>
        <w:gridCol w:w="1800"/>
        <w:gridCol w:w="1567"/>
      </w:tblGrid>
      <w:tr w:rsidR="00757252" w:rsidTr="00757252">
        <w:trPr>
          <w:tblHeader/>
        </w:trPr>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Средства из буџета</w:t>
            </w:r>
          </w:p>
          <w:p w:rsidR="00757252" w:rsidRDefault="00757252" w:rsidP="007D0394">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Средства из сопствених извора 04</w:t>
            </w:r>
          </w:p>
        </w:tc>
        <w:tc>
          <w:tcPr>
            <w:tcW w:w="1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Средства из осталих извора</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"040 Породица и деца"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040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33.303.000,00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6.103.000,00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33.303.000,00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6.103.000,00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070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51.265.000,00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49.765.000,00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1.500.000,00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51.265.000,00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49.765.000,00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1.500.000,00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"111 Извршни и законодавни органи"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111</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18.830.000,00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18.830.000,00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22.250.000,00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22.250.000,00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17.243.100,00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17.243.100,00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58.323.100,00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58.323.100,00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"130 Опште услуге"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130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1.016.379.926,00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814.910.913,00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201.469.013,00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1.016.379.926,00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814.910.913,00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201.469.013,00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"160 Опште јавне услуге некласификоване на другом месту"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160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"330 Судови"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330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"421 Пољопривреда"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421</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"473 Туризам"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473</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12.990.000,00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12.990.000,00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12.990.000,00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12.990.000,00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"490 Економски послови некласификовани на другом месту"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490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"560 Заштита животне средине некласификована на другом месту"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560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"620 Развој заједнице"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620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"640 Улична расвета"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640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"760 Здравство некласификовано на другом месту"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760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"810 Услуге рекреације и спорта"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810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49.526.000,00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48.891.000,00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635.000,00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49.526.000,00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48.891.000,00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635.000,00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"820 Услуге културе"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820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150.737.202,00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133.483.300,00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8.560.000,00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8.693.902,00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150.737.202,00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133.483.300,00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8.560.000,00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8.693.902,00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"911 Предшколско образовање"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911</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270.431.800,00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268.431.800,00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2.000.000,00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270.431.800,00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268.431.800,00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2.000.000,00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"912 Основно образовање"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912</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166.928.436,00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166.928.436,00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166.928.436,00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166.928.436,00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r>
      <w:tr w:rsidR="00757252" w:rsidTr="00757252">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vanish/>
              </w:rPr>
            </w:pPr>
            <w:r>
              <w:fldChar w:fldCharType="begin"/>
            </w:r>
            <w:r>
              <w:instrText>TC "920 Средње образовање" \f C \l "1"</w:instrText>
            </w:r>
            <w:r>
              <w:fldChar w:fldCharType="end"/>
            </w:r>
          </w:p>
          <w:p w:rsidR="00757252" w:rsidRDefault="00757252" w:rsidP="007D0394">
            <w:pPr>
              <w:spacing w:line="1" w:lineRule="auto"/>
            </w:pPr>
          </w:p>
        </w:tc>
      </w:tr>
      <w:tr w:rsidR="00757252" w:rsidTr="00757252">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Функц. клас. 920</w:t>
            </w:r>
          </w:p>
        </w:tc>
      </w:tr>
      <w:tr w:rsidR="00757252" w:rsidTr="0075725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84.308.000,00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84.308.000,00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7252" w:rsidRDefault="00757252" w:rsidP="007D0394">
            <w:pPr>
              <w:jc w:val="right"/>
              <w:rPr>
                <w:color w:val="000000"/>
                <w:sz w:val="16"/>
                <w:szCs w:val="16"/>
              </w:rPr>
            </w:pPr>
            <w:r>
              <w:rPr>
                <w:color w:val="000000"/>
                <w:sz w:val="16"/>
                <w:szCs w:val="16"/>
              </w:rPr>
              <w:t>0,00</w:t>
            </w:r>
          </w:p>
        </w:tc>
      </w:tr>
      <w:tr w:rsidR="00757252" w:rsidTr="0075725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84.308.000,00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84.308.000,00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7252" w:rsidRDefault="00757252" w:rsidP="007D0394">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5"/>
          <w:footerReference w:type="default" r:id="rId16"/>
          <w:pgSz w:w="16837" w:h="11905" w:orient="landscape"/>
          <w:pgMar w:top="360" w:right="547" w:bottom="360" w:left="360" w:header="360" w:footer="360" w:gutter="0"/>
          <w:cols w:space="720"/>
        </w:sectPr>
      </w:pPr>
    </w:p>
    <w:p w:rsidR="00790047" w:rsidRDefault="00186C0E" w:rsidP="00186C0E">
      <w:pPr>
        <w:jc w:val="center"/>
        <w:rPr>
          <w:lang w:val="sr-Cyrl-RS"/>
        </w:rPr>
      </w:pPr>
      <w:bookmarkStart w:id="30" w:name="__bookmark_32"/>
      <w:bookmarkEnd w:id="30"/>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28" w:type="dxa"/>
        <w:tblInd w:w="142" w:type="dxa"/>
        <w:tblLayout w:type="fixed"/>
        <w:tblLook w:val="01E0" w:firstRow="1" w:lastRow="1" w:firstColumn="1" w:lastColumn="1" w:noHBand="0" w:noVBand="0"/>
      </w:tblPr>
      <w:tblGrid>
        <w:gridCol w:w="38"/>
        <w:gridCol w:w="1020"/>
        <w:gridCol w:w="8185"/>
        <w:gridCol w:w="1672"/>
        <w:gridCol w:w="13"/>
      </w:tblGrid>
      <w:tr w:rsidR="003B450D" w:rsidTr="00757252">
        <w:trPr>
          <w:gridBefore w:val="1"/>
          <w:wBefore w:w="38"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757252">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240922" w:rsidRDefault="00923B4F" w:rsidP="00E40905">
                  <w:pPr>
                    <w:jc w:val="center"/>
                    <w:rPr>
                      <w:b/>
                      <w:bCs/>
                      <w:color w:val="000000"/>
                      <w:lang w:val="sr-Cyrl-RS"/>
                    </w:rPr>
                  </w:pPr>
                  <w:r>
                    <w:rPr>
                      <w:b/>
                      <w:bCs/>
                      <w:color w:val="000000"/>
                    </w:rPr>
                    <w:t>За период: 01.01.202</w:t>
                  </w:r>
                  <w:r w:rsidR="00240922">
                    <w:rPr>
                      <w:b/>
                      <w:bCs/>
                      <w:color w:val="000000"/>
                      <w:lang w:val="sr-Cyrl-RS"/>
                    </w:rPr>
                    <w:t>4</w:t>
                  </w:r>
                  <w:r>
                    <w:rPr>
                      <w:b/>
                      <w:bCs/>
                      <w:color w:val="000000"/>
                    </w:rPr>
                    <w:t>-31.12.202</w:t>
                  </w:r>
                  <w:r w:rsidR="00240922">
                    <w:rPr>
                      <w:b/>
                      <w:bCs/>
                      <w:color w:val="000000"/>
                      <w:lang w:val="sr-Cyrl-RS"/>
                    </w:rPr>
                    <w:t>4</w:t>
                  </w:r>
                </w:p>
                <w:p w:rsidR="003B450D" w:rsidRDefault="003B450D" w:rsidP="00E40905"/>
              </w:tc>
            </w:tr>
          </w:tbl>
          <w:p w:rsidR="003B450D" w:rsidRDefault="003B450D" w:rsidP="00E40905">
            <w:pPr>
              <w:spacing w:line="1" w:lineRule="auto"/>
            </w:pPr>
          </w:p>
        </w:tc>
      </w:tr>
      <w:tr w:rsidR="003B450D" w:rsidTr="00757252">
        <w:trPr>
          <w:gridBefore w:val="1"/>
          <w:wBefore w:w="38"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757252" w:rsidTr="00757252">
        <w:trPr>
          <w:gridAfter w:val="1"/>
          <w:wAfter w:w="13"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Назив пројекта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6"/>
                <w:szCs w:val="16"/>
              </w:rPr>
            </w:pPr>
            <w:r>
              <w:rPr>
                <w:b/>
                <w:bCs/>
                <w:color w:val="000000"/>
                <w:sz w:val="16"/>
                <w:szCs w:val="16"/>
              </w:rPr>
              <w:t>Износ у динарима</w:t>
            </w:r>
          </w:p>
        </w:tc>
      </w:tr>
      <w:tr w:rsidR="00757252" w:rsidTr="00757252">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D0394">
            <w:pPr>
              <w:rPr>
                <w:vanish/>
              </w:rPr>
            </w:pPr>
            <w:r>
              <w:fldChar w:fldCharType="begin"/>
            </w:r>
            <w:r>
              <w:instrText>TC "0101 ПОЉОПРИВРЕДА И РУРАЛНИ РАЗВОЈ" \f C \l "1"</w:instrText>
            </w:r>
            <w:r>
              <w:fldChar w:fldCharType="end"/>
            </w:r>
          </w:p>
          <w:p w:rsidR="00757252" w:rsidRDefault="00757252" w:rsidP="007D0394">
            <w:pPr>
              <w:rPr>
                <w:b/>
                <w:bCs/>
                <w:color w:val="000000"/>
                <w:sz w:val="16"/>
                <w:szCs w:val="16"/>
              </w:rPr>
            </w:pPr>
            <w:r>
              <w:rPr>
                <w:b/>
                <w:bCs/>
                <w:color w:val="000000"/>
                <w:sz w:val="16"/>
                <w:szCs w:val="16"/>
              </w:rPr>
              <w:t>Програм   0101   ПОЉОПРИВРЕДА И РУРАЛНИ РАЗВОЈ</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Буџетски фонд за развој сточарства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1.000.000,00</w:t>
            </w:r>
          </w:p>
        </w:tc>
      </w:tr>
      <w:tr w:rsidR="00757252" w:rsidTr="0075725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Укупно за програм:   0101   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D0394">
            <w:pPr>
              <w:jc w:val="right"/>
              <w:rPr>
                <w:b/>
                <w:bCs/>
                <w:color w:val="000000"/>
                <w:sz w:val="16"/>
                <w:szCs w:val="16"/>
              </w:rPr>
            </w:pPr>
            <w:r>
              <w:rPr>
                <w:b/>
                <w:bCs/>
                <w:color w:val="000000"/>
                <w:sz w:val="16"/>
                <w:szCs w:val="16"/>
              </w:rPr>
              <w:t>1.000.000,00</w:t>
            </w:r>
          </w:p>
        </w:tc>
      </w:tr>
      <w:tr w:rsidR="00757252" w:rsidTr="00757252">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D0394">
            <w:pPr>
              <w:rPr>
                <w:vanish/>
              </w:rPr>
            </w:pPr>
            <w:r>
              <w:fldChar w:fldCharType="begin"/>
            </w:r>
            <w:r>
              <w:instrText>TC "0401 ЗАШТИТА ЖИВОТНЕ СРЕДИНЕ" \f C \l "1"</w:instrText>
            </w:r>
            <w:r>
              <w:fldChar w:fldCharType="end"/>
            </w:r>
          </w:p>
          <w:p w:rsidR="00757252" w:rsidRDefault="00757252" w:rsidP="007D0394">
            <w:pPr>
              <w:rPr>
                <w:b/>
                <w:bCs/>
                <w:color w:val="000000"/>
                <w:sz w:val="16"/>
                <w:szCs w:val="16"/>
              </w:rPr>
            </w:pPr>
            <w:r>
              <w:rPr>
                <w:b/>
                <w:bCs/>
                <w:color w:val="000000"/>
                <w:sz w:val="16"/>
                <w:szCs w:val="16"/>
              </w:rPr>
              <w:t>Програм   0401   ЗАШТИТА ЖИВОТНЕ СРЕДИНЕ</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Буџетски фонд за развој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1.000.000,00</w:t>
            </w:r>
          </w:p>
        </w:tc>
      </w:tr>
      <w:tr w:rsidR="00757252" w:rsidTr="0075725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Укупно за програм:   0401   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D0394">
            <w:pPr>
              <w:jc w:val="right"/>
              <w:rPr>
                <w:b/>
                <w:bCs/>
                <w:color w:val="000000"/>
                <w:sz w:val="16"/>
                <w:szCs w:val="16"/>
              </w:rPr>
            </w:pPr>
            <w:r>
              <w:rPr>
                <w:b/>
                <w:bCs/>
                <w:color w:val="000000"/>
                <w:sz w:val="16"/>
                <w:szCs w:val="16"/>
              </w:rPr>
              <w:t>1.000.000,00</w:t>
            </w:r>
          </w:p>
        </w:tc>
      </w:tr>
      <w:tr w:rsidR="00757252" w:rsidTr="00757252">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D0394">
            <w:pPr>
              <w:rPr>
                <w:vanish/>
              </w:rPr>
            </w:pPr>
            <w:r>
              <w:fldChar w:fldCharType="begin"/>
            </w:r>
            <w:r>
              <w:instrText>TC "1201 РАЗВОЈ КУЛТУРЕ И ИНФОРМИСАЊА" \f C \l "1"</w:instrText>
            </w:r>
            <w:r>
              <w:fldChar w:fldCharType="end"/>
            </w:r>
          </w:p>
          <w:p w:rsidR="00757252" w:rsidRDefault="00757252" w:rsidP="007D0394">
            <w:pPr>
              <w:rPr>
                <w:b/>
                <w:bCs/>
                <w:color w:val="000000"/>
                <w:sz w:val="16"/>
                <w:szCs w:val="16"/>
              </w:rPr>
            </w:pPr>
            <w:r>
              <w:rPr>
                <w:b/>
                <w:bCs/>
                <w:color w:val="000000"/>
                <w:sz w:val="16"/>
                <w:szCs w:val="16"/>
              </w:rPr>
              <w:t>Програм   1201   РАЗВОЈ КУЛТУРЕ И ИНФОРМИСАЊА</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1201-0001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Колонија Божа Илић</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860.000,00</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1201-0002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Позоришна представа На вечерњој сцени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343.000,00</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1201-0003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Сусрети младих песника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194.000,00</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1201-0004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Концерт посвећен Бокију Милошевићу</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510.000,00</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1201-0005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Драинчеви сусрети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1.140.000,00</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1201-0006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Лектирићи фест</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300.000,00</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1201-0007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Спомен соба Драинац</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800.000,00</w:t>
            </w:r>
          </w:p>
        </w:tc>
      </w:tr>
      <w:tr w:rsidR="00757252" w:rsidTr="0075725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Укупно за програм:   1201   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D0394">
            <w:pPr>
              <w:jc w:val="right"/>
              <w:rPr>
                <w:b/>
                <w:bCs/>
                <w:color w:val="000000"/>
                <w:sz w:val="16"/>
                <w:szCs w:val="16"/>
              </w:rPr>
            </w:pPr>
            <w:r>
              <w:rPr>
                <w:b/>
                <w:bCs/>
                <w:color w:val="000000"/>
                <w:sz w:val="16"/>
                <w:szCs w:val="16"/>
              </w:rPr>
              <w:t>4.147.000,00</w:t>
            </w:r>
          </w:p>
        </w:tc>
      </w:tr>
      <w:tr w:rsidR="00757252" w:rsidTr="00757252">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D0394">
            <w:pPr>
              <w:rPr>
                <w:vanish/>
              </w:rPr>
            </w:pPr>
            <w:r>
              <w:fldChar w:fldCharType="begin"/>
            </w:r>
            <w:r>
              <w:instrText>TC "1501 ЛОКАЛНИ ЕКОНОМСКИ РАЗВОЈ" \f C \l "1"</w:instrText>
            </w:r>
            <w:r>
              <w:fldChar w:fldCharType="end"/>
            </w:r>
          </w:p>
          <w:p w:rsidR="00757252" w:rsidRDefault="00757252" w:rsidP="007D0394">
            <w:pPr>
              <w:rPr>
                <w:b/>
                <w:bCs/>
                <w:color w:val="000000"/>
                <w:sz w:val="16"/>
                <w:szCs w:val="16"/>
              </w:rPr>
            </w:pPr>
            <w:r>
              <w:rPr>
                <w:b/>
                <w:bCs/>
                <w:color w:val="000000"/>
                <w:sz w:val="16"/>
                <w:szCs w:val="16"/>
              </w:rPr>
              <w:t>Програм   1501   ЛОКАЛНИ ЕКОНОМСКИ РАЗВОЈ</w:t>
            </w:r>
          </w:p>
        </w:tc>
      </w:tr>
      <w:tr w:rsidR="00757252" w:rsidTr="0075725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57252" w:rsidRDefault="00757252" w:rsidP="007D0394">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6"/>
                <w:szCs w:val="16"/>
              </w:rPr>
            </w:pPr>
            <w:r>
              <w:rPr>
                <w:color w:val="000000"/>
                <w:sz w:val="16"/>
                <w:szCs w:val="16"/>
              </w:rPr>
              <w:t>Подршка развоју женског и омладинског предузетништва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6"/>
                <w:szCs w:val="16"/>
              </w:rPr>
            </w:pPr>
            <w:r>
              <w:rPr>
                <w:color w:val="000000"/>
                <w:sz w:val="16"/>
                <w:szCs w:val="16"/>
              </w:rPr>
              <w:t>200.000,00</w:t>
            </w:r>
          </w:p>
        </w:tc>
      </w:tr>
      <w:tr w:rsidR="00757252" w:rsidTr="0075725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Укупно за програм:   1501   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57252" w:rsidRDefault="00757252" w:rsidP="007D0394">
            <w:pPr>
              <w:jc w:val="right"/>
              <w:rPr>
                <w:b/>
                <w:bCs/>
                <w:color w:val="000000"/>
                <w:sz w:val="16"/>
                <w:szCs w:val="16"/>
              </w:rPr>
            </w:pPr>
            <w:r>
              <w:rPr>
                <w:b/>
                <w:bCs/>
                <w:color w:val="000000"/>
                <w:sz w:val="16"/>
                <w:szCs w:val="16"/>
              </w:rPr>
              <w:t>200.000,00</w:t>
            </w:r>
          </w:p>
        </w:tc>
      </w:tr>
      <w:tr w:rsidR="00757252" w:rsidTr="00757252">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6"/>
                <w:szCs w:val="16"/>
              </w:rPr>
            </w:pPr>
            <w:r>
              <w:rPr>
                <w:b/>
                <w:bCs/>
                <w:color w:val="000000"/>
                <w:sz w:val="16"/>
                <w:szCs w:val="16"/>
              </w:rPr>
              <w:t>Укупно за БК   0   БУЏЕТ ГРАДА ПРОКУПЉЕ</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6"/>
                <w:szCs w:val="16"/>
              </w:rPr>
            </w:pPr>
            <w:r>
              <w:rPr>
                <w:b/>
                <w:bCs/>
                <w:color w:val="000000"/>
                <w:sz w:val="16"/>
                <w:szCs w:val="16"/>
              </w:rPr>
              <w:t>6.347.000,00</w:t>
            </w:r>
          </w:p>
        </w:tc>
      </w:tr>
    </w:tbl>
    <w:p w:rsidR="00790047" w:rsidRDefault="00790047">
      <w:pPr>
        <w:sectPr w:rsidR="00790047">
          <w:headerReference w:type="default" r:id="rId17"/>
          <w:footerReference w:type="default" r:id="rId18"/>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31" w:name="__bookmark_33"/>
      <w:bookmarkEnd w:id="31"/>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p w:rsidR="00757252" w:rsidRDefault="00757252" w:rsidP="00757252">
            <w:pPr>
              <w:jc w:val="center"/>
              <w:divId w:val="166142132"/>
              <w:rPr>
                <w:color w:val="000000"/>
              </w:rPr>
            </w:pPr>
            <w:r>
              <w:rPr>
                <w:color w:val="000000"/>
              </w:rPr>
              <w:t>Средства буџета у износу од 1.911.941.549,00 динара, средства из сопствених извора и износу од 9.195.000,00 динара и средства из осталих извора у износу од 219.765.915,00 динара, утврђена су и распоређена по програмској класификацији, и то:</w:t>
            </w:r>
          </w:p>
          <w:p w:rsidR="00790047" w:rsidRDefault="00790047" w:rsidP="00CF5C75">
            <w:pPr>
              <w:jc w:val="center"/>
              <w:divId w:val="166142132"/>
            </w:pPr>
          </w:p>
        </w:tc>
      </w:tr>
    </w:tbl>
    <w:p w:rsidR="00790047" w:rsidRDefault="00790047">
      <w:pPr>
        <w:rPr>
          <w:color w:val="000000"/>
        </w:rPr>
      </w:pPr>
    </w:p>
    <w:tbl>
      <w:tblPr>
        <w:tblW w:w="15876" w:type="dxa"/>
        <w:tblInd w:w="150" w:type="dxa"/>
        <w:tblLayout w:type="fixed"/>
        <w:tblLook w:val="01E0" w:firstRow="1" w:lastRow="1" w:firstColumn="1" w:lastColumn="1" w:noHBand="0" w:noVBand="0"/>
      </w:tblPr>
      <w:tblGrid>
        <w:gridCol w:w="749"/>
        <w:gridCol w:w="600"/>
        <w:gridCol w:w="1350"/>
        <w:gridCol w:w="1350"/>
        <w:gridCol w:w="1500"/>
        <w:gridCol w:w="899"/>
        <w:gridCol w:w="825"/>
        <w:gridCol w:w="825"/>
        <w:gridCol w:w="825"/>
        <w:gridCol w:w="825"/>
        <w:gridCol w:w="825"/>
        <w:gridCol w:w="899"/>
        <w:gridCol w:w="899"/>
        <w:gridCol w:w="899"/>
        <w:gridCol w:w="899"/>
        <w:gridCol w:w="899"/>
        <w:gridCol w:w="808"/>
      </w:tblGrid>
      <w:tr w:rsidR="00757252" w:rsidTr="00757252">
        <w:trPr>
          <w:tblHeader/>
        </w:trPr>
        <w:tc>
          <w:tcPr>
            <w:tcW w:w="74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bookmarkStart w:id="32" w:name="__bookmark_34"/>
            <w:bookmarkStart w:id="33" w:name="__bookmark_35"/>
            <w:bookmarkEnd w:id="32"/>
            <w:bookmarkEnd w:id="33"/>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757252" w:rsidTr="007D0394">
              <w:trPr>
                <w:jc w:val="center"/>
              </w:trPr>
              <w:tc>
                <w:tcPr>
                  <w:tcW w:w="825" w:type="dxa"/>
                  <w:tcMar>
                    <w:top w:w="0" w:type="dxa"/>
                    <w:left w:w="0" w:type="dxa"/>
                    <w:bottom w:w="0" w:type="dxa"/>
                    <w:right w:w="0" w:type="dxa"/>
                  </w:tcMar>
                </w:tcPr>
                <w:p w:rsidR="00757252" w:rsidRDefault="00757252" w:rsidP="007D0394">
                  <w:pPr>
                    <w:jc w:val="center"/>
                    <w:rPr>
                      <w:b/>
                      <w:bCs/>
                      <w:color w:val="000000"/>
                      <w:sz w:val="12"/>
                      <w:szCs w:val="12"/>
                    </w:rPr>
                  </w:pPr>
                  <w:r>
                    <w:rPr>
                      <w:b/>
                      <w:bCs/>
                      <w:color w:val="000000"/>
                      <w:sz w:val="12"/>
                      <w:szCs w:val="12"/>
                    </w:rPr>
                    <w:t>Вредност у 2023.</w:t>
                  </w:r>
                </w:p>
                <w:p w:rsidR="00757252" w:rsidRDefault="00757252" w:rsidP="007D0394">
                  <w:pPr>
                    <w:spacing w:line="1" w:lineRule="auto"/>
                  </w:pPr>
                </w:p>
              </w:tc>
            </w:tr>
          </w:tbl>
          <w:p w:rsidR="00757252" w:rsidRDefault="00757252" w:rsidP="007D0394">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57252" w:rsidTr="007D0394">
              <w:trPr>
                <w:jc w:val="center"/>
              </w:trPr>
              <w:tc>
                <w:tcPr>
                  <w:tcW w:w="825" w:type="dxa"/>
                  <w:tcMar>
                    <w:top w:w="0" w:type="dxa"/>
                    <w:left w:w="0" w:type="dxa"/>
                    <w:bottom w:w="0" w:type="dxa"/>
                    <w:right w:w="0" w:type="dxa"/>
                  </w:tcMar>
                </w:tcPr>
                <w:p w:rsidR="00757252" w:rsidRDefault="00757252" w:rsidP="007D0394">
                  <w:pPr>
                    <w:jc w:val="center"/>
                    <w:rPr>
                      <w:b/>
                      <w:bCs/>
                      <w:color w:val="000000"/>
                      <w:sz w:val="12"/>
                      <w:szCs w:val="12"/>
                    </w:rPr>
                  </w:pPr>
                  <w:r>
                    <w:rPr>
                      <w:b/>
                      <w:bCs/>
                      <w:color w:val="000000"/>
                      <w:sz w:val="12"/>
                      <w:szCs w:val="12"/>
                    </w:rPr>
                    <w:t>Очекивана вредност у 2024.</w:t>
                  </w:r>
                </w:p>
                <w:p w:rsidR="00757252" w:rsidRDefault="00757252" w:rsidP="007D0394">
                  <w:pPr>
                    <w:spacing w:line="1" w:lineRule="auto"/>
                  </w:pPr>
                </w:p>
              </w:tc>
            </w:tr>
          </w:tbl>
          <w:p w:rsidR="00757252" w:rsidRDefault="00757252" w:rsidP="007D0394">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57252" w:rsidTr="007D0394">
              <w:trPr>
                <w:jc w:val="center"/>
              </w:trPr>
              <w:tc>
                <w:tcPr>
                  <w:tcW w:w="825" w:type="dxa"/>
                  <w:tcMar>
                    <w:top w:w="0" w:type="dxa"/>
                    <w:left w:w="0" w:type="dxa"/>
                    <w:bottom w:w="0" w:type="dxa"/>
                    <w:right w:w="0" w:type="dxa"/>
                  </w:tcMar>
                </w:tcPr>
                <w:p w:rsidR="00757252" w:rsidRDefault="00757252" w:rsidP="007D0394">
                  <w:pPr>
                    <w:jc w:val="center"/>
                    <w:rPr>
                      <w:b/>
                      <w:bCs/>
                      <w:color w:val="000000"/>
                      <w:sz w:val="12"/>
                      <w:szCs w:val="12"/>
                    </w:rPr>
                  </w:pPr>
                  <w:r>
                    <w:rPr>
                      <w:b/>
                      <w:bCs/>
                      <w:color w:val="000000"/>
                      <w:sz w:val="12"/>
                      <w:szCs w:val="12"/>
                    </w:rPr>
                    <w:t>Циљна вредност у 2025.</w:t>
                  </w:r>
                </w:p>
                <w:p w:rsidR="00757252" w:rsidRDefault="00757252" w:rsidP="007D0394">
                  <w:pPr>
                    <w:spacing w:line="1" w:lineRule="auto"/>
                  </w:pPr>
                </w:p>
              </w:tc>
            </w:tr>
          </w:tbl>
          <w:p w:rsidR="00757252" w:rsidRDefault="00757252" w:rsidP="007D0394">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57252" w:rsidTr="007D0394">
              <w:trPr>
                <w:jc w:val="center"/>
              </w:trPr>
              <w:tc>
                <w:tcPr>
                  <w:tcW w:w="825" w:type="dxa"/>
                  <w:tcMar>
                    <w:top w:w="0" w:type="dxa"/>
                    <w:left w:w="0" w:type="dxa"/>
                    <w:bottom w:w="0" w:type="dxa"/>
                    <w:right w:w="0" w:type="dxa"/>
                  </w:tcMar>
                </w:tcPr>
                <w:p w:rsidR="00757252" w:rsidRDefault="00757252" w:rsidP="007D0394">
                  <w:pPr>
                    <w:jc w:val="center"/>
                    <w:rPr>
                      <w:b/>
                      <w:bCs/>
                      <w:color w:val="000000"/>
                      <w:sz w:val="12"/>
                      <w:szCs w:val="12"/>
                    </w:rPr>
                  </w:pPr>
                  <w:r>
                    <w:rPr>
                      <w:b/>
                      <w:bCs/>
                      <w:color w:val="000000"/>
                      <w:sz w:val="12"/>
                      <w:szCs w:val="12"/>
                    </w:rPr>
                    <w:t>Циљна вредност у 2026.</w:t>
                  </w:r>
                </w:p>
                <w:p w:rsidR="00757252" w:rsidRDefault="00757252" w:rsidP="007D0394">
                  <w:pPr>
                    <w:spacing w:line="1" w:lineRule="auto"/>
                  </w:pPr>
                </w:p>
              </w:tc>
            </w:tr>
          </w:tbl>
          <w:p w:rsidR="00757252" w:rsidRDefault="00757252" w:rsidP="007D0394">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57252" w:rsidTr="007D0394">
              <w:trPr>
                <w:jc w:val="center"/>
              </w:trPr>
              <w:tc>
                <w:tcPr>
                  <w:tcW w:w="825" w:type="dxa"/>
                  <w:tcMar>
                    <w:top w:w="0" w:type="dxa"/>
                    <w:left w:w="0" w:type="dxa"/>
                    <w:bottom w:w="0" w:type="dxa"/>
                    <w:right w:w="0" w:type="dxa"/>
                  </w:tcMar>
                </w:tcPr>
                <w:p w:rsidR="00757252" w:rsidRDefault="00757252" w:rsidP="007D0394">
                  <w:pPr>
                    <w:jc w:val="center"/>
                    <w:rPr>
                      <w:b/>
                      <w:bCs/>
                      <w:color w:val="000000"/>
                      <w:sz w:val="12"/>
                      <w:szCs w:val="12"/>
                    </w:rPr>
                  </w:pPr>
                  <w:r>
                    <w:rPr>
                      <w:b/>
                      <w:bCs/>
                      <w:color w:val="000000"/>
                      <w:sz w:val="12"/>
                      <w:szCs w:val="12"/>
                    </w:rPr>
                    <w:t>Циљна вредност у 2027.</w:t>
                  </w:r>
                </w:p>
                <w:p w:rsidR="00757252" w:rsidRDefault="00757252" w:rsidP="007D0394">
                  <w:pPr>
                    <w:spacing w:line="1" w:lineRule="auto"/>
                  </w:pPr>
                </w:p>
              </w:tc>
            </w:tr>
          </w:tbl>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Средства из буџета</w:t>
            </w:r>
          </w:p>
          <w:p w:rsidR="00757252" w:rsidRDefault="00757252" w:rsidP="007D0394">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Извор верификације</w:t>
            </w:r>
          </w:p>
        </w:tc>
        <w:tc>
          <w:tcPr>
            <w:tcW w:w="8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Одговорно лице</w:t>
            </w:r>
          </w:p>
        </w:tc>
      </w:tr>
      <w:tr w:rsidR="00757252" w:rsidTr="00757252">
        <w:trPr>
          <w:tblHeader/>
        </w:trPr>
        <w:tc>
          <w:tcPr>
            <w:tcW w:w="74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16</w:t>
            </w:r>
          </w:p>
        </w:tc>
        <w:tc>
          <w:tcPr>
            <w:tcW w:w="8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17</w:t>
            </w:r>
          </w:p>
        </w:tc>
      </w:tr>
      <w:bookmarkStart w:id="34" w:name="_Toc1_-_СТАНОВАЊЕ,_УРБАНИЗАМ_И_ПРОСТОРНО"/>
      <w:bookmarkEnd w:id="34"/>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"1 - СТАНОВАЊЕ, УРБАНИЗАМ И ПРОСТОРНО ПЛАНИРАЊЕ" \f C \l "1"</w:instrText>
            </w:r>
            <w:r>
              <w:fldChar w:fldCharType="end"/>
            </w:r>
          </w:p>
          <w:p w:rsidR="00757252" w:rsidRDefault="00757252" w:rsidP="007D0394">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69.000.000,00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69.000.000,00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35" w:name="_Toc2_-_КОМУНАЛНЕ_ДЕЛАТНОСТИ"/>
      <w:bookmarkEnd w:id="35"/>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"2 - КОМУНАЛНЕ ДЕЛАТНОСТИ" \f C \l "1"</w:instrText>
            </w:r>
            <w:r>
              <w:fldChar w:fldCharType="end"/>
            </w:r>
          </w:p>
          <w:p w:rsidR="00757252" w:rsidRDefault="00757252" w:rsidP="007D0394">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117.600.000,00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117.600.000,00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46.100.000,00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46.100.000,00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r>
              <w:rPr>
                <w:color w:val="000000"/>
                <w:sz w:val="10"/>
                <w:szCs w:val="10"/>
              </w:rPr>
              <w:t>Планиране активности</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Рационално снабдевање водом за пиће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 xml:space="preserve">Степен физичких </w:t>
            </w:r>
            <w:r>
              <w:rPr>
                <w:color w:val="000000"/>
                <w:sz w:val="12"/>
                <w:szCs w:val="12"/>
              </w:rPr>
              <w:lastRenderedPageBreak/>
              <w:t>губитака на 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lastRenderedPageBreak/>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36" w:name="_Toc3_-_ЛОКАЛНИ_ЕКОНОМСКИ_РАЗВОЈ"/>
      <w:bookmarkEnd w:id="36"/>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"3 - ЛОКАЛНИ ЕКОНОМСКИ РАЗВОЈ" \f C \l "1"</w:instrText>
            </w:r>
            <w:r>
              <w:fldChar w:fldCharType="end"/>
            </w:r>
          </w:p>
          <w:p w:rsidR="00757252" w:rsidRDefault="00757252" w:rsidP="007D0394">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1501-4020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Афирмација женског предузетништва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37" w:name="_Toc4_-_РАЗВОЈ_ТУРИЗМА"/>
      <w:bookmarkEnd w:id="37"/>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"4 - РАЗВОЈ ТУРИЗМА" \f C \l "1"</w:instrText>
            </w:r>
            <w:r>
              <w:fldChar w:fldCharType="end"/>
            </w:r>
          </w:p>
          <w:p w:rsidR="00757252" w:rsidRDefault="00757252" w:rsidP="007D0394">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Повећање смештајних капацитета туристичке понуде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12.990.000,00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12.990.000,00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12.110.000,00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12.110.000,00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r>
              <w:rPr>
                <w:color w:val="000000"/>
                <w:sz w:val="10"/>
                <w:szCs w:val="10"/>
              </w:rPr>
              <w:t>РАЦУНОВОДСТВЕНИ ИЗВЕСТАЈ</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880.000,00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38" w:name="_Toc5_-_ПОЉОПРИВРЕДА_И_РУРАЛНИ_РАЗВОЈ"/>
      <w:bookmarkEnd w:id="38"/>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"5 - ПОЉОПРИВРЕДА И РУРАЛНИ РАЗВОЈ" \f C \l "1"</w:instrText>
            </w:r>
            <w:r>
              <w:fldChar w:fldCharType="end"/>
            </w:r>
          </w:p>
          <w:p w:rsidR="00757252" w:rsidRDefault="00757252" w:rsidP="007D0394">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4.700.000,00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4.700.000,00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0101-4004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Стварање услова за развој и унапређивање пољопривредне пројизводње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39" w:name="_Toc6_-_ЗАШТИТА_ЖИВОТНЕ_СРЕДИНЕ"/>
      <w:bookmarkEnd w:id="39"/>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"6 - ЗАШТИТА ЖИВОТНЕ СРЕДИНЕ" \f C \l "1"</w:instrText>
            </w:r>
            <w:r>
              <w:fldChar w:fldCharType="end"/>
            </w:r>
          </w:p>
          <w:p w:rsidR="00757252" w:rsidRDefault="00757252" w:rsidP="007D0394">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Унапређење  квалитета елемената животне средине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Буџетски фонд за развој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0401-4003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Унапређење  квалитета елемената животне средине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40" w:name="_Toc7_-_ОРГАНИЗАЦИЈА_САОБРАЋАЈА_И_САОБРА"/>
      <w:bookmarkEnd w:id="40"/>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"7 - ОРГАНИЗАЦИЈА САОБРАЋАЈА И САОБРАЋАЈНА ИНФРАСТРУКТУРА" \f C \l "1"</w:instrText>
            </w:r>
            <w:r>
              <w:fldChar w:fldCharType="end"/>
            </w:r>
          </w:p>
          <w:p w:rsidR="00757252" w:rsidRDefault="00757252" w:rsidP="007D0394">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26.410.000,00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26.410.000,00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26.410.000,00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26.410.000,00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41" w:name="_Toc8_-_ПРЕДШКОЛСКО_ВАСПИТАЊЕ"/>
      <w:bookmarkEnd w:id="41"/>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"8 - ПРЕДШКОЛСКО ВАСПИТАЊЕ" \f C \l "1"</w:instrText>
            </w:r>
            <w:r>
              <w:fldChar w:fldCharType="end"/>
            </w:r>
          </w:p>
          <w:p w:rsidR="00757252" w:rsidRDefault="00757252" w:rsidP="007D0394">
            <w:pPr>
              <w:rPr>
                <w:b/>
                <w:bCs/>
                <w:color w:val="000000"/>
                <w:sz w:val="12"/>
                <w:szCs w:val="12"/>
              </w:rPr>
            </w:pPr>
            <w:r>
              <w:rPr>
                <w:b/>
                <w:bCs/>
                <w:color w:val="000000"/>
                <w:sz w:val="12"/>
                <w:szCs w:val="12"/>
              </w:rPr>
              <w:t xml:space="preserve">8 - ПРЕДШКОЛСКО </w:t>
            </w:r>
            <w:r>
              <w:rPr>
                <w:b/>
                <w:bCs/>
                <w:color w:val="000000"/>
                <w:sz w:val="12"/>
                <w:szCs w:val="12"/>
              </w:rPr>
              <w:lastRenderedPageBreak/>
              <w:t>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lastRenderedPageBreak/>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 xml:space="preserve">Повећање  обухвата деце предшколским васпитањем  и  </w:t>
            </w:r>
            <w:r>
              <w:rPr>
                <w:b/>
                <w:bCs/>
                <w:color w:val="000000"/>
                <w:sz w:val="12"/>
                <w:szCs w:val="12"/>
              </w:rPr>
              <w:lastRenderedPageBreak/>
              <w:t>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lastRenderedPageBreak/>
              <w:t xml:space="preserve">Број деце која су уписана у предшколску </w:t>
            </w:r>
            <w:r>
              <w:rPr>
                <w:b/>
                <w:bCs/>
                <w:color w:val="000000"/>
                <w:sz w:val="12"/>
                <w:szCs w:val="12"/>
              </w:rPr>
              <w:lastRenderedPageBreak/>
              <w:t>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lastRenderedPageBreak/>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268.431.800,00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270.431.800,00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268.431.800,00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270.431.800,00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42" w:name="_Toc9_-_ОСНОВНО_ОБРАЗОВАЊЕ"/>
      <w:bookmarkEnd w:id="42"/>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"9 - ОСНОВНО ОБРАЗОВАЊЕ" \f C \l "1"</w:instrText>
            </w:r>
            <w:r>
              <w:fldChar w:fldCharType="end"/>
            </w:r>
          </w:p>
          <w:p w:rsidR="00757252" w:rsidRDefault="00757252" w:rsidP="007D0394">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1024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1027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1040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166.928.436,00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166.928.436,00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13.117.436,00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13.117.436,00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19.216.000,00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19.216.000,00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25.745.000,00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25.745.000,00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lastRenderedPageBreak/>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2.570.000,00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30.800.000,00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30.800.000,00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16.810.000,00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16.810.000,00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19.840.000,00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19.840.000,00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3.305.000,00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3.305.000,00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35.525.000,00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35.525.000,00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43" w:name="_Toc10_-_СРЕДЊЕ_ОБРАЗОВАЊЕ"/>
      <w:bookmarkEnd w:id="43"/>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"10 - СРЕДЊЕ ОБРАЗОВАЊЕ" \f C \l "1"</w:instrText>
            </w:r>
            <w:r>
              <w:fldChar w:fldCharType="end"/>
            </w:r>
          </w:p>
          <w:p w:rsidR="00757252" w:rsidRDefault="00757252" w:rsidP="007D0394">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595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595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84.308.000,00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84.308.000,00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r>
              <w:rPr>
                <w:b/>
                <w:bCs/>
                <w:color w:val="000000"/>
                <w:sz w:val="10"/>
                <w:szCs w:val="10"/>
              </w:rPr>
              <w:t>матична књига</w:t>
            </w: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14.071.000,00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14.071.000,00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27.680.000,00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27.680.000,00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30.520.000,00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30.520.000,00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12.037.000,00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12.037.000,00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44" w:name="_Toc11_-_СОЦИЈАЛНА_И_ДЕЧЈА_ЗАШТИТА"/>
      <w:bookmarkEnd w:id="44"/>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"11 - СОЦИЈАЛНА И ДЕЧЈА ЗАШТИТА" \f C \l "1"</w:instrText>
            </w:r>
            <w:r>
              <w:fldChar w:fldCharType="end"/>
            </w:r>
          </w:p>
          <w:p w:rsidR="00757252" w:rsidRDefault="00757252" w:rsidP="007D0394">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76.965.000,00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7.603.000,00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84.568.000,00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r>
              <w:rPr>
                <w:b/>
                <w:bCs/>
                <w:color w:val="000000"/>
                <w:sz w:val="10"/>
                <w:szCs w:val="10"/>
              </w:rPr>
              <w:t>Службена евиденција, поднети захтеви за насиље у породици Центру за социјални рад</w:t>
            </w: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43.200.000,00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Унапређење услуга соијалне заштите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35.265.000,00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6.103.000,00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41.368.000,00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r>
              <w:rPr>
                <w:color w:val="000000"/>
                <w:sz w:val="10"/>
                <w:szCs w:val="10"/>
              </w:rPr>
              <w:t>ИЗВЕСТАЈ О РАДУ</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45" w:name="_Toc12_-_ЗДРАВСТВЕНА_ЗАШТИТА"/>
      <w:bookmarkEnd w:id="45"/>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"12 - ЗДРАВСТВЕНА ЗАШТИТА" \f C \l "1"</w:instrText>
            </w:r>
            <w:r>
              <w:fldChar w:fldCharType="end"/>
            </w:r>
          </w:p>
          <w:p w:rsidR="00757252" w:rsidRDefault="00757252" w:rsidP="007D0394">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Број услуга које Дом здравља пружа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46" w:name="_Toc13_-_РАЗВОЈ_КУЛТУРЕ_И_ИНФОРМИСАЊА"/>
      <w:bookmarkEnd w:id="46"/>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"13 - РАЗВОЈ КУЛТУРЕ И ИНФОРМИСАЊА" \f C \l "1"</w:instrText>
            </w:r>
            <w:r>
              <w:fldChar w:fldCharType="end"/>
            </w:r>
          </w:p>
          <w:p w:rsidR="00757252" w:rsidRDefault="00757252" w:rsidP="007D0394">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133.483.300,00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8.560.000,00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8.693.902,00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150.737.202,00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23.980.000,00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24.745.000,00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6.570.000,00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6.865.000,00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 xml:space="preserve">Број запослених у установама културе у односу на укупан број </w:t>
            </w:r>
            <w:r>
              <w:rPr>
                <w:color w:val="000000"/>
                <w:sz w:val="12"/>
                <w:szCs w:val="12"/>
              </w:rPr>
              <w:lastRenderedPageBreak/>
              <w:t>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lastRenderedPageBreak/>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24.840.000,00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26.220.000,00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32.286.000,00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32.706.000,00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23.270.000,00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23.743.000,00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r>
              <w:rPr>
                <w:color w:val="000000"/>
                <w:sz w:val="10"/>
                <w:szCs w:val="10"/>
              </w:rPr>
              <w:t>Статистички подаци Историјског архива</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Милан Стојановић</w:t>
            </w: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Одлука скупштине општине Прокупље број 06-14/06-02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1.695.500,00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4.060.500,00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r>
              <w:rPr>
                <w:color w:val="000000"/>
                <w:sz w:val="10"/>
                <w:szCs w:val="10"/>
              </w:rPr>
              <w:t>Статистички подаци Историјског архива</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Милан Стојановић</w:t>
            </w: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Подстицање развоја културе код младих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r>
              <w:rPr>
                <w:color w:val="000000"/>
                <w:sz w:val="10"/>
                <w:szCs w:val="10"/>
              </w:rPr>
              <w:t>Статистички подаци Историјског архива</w:t>
            </w: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665.000,00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2.425.000,00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2.920.000,00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7.465.000,00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1.945.000,00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3.743.902,00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13.153.902,00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5.101.800,00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9.751.800,00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Колонија 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1201-0001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Број учесника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860.000,00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lastRenderedPageBreak/>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1201-0002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Развој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1201-0003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Развој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194.000,00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Концерт посвећен Бокију Милошевићу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1201-0004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510.000,00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1201-0005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1.140.000,00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1.140.000,00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1201-0006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1201-0007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47" w:name="_Toc14_-_РАЗВОЈ_СПОРТА_И_ОМЛАДИНЕ"/>
      <w:bookmarkEnd w:id="47"/>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"14 - РАЗВОЈ СПОРТА И ОМЛАДИНЕ" \f C \l "1"</w:instrText>
            </w:r>
            <w:r>
              <w:fldChar w:fldCharType="end"/>
            </w:r>
          </w:p>
          <w:p w:rsidR="00757252" w:rsidRDefault="00757252" w:rsidP="007D0394">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48.891.000,00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635.000,00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49.526.000,00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r>
              <w:rPr>
                <w:b/>
                <w:bCs/>
                <w:color w:val="000000"/>
                <w:sz w:val="10"/>
                <w:szCs w:val="10"/>
              </w:rPr>
              <w:t>Уговор са спортским клубовима</w:t>
            </w: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Живан Владимировић</w:t>
            </w: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 xml:space="preserve">Број спроведених акција, програма и </w:t>
            </w:r>
            <w:r>
              <w:rPr>
                <w:b/>
                <w:bCs/>
                <w:color w:val="000000"/>
                <w:sz w:val="12"/>
                <w:szCs w:val="12"/>
              </w:rPr>
              <w:lastRenderedPageBreak/>
              <w:t>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lastRenderedPageBreak/>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r>
              <w:rPr>
                <w:b/>
                <w:bCs/>
                <w:color w:val="000000"/>
                <w:sz w:val="10"/>
                <w:szCs w:val="10"/>
              </w:rPr>
              <w:t>Планиране активности</w:t>
            </w: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12.891.000,00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635.000,00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13.526.000,00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r>
              <w:rPr>
                <w:color w:val="000000"/>
                <w:sz w:val="10"/>
                <w:szCs w:val="10"/>
              </w:rPr>
              <w:t>Уговор са спортским клубовима</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Живан Владимировић</w:t>
            </w: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r>
              <w:rPr>
                <w:color w:val="000000"/>
                <w:sz w:val="10"/>
                <w:szCs w:val="10"/>
              </w:rPr>
              <w:t>Планиране активности</w:t>
            </w: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48" w:name="_Toc15_-_ОПШТЕ_УСЛУГЕ_ЛОКАЛНЕ_САМОУПРАВЕ"/>
      <w:bookmarkEnd w:id="48"/>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"15 - ОПШТЕ УСЛУГЕ ЛОКАЛНЕ САМОУПРАВЕ" \f C \l "1"</w:instrText>
            </w:r>
            <w:r>
              <w:fldChar w:fldCharType="end"/>
            </w:r>
          </w:p>
          <w:p w:rsidR="00757252" w:rsidRDefault="00757252" w:rsidP="007D0394">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832.710.913,00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201.469.013,00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1.034.179.926,00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 xml:space="preserve">Проценат попуњености радних места која подразумевају </w:t>
            </w:r>
            <w:r>
              <w:rPr>
                <w:color w:val="000000"/>
                <w:sz w:val="12"/>
                <w:szCs w:val="12"/>
              </w:rPr>
              <w:lastRenderedPageBreak/>
              <w:t>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lastRenderedPageBreak/>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782.910.913,00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201.469.013,00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984.379.926,00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 xml:space="preserve">Функционисање месних </w:t>
            </w:r>
            <w:r>
              <w:rPr>
                <w:color w:val="000000"/>
                <w:sz w:val="12"/>
                <w:szCs w:val="12"/>
              </w:rPr>
              <w:lastRenderedPageBreak/>
              <w:t>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 xml:space="preserve">Обезбеђено задовољавање потреба и интереса локалног </w:t>
            </w:r>
            <w:r>
              <w:rPr>
                <w:color w:val="000000"/>
                <w:sz w:val="12"/>
                <w:szCs w:val="12"/>
              </w:rPr>
              <w:lastRenderedPageBreak/>
              <w:t>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lastRenderedPageBreak/>
              <w:t>Број иницијатива/пре</w:t>
            </w:r>
            <w:r>
              <w:rPr>
                <w:color w:val="000000"/>
                <w:sz w:val="12"/>
                <w:szCs w:val="12"/>
              </w:rPr>
              <w:lastRenderedPageBreak/>
              <w:t>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610.000,00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272.000,00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 xml:space="preserve">Број иницијатива/предлога месних заједница према </w:t>
            </w:r>
            <w:r>
              <w:rPr>
                <w:color w:val="000000"/>
                <w:sz w:val="12"/>
                <w:szCs w:val="12"/>
              </w:rPr>
              <w:lastRenderedPageBreak/>
              <w:t>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182.000,00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516.000,00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516.000,00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187.000,00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237.000,00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 xml:space="preserve">Број иницијатива/предлога месних заједница према граду/општини у </w:t>
            </w:r>
            <w:r>
              <w:rPr>
                <w:color w:val="000000"/>
                <w:sz w:val="12"/>
                <w:szCs w:val="12"/>
              </w:rPr>
              <w:lastRenderedPageBreak/>
              <w:t>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351.000,00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322.000,00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8.740.000,00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8.740.000,00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 xml:space="preserve">Стална </w:t>
            </w:r>
            <w:r>
              <w:rPr>
                <w:color w:val="000000"/>
                <w:sz w:val="12"/>
                <w:szCs w:val="12"/>
              </w:rPr>
              <w:lastRenderedPageBreak/>
              <w:t>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lastRenderedPageBreak/>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bookmarkStart w:id="49" w:name="_Toc16_-_ПОЛИТИЧКИ_СИСТЕМ_ЛОКАЛНЕ_САМОУП"/>
      <w:bookmarkEnd w:id="49"/>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vanish/>
              </w:rPr>
            </w:pPr>
            <w:r>
              <w:fldChar w:fldCharType="begin"/>
            </w:r>
            <w:r>
              <w:instrText>TC "16 - ПОЛИТИЧКИ СИСТЕМ ЛОКАЛНЕ САМОУПРАВЕ" \f C \l "1"</w:instrText>
            </w:r>
            <w:r>
              <w:fldChar w:fldCharType="end"/>
            </w:r>
          </w:p>
          <w:p w:rsidR="00757252" w:rsidRDefault="00757252" w:rsidP="007D0394">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58.323.100,00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right"/>
              <w:rPr>
                <w:b/>
                <w:bCs/>
                <w:color w:val="000000"/>
                <w:sz w:val="12"/>
                <w:szCs w:val="12"/>
              </w:rPr>
            </w:pPr>
            <w:r>
              <w:rPr>
                <w:b/>
                <w:bCs/>
                <w:color w:val="000000"/>
                <w:sz w:val="12"/>
                <w:szCs w:val="12"/>
              </w:rPr>
              <w:t>58.323.100,00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rPr>
                <w:b/>
                <w:bCs/>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18.830.000,00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18.830.000,00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22.250.000,00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22.250.000,00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17.243.100,00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right"/>
              <w:rPr>
                <w:color w:val="000000"/>
                <w:sz w:val="12"/>
                <w:szCs w:val="12"/>
              </w:rPr>
            </w:pPr>
            <w:r>
              <w:rPr>
                <w:color w:val="000000"/>
                <w:sz w:val="12"/>
                <w:szCs w:val="12"/>
              </w:rPr>
              <w:t>17.243.100,00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r w:rsidR="00757252" w:rsidTr="00757252">
        <w:tc>
          <w:tcPr>
            <w:tcW w:w="74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rPr>
                <w:color w:val="000000"/>
                <w:sz w:val="10"/>
                <w:szCs w:val="10"/>
              </w:rPr>
            </w:pPr>
          </w:p>
        </w:tc>
        <w:tc>
          <w:tcPr>
            <w:tcW w:w="8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57252" w:rsidRDefault="00757252" w:rsidP="007D0394">
            <w:pPr>
              <w:spacing w:line="1" w:lineRule="auto"/>
            </w:pPr>
          </w:p>
        </w:tc>
      </w:tr>
    </w:tbl>
    <w:p w:rsidR="00790047" w:rsidRPr="006708D0" w:rsidRDefault="00790047" w:rsidP="00240922">
      <w:pPr>
        <w:ind w:firstLine="708"/>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B95AE2" w:rsidRDefault="00B95AE2" w:rsidP="00FD55E5">
            <w:pPr>
              <w:spacing w:before="100" w:beforeAutospacing="1" w:after="100" w:afterAutospacing="1"/>
              <w:jc w:val="center"/>
              <w:divId w:val="585498800"/>
              <w:rPr>
                <w:b/>
                <w:bCs/>
                <w:color w:val="000000"/>
                <w:lang w:val="sr-Cyrl-RS"/>
              </w:rPr>
            </w:pPr>
            <w:bookmarkStart w:id="50" w:name="__bookmark_36"/>
            <w:bookmarkEnd w:id="50"/>
          </w:p>
          <w:p w:rsidR="00B95AE2" w:rsidRDefault="00B95AE2" w:rsidP="00FD55E5">
            <w:pPr>
              <w:spacing w:before="100" w:beforeAutospacing="1" w:after="100" w:afterAutospacing="1"/>
              <w:jc w:val="center"/>
              <w:divId w:val="585498800"/>
              <w:rPr>
                <w:b/>
                <w:bCs/>
                <w:color w:val="000000"/>
                <w:lang w:val="sr-Cyrl-RS"/>
              </w:rPr>
            </w:pPr>
          </w:p>
          <w:p w:rsidR="00B95AE2" w:rsidRDefault="00B95AE2" w:rsidP="00FD55E5">
            <w:pPr>
              <w:spacing w:before="100" w:beforeAutospacing="1" w:after="100" w:afterAutospacing="1"/>
              <w:jc w:val="center"/>
              <w:divId w:val="585498800"/>
              <w:rPr>
                <w:b/>
                <w:bCs/>
                <w:color w:val="000000"/>
                <w:lang w:val="sr-Cyrl-RS"/>
              </w:rPr>
            </w:pPr>
          </w:p>
          <w:p w:rsidR="00B95AE2" w:rsidRDefault="00B95AE2" w:rsidP="00FD55E5">
            <w:pPr>
              <w:spacing w:before="100" w:beforeAutospacing="1" w:after="100" w:afterAutospacing="1"/>
              <w:jc w:val="center"/>
              <w:divId w:val="585498800"/>
              <w:rPr>
                <w:b/>
                <w:bCs/>
                <w:color w:val="000000"/>
                <w:lang w:val="sr-Cyrl-RS"/>
              </w:rPr>
            </w:pPr>
          </w:p>
          <w:p w:rsidR="00FE43F7" w:rsidRPr="00C40377" w:rsidRDefault="00F21EC7" w:rsidP="00FD55E5">
            <w:pPr>
              <w:spacing w:before="100" w:beforeAutospacing="1" w:after="100" w:afterAutospacing="1"/>
              <w:jc w:val="center"/>
              <w:divId w:val="585498800"/>
              <w:rPr>
                <w:color w:val="000000"/>
                <w:lang w:val="sr-Cyrl-RS"/>
              </w:rPr>
            </w:pPr>
            <w:r>
              <w:rPr>
                <w:b/>
                <w:bCs/>
                <w:color w:val="000000"/>
                <w:lang w:val="sr-Cyrl-RS"/>
              </w:rPr>
              <w:lastRenderedPageBreak/>
              <w:t> </w:t>
            </w: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434F0B">
              <w:rPr>
                <w:color w:val="000000"/>
                <w:lang w:val="sr-Latn-RS"/>
              </w:rPr>
              <w:t>63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434F0B">
              <w:rPr>
                <w:color w:val="000000"/>
                <w:lang w:val="sr-Latn-RS"/>
              </w:rPr>
              <w:t>4</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396A82">
              <w:rPr>
                <w:color w:val="000000"/>
                <w:lang w:val="sr-Latn-RS"/>
              </w:rPr>
              <w:t>19</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396A82">
              <w:rPr>
                <w:color w:val="000000"/>
                <w:lang w:val="sr-Latn-RS"/>
              </w:rPr>
              <w:t>16</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396A82">
              <w:rPr>
                <w:color w:val="000000"/>
              </w:rPr>
              <w:t>77</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E80F7F" w:rsidRPr="00FD55E5" w:rsidRDefault="00E80F7F">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lang w:val="ru-RU"/>
              </w:rPr>
              <w:lastRenderedPageBreak/>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012D18">
              <w:rPr>
                <w:color w:val="000000"/>
                <w:lang w:val="sr-Cyrl-RS"/>
              </w:rPr>
              <w:t>4</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012D18">
              <w:rPr>
                <w:color w:val="000000"/>
                <w:lang w:val="sr-Cyrl-RS"/>
              </w:rPr>
              <w:t>4</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lastRenderedPageBreak/>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012D18">
              <w:rPr>
                <w:color w:val="000000"/>
                <w:lang w:val="sr-Cyrl-RS"/>
              </w:rPr>
              <w:t>4</w:t>
            </w:r>
            <w:r w:rsidRPr="00380A99">
              <w:rPr>
                <w:color w:val="000000"/>
                <w:lang w:val="ru-RU"/>
              </w:rPr>
              <w:t>. године, средства која нису утрошена за финансирање расхода у 20</w:t>
            </w:r>
            <w:r w:rsidR="00012D18">
              <w:rPr>
                <w:color w:val="000000"/>
                <w:lang w:val="ru-RU"/>
              </w:rPr>
              <w:t>24</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012D18">
              <w:rPr>
                <w:color w:val="000000"/>
                <w:lang w:val="sr-Cyrl-RS"/>
              </w:rPr>
              <w:t>4</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FD55E5" w:rsidRPr="00FD55E5" w:rsidRDefault="00FD55E5">
            <w:pPr>
              <w:spacing w:before="100" w:beforeAutospacing="1" w:after="100" w:afterAutospacing="1"/>
              <w:jc w:val="center"/>
              <w:divId w:val="585498800"/>
              <w:rPr>
                <w:color w:val="000000"/>
                <w:lang w:val="sr-Cyrl-RS"/>
              </w:rPr>
            </w:pPr>
          </w:p>
          <w:p w:rsidR="00902EB7"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FD55E5" w:rsidRPr="002E733A" w:rsidRDefault="00FD55E5" w:rsidP="00902EB7">
            <w:pPr>
              <w:spacing w:before="100" w:beforeAutospacing="1" w:after="100" w:afterAutospacing="1"/>
              <w:divId w:val="585498800"/>
              <w:rPr>
                <w:color w:val="000000"/>
                <w:lang w:val="sr-Cyrl-RS"/>
              </w:rPr>
            </w:pPr>
          </w:p>
          <w:p w:rsidR="00B22070" w:rsidRPr="00FD55E5" w:rsidRDefault="00F21EC7" w:rsidP="00FD55E5">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3366B0">
              <w:rPr>
                <w:color w:val="000000"/>
                <w:lang w:val="ru-RU"/>
              </w:rPr>
              <w:t>ука ступа на снагу од 01.01.202</w:t>
            </w:r>
            <w:r w:rsidR="00012D18">
              <w:rPr>
                <w:color w:val="000000"/>
                <w:lang w:val="sr-Cyrl-RS"/>
              </w:rPr>
              <w:t>4</w:t>
            </w:r>
            <w:r w:rsidR="00740249">
              <w:rPr>
                <w:color w:val="000000"/>
                <w:lang w:val="ru-RU"/>
              </w:rPr>
              <w:t>. године.</w:t>
            </w:r>
          </w:p>
          <w:p w:rsidR="00D50537" w:rsidRPr="00012D18"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012D18">
              <w:rPr>
                <w:color w:val="000000"/>
                <w:lang w:val="ru-RU"/>
              </w:rPr>
              <w:t xml:space="preserve"> </w:t>
            </w:r>
            <w:r w:rsidR="00EC53D1">
              <w:rPr>
                <w:color w:val="000000"/>
                <w:lang w:val="ru-RU"/>
              </w:rPr>
              <w:t>06-121/2023-02</w:t>
            </w:r>
          </w:p>
          <w:p w:rsidR="00E80F7F" w:rsidRPr="00A92E57" w:rsidRDefault="00EC53D1">
            <w:pPr>
              <w:spacing w:before="100" w:beforeAutospacing="1" w:after="100" w:afterAutospacing="1"/>
              <w:divId w:val="585498800"/>
              <w:rPr>
                <w:color w:val="000000"/>
                <w:lang w:val="sr-Cyrl-RS"/>
              </w:rPr>
            </w:pPr>
            <w:r>
              <w:rPr>
                <w:color w:val="000000"/>
                <w:lang w:val="ru-RU"/>
              </w:rPr>
              <w:t xml:space="preserve">   У Прокупљу, 28.12.2023.</w:t>
            </w:r>
            <w:r w:rsidR="00A92E57">
              <w:rPr>
                <w:color w:val="000000"/>
                <w:lang w:val="sr-Cyrl-RS"/>
              </w:rPr>
              <w:t xml:space="preserve"> године</w:t>
            </w:r>
          </w:p>
          <w:p w:rsidR="00E80F7F" w:rsidRPr="00B70001" w:rsidRDefault="00D50537" w:rsidP="00012D18">
            <w:pPr>
              <w:spacing w:before="100" w:beforeAutospacing="1" w:after="100" w:afterAutospacing="1"/>
              <w:divId w:val="585498800"/>
              <w:rPr>
                <w:color w:val="000000"/>
                <w:lang w:val="sr-Cyrl-RS"/>
              </w:rPr>
            </w:pPr>
            <w:r>
              <w:rPr>
                <w:color w:val="000000"/>
                <w:lang w:val="sr-Latn-RS"/>
              </w:rPr>
              <w:t xml:space="preserve">   </w:t>
            </w:r>
          </w:p>
          <w:p w:rsidR="00790047" w:rsidRPr="00012D18" w:rsidRDefault="00012D18" w:rsidP="00012D18">
            <w:pPr>
              <w:spacing w:before="100" w:beforeAutospacing="1" w:after="100" w:afterAutospacing="1"/>
              <w:jc w:val="right"/>
              <w:divId w:val="585498800"/>
              <w:rPr>
                <w:color w:val="000000"/>
                <w:lang w:val="sr-Cyrl-RS"/>
              </w:rPr>
            </w:pPr>
            <w:r>
              <w:rPr>
                <w:b/>
                <w:color w:val="000000"/>
                <w:lang w:val="ru-RU"/>
              </w:rPr>
              <w:t>ПРЕДСЕДНИК ПРИВРЕМЕНОГ ОРГАНА</w:t>
            </w:r>
            <w:r>
              <w:rPr>
                <w:color w:val="000000"/>
              </w:rPr>
              <w:t>     </w:t>
            </w:r>
          </w:p>
        </w:tc>
      </w:tr>
    </w:tbl>
    <w:p w:rsidR="00790047" w:rsidRDefault="00012D18">
      <w:pPr>
        <w:rPr>
          <w:color w:val="000000"/>
          <w:lang w:val="sr-Cyrl-RS"/>
        </w:rPr>
      </w:pPr>
      <w:bookmarkStart w:id="51" w:name="__bookmark_37"/>
      <w:bookmarkEnd w:id="51"/>
      <w:r>
        <w:rPr>
          <w:color w:val="000000"/>
          <w:lang w:val="sr-Cyrl-RS"/>
        </w:rPr>
        <w:lastRenderedPageBreak/>
        <w:t xml:space="preserve">                                                                                                                                                                                                                                                                Милан Аранђеловић</w:t>
      </w:r>
      <w:r w:rsidR="00EC53D1">
        <w:rPr>
          <w:color w:val="000000"/>
          <w:lang w:val="sr-Cyrl-RS"/>
        </w:rPr>
        <w:t xml:space="preserve"> </w:t>
      </w: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lang w:val="sr-Cyrl-RS"/>
        </w:rPr>
      </w:pPr>
    </w:p>
    <w:p w:rsidR="00CE1D91" w:rsidRDefault="00CE1D91">
      <w:pPr>
        <w:rPr>
          <w:color w:val="000000"/>
          <w:sz w:val="40"/>
          <w:szCs w:val="40"/>
          <w:lang w:val="sr-Cyrl-RS"/>
        </w:rPr>
      </w:pPr>
      <w:r>
        <w:rPr>
          <w:color w:val="000000"/>
          <w:sz w:val="40"/>
          <w:szCs w:val="40"/>
          <w:lang w:val="sr-Cyrl-RS"/>
        </w:rPr>
        <w:t>2</w:t>
      </w:r>
    </w:p>
    <w:p w:rsidR="00CF0622" w:rsidRDefault="00CF0622" w:rsidP="00CF0622">
      <w:pPr>
        <w:ind w:firstLine="720"/>
        <w:jc w:val="both"/>
        <w:rPr>
          <w:sz w:val="24"/>
          <w:szCs w:val="24"/>
          <w:lang w:val="sr-Cyrl-RS"/>
        </w:rPr>
      </w:pPr>
      <w:proofErr w:type="gramStart"/>
      <w:r>
        <w:rPr>
          <w:sz w:val="24"/>
          <w:szCs w:val="24"/>
        </w:rPr>
        <w:t>На основу члана 32.</w:t>
      </w:r>
      <w:proofErr w:type="gramEnd"/>
      <w:r>
        <w:rPr>
          <w:sz w:val="24"/>
          <w:szCs w:val="24"/>
        </w:rPr>
        <w:t xml:space="preserve"> </w:t>
      </w:r>
      <w:proofErr w:type="gramStart"/>
      <w:r>
        <w:rPr>
          <w:sz w:val="24"/>
          <w:szCs w:val="24"/>
        </w:rPr>
        <w:t>став</w:t>
      </w:r>
      <w:proofErr w:type="gramEnd"/>
      <w:r>
        <w:rPr>
          <w:sz w:val="24"/>
          <w:szCs w:val="24"/>
        </w:rPr>
        <w:t xml:space="preserve"> 1. </w:t>
      </w:r>
      <w:proofErr w:type="gramStart"/>
      <w:r>
        <w:rPr>
          <w:sz w:val="24"/>
          <w:szCs w:val="24"/>
        </w:rPr>
        <w:t>тачка</w:t>
      </w:r>
      <w:proofErr w:type="gramEnd"/>
      <w:r>
        <w:rPr>
          <w:sz w:val="24"/>
          <w:szCs w:val="24"/>
        </w:rPr>
        <w:t xml:space="preserve"> 6. Закона о локалној самоуправи („Службени гласник РС</w:t>
      </w:r>
      <w:proofErr w:type="gramStart"/>
      <w:r>
        <w:rPr>
          <w:sz w:val="24"/>
          <w:szCs w:val="24"/>
        </w:rPr>
        <w:t>“ бр</w:t>
      </w:r>
      <w:proofErr w:type="gramEnd"/>
      <w:r>
        <w:rPr>
          <w:sz w:val="24"/>
          <w:szCs w:val="24"/>
        </w:rPr>
        <w:t>. 129/007, 83/2014- др. закон, 101/2016- др. закон и 47/2018), члана 77. Закона о запосленима у аутономним покрајинама и јединицама локалне самоуправе („Службени гласник РС</w:t>
      </w:r>
      <w:proofErr w:type="gramStart"/>
      <w:r>
        <w:rPr>
          <w:sz w:val="24"/>
          <w:szCs w:val="24"/>
        </w:rPr>
        <w:t>“ бр</w:t>
      </w:r>
      <w:proofErr w:type="gramEnd"/>
      <w:r>
        <w:rPr>
          <w:sz w:val="24"/>
          <w:szCs w:val="24"/>
        </w:rPr>
        <w:t xml:space="preserve">. 21/2016, 113/2017, 95/2018 и 113/2017- др. закон) и члана 40. </w:t>
      </w:r>
      <w:proofErr w:type="gramStart"/>
      <w:r>
        <w:rPr>
          <w:sz w:val="24"/>
          <w:szCs w:val="24"/>
        </w:rPr>
        <w:t>став</w:t>
      </w:r>
      <w:proofErr w:type="gramEnd"/>
      <w:r>
        <w:rPr>
          <w:sz w:val="24"/>
          <w:szCs w:val="24"/>
        </w:rPr>
        <w:t xml:space="preserve"> 1. </w:t>
      </w:r>
      <w:proofErr w:type="gramStart"/>
      <w:r>
        <w:rPr>
          <w:sz w:val="24"/>
          <w:szCs w:val="24"/>
        </w:rPr>
        <w:t>тачка</w:t>
      </w:r>
      <w:proofErr w:type="gramEnd"/>
      <w:r>
        <w:rPr>
          <w:sz w:val="24"/>
          <w:szCs w:val="24"/>
        </w:rPr>
        <w:t xml:space="preserve"> 18. Статута града Прокупља (Службени лист општине Прокупље</w:t>
      </w:r>
      <w:proofErr w:type="gramStart"/>
      <w:r>
        <w:rPr>
          <w:sz w:val="24"/>
          <w:szCs w:val="24"/>
        </w:rPr>
        <w:t>“ бр</w:t>
      </w:r>
      <w:proofErr w:type="gramEnd"/>
      <w:r>
        <w:rPr>
          <w:sz w:val="24"/>
          <w:szCs w:val="24"/>
        </w:rPr>
        <w:t xml:space="preserve">. 15/2018), </w:t>
      </w:r>
      <w:r>
        <w:rPr>
          <w:sz w:val="24"/>
          <w:szCs w:val="24"/>
          <w:lang w:val="sr-Cyrl-RS"/>
        </w:rPr>
        <w:t>Привремени орган</w:t>
      </w:r>
      <w:r>
        <w:rPr>
          <w:sz w:val="24"/>
          <w:szCs w:val="24"/>
          <w:lang w:val="sr-Latn-RS"/>
        </w:rPr>
        <w:t xml:space="preserve"> </w:t>
      </w:r>
      <w:r>
        <w:rPr>
          <w:sz w:val="24"/>
          <w:szCs w:val="24"/>
          <w:lang w:val="sr-Cyrl-RS"/>
        </w:rPr>
        <w:t>града Прокупља,</w:t>
      </w:r>
      <w:r>
        <w:rPr>
          <w:sz w:val="24"/>
          <w:szCs w:val="24"/>
        </w:rPr>
        <w:t xml:space="preserve"> на седници одржаној дана 28.12.2023. </w:t>
      </w:r>
      <w:proofErr w:type="gramStart"/>
      <w:r>
        <w:rPr>
          <w:sz w:val="24"/>
          <w:szCs w:val="24"/>
        </w:rPr>
        <w:t>године</w:t>
      </w:r>
      <w:proofErr w:type="gramEnd"/>
      <w:r>
        <w:rPr>
          <w:sz w:val="24"/>
          <w:szCs w:val="24"/>
        </w:rPr>
        <w:t xml:space="preserve">, усвојила је </w:t>
      </w:r>
    </w:p>
    <w:p w:rsidR="007D0394" w:rsidRPr="007D0394" w:rsidRDefault="007D0394" w:rsidP="00CF0622">
      <w:pPr>
        <w:ind w:firstLine="720"/>
        <w:jc w:val="both"/>
        <w:rPr>
          <w:sz w:val="24"/>
          <w:szCs w:val="24"/>
          <w:lang w:val="sr-Cyrl-RS"/>
        </w:rPr>
      </w:pPr>
    </w:p>
    <w:p w:rsidR="00CF0622" w:rsidRDefault="00CF0622" w:rsidP="00CF0622">
      <w:pPr>
        <w:ind w:firstLine="720"/>
        <w:jc w:val="center"/>
        <w:rPr>
          <w:b/>
          <w:sz w:val="24"/>
          <w:szCs w:val="24"/>
        </w:rPr>
      </w:pPr>
      <w:proofErr w:type="gramStart"/>
      <w:r w:rsidRPr="00D520C1">
        <w:rPr>
          <w:b/>
          <w:sz w:val="24"/>
          <w:szCs w:val="24"/>
        </w:rPr>
        <w:t>КАДРОВСКИ ПЛАН ГРАДСКЕ УПРАВЕ ГРАДА ПРОКУПЉА</w:t>
      </w:r>
      <w:r>
        <w:rPr>
          <w:b/>
          <w:sz w:val="24"/>
          <w:szCs w:val="24"/>
        </w:rPr>
        <w:t>, ГРАДСКОГ ПРАВОБРАНИЛАШТВА И СЛУЖБЕ ИНТЕРНЕ РЕВИЗИЈЕ ЗА 2024</w:t>
      </w:r>
      <w:r w:rsidRPr="00D520C1">
        <w:rPr>
          <w:b/>
          <w:sz w:val="24"/>
          <w:szCs w:val="24"/>
        </w:rPr>
        <w:t>.</w:t>
      </w:r>
      <w:proofErr w:type="gramEnd"/>
      <w:r w:rsidRPr="00D520C1">
        <w:rPr>
          <w:b/>
          <w:sz w:val="24"/>
          <w:szCs w:val="24"/>
        </w:rPr>
        <w:t xml:space="preserve"> ГОДИНУ</w:t>
      </w:r>
    </w:p>
    <w:p w:rsidR="00CF0622" w:rsidRPr="00D520C1" w:rsidRDefault="00CF0622" w:rsidP="00CF0622">
      <w:pPr>
        <w:jc w:val="center"/>
        <w:rPr>
          <w:b/>
          <w:sz w:val="24"/>
          <w:szCs w:val="24"/>
        </w:rPr>
      </w:pPr>
      <w:proofErr w:type="gramStart"/>
      <w:r w:rsidRPr="00D520C1">
        <w:rPr>
          <w:b/>
          <w:sz w:val="24"/>
          <w:szCs w:val="24"/>
        </w:rPr>
        <w:t>Члан 1.</w:t>
      </w:r>
      <w:proofErr w:type="gramEnd"/>
    </w:p>
    <w:p w:rsidR="00CF0622" w:rsidRDefault="00CF0622" w:rsidP="00CF0622">
      <w:pPr>
        <w:ind w:firstLine="720"/>
        <w:jc w:val="both"/>
        <w:rPr>
          <w:sz w:val="24"/>
          <w:szCs w:val="24"/>
        </w:rPr>
      </w:pPr>
      <w:proofErr w:type="gramStart"/>
      <w:r>
        <w:rPr>
          <w:sz w:val="24"/>
          <w:szCs w:val="24"/>
        </w:rPr>
        <w:t>Постојећи број запослених на неодређено време у Градској управи града Прокупља, на дан 28.12.2023.</w:t>
      </w:r>
      <w:proofErr w:type="gramEnd"/>
      <w:r>
        <w:rPr>
          <w:sz w:val="24"/>
          <w:szCs w:val="24"/>
        </w:rPr>
        <w:t xml:space="preserve"> године је </w:t>
      </w:r>
      <w:r w:rsidRPr="00DC38DE">
        <w:rPr>
          <w:b/>
          <w:bCs/>
          <w:sz w:val="24"/>
          <w:szCs w:val="24"/>
        </w:rPr>
        <w:t>1</w:t>
      </w:r>
      <w:r>
        <w:rPr>
          <w:b/>
          <w:bCs/>
          <w:sz w:val="24"/>
          <w:szCs w:val="24"/>
        </w:rPr>
        <w:t>49</w:t>
      </w:r>
      <w:r w:rsidRPr="00DC38DE">
        <w:rPr>
          <w:b/>
          <w:bCs/>
          <w:sz w:val="24"/>
          <w:szCs w:val="24"/>
        </w:rPr>
        <w:t xml:space="preserve"> запослених</w:t>
      </w:r>
      <w:r>
        <w:rPr>
          <w:sz w:val="24"/>
          <w:szCs w:val="24"/>
        </w:rPr>
        <w:t xml:space="preserve">, од чега </w:t>
      </w:r>
      <w:r w:rsidRPr="00DC38DE">
        <w:rPr>
          <w:b/>
          <w:bCs/>
          <w:sz w:val="24"/>
          <w:szCs w:val="24"/>
        </w:rPr>
        <w:t>2 службеника на положају</w:t>
      </w:r>
      <w:r>
        <w:rPr>
          <w:sz w:val="24"/>
          <w:szCs w:val="24"/>
        </w:rPr>
        <w:t xml:space="preserve">, </w:t>
      </w:r>
      <w:r>
        <w:rPr>
          <w:b/>
          <w:bCs/>
          <w:sz w:val="24"/>
          <w:szCs w:val="24"/>
        </w:rPr>
        <w:t>120</w:t>
      </w:r>
      <w:r w:rsidRPr="00DC38DE">
        <w:rPr>
          <w:b/>
          <w:bCs/>
          <w:sz w:val="24"/>
          <w:szCs w:val="24"/>
        </w:rPr>
        <w:t xml:space="preserve"> службеника- извршилаца</w:t>
      </w:r>
      <w:r>
        <w:rPr>
          <w:sz w:val="24"/>
          <w:szCs w:val="24"/>
        </w:rPr>
        <w:t xml:space="preserve"> и </w:t>
      </w:r>
      <w:r w:rsidRPr="00DC38DE">
        <w:rPr>
          <w:b/>
          <w:bCs/>
          <w:sz w:val="24"/>
          <w:szCs w:val="24"/>
        </w:rPr>
        <w:t>2</w:t>
      </w:r>
      <w:r>
        <w:rPr>
          <w:b/>
          <w:bCs/>
          <w:sz w:val="24"/>
          <w:szCs w:val="24"/>
        </w:rPr>
        <w:t xml:space="preserve">7 </w:t>
      </w:r>
      <w:r w:rsidRPr="00DC38DE">
        <w:rPr>
          <w:b/>
          <w:bCs/>
          <w:sz w:val="24"/>
          <w:szCs w:val="24"/>
        </w:rPr>
        <w:t>намештеника</w:t>
      </w:r>
      <w:r>
        <w:rPr>
          <w:sz w:val="24"/>
          <w:szCs w:val="24"/>
        </w:rPr>
        <w:t xml:space="preserve">, а на одређено време је запослено </w:t>
      </w:r>
      <w:r w:rsidRPr="00DC38DE">
        <w:rPr>
          <w:b/>
          <w:bCs/>
          <w:sz w:val="24"/>
          <w:szCs w:val="24"/>
        </w:rPr>
        <w:t>укупно 1</w:t>
      </w:r>
      <w:r>
        <w:rPr>
          <w:b/>
          <w:bCs/>
          <w:sz w:val="24"/>
          <w:szCs w:val="24"/>
        </w:rPr>
        <w:t xml:space="preserve">7 </w:t>
      </w:r>
      <w:r w:rsidRPr="00DC38DE">
        <w:rPr>
          <w:b/>
          <w:bCs/>
          <w:sz w:val="24"/>
          <w:szCs w:val="24"/>
        </w:rPr>
        <w:t>службеника</w:t>
      </w:r>
      <w:r>
        <w:rPr>
          <w:sz w:val="24"/>
          <w:szCs w:val="24"/>
        </w:rPr>
        <w:t xml:space="preserve">, </w:t>
      </w:r>
      <w:r>
        <w:rPr>
          <w:sz w:val="24"/>
          <w:szCs w:val="24"/>
          <w:lang w:val="sr-Cyrl-RS"/>
        </w:rPr>
        <w:t>и то</w:t>
      </w:r>
      <w:r>
        <w:rPr>
          <w:sz w:val="24"/>
          <w:szCs w:val="24"/>
        </w:rPr>
        <w:t xml:space="preserve"> </w:t>
      </w:r>
      <w:r>
        <w:rPr>
          <w:b/>
          <w:bCs/>
          <w:sz w:val="24"/>
          <w:szCs w:val="24"/>
        </w:rPr>
        <w:t xml:space="preserve">17 </w:t>
      </w:r>
      <w:r w:rsidRPr="00DC38DE">
        <w:rPr>
          <w:b/>
          <w:bCs/>
          <w:sz w:val="24"/>
          <w:szCs w:val="24"/>
        </w:rPr>
        <w:t>на одређено време</w:t>
      </w:r>
      <w:r>
        <w:rPr>
          <w:sz w:val="24"/>
          <w:szCs w:val="24"/>
        </w:rPr>
        <w:t xml:space="preserve"> због повећаног обима посла. </w:t>
      </w:r>
      <w:proofErr w:type="gramStart"/>
      <w:r>
        <w:rPr>
          <w:sz w:val="24"/>
          <w:szCs w:val="24"/>
        </w:rPr>
        <w:t>У Градској управи града Прокупља на привремено повременим пословима ангажовано је укупно 1</w:t>
      </w:r>
      <w:r>
        <w:rPr>
          <w:sz w:val="24"/>
          <w:szCs w:val="24"/>
          <w:lang w:val="sr-Latn-RS"/>
        </w:rPr>
        <w:t>0</w:t>
      </w:r>
      <w:r>
        <w:rPr>
          <w:sz w:val="24"/>
          <w:szCs w:val="24"/>
        </w:rPr>
        <w:t xml:space="preserve"> лица.</w:t>
      </w:r>
      <w:proofErr w:type="gramEnd"/>
    </w:p>
    <w:p w:rsidR="00CF0622" w:rsidRDefault="00CF0622" w:rsidP="00CF0622">
      <w:pPr>
        <w:ind w:firstLine="720"/>
        <w:jc w:val="both"/>
        <w:rPr>
          <w:sz w:val="24"/>
          <w:szCs w:val="24"/>
          <w:lang w:val="sr-Cyrl-RS"/>
        </w:rPr>
      </w:pPr>
      <w:r>
        <w:rPr>
          <w:sz w:val="24"/>
          <w:szCs w:val="24"/>
        </w:rPr>
        <w:t xml:space="preserve">Приказ броја службеника- извршилаца, према звањима, </w:t>
      </w:r>
      <w:r w:rsidRPr="00D520C1">
        <w:rPr>
          <w:b/>
          <w:sz w:val="24"/>
          <w:szCs w:val="24"/>
        </w:rPr>
        <w:t xml:space="preserve">на неодређено време </w:t>
      </w:r>
      <w:r>
        <w:rPr>
          <w:sz w:val="24"/>
          <w:szCs w:val="24"/>
        </w:rPr>
        <w:t>у Градској управи града Прокупља је следећи:</w:t>
      </w:r>
    </w:p>
    <w:p w:rsidR="00CF0622" w:rsidRDefault="00CF0622" w:rsidP="00CF0622">
      <w:pPr>
        <w:ind w:firstLine="720"/>
        <w:jc w:val="both"/>
        <w:rPr>
          <w:sz w:val="24"/>
          <w:szCs w:val="24"/>
          <w:lang w:val="sr-Cyrl-RS"/>
        </w:rPr>
      </w:pPr>
    </w:p>
    <w:p w:rsidR="00CF0622" w:rsidRPr="00CF0622" w:rsidRDefault="00CF0622" w:rsidP="00CF0622">
      <w:pPr>
        <w:ind w:firstLine="720"/>
        <w:jc w:val="both"/>
        <w:rPr>
          <w:sz w:val="24"/>
          <w:szCs w:val="24"/>
          <w:lang w:val="sr-Cyrl-RS"/>
        </w:rPr>
      </w:pPr>
    </w:p>
    <w:tbl>
      <w:tblPr>
        <w:tblStyle w:val="TableGrid"/>
        <w:tblW w:w="0" w:type="auto"/>
        <w:tblInd w:w="-5" w:type="dxa"/>
        <w:tblLook w:val="04A0" w:firstRow="1" w:lastRow="0" w:firstColumn="1" w:lastColumn="0" w:noHBand="0" w:noVBand="1"/>
      </w:tblPr>
      <w:tblGrid>
        <w:gridCol w:w="4320"/>
        <w:gridCol w:w="4230"/>
      </w:tblGrid>
      <w:tr w:rsidR="00CF0622" w:rsidTr="007D0394">
        <w:tc>
          <w:tcPr>
            <w:tcW w:w="4320" w:type="dxa"/>
            <w:shd w:val="clear" w:color="auto" w:fill="D9D9D9" w:themeFill="background1" w:themeFillShade="D9"/>
          </w:tcPr>
          <w:p w:rsidR="00CF0622" w:rsidRPr="003C0EAB" w:rsidRDefault="00CF0622" w:rsidP="007D0394">
            <w:pPr>
              <w:jc w:val="center"/>
              <w:rPr>
                <w:rFonts w:ascii="Times New Roman" w:hAnsi="Times New Roman" w:cs="Times New Roman"/>
                <w:b/>
                <w:bCs/>
                <w:sz w:val="24"/>
                <w:szCs w:val="24"/>
              </w:rPr>
            </w:pPr>
            <w:r w:rsidRPr="003C0EAB">
              <w:rPr>
                <w:rFonts w:ascii="Times New Roman" w:hAnsi="Times New Roman" w:cs="Times New Roman"/>
                <w:b/>
                <w:bCs/>
                <w:sz w:val="24"/>
                <w:szCs w:val="24"/>
              </w:rPr>
              <w:t>Службеници- извршиоци</w:t>
            </w:r>
          </w:p>
        </w:tc>
        <w:tc>
          <w:tcPr>
            <w:tcW w:w="4230" w:type="dxa"/>
            <w:shd w:val="clear" w:color="auto" w:fill="D9D9D9" w:themeFill="background1" w:themeFillShade="D9"/>
          </w:tcPr>
          <w:p w:rsidR="00CF0622" w:rsidRPr="003C0EAB" w:rsidRDefault="00CF0622" w:rsidP="007D0394">
            <w:pPr>
              <w:jc w:val="center"/>
              <w:rPr>
                <w:rFonts w:ascii="Times New Roman" w:hAnsi="Times New Roman" w:cs="Times New Roman"/>
                <w:b/>
                <w:bCs/>
                <w:sz w:val="24"/>
                <w:szCs w:val="24"/>
              </w:rPr>
            </w:pPr>
            <w:r w:rsidRPr="003C0EAB">
              <w:rPr>
                <w:rFonts w:ascii="Times New Roman" w:hAnsi="Times New Roman" w:cs="Times New Roman"/>
                <w:b/>
                <w:bCs/>
                <w:sz w:val="24"/>
                <w:szCs w:val="24"/>
              </w:rPr>
              <w:t>Број извршилаца</w:t>
            </w:r>
          </w:p>
        </w:tc>
      </w:tr>
      <w:tr w:rsidR="00CF0622" w:rsidTr="007D0394">
        <w:tc>
          <w:tcPr>
            <w:tcW w:w="4320" w:type="dxa"/>
          </w:tcPr>
          <w:p w:rsidR="00CF0622" w:rsidRDefault="00CF0622" w:rsidP="007D0394">
            <w:pPr>
              <w:rPr>
                <w:rFonts w:ascii="Times New Roman" w:hAnsi="Times New Roman" w:cs="Times New Roman"/>
                <w:sz w:val="24"/>
                <w:szCs w:val="24"/>
              </w:rPr>
            </w:pPr>
            <w:r>
              <w:rPr>
                <w:rFonts w:ascii="Times New Roman" w:hAnsi="Times New Roman" w:cs="Times New Roman"/>
                <w:sz w:val="24"/>
                <w:szCs w:val="24"/>
              </w:rPr>
              <w:t>Самостални саветник</w:t>
            </w:r>
          </w:p>
        </w:tc>
        <w:tc>
          <w:tcPr>
            <w:tcW w:w="4230"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13</w:t>
            </w:r>
          </w:p>
        </w:tc>
      </w:tr>
      <w:tr w:rsidR="00CF0622" w:rsidTr="007D0394">
        <w:tc>
          <w:tcPr>
            <w:tcW w:w="4320" w:type="dxa"/>
          </w:tcPr>
          <w:p w:rsidR="00CF0622" w:rsidRDefault="00CF0622" w:rsidP="007D0394">
            <w:pPr>
              <w:rPr>
                <w:rFonts w:ascii="Times New Roman" w:hAnsi="Times New Roman" w:cs="Times New Roman"/>
                <w:sz w:val="24"/>
                <w:szCs w:val="24"/>
              </w:rPr>
            </w:pPr>
            <w:r>
              <w:rPr>
                <w:rFonts w:ascii="Times New Roman" w:hAnsi="Times New Roman" w:cs="Times New Roman"/>
                <w:sz w:val="24"/>
                <w:szCs w:val="24"/>
              </w:rPr>
              <w:t>Саветник</w:t>
            </w:r>
          </w:p>
        </w:tc>
        <w:tc>
          <w:tcPr>
            <w:tcW w:w="4230"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45</w:t>
            </w:r>
          </w:p>
        </w:tc>
      </w:tr>
      <w:tr w:rsidR="00CF0622" w:rsidTr="007D0394">
        <w:tc>
          <w:tcPr>
            <w:tcW w:w="4320" w:type="dxa"/>
          </w:tcPr>
          <w:p w:rsidR="00CF0622" w:rsidRDefault="00CF0622" w:rsidP="007D0394">
            <w:pPr>
              <w:rPr>
                <w:rFonts w:ascii="Times New Roman" w:hAnsi="Times New Roman" w:cs="Times New Roman"/>
                <w:sz w:val="24"/>
                <w:szCs w:val="24"/>
              </w:rPr>
            </w:pPr>
            <w:r>
              <w:rPr>
                <w:rFonts w:ascii="Times New Roman" w:hAnsi="Times New Roman" w:cs="Times New Roman"/>
                <w:sz w:val="24"/>
                <w:szCs w:val="24"/>
              </w:rPr>
              <w:t>Млађи саветник</w:t>
            </w:r>
          </w:p>
        </w:tc>
        <w:tc>
          <w:tcPr>
            <w:tcW w:w="4230"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4</w:t>
            </w:r>
          </w:p>
        </w:tc>
      </w:tr>
      <w:tr w:rsidR="00CF0622" w:rsidTr="007D0394">
        <w:tc>
          <w:tcPr>
            <w:tcW w:w="4320" w:type="dxa"/>
          </w:tcPr>
          <w:p w:rsidR="00CF0622" w:rsidRDefault="00CF0622" w:rsidP="007D0394">
            <w:pPr>
              <w:rPr>
                <w:rFonts w:ascii="Times New Roman" w:hAnsi="Times New Roman" w:cs="Times New Roman"/>
                <w:sz w:val="24"/>
                <w:szCs w:val="24"/>
              </w:rPr>
            </w:pPr>
            <w:r>
              <w:rPr>
                <w:rFonts w:ascii="Times New Roman" w:hAnsi="Times New Roman" w:cs="Times New Roman"/>
                <w:sz w:val="24"/>
                <w:szCs w:val="24"/>
              </w:rPr>
              <w:t>Сарадник</w:t>
            </w:r>
          </w:p>
        </w:tc>
        <w:tc>
          <w:tcPr>
            <w:tcW w:w="4230"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19</w:t>
            </w:r>
          </w:p>
        </w:tc>
      </w:tr>
      <w:tr w:rsidR="00CF0622" w:rsidTr="007D0394">
        <w:tc>
          <w:tcPr>
            <w:tcW w:w="4320" w:type="dxa"/>
          </w:tcPr>
          <w:p w:rsidR="00CF0622" w:rsidRDefault="00CF0622" w:rsidP="007D0394">
            <w:pPr>
              <w:rPr>
                <w:rFonts w:ascii="Times New Roman" w:hAnsi="Times New Roman" w:cs="Times New Roman"/>
                <w:sz w:val="24"/>
                <w:szCs w:val="24"/>
              </w:rPr>
            </w:pPr>
            <w:r>
              <w:rPr>
                <w:rFonts w:ascii="Times New Roman" w:hAnsi="Times New Roman" w:cs="Times New Roman"/>
                <w:sz w:val="24"/>
                <w:szCs w:val="24"/>
              </w:rPr>
              <w:t>Млађи сарадник</w:t>
            </w:r>
          </w:p>
        </w:tc>
        <w:tc>
          <w:tcPr>
            <w:tcW w:w="4230"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2</w:t>
            </w:r>
          </w:p>
        </w:tc>
      </w:tr>
      <w:tr w:rsidR="00CF0622" w:rsidTr="007D0394">
        <w:tc>
          <w:tcPr>
            <w:tcW w:w="4320" w:type="dxa"/>
          </w:tcPr>
          <w:p w:rsidR="00CF0622" w:rsidRDefault="00CF0622" w:rsidP="007D0394">
            <w:pPr>
              <w:rPr>
                <w:rFonts w:ascii="Times New Roman" w:hAnsi="Times New Roman" w:cs="Times New Roman"/>
                <w:sz w:val="24"/>
                <w:szCs w:val="24"/>
              </w:rPr>
            </w:pPr>
            <w:r>
              <w:rPr>
                <w:rFonts w:ascii="Times New Roman" w:hAnsi="Times New Roman" w:cs="Times New Roman"/>
                <w:sz w:val="24"/>
                <w:szCs w:val="24"/>
              </w:rPr>
              <w:t>Виши референт</w:t>
            </w:r>
          </w:p>
        </w:tc>
        <w:tc>
          <w:tcPr>
            <w:tcW w:w="4230"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37</w:t>
            </w:r>
          </w:p>
        </w:tc>
      </w:tr>
      <w:tr w:rsidR="00CF0622" w:rsidTr="007D0394">
        <w:tc>
          <w:tcPr>
            <w:tcW w:w="4320" w:type="dxa"/>
          </w:tcPr>
          <w:p w:rsidR="00CF0622" w:rsidRDefault="00CF0622" w:rsidP="007D0394">
            <w:pPr>
              <w:rPr>
                <w:rFonts w:ascii="Times New Roman" w:hAnsi="Times New Roman" w:cs="Times New Roman"/>
                <w:sz w:val="24"/>
                <w:szCs w:val="24"/>
              </w:rPr>
            </w:pPr>
            <w:r>
              <w:rPr>
                <w:rFonts w:ascii="Times New Roman" w:hAnsi="Times New Roman" w:cs="Times New Roman"/>
                <w:sz w:val="24"/>
                <w:szCs w:val="24"/>
              </w:rPr>
              <w:t>Референт</w:t>
            </w:r>
          </w:p>
        </w:tc>
        <w:tc>
          <w:tcPr>
            <w:tcW w:w="4230"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0</w:t>
            </w:r>
          </w:p>
        </w:tc>
      </w:tr>
      <w:tr w:rsidR="00CF0622" w:rsidTr="007D0394">
        <w:tc>
          <w:tcPr>
            <w:tcW w:w="4320" w:type="dxa"/>
          </w:tcPr>
          <w:p w:rsidR="00CF0622" w:rsidRDefault="00CF0622" w:rsidP="007D0394">
            <w:pPr>
              <w:rPr>
                <w:rFonts w:ascii="Times New Roman" w:hAnsi="Times New Roman" w:cs="Times New Roman"/>
                <w:sz w:val="24"/>
                <w:szCs w:val="24"/>
              </w:rPr>
            </w:pPr>
            <w:r>
              <w:rPr>
                <w:rFonts w:ascii="Times New Roman" w:hAnsi="Times New Roman" w:cs="Times New Roman"/>
                <w:sz w:val="24"/>
                <w:szCs w:val="24"/>
              </w:rPr>
              <w:t>Млађи референт</w:t>
            </w:r>
          </w:p>
        </w:tc>
        <w:tc>
          <w:tcPr>
            <w:tcW w:w="4230"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0</w:t>
            </w:r>
          </w:p>
        </w:tc>
      </w:tr>
      <w:tr w:rsidR="00CF0622" w:rsidTr="007D0394">
        <w:tc>
          <w:tcPr>
            <w:tcW w:w="4320" w:type="dxa"/>
          </w:tcPr>
          <w:p w:rsidR="00CF0622" w:rsidRPr="00E95CFF" w:rsidRDefault="00CF0622" w:rsidP="007D0394">
            <w:pPr>
              <w:jc w:val="both"/>
              <w:rPr>
                <w:rFonts w:ascii="Times New Roman" w:hAnsi="Times New Roman" w:cs="Times New Roman"/>
                <w:b/>
                <w:bCs/>
                <w:sz w:val="24"/>
                <w:szCs w:val="24"/>
              </w:rPr>
            </w:pPr>
            <w:r w:rsidRPr="00E95CFF">
              <w:rPr>
                <w:rFonts w:ascii="Times New Roman" w:hAnsi="Times New Roman" w:cs="Times New Roman"/>
                <w:b/>
                <w:bCs/>
                <w:sz w:val="24"/>
                <w:szCs w:val="24"/>
              </w:rPr>
              <w:t>УКУПНО:</w:t>
            </w:r>
          </w:p>
        </w:tc>
        <w:tc>
          <w:tcPr>
            <w:tcW w:w="4230" w:type="dxa"/>
          </w:tcPr>
          <w:p w:rsidR="00CF0622" w:rsidRPr="007F3A04" w:rsidRDefault="00CF0622" w:rsidP="007D0394">
            <w:pPr>
              <w:jc w:val="right"/>
              <w:rPr>
                <w:rFonts w:ascii="Times New Roman" w:hAnsi="Times New Roman" w:cs="Times New Roman"/>
                <w:b/>
                <w:bCs/>
                <w:sz w:val="24"/>
                <w:szCs w:val="24"/>
              </w:rPr>
            </w:pPr>
            <w:r>
              <w:rPr>
                <w:rFonts w:ascii="Times New Roman" w:hAnsi="Times New Roman" w:cs="Times New Roman"/>
                <w:b/>
                <w:bCs/>
                <w:sz w:val="24"/>
                <w:szCs w:val="24"/>
              </w:rPr>
              <w:t>120</w:t>
            </w:r>
          </w:p>
        </w:tc>
      </w:tr>
    </w:tbl>
    <w:p w:rsidR="00CF0622" w:rsidRDefault="00CF0622" w:rsidP="00CF0622">
      <w:pPr>
        <w:jc w:val="both"/>
        <w:rPr>
          <w:sz w:val="24"/>
          <w:szCs w:val="24"/>
        </w:rPr>
      </w:pPr>
    </w:p>
    <w:p w:rsidR="00CF0622" w:rsidRDefault="00CF0622" w:rsidP="00CF0622">
      <w:pPr>
        <w:ind w:firstLine="720"/>
        <w:jc w:val="both"/>
        <w:rPr>
          <w:sz w:val="24"/>
          <w:szCs w:val="24"/>
        </w:rPr>
      </w:pPr>
      <w:r>
        <w:rPr>
          <w:sz w:val="24"/>
          <w:szCs w:val="24"/>
        </w:rPr>
        <w:t xml:space="preserve">Приказ броја намештеника, према врсти радних места, на неодређено време у Градској управи града Прокупља је следећи: </w:t>
      </w:r>
    </w:p>
    <w:tbl>
      <w:tblPr>
        <w:tblStyle w:val="TableGrid"/>
        <w:tblW w:w="0" w:type="auto"/>
        <w:tblInd w:w="-5" w:type="dxa"/>
        <w:tblLook w:val="04A0" w:firstRow="1" w:lastRow="0" w:firstColumn="1" w:lastColumn="0" w:noHBand="0" w:noVBand="1"/>
      </w:tblPr>
      <w:tblGrid>
        <w:gridCol w:w="4320"/>
        <w:gridCol w:w="4320"/>
      </w:tblGrid>
      <w:tr w:rsidR="00CF0622" w:rsidTr="007D0394">
        <w:tc>
          <w:tcPr>
            <w:tcW w:w="4320" w:type="dxa"/>
            <w:shd w:val="clear" w:color="auto" w:fill="D9D9D9" w:themeFill="background1" w:themeFillShade="D9"/>
          </w:tcPr>
          <w:p w:rsidR="00CF0622" w:rsidRPr="00740E3D" w:rsidRDefault="00CF0622" w:rsidP="007D0394">
            <w:pPr>
              <w:jc w:val="center"/>
              <w:rPr>
                <w:rFonts w:ascii="Times New Roman" w:eastAsia="Times New Roman" w:hAnsi="Times New Roman" w:cs="Times New Roman"/>
                <w:b/>
                <w:bCs/>
                <w:sz w:val="24"/>
                <w:szCs w:val="24"/>
                <w:lang w:val="en-US" w:eastAsia="ar-SA"/>
              </w:rPr>
            </w:pPr>
            <w:r w:rsidRPr="00740E3D">
              <w:rPr>
                <w:rFonts w:ascii="Times New Roman" w:eastAsia="Times New Roman" w:hAnsi="Times New Roman" w:cs="Times New Roman"/>
                <w:b/>
                <w:bCs/>
                <w:sz w:val="24"/>
                <w:szCs w:val="24"/>
                <w:lang w:val="en-US" w:eastAsia="ar-SA"/>
              </w:rPr>
              <w:t>Намештеници</w:t>
            </w:r>
          </w:p>
        </w:tc>
        <w:tc>
          <w:tcPr>
            <w:tcW w:w="4320" w:type="dxa"/>
            <w:shd w:val="clear" w:color="auto" w:fill="D9D9D9" w:themeFill="background1" w:themeFillShade="D9"/>
          </w:tcPr>
          <w:p w:rsidR="00CF0622" w:rsidRPr="00740E3D" w:rsidRDefault="00CF0622" w:rsidP="007D0394">
            <w:pPr>
              <w:jc w:val="center"/>
              <w:rPr>
                <w:rFonts w:ascii="Times New Roman" w:eastAsia="Times New Roman" w:hAnsi="Times New Roman" w:cs="Times New Roman"/>
                <w:b/>
                <w:bCs/>
                <w:sz w:val="24"/>
                <w:szCs w:val="24"/>
                <w:lang w:val="en-US" w:eastAsia="ar-SA"/>
              </w:rPr>
            </w:pPr>
            <w:r w:rsidRPr="00740E3D">
              <w:rPr>
                <w:rFonts w:ascii="Times New Roman" w:eastAsia="Times New Roman" w:hAnsi="Times New Roman" w:cs="Times New Roman"/>
                <w:b/>
                <w:bCs/>
                <w:sz w:val="24"/>
                <w:szCs w:val="24"/>
                <w:lang w:val="en-US" w:eastAsia="ar-SA"/>
              </w:rPr>
              <w:t>Бројнамештеника</w:t>
            </w:r>
          </w:p>
        </w:tc>
      </w:tr>
      <w:tr w:rsidR="00CF0622" w:rsidTr="007D0394">
        <w:tc>
          <w:tcPr>
            <w:tcW w:w="4320" w:type="dxa"/>
          </w:tcPr>
          <w:p w:rsidR="00CF0622" w:rsidRPr="00DC38DE" w:rsidRDefault="00CF0622" w:rsidP="007D0394">
            <w:pPr>
              <w:rPr>
                <w:rFonts w:ascii="Times New Roman" w:hAnsi="Times New Roman" w:cs="Times New Roman"/>
              </w:rPr>
            </w:pPr>
            <w:r w:rsidRPr="00DC38DE">
              <w:rPr>
                <w:rFonts w:ascii="Times New Roman" w:hAnsi="Times New Roman" w:cs="Times New Roman"/>
              </w:rPr>
              <w:t>Прва</w:t>
            </w:r>
            <w:r>
              <w:rPr>
                <w:rFonts w:ascii="Times New Roman" w:hAnsi="Times New Roman" w:cs="Times New Roman"/>
              </w:rPr>
              <w:t xml:space="preserve"> </w:t>
            </w:r>
            <w:r w:rsidRPr="00DC38DE">
              <w:rPr>
                <w:rFonts w:ascii="Times New Roman" w:hAnsi="Times New Roman" w:cs="Times New Roman"/>
              </w:rPr>
              <w:t>врста</w:t>
            </w:r>
            <w:r>
              <w:rPr>
                <w:rFonts w:ascii="Times New Roman" w:hAnsi="Times New Roman" w:cs="Times New Roman"/>
              </w:rPr>
              <w:t xml:space="preserve"> </w:t>
            </w:r>
            <w:r w:rsidRPr="00DC38DE">
              <w:rPr>
                <w:rFonts w:ascii="Times New Roman" w:hAnsi="Times New Roman" w:cs="Times New Roman"/>
              </w:rPr>
              <w:t>радних</w:t>
            </w:r>
            <w:r>
              <w:rPr>
                <w:rFonts w:ascii="Times New Roman" w:hAnsi="Times New Roman" w:cs="Times New Roman"/>
              </w:rPr>
              <w:t xml:space="preserve"> </w:t>
            </w:r>
            <w:r w:rsidRPr="00DC38DE">
              <w:rPr>
                <w:rFonts w:ascii="Times New Roman" w:hAnsi="Times New Roman" w:cs="Times New Roman"/>
              </w:rPr>
              <w:t>места</w:t>
            </w:r>
          </w:p>
        </w:tc>
        <w:tc>
          <w:tcPr>
            <w:tcW w:w="4320" w:type="dxa"/>
          </w:tcPr>
          <w:p w:rsidR="00CF0622" w:rsidRPr="007F3A04" w:rsidRDefault="00CF0622" w:rsidP="007D0394">
            <w:pPr>
              <w:jc w:val="right"/>
            </w:pPr>
            <w:r>
              <w:t>0</w:t>
            </w:r>
          </w:p>
        </w:tc>
      </w:tr>
      <w:tr w:rsidR="00CF0622" w:rsidTr="007D0394">
        <w:tc>
          <w:tcPr>
            <w:tcW w:w="4320" w:type="dxa"/>
          </w:tcPr>
          <w:p w:rsidR="00CF0622" w:rsidRPr="00DC38DE" w:rsidRDefault="00CF0622" w:rsidP="007D0394">
            <w:pPr>
              <w:rPr>
                <w:rFonts w:ascii="Times New Roman" w:hAnsi="Times New Roman" w:cs="Times New Roman"/>
              </w:rPr>
            </w:pPr>
            <w:r w:rsidRPr="00DC38DE">
              <w:rPr>
                <w:rFonts w:ascii="Times New Roman" w:hAnsi="Times New Roman" w:cs="Times New Roman"/>
              </w:rPr>
              <w:t>Друга</w:t>
            </w:r>
            <w:r>
              <w:rPr>
                <w:rFonts w:ascii="Times New Roman" w:hAnsi="Times New Roman" w:cs="Times New Roman"/>
              </w:rPr>
              <w:t xml:space="preserve"> </w:t>
            </w:r>
            <w:r w:rsidRPr="00DC38DE">
              <w:rPr>
                <w:rFonts w:ascii="Times New Roman" w:hAnsi="Times New Roman" w:cs="Times New Roman"/>
              </w:rPr>
              <w:t>врста</w:t>
            </w:r>
            <w:r>
              <w:rPr>
                <w:rFonts w:ascii="Times New Roman" w:hAnsi="Times New Roman" w:cs="Times New Roman"/>
              </w:rPr>
              <w:t xml:space="preserve"> </w:t>
            </w:r>
            <w:r w:rsidRPr="00DC38DE">
              <w:rPr>
                <w:rFonts w:ascii="Times New Roman" w:hAnsi="Times New Roman" w:cs="Times New Roman"/>
              </w:rPr>
              <w:t>радних</w:t>
            </w:r>
            <w:r>
              <w:rPr>
                <w:rFonts w:ascii="Times New Roman" w:hAnsi="Times New Roman" w:cs="Times New Roman"/>
              </w:rPr>
              <w:t xml:space="preserve"> </w:t>
            </w:r>
            <w:r w:rsidRPr="00DC38DE">
              <w:rPr>
                <w:rFonts w:ascii="Times New Roman" w:hAnsi="Times New Roman" w:cs="Times New Roman"/>
              </w:rPr>
              <w:t>места</w:t>
            </w:r>
          </w:p>
        </w:tc>
        <w:tc>
          <w:tcPr>
            <w:tcW w:w="4320" w:type="dxa"/>
          </w:tcPr>
          <w:p w:rsidR="00CF0622" w:rsidRPr="007F3A04" w:rsidRDefault="00CF0622" w:rsidP="007D0394">
            <w:pPr>
              <w:jc w:val="right"/>
            </w:pPr>
            <w:r>
              <w:t>0</w:t>
            </w:r>
          </w:p>
        </w:tc>
      </w:tr>
      <w:tr w:rsidR="00CF0622" w:rsidTr="007D0394">
        <w:tc>
          <w:tcPr>
            <w:tcW w:w="4320" w:type="dxa"/>
          </w:tcPr>
          <w:p w:rsidR="00CF0622" w:rsidRPr="00DC38DE" w:rsidRDefault="00CF0622" w:rsidP="007D0394">
            <w:pPr>
              <w:rPr>
                <w:rFonts w:ascii="Times New Roman" w:hAnsi="Times New Roman" w:cs="Times New Roman"/>
              </w:rPr>
            </w:pPr>
            <w:r w:rsidRPr="00DC38DE">
              <w:rPr>
                <w:rFonts w:ascii="Times New Roman" w:hAnsi="Times New Roman" w:cs="Times New Roman"/>
              </w:rPr>
              <w:t>Трећа</w:t>
            </w:r>
            <w:r>
              <w:rPr>
                <w:rFonts w:ascii="Times New Roman" w:hAnsi="Times New Roman" w:cs="Times New Roman"/>
              </w:rPr>
              <w:t xml:space="preserve"> </w:t>
            </w:r>
            <w:r w:rsidRPr="00DC38DE">
              <w:rPr>
                <w:rFonts w:ascii="Times New Roman" w:hAnsi="Times New Roman" w:cs="Times New Roman"/>
              </w:rPr>
              <w:t>врста</w:t>
            </w:r>
            <w:r>
              <w:rPr>
                <w:rFonts w:ascii="Times New Roman" w:hAnsi="Times New Roman" w:cs="Times New Roman"/>
              </w:rPr>
              <w:t xml:space="preserve"> </w:t>
            </w:r>
            <w:r w:rsidRPr="00DC38DE">
              <w:rPr>
                <w:rFonts w:ascii="Times New Roman" w:hAnsi="Times New Roman" w:cs="Times New Roman"/>
              </w:rPr>
              <w:t>радних</w:t>
            </w:r>
            <w:r>
              <w:rPr>
                <w:rFonts w:ascii="Times New Roman" w:hAnsi="Times New Roman" w:cs="Times New Roman"/>
              </w:rPr>
              <w:t xml:space="preserve"> </w:t>
            </w:r>
            <w:r w:rsidRPr="00DC38DE">
              <w:rPr>
                <w:rFonts w:ascii="Times New Roman" w:hAnsi="Times New Roman" w:cs="Times New Roman"/>
              </w:rPr>
              <w:t>места</w:t>
            </w:r>
          </w:p>
        </w:tc>
        <w:tc>
          <w:tcPr>
            <w:tcW w:w="4320" w:type="dxa"/>
          </w:tcPr>
          <w:p w:rsidR="00CF0622" w:rsidRPr="007F3A04" w:rsidRDefault="00CF0622" w:rsidP="007D0394">
            <w:pPr>
              <w:jc w:val="right"/>
            </w:pPr>
            <w:r>
              <w:t>0</w:t>
            </w:r>
          </w:p>
        </w:tc>
      </w:tr>
      <w:tr w:rsidR="00CF0622" w:rsidTr="007D0394">
        <w:tc>
          <w:tcPr>
            <w:tcW w:w="4320" w:type="dxa"/>
          </w:tcPr>
          <w:p w:rsidR="00CF0622" w:rsidRPr="00DC38DE" w:rsidRDefault="00CF0622" w:rsidP="007D0394">
            <w:pPr>
              <w:rPr>
                <w:rFonts w:ascii="Times New Roman" w:hAnsi="Times New Roman" w:cs="Times New Roman"/>
              </w:rPr>
            </w:pPr>
            <w:r w:rsidRPr="00DC38DE">
              <w:rPr>
                <w:rFonts w:ascii="Times New Roman" w:hAnsi="Times New Roman" w:cs="Times New Roman"/>
              </w:rPr>
              <w:t>Четврта</w:t>
            </w:r>
            <w:r>
              <w:rPr>
                <w:rFonts w:ascii="Times New Roman" w:hAnsi="Times New Roman" w:cs="Times New Roman"/>
              </w:rPr>
              <w:t xml:space="preserve"> </w:t>
            </w:r>
            <w:r w:rsidRPr="00DC38DE">
              <w:rPr>
                <w:rFonts w:ascii="Times New Roman" w:hAnsi="Times New Roman" w:cs="Times New Roman"/>
              </w:rPr>
              <w:t>врста</w:t>
            </w:r>
            <w:r>
              <w:rPr>
                <w:rFonts w:ascii="Times New Roman" w:hAnsi="Times New Roman" w:cs="Times New Roman"/>
              </w:rPr>
              <w:t xml:space="preserve"> </w:t>
            </w:r>
            <w:r w:rsidRPr="00DC38DE">
              <w:rPr>
                <w:rFonts w:ascii="Times New Roman" w:hAnsi="Times New Roman" w:cs="Times New Roman"/>
              </w:rPr>
              <w:t>радних</w:t>
            </w:r>
            <w:r>
              <w:rPr>
                <w:rFonts w:ascii="Times New Roman" w:hAnsi="Times New Roman" w:cs="Times New Roman"/>
              </w:rPr>
              <w:t xml:space="preserve"> </w:t>
            </w:r>
            <w:r w:rsidRPr="00DC38DE">
              <w:rPr>
                <w:rFonts w:ascii="Times New Roman" w:hAnsi="Times New Roman" w:cs="Times New Roman"/>
              </w:rPr>
              <w:t>места</w:t>
            </w:r>
          </w:p>
        </w:tc>
        <w:tc>
          <w:tcPr>
            <w:tcW w:w="4320" w:type="dxa"/>
          </w:tcPr>
          <w:p w:rsidR="00CF0622" w:rsidRPr="001C2C00" w:rsidRDefault="00CF0622" w:rsidP="007D0394">
            <w:pPr>
              <w:jc w:val="right"/>
              <w:rPr>
                <w:rFonts w:ascii="Times New Roman" w:hAnsi="Times New Roman" w:cs="Times New Roman"/>
                <w:lang w:val="en-US"/>
              </w:rPr>
            </w:pPr>
            <w:r w:rsidRPr="007F3A04">
              <w:rPr>
                <w:rFonts w:ascii="Times New Roman" w:hAnsi="Times New Roman" w:cs="Times New Roman"/>
              </w:rPr>
              <w:t>1</w:t>
            </w:r>
            <w:r>
              <w:rPr>
                <w:rFonts w:ascii="Times New Roman" w:hAnsi="Times New Roman" w:cs="Times New Roman"/>
              </w:rPr>
              <w:t>6</w:t>
            </w:r>
          </w:p>
        </w:tc>
      </w:tr>
      <w:tr w:rsidR="00CF0622" w:rsidTr="007D0394">
        <w:tc>
          <w:tcPr>
            <w:tcW w:w="4320" w:type="dxa"/>
          </w:tcPr>
          <w:p w:rsidR="00CF0622" w:rsidRPr="00DC38DE" w:rsidRDefault="00CF0622" w:rsidP="007D0394">
            <w:pPr>
              <w:rPr>
                <w:rFonts w:ascii="Times New Roman" w:hAnsi="Times New Roman" w:cs="Times New Roman"/>
              </w:rPr>
            </w:pPr>
            <w:r w:rsidRPr="00DC38DE">
              <w:rPr>
                <w:rFonts w:ascii="Times New Roman" w:hAnsi="Times New Roman" w:cs="Times New Roman"/>
              </w:rPr>
              <w:t>Пета</w:t>
            </w:r>
            <w:r>
              <w:rPr>
                <w:rFonts w:ascii="Times New Roman" w:hAnsi="Times New Roman" w:cs="Times New Roman"/>
              </w:rPr>
              <w:t xml:space="preserve"> </w:t>
            </w:r>
            <w:r w:rsidRPr="00DC38DE">
              <w:rPr>
                <w:rFonts w:ascii="Times New Roman" w:hAnsi="Times New Roman" w:cs="Times New Roman"/>
              </w:rPr>
              <w:t>врста</w:t>
            </w:r>
            <w:r>
              <w:rPr>
                <w:rFonts w:ascii="Times New Roman" w:hAnsi="Times New Roman" w:cs="Times New Roman"/>
              </w:rPr>
              <w:t xml:space="preserve"> </w:t>
            </w:r>
            <w:r w:rsidRPr="00DC38DE">
              <w:rPr>
                <w:rFonts w:ascii="Times New Roman" w:hAnsi="Times New Roman" w:cs="Times New Roman"/>
              </w:rPr>
              <w:t>радних</w:t>
            </w:r>
            <w:r>
              <w:rPr>
                <w:rFonts w:ascii="Times New Roman" w:hAnsi="Times New Roman" w:cs="Times New Roman"/>
              </w:rPr>
              <w:t xml:space="preserve"> </w:t>
            </w:r>
            <w:r w:rsidRPr="00DC38DE">
              <w:rPr>
                <w:rFonts w:ascii="Times New Roman" w:hAnsi="Times New Roman" w:cs="Times New Roman"/>
              </w:rPr>
              <w:t>места</w:t>
            </w:r>
          </w:p>
        </w:tc>
        <w:tc>
          <w:tcPr>
            <w:tcW w:w="4320" w:type="dxa"/>
          </w:tcPr>
          <w:p w:rsidR="00CF0622" w:rsidRPr="007F3A04" w:rsidRDefault="00CF0622" w:rsidP="007D0394">
            <w:pPr>
              <w:jc w:val="right"/>
              <w:rPr>
                <w:rFonts w:ascii="Times New Roman" w:hAnsi="Times New Roman" w:cs="Times New Roman"/>
              </w:rPr>
            </w:pPr>
            <w:r>
              <w:rPr>
                <w:rFonts w:ascii="Times New Roman" w:hAnsi="Times New Roman" w:cs="Times New Roman"/>
              </w:rPr>
              <w:t>11</w:t>
            </w:r>
          </w:p>
        </w:tc>
      </w:tr>
      <w:tr w:rsidR="00CF0622" w:rsidTr="007D0394">
        <w:tc>
          <w:tcPr>
            <w:tcW w:w="4320" w:type="dxa"/>
          </w:tcPr>
          <w:p w:rsidR="00CF0622" w:rsidRPr="005B0E9E" w:rsidRDefault="00CF0622" w:rsidP="007D0394">
            <w:pPr>
              <w:rPr>
                <w:rFonts w:ascii="Times New Roman" w:hAnsi="Times New Roman" w:cs="Times New Roman"/>
                <w:b/>
                <w:bCs/>
                <w:sz w:val="24"/>
                <w:szCs w:val="24"/>
              </w:rPr>
            </w:pPr>
            <w:r w:rsidRPr="005B0E9E">
              <w:rPr>
                <w:rFonts w:ascii="Times New Roman" w:hAnsi="Times New Roman" w:cs="Times New Roman"/>
                <w:b/>
                <w:bCs/>
                <w:sz w:val="24"/>
                <w:szCs w:val="24"/>
              </w:rPr>
              <w:t xml:space="preserve">                            УКУПНО:</w:t>
            </w:r>
          </w:p>
        </w:tc>
        <w:tc>
          <w:tcPr>
            <w:tcW w:w="4320" w:type="dxa"/>
          </w:tcPr>
          <w:p w:rsidR="00CF0622" w:rsidRPr="005B0E9E" w:rsidRDefault="00CF0622" w:rsidP="007D0394">
            <w:pPr>
              <w:jc w:val="right"/>
              <w:rPr>
                <w:rFonts w:ascii="Times New Roman" w:hAnsi="Times New Roman" w:cs="Times New Roman"/>
                <w:b/>
                <w:bCs/>
                <w:sz w:val="24"/>
                <w:szCs w:val="24"/>
                <w:lang w:val="en-US"/>
              </w:rPr>
            </w:pPr>
            <w:r w:rsidRPr="005B0E9E">
              <w:rPr>
                <w:rFonts w:ascii="Times New Roman" w:hAnsi="Times New Roman" w:cs="Times New Roman"/>
                <w:b/>
                <w:bCs/>
                <w:sz w:val="24"/>
                <w:szCs w:val="24"/>
              </w:rPr>
              <w:t>2</w:t>
            </w:r>
            <w:r>
              <w:rPr>
                <w:rFonts w:ascii="Times New Roman" w:hAnsi="Times New Roman" w:cs="Times New Roman"/>
                <w:b/>
                <w:bCs/>
                <w:sz w:val="24"/>
                <w:szCs w:val="24"/>
              </w:rPr>
              <w:t>7</w:t>
            </w:r>
          </w:p>
        </w:tc>
      </w:tr>
    </w:tbl>
    <w:p w:rsidR="00CF0622" w:rsidRDefault="00CF0622" w:rsidP="00CF0622">
      <w:pPr>
        <w:ind w:firstLine="720"/>
        <w:jc w:val="both"/>
        <w:rPr>
          <w:sz w:val="24"/>
          <w:szCs w:val="24"/>
          <w:lang w:val="sr-Cyrl-RS"/>
        </w:rPr>
      </w:pPr>
    </w:p>
    <w:p w:rsidR="00CF0622" w:rsidRPr="00CF0622" w:rsidRDefault="00CF0622" w:rsidP="00CF0622">
      <w:pPr>
        <w:ind w:firstLine="720"/>
        <w:jc w:val="both"/>
        <w:rPr>
          <w:sz w:val="24"/>
          <w:szCs w:val="24"/>
          <w:lang w:val="sr-Cyrl-RS"/>
        </w:rPr>
      </w:pPr>
    </w:p>
    <w:p w:rsidR="00CF0622" w:rsidRDefault="00CF0622" w:rsidP="00CF0622">
      <w:pPr>
        <w:ind w:firstLine="720"/>
        <w:jc w:val="both"/>
        <w:rPr>
          <w:sz w:val="24"/>
          <w:szCs w:val="24"/>
        </w:rPr>
      </w:pPr>
      <w:r>
        <w:rPr>
          <w:sz w:val="24"/>
          <w:szCs w:val="24"/>
        </w:rPr>
        <w:t xml:space="preserve">Приказ броја запослених на одређено време </w:t>
      </w:r>
      <w:r w:rsidRPr="00771870">
        <w:rPr>
          <w:b/>
          <w:bCs/>
          <w:sz w:val="24"/>
          <w:szCs w:val="24"/>
        </w:rPr>
        <w:t>у Кабинету градоначелника</w:t>
      </w:r>
      <w:r>
        <w:rPr>
          <w:sz w:val="24"/>
          <w:szCs w:val="24"/>
        </w:rPr>
        <w:t xml:space="preserve"> је следећи:</w:t>
      </w:r>
    </w:p>
    <w:tbl>
      <w:tblPr>
        <w:tblStyle w:val="TableGrid"/>
        <w:tblW w:w="0" w:type="auto"/>
        <w:tblLook w:val="04A0" w:firstRow="1" w:lastRow="0" w:firstColumn="1" w:lastColumn="0" w:noHBand="0" w:noVBand="1"/>
      </w:tblPr>
      <w:tblGrid>
        <w:gridCol w:w="4508"/>
        <w:gridCol w:w="4508"/>
      </w:tblGrid>
      <w:tr w:rsidR="00CF0622" w:rsidTr="007D0394">
        <w:tc>
          <w:tcPr>
            <w:tcW w:w="4508" w:type="dxa"/>
            <w:shd w:val="clear" w:color="auto" w:fill="D9D9D9" w:themeFill="background1" w:themeFillShade="D9"/>
          </w:tcPr>
          <w:p w:rsidR="00CF0622" w:rsidRPr="00771870" w:rsidRDefault="00CF0622" w:rsidP="007D0394">
            <w:pPr>
              <w:jc w:val="center"/>
              <w:rPr>
                <w:rFonts w:ascii="Times New Roman" w:hAnsi="Times New Roman" w:cs="Times New Roman"/>
                <w:b/>
                <w:bCs/>
                <w:sz w:val="24"/>
                <w:szCs w:val="24"/>
              </w:rPr>
            </w:pPr>
            <w:r w:rsidRPr="00771870">
              <w:rPr>
                <w:rFonts w:ascii="Times New Roman" w:hAnsi="Times New Roman" w:cs="Times New Roman"/>
                <w:b/>
                <w:bCs/>
                <w:sz w:val="24"/>
                <w:szCs w:val="24"/>
              </w:rPr>
              <w:t>Стручна спрема:</w:t>
            </w:r>
          </w:p>
        </w:tc>
        <w:tc>
          <w:tcPr>
            <w:tcW w:w="4508" w:type="dxa"/>
            <w:shd w:val="clear" w:color="auto" w:fill="D9D9D9" w:themeFill="background1" w:themeFillShade="D9"/>
          </w:tcPr>
          <w:p w:rsidR="00CF0622" w:rsidRPr="00771870" w:rsidRDefault="00CF0622" w:rsidP="007D0394">
            <w:pPr>
              <w:jc w:val="center"/>
              <w:rPr>
                <w:rFonts w:ascii="Times New Roman" w:hAnsi="Times New Roman" w:cs="Times New Roman"/>
                <w:b/>
                <w:bCs/>
                <w:sz w:val="24"/>
                <w:szCs w:val="24"/>
              </w:rPr>
            </w:pPr>
            <w:r w:rsidRPr="00771870">
              <w:rPr>
                <w:rFonts w:ascii="Times New Roman" w:hAnsi="Times New Roman" w:cs="Times New Roman"/>
                <w:b/>
                <w:bCs/>
                <w:sz w:val="24"/>
                <w:szCs w:val="24"/>
              </w:rPr>
              <w:t>Број извршилаца:</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Саветник</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0</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Млађи саветник</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0</w:t>
            </w:r>
          </w:p>
        </w:tc>
      </w:tr>
      <w:tr w:rsidR="00CF0622" w:rsidTr="007D0394">
        <w:tc>
          <w:tcPr>
            <w:tcW w:w="4508" w:type="dxa"/>
          </w:tcPr>
          <w:p w:rsidR="00CF0622" w:rsidRPr="00771870" w:rsidRDefault="00CF0622" w:rsidP="007D0394">
            <w:pPr>
              <w:jc w:val="right"/>
              <w:rPr>
                <w:rFonts w:ascii="Times New Roman" w:hAnsi="Times New Roman" w:cs="Times New Roman"/>
                <w:b/>
                <w:bCs/>
                <w:sz w:val="24"/>
                <w:szCs w:val="24"/>
              </w:rPr>
            </w:pPr>
            <w:r w:rsidRPr="00771870">
              <w:rPr>
                <w:rFonts w:ascii="Times New Roman" w:hAnsi="Times New Roman" w:cs="Times New Roman"/>
                <w:b/>
                <w:bCs/>
                <w:sz w:val="24"/>
                <w:szCs w:val="24"/>
              </w:rPr>
              <w:t>УКУПНО:</w:t>
            </w:r>
          </w:p>
        </w:tc>
        <w:tc>
          <w:tcPr>
            <w:tcW w:w="4508" w:type="dxa"/>
          </w:tcPr>
          <w:p w:rsidR="00CF0622" w:rsidRPr="005B0E9E" w:rsidRDefault="00CF0622" w:rsidP="007D0394">
            <w:pPr>
              <w:jc w:val="right"/>
              <w:rPr>
                <w:rFonts w:ascii="Times New Roman" w:hAnsi="Times New Roman" w:cs="Times New Roman"/>
                <w:b/>
                <w:bCs/>
                <w:sz w:val="24"/>
                <w:szCs w:val="24"/>
              </w:rPr>
            </w:pPr>
            <w:r>
              <w:rPr>
                <w:rFonts w:ascii="Times New Roman" w:hAnsi="Times New Roman" w:cs="Times New Roman"/>
                <w:b/>
                <w:bCs/>
                <w:sz w:val="24"/>
                <w:szCs w:val="24"/>
              </w:rPr>
              <w:t>0</w:t>
            </w:r>
          </w:p>
        </w:tc>
      </w:tr>
    </w:tbl>
    <w:p w:rsidR="00CF0622" w:rsidRPr="00816840" w:rsidRDefault="00CF0622" w:rsidP="00CF0622">
      <w:pPr>
        <w:jc w:val="both"/>
        <w:rPr>
          <w:sz w:val="24"/>
          <w:szCs w:val="24"/>
          <w:lang w:val="sr-Cyrl-RS"/>
        </w:rPr>
      </w:pPr>
      <w:proofErr w:type="gramStart"/>
      <w:r w:rsidRPr="00816840">
        <w:rPr>
          <w:b/>
          <w:bCs/>
          <w:sz w:val="24"/>
          <w:szCs w:val="24"/>
        </w:rPr>
        <w:t>*</w:t>
      </w:r>
      <w:r w:rsidRPr="00816840">
        <w:rPr>
          <w:b/>
          <w:bCs/>
          <w:sz w:val="24"/>
          <w:szCs w:val="24"/>
          <w:lang w:val="sr-Cyrl-RS"/>
        </w:rPr>
        <w:t>Напомена:</w:t>
      </w:r>
      <w:r>
        <w:rPr>
          <w:sz w:val="24"/>
          <w:szCs w:val="24"/>
          <w:lang w:val="sr-Cyrl-RS"/>
        </w:rPr>
        <w:t xml:space="preserve"> У кабинету градоначелника тренутно нема радно ангажованих лица, будући да је запосленима у Кабинету трајање радног односа ограничено трајањем дужности градоначелника, те је подношењем оставке Градоначелника и запосленима у Кабинету престао радни однос.</w:t>
      </w:r>
      <w:proofErr w:type="gramEnd"/>
    </w:p>
    <w:p w:rsidR="00CF0622" w:rsidRDefault="00CF0622" w:rsidP="00CF0622">
      <w:pPr>
        <w:ind w:firstLine="720"/>
        <w:jc w:val="both"/>
        <w:rPr>
          <w:sz w:val="24"/>
          <w:szCs w:val="24"/>
        </w:rPr>
      </w:pPr>
      <w:r>
        <w:rPr>
          <w:sz w:val="24"/>
          <w:szCs w:val="24"/>
        </w:rPr>
        <w:t xml:space="preserve">Приказ броја запослених на одређено време (због повећаног обима посла) у Градској управи града Прокупља је следећи: </w:t>
      </w:r>
    </w:p>
    <w:tbl>
      <w:tblPr>
        <w:tblStyle w:val="TableGrid"/>
        <w:tblW w:w="0" w:type="auto"/>
        <w:tblLook w:val="04A0" w:firstRow="1" w:lastRow="0" w:firstColumn="1" w:lastColumn="0" w:noHBand="0" w:noVBand="1"/>
      </w:tblPr>
      <w:tblGrid>
        <w:gridCol w:w="4508"/>
        <w:gridCol w:w="4508"/>
      </w:tblGrid>
      <w:tr w:rsidR="00CF0622" w:rsidTr="007D0394">
        <w:tc>
          <w:tcPr>
            <w:tcW w:w="4508" w:type="dxa"/>
            <w:shd w:val="clear" w:color="auto" w:fill="D9D9D9" w:themeFill="background1" w:themeFillShade="D9"/>
          </w:tcPr>
          <w:p w:rsidR="00CF0622" w:rsidRPr="00771870" w:rsidRDefault="00CF0622" w:rsidP="007D0394">
            <w:pPr>
              <w:jc w:val="center"/>
              <w:rPr>
                <w:rFonts w:ascii="Times New Roman" w:hAnsi="Times New Roman" w:cs="Times New Roman"/>
                <w:b/>
                <w:bCs/>
                <w:sz w:val="24"/>
                <w:szCs w:val="24"/>
              </w:rPr>
            </w:pPr>
            <w:r w:rsidRPr="00771870">
              <w:rPr>
                <w:rFonts w:ascii="Times New Roman" w:hAnsi="Times New Roman" w:cs="Times New Roman"/>
                <w:b/>
                <w:bCs/>
                <w:sz w:val="24"/>
                <w:szCs w:val="24"/>
              </w:rPr>
              <w:t>Стручна спрема:</w:t>
            </w:r>
          </w:p>
        </w:tc>
        <w:tc>
          <w:tcPr>
            <w:tcW w:w="4508" w:type="dxa"/>
            <w:shd w:val="clear" w:color="auto" w:fill="D9D9D9" w:themeFill="background1" w:themeFillShade="D9"/>
          </w:tcPr>
          <w:p w:rsidR="00CF0622" w:rsidRPr="00771870" w:rsidRDefault="00CF0622" w:rsidP="007D0394">
            <w:pPr>
              <w:jc w:val="center"/>
              <w:rPr>
                <w:rFonts w:ascii="Times New Roman" w:hAnsi="Times New Roman" w:cs="Times New Roman"/>
                <w:b/>
                <w:bCs/>
                <w:sz w:val="24"/>
                <w:szCs w:val="24"/>
              </w:rPr>
            </w:pPr>
            <w:r w:rsidRPr="00771870">
              <w:rPr>
                <w:rFonts w:ascii="Times New Roman" w:hAnsi="Times New Roman" w:cs="Times New Roman"/>
                <w:b/>
                <w:bCs/>
                <w:sz w:val="24"/>
                <w:szCs w:val="24"/>
              </w:rPr>
              <w:t>Број извршилаца:</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Саветник</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5</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Млађи саветник</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9</w:t>
            </w:r>
          </w:p>
        </w:tc>
      </w:tr>
      <w:tr w:rsidR="00CF0622" w:rsidRPr="00C71500"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Сарадник</w:t>
            </w:r>
          </w:p>
        </w:tc>
        <w:tc>
          <w:tcPr>
            <w:tcW w:w="4508" w:type="dxa"/>
          </w:tcPr>
          <w:p w:rsidR="00CF0622" w:rsidRPr="00501E60" w:rsidRDefault="00CF0622" w:rsidP="007D0394">
            <w:pPr>
              <w:jc w:val="right"/>
              <w:rPr>
                <w:rFonts w:ascii="Times New Roman" w:hAnsi="Times New Roman" w:cs="Times New Roman"/>
                <w:sz w:val="32"/>
                <w:szCs w:val="32"/>
                <w:vertAlign w:val="superscript"/>
                <w:lang w:val="sr-Cyrl-RS"/>
              </w:rPr>
            </w:pPr>
            <w:r>
              <w:rPr>
                <w:rFonts w:ascii="Times New Roman" w:hAnsi="Times New Roman" w:cs="Times New Roman"/>
                <w:sz w:val="32"/>
                <w:szCs w:val="32"/>
                <w:vertAlign w:val="superscript"/>
                <w:lang w:val="sr-Cyrl-RS"/>
              </w:rPr>
              <w:t>1</w:t>
            </w:r>
          </w:p>
        </w:tc>
      </w:tr>
      <w:tr w:rsidR="00CF0622" w:rsidRPr="00C71500"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Млађи сарадник</w:t>
            </w:r>
          </w:p>
        </w:tc>
        <w:tc>
          <w:tcPr>
            <w:tcW w:w="4508" w:type="dxa"/>
          </w:tcPr>
          <w:p w:rsidR="00CF0622" w:rsidRPr="00605F84" w:rsidRDefault="00CF0622" w:rsidP="007D0394">
            <w:pPr>
              <w:jc w:val="center"/>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                                                                     </w:t>
            </w:r>
            <w:r>
              <w:rPr>
                <w:rFonts w:ascii="Times New Roman" w:hAnsi="Times New Roman" w:cs="Times New Roman"/>
                <w:sz w:val="32"/>
                <w:szCs w:val="32"/>
                <w:vertAlign w:val="superscript"/>
                <w:lang w:val="sr-Cyrl-RS"/>
              </w:rPr>
              <w:t xml:space="preserve">          </w:t>
            </w:r>
            <w:r>
              <w:rPr>
                <w:rFonts w:ascii="Times New Roman" w:hAnsi="Times New Roman" w:cs="Times New Roman"/>
                <w:sz w:val="32"/>
                <w:szCs w:val="32"/>
                <w:vertAlign w:val="superscript"/>
              </w:rPr>
              <w:t>1</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Млађи референт</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1</w:t>
            </w:r>
          </w:p>
        </w:tc>
      </w:tr>
      <w:tr w:rsidR="00CF0622" w:rsidRPr="005B0E9E" w:rsidTr="007D0394">
        <w:tc>
          <w:tcPr>
            <w:tcW w:w="4508" w:type="dxa"/>
          </w:tcPr>
          <w:p w:rsidR="00CF0622" w:rsidRPr="00771870" w:rsidRDefault="00CF0622" w:rsidP="007D0394">
            <w:pPr>
              <w:jc w:val="right"/>
              <w:rPr>
                <w:rFonts w:ascii="Times New Roman" w:hAnsi="Times New Roman" w:cs="Times New Roman"/>
                <w:b/>
                <w:bCs/>
                <w:sz w:val="24"/>
                <w:szCs w:val="24"/>
              </w:rPr>
            </w:pPr>
            <w:r w:rsidRPr="00771870">
              <w:rPr>
                <w:rFonts w:ascii="Times New Roman" w:hAnsi="Times New Roman" w:cs="Times New Roman"/>
                <w:b/>
                <w:bCs/>
                <w:sz w:val="24"/>
                <w:szCs w:val="24"/>
              </w:rPr>
              <w:t>УКУПНО:</w:t>
            </w:r>
          </w:p>
        </w:tc>
        <w:tc>
          <w:tcPr>
            <w:tcW w:w="4508" w:type="dxa"/>
          </w:tcPr>
          <w:p w:rsidR="00CF0622" w:rsidRPr="005B0E9E" w:rsidRDefault="00CF0622" w:rsidP="007D0394">
            <w:pPr>
              <w:jc w:val="right"/>
              <w:rPr>
                <w:rFonts w:ascii="Times New Roman" w:hAnsi="Times New Roman" w:cs="Times New Roman"/>
                <w:b/>
                <w:bCs/>
                <w:sz w:val="24"/>
                <w:szCs w:val="24"/>
              </w:rPr>
            </w:pPr>
            <w:r>
              <w:rPr>
                <w:rFonts w:ascii="Times New Roman" w:hAnsi="Times New Roman" w:cs="Times New Roman"/>
                <w:b/>
                <w:bCs/>
                <w:sz w:val="24"/>
                <w:szCs w:val="24"/>
              </w:rPr>
              <w:t>17</w:t>
            </w:r>
          </w:p>
        </w:tc>
      </w:tr>
    </w:tbl>
    <w:p w:rsidR="00CF0622" w:rsidRPr="007F1472" w:rsidRDefault="00CF0622" w:rsidP="00CF0622">
      <w:pPr>
        <w:jc w:val="both"/>
        <w:rPr>
          <w:sz w:val="24"/>
          <w:szCs w:val="24"/>
          <w:lang w:val="sr-Cyrl-RS"/>
        </w:rPr>
      </w:pPr>
    </w:p>
    <w:p w:rsidR="00CF0622" w:rsidRDefault="00CF0622" w:rsidP="00CF0622">
      <w:pPr>
        <w:ind w:firstLine="720"/>
        <w:jc w:val="both"/>
        <w:rPr>
          <w:sz w:val="24"/>
          <w:szCs w:val="24"/>
        </w:rPr>
      </w:pPr>
      <w:r>
        <w:rPr>
          <w:sz w:val="24"/>
          <w:szCs w:val="24"/>
        </w:rPr>
        <w:t>Приказ броја запослених у Градском правобранилаштву града Прокупља је следећи:</w:t>
      </w:r>
    </w:p>
    <w:tbl>
      <w:tblPr>
        <w:tblStyle w:val="TableGrid"/>
        <w:tblW w:w="0" w:type="auto"/>
        <w:tblLook w:val="04A0" w:firstRow="1" w:lastRow="0" w:firstColumn="1" w:lastColumn="0" w:noHBand="0" w:noVBand="1"/>
      </w:tblPr>
      <w:tblGrid>
        <w:gridCol w:w="4508"/>
        <w:gridCol w:w="4508"/>
      </w:tblGrid>
      <w:tr w:rsidR="00CF0622" w:rsidTr="007D0394">
        <w:tc>
          <w:tcPr>
            <w:tcW w:w="4508" w:type="dxa"/>
            <w:shd w:val="clear" w:color="auto" w:fill="D9D9D9" w:themeFill="background1" w:themeFillShade="D9"/>
          </w:tcPr>
          <w:p w:rsidR="00CF0622" w:rsidRPr="00771870" w:rsidRDefault="00CF0622" w:rsidP="007D0394">
            <w:pPr>
              <w:jc w:val="center"/>
              <w:rPr>
                <w:rFonts w:ascii="Times New Roman" w:hAnsi="Times New Roman" w:cs="Times New Roman"/>
                <w:b/>
                <w:bCs/>
                <w:sz w:val="24"/>
                <w:szCs w:val="24"/>
              </w:rPr>
            </w:pPr>
            <w:bookmarkStart w:id="52" w:name="_Hlk121396272"/>
            <w:r>
              <w:rPr>
                <w:rFonts w:ascii="Times New Roman" w:hAnsi="Times New Roman" w:cs="Times New Roman"/>
                <w:b/>
                <w:bCs/>
                <w:sz w:val="24"/>
                <w:szCs w:val="24"/>
              </w:rPr>
              <w:t>Запослени</w:t>
            </w:r>
            <w:r w:rsidRPr="00771870">
              <w:rPr>
                <w:rFonts w:ascii="Times New Roman" w:hAnsi="Times New Roman" w:cs="Times New Roman"/>
                <w:b/>
                <w:bCs/>
                <w:sz w:val="24"/>
                <w:szCs w:val="24"/>
              </w:rPr>
              <w:t>:</w:t>
            </w:r>
          </w:p>
        </w:tc>
        <w:tc>
          <w:tcPr>
            <w:tcW w:w="4508" w:type="dxa"/>
            <w:shd w:val="clear" w:color="auto" w:fill="D9D9D9" w:themeFill="background1" w:themeFillShade="D9"/>
          </w:tcPr>
          <w:p w:rsidR="00CF0622" w:rsidRPr="00771870" w:rsidRDefault="00CF0622" w:rsidP="007D0394">
            <w:pPr>
              <w:jc w:val="center"/>
              <w:rPr>
                <w:rFonts w:ascii="Times New Roman" w:hAnsi="Times New Roman" w:cs="Times New Roman"/>
                <w:b/>
                <w:bCs/>
                <w:sz w:val="24"/>
                <w:szCs w:val="24"/>
              </w:rPr>
            </w:pPr>
            <w:r w:rsidRPr="00771870">
              <w:rPr>
                <w:rFonts w:ascii="Times New Roman" w:hAnsi="Times New Roman" w:cs="Times New Roman"/>
                <w:b/>
                <w:bCs/>
                <w:sz w:val="24"/>
                <w:szCs w:val="24"/>
              </w:rPr>
              <w:t>Број извршилаца:</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Виши референт</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1</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Намештеник- четврта врста радних места</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1</w:t>
            </w:r>
          </w:p>
        </w:tc>
      </w:tr>
      <w:tr w:rsidR="00CF0622" w:rsidTr="007D0394">
        <w:tc>
          <w:tcPr>
            <w:tcW w:w="4508" w:type="dxa"/>
          </w:tcPr>
          <w:p w:rsidR="00CF0622" w:rsidRPr="00771870" w:rsidRDefault="00CF0622" w:rsidP="007D0394">
            <w:pPr>
              <w:jc w:val="right"/>
              <w:rPr>
                <w:rFonts w:ascii="Times New Roman" w:hAnsi="Times New Roman" w:cs="Times New Roman"/>
                <w:b/>
                <w:bCs/>
                <w:sz w:val="24"/>
                <w:szCs w:val="24"/>
              </w:rPr>
            </w:pPr>
            <w:r w:rsidRPr="00771870">
              <w:rPr>
                <w:rFonts w:ascii="Times New Roman" w:hAnsi="Times New Roman" w:cs="Times New Roman"/>
                <w:b/>
                <w:bCs/>
                <w:sz w:val="24"/>
                <w:szCs w:val="24"/>
              </w:rPr>
              <w:t>УКУПНО:</w:t>
            </w:r>
          </w:p>
        </w:tc>
        <w:tc>
          <w:tcPr>
            <w:tcW w:w="4508" w:type="dxa"/>
          </w:tcPr>
          <w:p w:rsidR="00CF0622" w:rsidRPr="00DF2ADB" w:rsidRDefault="00CF0622" w:rsidP="007D0394">
            <w:pPr>
              <w:jc w:val="right"/>
              <w:rPr>
                <w:rFonts w:ascii="Times New Roman" w:hAnsi="Times New Roman" w:cs="Times New Roman"/>
                <w:b/>
                <w:bCs/>
                <w:sz w:val="24"/>
                <w:szCs w:val="24"/>
              </w:rPr>
            </w:pPr>
            <w:r w:rsidRPr="00DF2ADB">
              <w:rPr>
                <w:rFonts w:ascii="Times New Roman" w:hAnsi="Times New Roman" w:cs="Times New Roman"/>
                <w:b/>
                <w:bCs/>
                <w:sz w:val="24"/>
                <w:szCs w:val="24"/>
              </w:rPr>
              <w:t>2</w:t>
            </w:r>
          </w:p>
        </w:tc>
      </w:tr>
      <w:bookmarkEnd w:id="52"/>
    </w:tbl>
    <w:p w:rsidR="00CF0622" w:rsidRDefault="00CF0622" w:rsidP="00CF0622">
      <w:pPr>
        <w:jc w:val="both"/>
        <w:rPr>
          <w:bCs/>
          <w:sz w:val="24"/>
          <w:szCs w:val="24"/>
        </w:rPr>
      </w:pPr>
    </w:p>
    <w:p w:rsidR="00CF0622" w:rsidRDefault="00CF0622" w:rsidP="00CF0622">
      <w:pPr>
        <w:ind w:firstLine="720"/>
        <w:jc w:val="both"/>
        <w:rPr>
          <w:sz w:val="24"/>
          <w:szCs w:val="24"/>
        </w:rPr>
      </w:pPr>
      <w:r>
        <w:rPr>
          <w:sz w:val="24"/>
          <w:szCs w:val="24"/>
        </w:rPr>
        <w:t>Приказ броја запослених у Служби интерне ревизије је следећи:</w:t>
      </w:r>
    </w:p>
    <w:tbl>
      <w:tblPr>
        <w:tblStyle w:val="TableGrid"/>
        <w:tblW w:w="0" w:type="auto"/>
        <w:tblLook w:val="04A0" w:firstRow="1" w:lastRow="0" w:firstColumn="1" w:lastColumn="0" w:noHBand="0" w:noVBand="1"/>
      </w:tblPr>
      <w:tblGrid>
        <w:gridCol w:w="4508"/>
        <w:gridCol w:w="4508"/>
      </w:tblGrid>
      <w:tr w:rsidR="00CF0622" w:rsidTr="007D0394">
        <w:tc>
          <w:tcPr>
            <w:tcW w:w="4508" w:type="dxa"/>
            <w:shd w:val="clear" w:color="auto" w:fill="D9D9D9" w:themeFill="background1" w:themeFillShade="D9"/>
          </w:tcPr>
          <w:p w:rsidR="00CF0622" w:rsidRPr="003F1A3E" w:rsidRDefault="00CF0622" w:rsidP="007D0394">
            <w:pPr>
              <w:jc w:val="center"/>
              <w:rPr>
                <w:rFonts w:ascii="Times New Roman" w:hAnsi="Times New Roman" w:cs="Times New Roman"/>
                <w:b/>
                <w:bCs/>
                <w:sz w:val="24"/>
                <w:szCs w:val="24"/>
              </w:rPr>
            </w:pPr>
            <w:r w:rsidRPr="003F1A3E">
              <w:rPr>
                <w:rFonts w:ascii="Times New Roman" w:hAnsi="Times New Roman" w:cs="Times New Roman"/>
                <w:b/>
                <w:bCs/>
                <w:sz w:val="24"/>
                <w:szCs w:val="24"/>
              </w:rPr>
              <w:t>Запослени:</w:t>
            </w:r>
          </w:p>
        </w:tc>
        <w:tc>
          <w:tcPr>
            <w:tcW w:w="4508" w:type="dxa"/>
            <w:shd w:val="clear" w:color="auto" w:fill="D9D9D9" w:themeFill="background1" w:themeFillShade="D9"/>
          </w:tcPr>
          <w:p w:rsidR="00CF0622" w:rsidRPr="003F1A3E" w:rsidRDefault="00CF0622" w:rsidP="007D0394">
            <w:pPr>
              <w:jc w:val="center"/>
              <w:rPr>
                <w:rFonts w:ascii="Times New Roman" w:hAnsi="Times New Roman" w:cs="Times New Roman"/>
                <w:b/>
                <w:bCs/>
                <w:sz w:val="24"/>
                <w:szCs w:val="24"/>
              </w:rPr>
            </w:pPr>
            <w:r w:rsidRPr="003F1A3E">
              <w:rPr>
                <w:rFonts w:ascii="Times New Roman" w:hAnsi="Times New Roman" w:cs="Times New Roman"/>
                <w:b/>
                <w:bCs/>
                <w:sz w:val="24"/>
                <w:szCs w:val="24"/>
              </w:rPr>
              <w:t>Број извршилаца:</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Самостални саветник</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2</w:t>
            </w:r>
          </w:p>
        </w:tc>
      </w:tr>
      <w:tr w:rsidR="00CF0622" w:rsidTr="007D0394">
        <w:tc>
          <w:tcPr>
            <w:tcW w:w="4508" w:type="dxa"/>
          </w:tcPr>
          <w:p w:rsidR="00CF0622" w:rsidRPr="003F1A3E" w:rsidRDefault="00CF0622" w:rsidP="007D0394">
            <w:pPr>
              <w:jc w:val="right"/>
              <w:rPr>
                <w:rFonts w:ascii="Times New Roman" w:hAnsi="Times New Roman" w:cs="Times New Roman"/>
                <w:b/>
                <w:bCs/>
                <w:sz w:val="24"/>
                <w:szCs w:val="24"/>
              </w:rPr>
            </w:pPr>
            <w:r w:rsidRPr="003F1A3E">
              <w:rPr>
                <w:rFonts w:ascii="Times New Roman" w:hAnsi="Times New Roman" w:cs="Times New Roman"/>
                <w:b/>
                <w:bCs/>
                <w:sz w:val="24"/>
                <w:szCs w:val="24"/>
              </w:rPr>
              <w:t>УКУПНО:</w:t>
            </w:r>
          </w:p>
        </w:tc>
        <w:tc>
          <w:tcPr>
            <w:tcW w:w="4508" w:type="dxa"/>
          </w:tcPr>
          <w:p w:rsidR="00CF0622" w:rsidRPr="00DF2ADB" w:rsidRDefault="00CF0622" w:rsidP="007D0394">
            <w:pPr>
              <w:jc w:val="right"/>
              <w:rPr>
                <w:rFonts w:ascii="Times New Roman" w:hAnsi="Times New Roman" w:cs="Times New Roman"/>
                <w:b/>
                <w:bCs/>
                <w:sz w:val="24"/>
                <w:szCs w:val="24"/>
              </w:rPr>
            </w:pPr>
            <w:r>
              <w:rPr>
                <w:rFonts w:ascii="Times New Roman" w:hAnsi="Times New Roman" w:cs="Times New Roman"/>
                <w:b/>
                <w:bCs/>
                <w:sz w:val="24"/>
                <w:szCs w:val="24"/>
              </w:rPr>
              <w:t>2</w:t>
            </w:r>
          </w:p>
        </w:tc>
      </w:tr>
    </w:tbl>
    <w:p w:rsidR="00CF0622" w:rsidRPr="00D520C1" w:rsidRDefault="00CF0622" w:rsidP="00CF0622">
      <w:pPr>
        <w:ind w:left="3600"/>
        <w:rPr>
          <w:b/>
          <w:sz w:val="24"/>
          <w:szCs w:val="24"/>
        </w:rPr>
      </w:pPr>
      <w:r>
        <w:rPr>
          <w:b/>
          <w:sz w:val="24"/>
          <w:szCs w:val="24"/>
          <w:lang w:val="sr-Cyrl-RS"/>
        </w:rPr>
        <w:t xml:space="preserve">      </w:t>
      </w:r>
      <w:proofErr w:type="gramStart"/>
      <w:r w:rsidRPr="00D520C1">
        <w:rPr>
          <w:b/>
          <w:sz w:val="24"/>
          <w:szCs w:val="24"/>
        </w:rPr>
        <w:t>Члан 2.</w:t>
      </w:r>
      <w:proofErr w:type="gramEnd"/>
    </w:p>
    <w:p w:rsidR="00CF0622" w:rsidRDefault="00CF0622" w:rsidP="00CF0622">
      <w:pPr>
        <w:ind w:firstLine="720"/>
        <w:jc w:val="both"/>
        <w:rPr>
          <w:sz w:val="24"/>
          <w:szCs w:val="24"/>
        </w:rPr>
      </w:pPr>
      <w:proofErr w:type="gramStart"/>
      <w:r>
        <w:rPr>
          <w:sz w:val="24"/>
          <w:szCs w:val="24"/>
        </w:rPr>
        <w:t>Планирани број запослених службеника у Градској управи града Прокупља, према звањима, на неодређено време, који је потребан и планиран у 2024.</w:t>
      </w:r>
      <w:proofErr w:type="gramEnd"/>
      <w:r>
        <w:rPr>
          <w:sz w:val="24"/>
          <w:szCs w:val="24"/>
        </w:rPr>
        <w:t xml:space="preserve"> </w:t>
      </w:r>
      <w:proofErr w:type="gramStart"/>
      <w:r>
        <w:rPr>
          <w:sz w:val="24"/>
          <w:szCs w:val="24"/>
        </w:rPr>
        <w:t>години</w:t>
      </w:r>
      <w:proofErr w:type="gramEnd"/>
      <w:r>
        <w:rPr>
          <w:sz w:val="24"/>
          <w:szCs w:val="24"/>
        </w:rPr>
        <w:t>, је следећи:</w:t>
      </w:r>
    </w:p>
    <w:tbl>
      <w:tblPr>
        <w:tblStyle w:val="TableGrid"/>
        <w:tblW w:w="0" w:type="auto"/>
        <w:tblLook w:val="04A0" w:firstRow="1" w:lastRow="0" w:firstColumn="1" w:lastColumn="0" w:noHBand="0" w:noVBand="1"/>
      </w:tblPr>
      <w:tblGrid>
        <w:gridCol w:w="4508"/>
        <w:gridCol w:w="4508"/>
      </w:tblGrid>
      <w:tr w:rsidR="00CF0622" w:rsidTr="007D0394">
        <w:tc>
          <w:tcPr>
            <w:tcW w:w="4508" w:type="dxa"/>
            <w:shd w:val="clear" w:color="auto" w:fill="D9D9D9" w:themeFill="background1" w:themeFillShade="D9"/>
          </w:tcPr>
          <w:p w:rsidR="00CF0622" w:rsidRPr="003F1A3E" w:rsidRDefault="00CF0622" w:rsidP="007D0394">
            <w:pPr>
              <w:jc w:val="center"/>
              <w:rPr>
                <w:rFonts w:ascii="Times New Roman" w:hAnsi="Times New Roman" w:cs="Times New Roman"/>
                <w:b/>
                <w:bCs/>
                <w:sz w:val="24"/>
                <w:szCs w:val="24"/>
              </w:rPr>
            </w:pPr>
            <w:r w:rsidRPr="003F1A3E">
              <w:rPr>
                <w:rFonts w:ascii="Times New Roman" w:hAnsi="Times New Roman" w:cs="Times New Roman"/>
                <w:b/>
                <w:bCs/>
                <w:sz w:val="24"/>
                <w:szCs w:val="24"/>
              </w:rPr>
              <w:t>Службеници- извршиоци</w:t>
            </w:r>
          </w:p>
        </w:tc>
        <w:tc>
          <w:tcPr>
            <w:tcW w:w="4508" w:type="dxa"/>
            <w:shd w:val="clear" w:color="auto" w:fill="D9D9D9" w:themeFill="background1" w:themeFillShade="D9"/>
          </w:tcPr>
          <w:p w:rsidR="00CF0622" w:rsidRPr="003F1A3E" w:rsidRDefault="00CF0622" w:rsidP="007D0394">
            <w:pPr>
              <w:jc w:val="center"/>
              <w:rPr>
                <w:rFonts w:ascii="Times New Roman" w:hAnsi="Times New Roman" w:cs="Times New Roman"/>
                <w:b/>
                <w:bCs/>
                <w:sz w:val="24"/>
                <w:szCs w:val="24"/>
              </w:rPr>
            </w:pPr>
            <w:r w:rsidRPr="003F1A3E">
              <w:rPr>
                <w:rFonts w:ascii="Times New Roman" w:hAnsi="Times New Roman" w:cs="Times New Roman"/>
                <w:b/>
                <w:bCs/>
                <w:sz w:val="24"/>
                <w:szCs w:val="24"/>
              </w:rPr>
              <w:t>Број извршилаца:</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Самостални саветник</w:t>
            </w:r>
          </w:p>
        </w:tc>
        <w:tc>
          <w:tcPr>
            <w:tcW w:w="4508" w:type="dxa"/>
          </w:tcPr>
          <w:p w:rsidR="00CF0622" w:rsidRPr="00CF1F6F" w:rsidRDefault="00CF0622" w:rsidP="007D0394">
            <w:pPr>
              <w:jc w:val="right"/>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Саветник</w:t>
            </w:r>
          </w:p>
        </w:tc>
        <w:tc>
          <w:tcPr>
            <w:tcW w:w="4508" w:type="dxa"/>
          </w:tcPr>
          <w:p w:rsidR="00CF0622" w:rsidRPr="007C3320" w:rsidRDefault="00CF0622" w:rsidP="007D0394">
            <w:pPr>
              <w:jc w:val="right"/>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rPr>
              <w:t>8</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Млађи саветник</w:t>
            </w:r>
          </w:p>
        </w:tc>
        <w:tc>
          <w:tcPr>
            <w:tcW w:w="4508" w:type="dxa"/>
          </w:tcPr>
          <w:p w:rsidR="00CF0622" w:rsidRPr="00CF1F6F" w:rsidRDefault="00CF0622" w:rsidP="007D0394">
            <w:pPr>
              <w:jc w:val="right"/>
              <w:rPr>
                <w:rFonts w:ascii="Times New Roman" w:hAnsi="Times New Roman" w:cs="Times New Roman"/>
                <w:sz w:val="24"/>
                <w:szCs w:val="24"/>
              </w:rPr>
            </w:pPr>
            <w:r>
              <w:rPr>
                <w:rFonts w:ascii="Times New Roman" w:hAnsi="Times New Roman" w:cs="Times New Roman"/>
                <w:sz w:val="24"/>
                <w:szCs w:val="24"/>
              </w:rPr>
              <w:t>8</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Сарадник</w:t>
            </w:r>
          </w:p>
        </w:tc>
        <w:tc>
          <w:tcPr>
            <w:tcW w:w="4508" w:type="dxa"/>
          </w:tcPr>
          <w:p w:rsidR="00CF0622" w:rsidRPr="00CF1F6F" w:rsidRDefault="00CF0622" w:rsidP="007D0394">
            <w:pPr>
              <w:jc w:val="right"/>
              <w:rPr>
                <w:rFonts w:ascii="Times New Roman" w:hAnsi="Times New Roman" w:cs="Times New Roman"/>
                <w:sz w:val="24"/>
                <w:szCs w:val="24"/>
              </w:rPr>
            </w:pPr>
            <w:r>
              <w:rPr>
                <w:rFonts w:ascii="Times New Roman" w:hAnsi="Times New Roman" w:cs="Times New Roman"/>
                <w:sz w:val="24"/>
                <w:szCs w:val="24"/>
              </w:rPr>
              <w:t>19</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lastRenderedPageBreak/>
              <w:t>Млађи сарадник</w:t>
            </w:r>
          </w:p>
        </w:tc>
        <w:tc>
          <w:tcPr>
            <w:tcW w:w="4508" w:type="dxa"/>
          </w:tcPr>
          <w:p w:rsidR="00CF0622" w:rsidRPr="00024CCF" w:rsidRDefault="00CF0622" w:rsidP="007D0394">
            <w:pPr>
              <w:jc w:val="right"/>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Виши референт</w:t>
            </w:r>
          </w:p>
        </w:tc>
        <w:tc>
          <w:tcPr>
            <w:tcW w:w="4508" w:type="dxa"/>
          </w:tcPr>
          <w:p w:rsidR="00CF0622" w:rsidRPr="00024CCF" w:rsidRDefault="00CF0622" w:rsidP="007D0394">
            <w:pPr>
              <w:jc w:val="right"/>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2</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Референт</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0</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Млађи референт</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1</w:t>
            </w:r>
          </w:p>
        </w:tc>
      </w:tr>
      <w:tr w:rsidR="00CF0622" w:rsidTr="007D0394">
        <w:tc>
          <w:tcPr>
            <w:tcW w:w="4508" w:type="dxa"/>
          </w:tcPr>
          <w:p w:rsidR="00CF0622" w:rsidRPr="003F1A3E" w:rsidRDefault="00CF0622" w:rsidP="007D0394">
            <w:pPr>
              <w:jc w:val="right"/>
              <w:rPr>
                <w:rFonts w:ascii="Times New Roman" w:hAnsi="Times New Roman" w:cs="Times New Roman"/>
                <w:b/>
                <w:bCs/>
                <w:sz w:val="24"/>
                <w:szCs w:val="24"/>
              </w:rPr>
            </w:pPr>
            <w:r w:rsidRPr="003F1A3E">
              <w:rPr>
                <w:rFonts w:ascii="Times New Roman" w:hAnsi="Times New Roman" w:cs="Times New Roman"/>
                <w:b/>
                <w:bCs/>
                <w:sz w:val="24"/>
                <w:szCs w:val="24"/>
              </w:rPr>
              <w:t>УКУПНО:</w:t>
            </w:r>
          </w:p>
        </w:tc>
        <w:tc>
          <w:tcPr>
            <w:tcW w:w="4508" w:type="dxa"/>
          </w:tcPr>
          <w:p w:rsidR="00CF0622" w:rsidRPr="00CF1F6F" w:rsidRDefault="00CF0622" w:rsidP="007D0394">
            <w:pPr>
              <w:jc w:val="right"/>
              <w:rPr>
                <w:rFonts w:ascii="Times New Roman" w:hAnsi="Times New Roman" w:cs="Times New Roman"/>
                <w:b/>
                <w:bCs/>
                <w:sz w:val="24"/>
                <w:szCs w:val="24"/>
              </w:rPr>
            </w:pPr>
            <w:r w:rsidRPr="00DF2ADB">
              <w:rPr>
                <w:rFonts w:ascii="Times New Roman" w:hAnsi="Times New Roman" w:cs="Times New Roman"/>
                <w:b/>
                <w:bCs/>
                <w:sz w:val="24"/>
                <w:szCs w:val="24"/>
                <w:lang w:val="en-US"/>
              </w:rPr>
              <w:t>1</w:t>
            </w:r>
            <w:r>
              <w:rPr>
                <w:rFonts w:ascii="Times New Roman" w:hAnsi="Times New Roman" w:cs="Times New Roman"/>
                <w:b/>
                <w:bCs/>
                <w:sz w:val="24"/>
                <w:szCs w:val="24"/>
              </w:rPr>
              <w:t>48</w:t>
            </w:r>
          </w:p>
        </w:tc>
      </w:tr>
    </w:tbl>
    <w:p w:rsidR="00CF0622" w:rsidRDefault="00CF0622" w:rsidP="00CF0622">
      <w:pPr>
        <w:ind w:firstLine="720"/>
        <w:jc w:val="both"/>
        <w:rPr>
          <w:sz w:val="24"/>
          <w:szCs w:val="24"/>
        </w:rPr>
      </w:pPr>
    </w:p>
    <w:p w:rsidR="00CF0622" w:rsidRDefault="00CF0622" w:rsidP="00CF0622">
      <w:pPr>
        <w:ind w:firstLine="720"/>
        <w:jc w:val="both"/>
        <w:rPr>
          <w:sz w:val="24"/>
          <w:szCs w:val="24"/>
        </w:rPr>
      </w:pPr>
      <w:proofErr w:type="gramStart"/>
      <w:r>
        <w:rPr>
          <w:sz w:val="24"/>
          <w:szCs w:val="24"/>
        </w:rPr>
        <w:t>Планирани број намештеника у Градској управи града Прокупља, према врсти радних места, на неодређено време који је потребан у 2024.</w:t>
      </w:r>
      <w:proofErr w:type="gramEnd"/>
      <w:r>
        <w:rPr>
          <w:sz w:val="24"/>
          <w:szCs w:val="24"/>
        </w:rPr>
        <w:t xml:space="preserve"> </w:t>
      </w:r>
      <w:proofErr w:type="gramStart"/>
      <w:r>
        <w:rPr>
          <w:sz w:val="24"/>
          <w:szCs w:val="24"/>
        </w:rPr>
        <w:t>години</w:t>
      </w:r>
      <w:proofErr w:type="gramEnd"/>
      <w:r>
        <w:rPr>
          <w:sz w:val="24"/>
          <w:szCs w:val="24"/>
        </w:rPr>
        <w:t>, је следећи:</w:t>
      </w:r>
    </w:p>
    <w:tbl>
      <w:tblPr>
        <w:tblStyle w:val="TableGrid"/>
        <w:tblW w:w="0" w:type="auto"/>
        <w:tblLook w:val="04A0" w:firstRow="1" w:lastRow="0" w:firstColumn="1" w:lastColumn="0" w:noHBand="0" w:noVBand="1"/>
      </w:tblPr>
      <w:tblGrid>
        <w:gridCol w:w="4508"/>
        <w:gridCol w:w="4508"/>
      </w:tblGrid>
      <w:tr w:rsidR="00CF0622" w:rsidTr="007D0394">
        <w:tc>
          <w:tcPr>
            <w:tcW w:w="4508" w:type="dxa"/>
            <w:shd w:val="clear" w:color="auto" w:fill="D9D9D9" w:themeFill="background1" w:themeFillShade="D9"/>
          </w:tcPr>
          <w:p w:rsidR="00CF0622" w:rsidRPr="005B0E9E" w:rsidRDefault="00CF0622" w:rsidP="007D0394">
            <w:pPr>
              <w:jc w:val="center"/>
              <w:rPr>
                <w:rFonts w:ascii="Times New Roman" w:hAnsi="Times New Roman" w:cs="Times New Roman"/>
                <w:b/>
                <w:bCs/>
                <w:sz w:val="24"/>
                <w:szCs w:val="24"/>
              </w:rPr>
            </w:pPr>
            <w:r w:rsidRPr="005B0E9E">
              <w:rPr>
                <w:rFonts w:ascii="Times New Roman" w:hAnsi="Times New Roman" w:cs="Times New Roman"/>
                <w:b/>
                <w:bCs/>
                <w:sz w:val="24"/>
                <w:szCs w:val="24"/>
              </w:rPr>
              <w:t>Намештеници:</w:t>
            </w:r>
          </w:p>
        </w:tc>
        <w:tc>
          <w:tcPr>
            <w:tcW w:w="4508" w:type="dxa"/>
            <w:shd w:val="clear" w:color="auto" w:fill="D9D9D9" w:themeFill="background1" w:themeFillShade="D9"/>
          </w:tcPr>
          <w:p w:rsidR="00CF0622" w:rsidRPr="005B0E9E" w:rsidRDefault="00CF0622" w:rsidP="007D0394">
            <w:pPr>
              <w:jc w:val="center"/>
              <w:rPr>
                <w:rFonts w:ascii="Times New Roman" w:hAnsi="Times New Roman" w:cs="Times New Roman"/>
                <w:b/>
                <w:bCs/>
                <w:sz w:val="24"/>
                <w:szCs w:val="24"/>
              </w:rPr>
            </w:pPr>
            <w:r w:rsidRPr="005B0E9E">
              <w:rPr>
                <w:rFonts w:ascii="Times New Roman" w:hAnsi="Times New Roman" w:cs="Times New Roman"/>
                <w:b/>
                <w:bCs/>
                <w:sz w:val="24"/>
                <w:szCs w:val="24"/>
              </w:rPr>
              <w:t>Број намештеника:</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Прва врста радних места</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0</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Друга врста радних места</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0</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Трећа врста радних места</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0</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Четврта врста радних места</w:t>
            </w:r>
          </w:p>
        </w:tc>
        <w:tc>
          <w:tcPr>
            <w:tcW w:w="4508" w:type="dxa"/>
          </w:tcPr>
          <w:p w:rsidR="00CF0622" w:rsidRPr="001C2C00" w:rsidRDefault="00CF0622" w:rsidP="007D0394">
            <w:pPr>
              <w:jc w:val="right"/>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Пета врста радних места</w:t>
            </w:r>
          </w:p>
        </w:tc>
        <w:tc>
          <w:tcPr>
            <w:tcW w:w="4508" w:type="dxa"/>
          </w:tcPr>
          <w:p w:rsidR="00CF0622" w:rsidRPr="00605F84" w:rsidRDefault="00CF0622" w:rsidP="007D0394">
            <w:pPr>
              <w:jc w:val="right"/>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w:t>
            </w:r>
          </w:p>
        </w:tc>
      </w:tr>
      <w:tr w:rsidR="00CF0622" w:rsidTr="007D0394">
        <w:tc>
          <w:tcPr>
            <w:tcW w:w="4508" w:type="dxa"/>
          </w:tcPr>
          <w:p w:rsidR="00CF0622" w:rsidRPr="003F1A3E" w:rsidRDefault="00CF0622" w:rsidP="007D0394">
            <w:pPr>
              <w:jc w:val="right"/>
              <w:rPr>
                <w:rFonts w:ascii="Times New Roman" w:hAnsi="Times New Roman" w:cs="Times New Roman"/>
                <w:b/>
                <w:bCs/>
                <w:sz w:val="24"/>
                <w:szCs w:val="24"/>
              </w:rPr>
            </w:pPr>
            <w:r w:rsidRPr="003F1A3E">
              <w:rPr>
                <w:rFonts w:ascii="Times New Roman" w:hAnsi="Times New Roman" w:cs="Times New Roman"/>
                <w:b/>
                <w:bCs/>
                <w:sz w:val="24"/>
                <w:szCs w:val="24"/>
              </w:rPr>
              <w:t>УКУПНО:</w:t>
            </w:r>
          </w:p>
        </w:tc>
        <w:tc>
          <w:tcPr>
            <w:tcW w:w="4508" w:type="dxa"/>
          </w:tcPr>
          <w:p w:rsidR="00CF0622" w:rsidRPr="00605F84" w:rsidRDefault="00CF0622" w:rsidP="007D0394">
            <w:pPr>
              <w:jc w:val="right"/>
              <w:rPr>
                <w:rFonts w:ascii="Times New Roman" w:hAnsi="Times New Roman" w:cs="Times New Roman"/>
                <w:b/>
                <w:bCs/>
                <w:sz w:val="24"/>
                <w:szCs w:val="24"/>
              </w:rPr>
            </w:pPr>
            <w:r>
              <w:rPr>
                <w:rFonts w:ascii="Times New Roman" w:hAnsi="Times New Roman" w:cs="Times New Roman"/>
                <w:b/>
                <w:bCs/>
                <w:sz w:val="24"/>
                <w:szCs w:val="24"/>
              </w:rPr>
              <w:t>29</w:t>
            </w:r>
          </w:p>
        </w:tc>
      </w:tr>
    </w:tbl>
    <w:p w:rsidR="00CF0622" w:rsidRDefault="00CF0622" w:rsidP="00CF0622">
      <w:pPr>
        <w:ind w:firstLine="720"/>
        <w:jc w:val="both"/>
        <w:rPr>
          <w:b/>
          <w:sz w:val="24"/>
          <w:szCs w:val="24"/>
        </w:rPr>
      </w:pPr>
    </w:p>
    <w:p w:rsidR="00CF0622" w:rsidRDefault="00CF0622" w:rsidP="00CF0622">
      <w:pPr>
        <w:ind w:firstLine="720"/>
        <w:jc w:val="both"/>
        <w:rPr>
          <w:bCs/>
          <w:sz w:val="24"/>
          <w:szCs w:val="24"/>
        </w:rPr>
      </w:pPr>
      <w:r w:rsidRPr="00C07737">
        <w:rPr>
          <w:bCs/>
          <w:sz w:val="24"/>
          <w:szCs w:val="24"/>
        </w:rPr>
        <w:t>Планирани број запослених на одређено време у Кабинету градоначелника је следећи:</w:t>
      </w:r>
    </w:p>
    <w:tbl>
      <w:tblPr>
        <w:tblStyle w:val="TableGrid"/>
        <w:tblW w:w="0" w:type="auto"/>
        <w:tblLook w:val="04A0" w:firstRow="1" w:lastRow="0" w:firstColumn="1" w:lastColumn="0" w:noHBand="0" w:noVBand="1"/>
      </w:tblPr>
      <w:tblGrid>
        <w:gridCol w:w="4508"/>
        <w:gridCol w:w="4508"/>
      </w:tblGrid>
      <w:tr w:rsidR="00CF0622" w:rsidTr="007D0394">
        <w:tc>
          <w:tcPr>
            <w:tcW w:w="4508" w:type="dxa"/>
            <w:shd w:val="clear" w:color="auto" w:fill="D9D9D9" w:themeFill="background1" w:themeFillShade="D9"/>
          </w:tcPr>
          <w:p w:rsidR="00CF0622" w:rsidRPr="00C07737" w:rsidRDefault="00CF0622" w:rsidP="007D0394">
            <w:pPr>
              <w:jc w:val="center"/>
              <w:rPr>
                <w:rFonts w:ascii="Times New Roman" w:hAnsi="Times New Roman" w:cs="Times New Roman"/>
                <w:b/>
                <w:sz w:val="24"/>
                <w:szCs w:val="24"/>
              </w:rPr>
            </w:pPr>
            <w:r w:rsidRPr="00C07737">
              <w:rPr>
                <w:rFonts w:ascii="Times New Roman" w:hAnsi="Times New Roman" w:cs="Times New Roman"/>
                <w:b/>
                <w:sz w:val="24"/>
                <w:szCs w:val="24"/>
              </w:rPr>
              <w:t>Стручна спрема:</w:t>
            </w:r>
          </w:p>
        </w:tc>
        <w:tc>
          <w:tcPr>
            <w:tcW w:w="4508" w:type="dxa"/>
            <w:shd w:val="clear" w:color="auto" w:fill="D9D9D9" w:themeFill="background1" w:themeFillShade="D9"/>
          </w:tcPr>
          <w:p w:rsidR="00CF0622" w:rsidRPr="00C07737" w:rsidRDefault="00CF0622" w:rsidP="007D0394">
            <w:pPr>
              <w:jc w:val="center"/>
              <w:rPr>
                <w:rFonts w:ascii="Times New Roman" w:hAnsi="Times New Roman" w:cs="Times New Roman"/>
                <w:b/>
                <w:sz w:val="24"/>
                <w:szCs w:val="24"/>
              </w:rPr>
            </w:pPr>
            <w:r w:rsidRPr="00C07737">
              <w:rPr>
                <w:rFonts w:ascii="Times New Roman" w:hAnsi="Times New Roman" w:cs="Times New Roman"/>
                <w:b/>
                <w:sz w:val="24"/>
                <w:szCs w:val="24"/>
              </w:rPr>
              <w:t>Број извршилаца:</w:t>
            </w:r>
          </w:p>
        </w:tc>
      </w:tr>
      <w:tr w:rsidR="00CF0622" w:rsidTr="007D0394">
        <w:tc>
          <w:tcPr>
            <w:tcW w:w="4508" w:type="dxa"/>
          </w:tcPr>
          <w:p w:rsidR="00CF0622" w:rsidRDefault="00CF0622" w:rsidP="007D0394">
            <w:pPr>
              <w:jc w:val="both"/>
              <w:rPr>
                <w:rFonts w:ascii="Times New Roman" w:hAnsi="Times New Roman" w:cs="Times New Roman"/>
                <w:bCs/>
                <w:sz w:val="24"/>
                <w:szCs w:val="24"/>
              </w:rPr>
            </w:pPr>
            <w:r>
              <w:rPr>
                <w:rFonts w:ascii="Times New Roman" w:hAnsi="Times New Roman" w:cs="Times New Roman"/>
                <w:bCs/>
                <w:sz w:val="24"/>
                <w:szCs w:val="24"/>
              </w:rPr>
              <w:t>Самостални саветник</w:t>
            </w:r>
          </w:p>
        </w:tc>
        <w:tc>
          <w:tcPr>
            <w:tcW w:w="4508" w:type="dxa"/>
          </w:tcPr>
          <w:p w:rsidR="00CF0622" w:rsidRDefault="00CF0622" w:rsidP="007D0394">
            <w:pPr>
              <w:jc w:val="right"/>
              <w:rPr>
                <w:rFonts w:ascii="Times New Roman" w:hAnsi="Times New Roman" w:cs="Times New Roman"/>
                <w:bCs/>
                <w:sz w:val="24"/>
                <w:szCs w:val="24"/>
              </w:rPr>
            </w:pPr>
            <w:r>
              <w:rPr>
                <w:rFonts w:ascii="Times New Roman" w:hAnsi="Times New Roman" w:cs="Times New Roman"/>
                <w:bCs/>
                <w:sz w:val="24"/>
                <w:szCs w:val="24"/>
              </w:rPr>
              <w:t>1</w:t>
            </w:r>
          </w:p>
        </w:tc>
      </w:tr>
      <w:tr w:rsidR="00CF0622" w:rsidTr="007D0394">
        <w:tc>
          <w:tcPr>
            <w:tcW w:w="4508" w:type="dxa"/>
          </w:tcPr>
          <w:p w:rsidR="00CF0622" w:rsidRDefault="00CF0622" w:rsidP="007D0394">
            <w:pPr>
              <w:jc w:val="both"/>
              <w:rPr>
                <w:rFonts w:ascii="Times New Roman" w:hAnsi="Times New Roman" w:cs="Times New Roman"/>
                <w:bCs/>
                <w:sz w:val="24"/>
                <w:szCs w:val="24"/>
              </w:rPr>
            </w:pPr>
            <w:r>
              <w:rPr>
                <w:rFonts w:ascii="Times New Roman" w:hAnsi="Times New Roman" w:cs="Times New Roman"/>
                <w:bCs/>
                <w:sz w:val="24"/>
                <w:szCs w:val="24"/>
              </w:rPr>
              <w:t>Млађи саветник</w:t>
            </w:r>
          </w:p>
        </w:tc>
        <w:tc>
          <w:tcPr>
            <w:tcW w:w="4508" w:type="dxa"/>
          </w:tcPr>
          <w:p w:rsidR="00CF0622" w:rsidRDefault="00CF0622" w:rsidP="007D0394">
            <w:pPr>
              <w:jc w:val="right"/>
              <w:rPr>
                <w:rFonts w:ascii="Times New Roman" w:hAnsi="Times New Roman" w:cs="Times New Roman"/>
                <w:bCs/>
                <w:sz w:val="24"/>
                <w:szCs w:val="24"/>
              </w:rPr>
            </w:pPr>
            <w:r>
              <w:rPr>
                <w:rFonts w:ascii="Times New Roman" w:hAnsi="Times New Roman" w:cs="Times New Roman"/>
                <w:bCs/>
                <w:sz w:val="24"/>
                <w:szCs w:val="24"/>
              </w:rPr>
              <w:t>3</w:t>
            </w:r>
          </w:p>
        </w:tc>
      </w:tr>
      <w:tr w:rsidR="00CF0622" w:rsidTr="007D0394">
        <w:tc>
          <w:tcPr>
            <w:tcW w:w="4508" w:type="dxa"/>
          </w:tcPr>
          <w:p w:rsidR="00CF0622" w:rsidRDefault="00CF0622" w:rsidP="007D0394">
            <w:pPr>
              <w:jc w:val="both"/>
              <w:rPr>
                <w:rFonts w:ascii="Times New Roman" w:hAnsi="Times New Roman" w:cs="Times New Roman"/>
                <w:bCs/>
                <w:sz w:val="24"/>
                <w:szCs w:val="24"/>
              </w:rPr>
            </w:pPr>
            <w:r>
              <w:rPr>
                <w:rFonts w:ascii="Times New Roman" w:hAnsi="Times New Roman" w:cs="Times New Roman"/>
                <w:bCs/>
                <w:sz w:val="24"/>
                <w:szCs w:val="24"/>
              </w:rPr>
              <w:t>Сарадник</w:t>
            </w:r>
          </w:p>
        </w:tc>
        <w:tc>
          <w:tcPr>
            <w:tcW w:w="4508" w:type="dxa"/>
          </w:tcPr>
          <w:p w:rsidR="00CF0622" w:rsidRDefault="00CF0622" w:rsidP="007D0394">
            <w:pPr>
              <w:jc w:val="right"/>
              <w:rPr>
                <w:rFonts w:ascii="Times New Roman" w:hAnsi="Times New Roman" w:cs="Times New Roman"/>
                <w:bCs/>
                <w:sz w:val="24"/>
                <w:szCs w:val="24"/>
              </w:rPr>
            </w:pPr>
            <w:r>
              <w:rPr>
                <w:rFonts w:ascii="Times New Roman" w:hAnsi="Times New Roman" w:cs="Times New Roman"/>
                <w:bCs/>
                <w:sz w:val="24"/>
                <w:szCs w:val="24"/>
              </w:rPr>
              <w:t>1</w:t>
            </w:r>
          </w:p>
        </w:tc>
      </w:tr>
      <w:tr w:rsidR="00CF0622" w:rsidTr="007D0394">
        <w:tc>
          <w:tcPr>
            <w:tcW w:w="4508" w:type="dxa"/>
          </w:tcPr>
          <w:p w:rsidR="00CF0622" w:rsidRPr="00C07737" w:rsidRDefault="00CF0622" w:rsidP="007D0394">
            <w:pPr>
              <w:jc w:val="right"/>
              <w:rPr>
                <w:rFonts w:ascii="Times New Roman" w:hAnsi="Times New Roman" w:cs="Times New Roman"/>
                <w:b/>
                <w:sz w:val="24"/>
                <w:szCs w:val="24"/>
              </w:rPr>
            </w:pPr>
            <w:r w:rsidRPr="00C07737">
              <w:rPr>
                <w:rFonts w:ascii="Times New Roman" w:hAnsi="Times New Roman" w:cs="Times New Roman"/>
                <w:b/>
                <w:sz w:val="24"/>
                <w:szCs w:val="24"/>
              </w:rPr>
              <w:t>УКУПНО:</w:t>
            </w:r>
          </w:p>
        </w:tc>
        <w:tc>
          <w:tcPr>
            <w:tcW w:w="4508" w:type="dxa"/>
          </w:tcPr>
          <w:p w:rsidR="00CF0622" w:rsidRPr="00C07737" w:rsidRDefault="00CF0622" w:rsidP="007D0394">
            <w:pPr>
              <w:jc w:val="right"/>
              <w:rPr>
                <w:rFonts w:ascii="Times New Roman" w:hAnsi="Times New Roman" w:cs="Times New Roman"/>
                <w:b/>
                <w:sz w:val="24"/>
                <w:szCs w:val="24"/>
              </w:rPr>
            </w:pPr>
            <w:r w:rsidRPr="00C07737">
              <w:rPr>
                <w:rFonts w:ascii="Times New Roman" w:hAnsi="Times New Roman" w:cs="Times New Roman"/>
                <w:b/>
                <w:sz w:val="24"/>
                <w:szCs w:val="24"/>
              </w:rPr>
              <w:t>5</w:t>
            </w:r>
          </w:p>
        </w:tc>
      </w:tr>
    </w:tbl>
    <w:p w:rsidR="00CF0622" w:rsidRDefault="00CF0622" w:rsidP="00CF0622">
      <w:pPr>
        <w:ind w:firstLine="720"/>
        <w:jc w:val="both"/>
        <w:rPr>
          <w:b/>
          <w:sz w:val="24"/>
          <w:szCs w:val="24"/>
          <w:lang w:val="sr-Cyrl-RS"/>
        </w:rPr>
      </w:pPr>
    </w:p>
    <w:p w:rsidR="00CF0622" w:rsidRDefault="00CF0622" w:rsidP="00CF0622">
      <w:pPr>
        <w:ind w:firstLine="720"/>
        <w:jc w:val="both"/>
        <w:rPr>
          <w:bCs/>
          <w:sz w:val="24"/>
          <w:szCs w:val="24"/>
        </w:rPr>
      </w:pPr>
      <w:r w:rsidRPr="00DD4F2E">
        <w:rPr>
          <w:bCs/>
          <w:sz w:val="24"/>
          <w:szCs w:val="24"/>
        </w:rPr>
        <w:t>Планирани број запослених на одређено време (због повећаног обима посла) у Градској управи града Прокупља је следећи</w:t>
      </w:r>
      <w:r>
        <w:rPr>
          <w:bCs/>
          <w:sz w:val="24"/>
          <w:szCs w:val="24"/>
        </w:rPr>
        <w:t>:</w:t>
      </w:r>
    </w:p>
    <w:tbl>
      <w:tblPr>
        <w:tblStyle w:val="TableGrid"/>
        <w:tblW w:w="0" w:type="auto"/>
        <w:tblLook w:val="04A0" w:firstRow="1" w:lastRow="0" w:firstColumn="1" w:lastColumn="0" w:noHBand="0" w:noVBand="1"/>
      </w:tblPr>
      <w:tblGrid>
        <w:gridCol w:w="4508"/>
        <w:gridCol w:w="4508"/>
      </w:tblGrid>
      <w:tr w:rsidR="00CF0622" w:rsidTr="007D0394">
        <w:tc>
          <w:tcPr>
            <w:tcW w:w="4508" w:type="dxa"/>
            <w:shd w:val="clear" w:color="auto" w:fill="D9D9D9" w:themeFill="background1" w:themeFillShade="D9"/>
          </w:tcPr>
          <w:p w:rsidR="00CF0622" w:rsidRPr="00DD4F2E" w:rsidRDefault="00CF0622" w:rsidP="007D0394">
            <w:pPr>
              <w:jc w:val="center"/>
              <w:rPr>
                <w:rFonts w:ascii="Times New Roman" w:hAnsi="Times New Roman" w:cs="Times New Roman"/>
                <w:b/>
                <w:sz w:val="24"/>
                <w:szCs w:val="24"/>
              </w:rPr>
            </w:pPr>
            <w:r w:rsidRPr="00DD4F2E">
              <w:rPr>
                <w:rFonts w:ascii="Times New Roman" w:hAnsi="Times New Roman" w:cs="Times New Roman"/>
                <w:b/>
                <w:sz w:val="24"/>
                <w:szCs w:val="24"/>
              </w:rPr>
              <w:t>Стручна спрема:</w:t>
            </w:r>
          </w:p>
        </w:tc>
        <w:tc>
          <w:tcPr>
            <w:tcW w:w="4508" w:type="dxa"/>
            <w:shd w:val="clear" w:color="auto" w:fill="D9D9D9" w:themeFill="background1" w:themeFillShade="D9"/>
          </w:tcPr>
          <w:p w:rsidR="00CF0622" w:rsidRPr="00DD4F2E" w:rsidRDefault="00CF0622" w:rsidP="007D0394">
            <w:pPr>
              <w:jc w:val="center"/>
              <w:rPr>
                <w:rFonts w:ascii="Times New Roman" w:hAnsi="Times New Roman" w:cs="Times New Roman"/>
                <w:b/>
                <w:sz w:val="24"/>
                <w:szCs w:val="24"/>
              </w:rPr>
            </w:pPr>
            <w:r w:rsidRPr="00DD4F2E">
              <w:rPr>
                <w:rFonts w:ascii="Times New Roman" w:hAnsi="Times New Roman" w:cs="Times New Roman"/>
                <w:b/>
                <w:sz w:val="24"/>
                <w:szCs w:val="24"/>
              </w:rPr>
              <w:t>Број извршилаца:</w:t>
            </w:r>
          </w:p>
        </w:tc>
      </w:tr>
      <w:tr w:rsidR="00CF0622" w:rsidTr="007D0394">
        <w:trPr>
          <w:trHeight w:val="377"/>
        </w:trPr>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Саветник</w:t>
            </w:r>
          </w:p>
        </w:tc>
        <w:tc>
          <w:tcPr>
            <w:tcW w:w="4508" w:type="dxa"/>
          </w:tcPr>
          <w:p w:rsidR="00CF0622" w:rsidRDefault="00CF0622" w:rsidP="007D0394">
            <w:pPr>
              <w:jc w:val="right"/>
              <w:rPr>
                <w:rFonts w:ascii="Times New Roman" w:hAnsi="Times New Roman" w:cs="Times New Roman"/>
                <w:bCs/>
                <w:sz w:val="24"/>
                <w:szCs w:val="24"/>
              </w:rPr>
            </w:pPr>
            <w:r>
              <w:rPr>
                <w:rFonts w:ascii="Times New Roman" w:hAnsi="Times New Roman" w:cs="Times New Roman"/>
                <w:bCs/>
                <w:sz w:val="24"/>
                <w:szCs w:val="24"/>
              </w:rPr>
              <w:t>4</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Млађи саветник</w:t>
            </w:r>
          </w:p>
        </w:tc>
        <w:tc>
          <w:tcPr>
            <w:tcW w:w="4508" w:type="dxa"/>
          </w:tcPr>
          <w:p w:rsidR="00CF0622" w:rsidRDefault="00CF0622" w:rsidP="007D0394">
            <w:pPr>
              <w:jc w:val="right"/>
              <w:rPr>
                <w:rFonts w:ascii="Times New Roman" w:hAnsi="Times New Roman" w:cs="Times New Roman"/>
                <w:bCs/>
                <w:sz w:val="24"/>
                <w:szCs w:val="24"/>
              </w:rPr>
            </w:pPr>
            <w:r>
              <w:rPr>
                <w:rFonts w:ascii="Times New Roman" w:hAnsi="Times New Roman" w:cs="Times New Roman"/>
                <w:bCs/>
                <w:sz w:val="24"/>
                <w:szCs w:val="24"/>
              </w:rPr>
              <w:t>8</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Сарадник</w:t>
            </w:r>
          </w:p>
        </w:tc>
        <w:tc>
          <w:tcPr>
            <w:tcW w:w="4508" w:type="dxa"/>
          </w:tcPr>
          <w:p w:rsidR="00CF0622" w:rsidRDefault="00CF0622" w:rsidP="007D0394">
            <w:pPr>
              <w:jc w:val="right"/>
              <w:rPr>
                <w:rFonts w:ascii="Times New Roman" w:hAnsi="Times New Roman" w:cs="Times New Roman"/>
                <w:bCs/>
                <w:sz w:val="24"/>
                <w:szCs w:val="24"/>
              </w:rPr>
            </w:pPr>
            <w:r>
              <w:rPr>
                <w:rFonts w:ascii="Times New Roman" w:hAnsi="Times New Roman" w:cs="Times New Roman"/>
                <w:bCs/>
                <w:sz w:val="24"/>
                <w:szCs w:val="24"/>
              </w:rPr>
              <w:t>1</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Млађи референт</w:t>
            </w:r>
          </w:p>
        </w:tc>
        <w:tc>
          <w:tcPr>
            <w:tcW w:w="4508" w:type="dxa"/>
          </w:tcPr>
          <w:p w:rsidR="00CF0622" w:rsidRDefault="00CF0622" w:rsidP="007D0394">
            <w:pPr>
              <w:jc w:val="right"/>
              <w:rPr>
                <w:rFonts w:ascii="Times New Roman" w:hAnsi="Times New Roman" w:cs="Times New Roman"/>
                <w:bCs/>
                <w:sz w:val="24"/>
                <w:szCs w:val="24"/>
              </w:rPr>
            </w:pPr>
            <w:r>
              <w:rPr>
                <w:rFonts w:ascii="Times New Roman" w:hAnsi="Times New Roman" w:cs="Times New Roman"/>
                <w:bCs/>
                <w:sz w:val="24"/>
                <w:szCs w:val="24"/>
              </w:rPr>
              <w:t>1</w:t>
            </w:r>
          </w:p>
        </w:tc>
      </w:tr>
      <w:tr w:rsidR="00CF0622" w:rsidTr="007D0394">
        <w:tc>
          <w:tcPr>
            <w:tcW w:w="4508" w:type="dxa"/>
          </w:tcPr>
          <w:p w:rsidR="00CF0622" w:rsidRPr="00DD4F2E" w:rsidRDefault="00CF0622" w:rsidP="007D0394">
            <w:pPr>
              <w:jc w:val="right"/>
              <w:rPr>
                <w:rFonts w:ascii="Times New Roman" w:hAnsi="Times New Roman" w:cs="Times New Roman"/>
                <w:b/>
                <w:bCs/>
                <w:sz w:val="24"/>
                <w:szCs w:val="24"/>
              </w:rPr>
            </w:pPr>
            <w:r w:rsidRPr="00DD4F2E">
              <w:rPr>
                <w:rFonts w:ascii="Times New Roman" w:hAnsi="Times New Roman" w:cs="Times New Roman"/>
                <w:b/>
                <w:bCs/>
                <w:sz w:val="24"/>
                <w:szCs w:val="24"/>
              </w:rPr>
              <w:t>УКУПНО:</w:t>
            </w:r>
          </w:p>
        </w:tc>
        <w:tc>
          <w:tcPr>
            <w:tcW w:w="4508" w:type="dxa"/>
          </w:tcPr>
          <w:p w:rsidR="00CF0622" w:rsidRPr="00DD4F2E" w:rsidRDefault="00CF0622" w:rsidP="007D0394">
            <w:pPr>
              <w:jc w:val="right"/>
              <w:rPr>
                <w:rFonts w:ascii="Times New Roman" w:hAnsi="Times New Roman" w:cs="Times New Roman"/>
                <w:b/>
                <w:sz w:val="24"/>
                <w:szCs w:val="24"/>
              </w:rPr>
            </w:pPr>
            <w:r>
              <w:rPr>
                <w:rFonts w:ascii="Times New Roman" w:hAnsi="Times New Roman" w:cs="Times New Roman"/>
                <w:b/>
                <w:sz w:val="24"/>
                <w:szCs w:val="24"/>
              </w:rPr>
              <w:t>14</w:t>
            </w:r>
          </w:p>
        </w:tc>
      </w:tr>
    </w:tbl>
    <w:p w:rsidR="00CF0622" w:rsidRDefault="00CF0622" w:rsidP="00CF0622">
      <w:pPr>
        <w:ind w:firstLine="720"/>
        <w:rPr>
          <w:bCs/>
          <w:sz w:val="24"/>
          <w:szCs w:val="24"/>
        </w:rPr>
      </w:pPr>
    </w:p>
    <w:p w:rsidR="00CF0622" w:rsidRDefault="00CF0622" w:rsidP="00CF0622">
      <w:pPr>
        <w:ind w:firstLine="720"/>
        <w:rPr>
          <w:bCs/>
          <w:sz w:val="24"/>
          <w:szCs w:val="24"/>
        </w:rPr>
      </w:pPr>
      <w:r w:rsidRPr="003F1A3E">
        <w:rPr>
          <w:bCs/>
          <w:sz w:val="24"/>
          <w:szCs w:val="24"/>
        </w:rPr>
        <w:t>П</w:t>
      </w:r>
      <w:r>
        <w:rPr>
          <w:bCs/>
          <w:sz w:val="24"/>
          <w:szCs w:val="24"/>
        </w:rPr>
        <w:t>ланирани</w:t>
      </w:r>
      <w:r w:rsidRPr="003F1A3E">
        <w:rPr>
          <w:bCs/>
          <w:sz w:val="24"/>
          <w:szCs w:val="24"/>
        </w:rPr>
        <w:t xml:space="preserve"> број запослених у Градском правобранилаштву града Прокупља је следећи:</w:t>
      </w:r>
    </w:p>
    <w:tbl>
      <w:tblPr>
        <w:tblStyle w:val="TableGrid"/>
        <w:tblW w:w="0" w:type="auto"/>
        <w:tblLook w:val="04A0" w:firstRow="1" w:lastRow="0" w:firstColumn="1" w:lastColumn="0" w:noHBand="0" w:noVBand="1"/>
      </w:tblPr>
      <w:tblGrid>
        <w:gridCol w:w="4508"/>
        <w:gridCol w:w="4508"/>
      </w:tblGrid>
      <w:tr w:rsidR="00CF0622" w:rsidTr="007D0394">
        <w:tc>
          <w:tcPr>
            <w:tcW w:w="4508" w:type="dxa"/>
            <w:shd w:val="clear" w:color="auto" w:fill="D9D9D9" w:themeFill="background1" w:themeFillShade="D9"/>
          </w:tcPr>
          <w:p w:rsidR="00CF0622" w:rsidRPr="00771870" w:rsidRDefault="00CF0622" w:rsidP="007D0394">
            <w:pPr>
              <w:jc w:val="center"/>
              <w:rPr>
                <w:rFonts w:ascii="Times New Roman" w:hAnsi="Times New Roman" w:cs="Times New Roman"/>
                <w:b/>
                <w:bCs/>
                <w:sz w:val="24"/>
                <w:szCs w:val="24"/>
              </w:rPr>
            </w:pPr>
            <w:r>
              <w:rPr>
                <w:rFonts w:ascii="Times New Roman" w:hAnsi="Times New Roman" w:cs="Times New Roman"/>
                <w:b/>
                <w:bCs/>
                <w:sz w:val="24"/>
                <w:szCs w:val="24"/>
              </w:rPr>
              <w:t>Запослени</w:t>
            </w:r>
            <w:r w:rsidRPr="00771870">
              <w:rPr>
                <w:rFonts w:ascii="Times New Roman" w:hAnsi="Times New Roman" w:cs="Times New Roman"/>
                <w:b/>
                <w:bCs/>
                <w:sz w:val="24"/>
                <w:szCs w:val="24"/>
              </w:rPr>
              <w:t>:</w:t>
            </w:r>
          </w:p>
        </w:tc>
        <w:tc>
          <w:tcPr>
            <w:tcW w:w="4508" w:type="dxa"/>
            <w:shd w:val="clear" w:color="auto" w:fill="D9D9D9" w:themeFill="background1" w:themeFillShade="D9"/>
          </w:tcPr>
          <w:p w:rsidR="00CF0622" w:rsidRPr="00771870" w:rsidRDefault="00CF0622" w:rsidP="007D0394">
            <w:pPr>
              <w:jc w:val="center"/>
              <w:rPr>
                <w:rFonts w:ascii="Times New Roman" w:hAnsi="Times New Roman" w:cs="Times New Roman"/>
                <w:b/>
                <w:bCs/>
                <w:sz w:val="24"/>
                <w:szCs w:val="24"/>
              </w:rPr>
            </w:pPr>
            <w:r w:rsidRPr="00771870">
              <w:rPr>
                <w:rFonts w:ascii="Times New Roman" w:hAnsi="Times New Roman" w:cs="Times New Roman"/>
                <w:b/>
                <w:bCs/>
                <w:sz w:val="24"/>
                <w:szCs w:val="24"/>
              </w:rPr>
              <w:t>Број извршилаца:</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Виши референт</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1</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Намештеник- четврта врста радних места</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1</w:t>
            </w:r>
          </w:p>
        </w:tc>
      </w:tr>
      <w:tr w:rsidR="00CF0622" w:rsidTr="007D0394">
        <w:tc>
          <w:tcPr>
            <w:tcW w:w="4508" w:type="dxa"/>
          </w:tcPr>
          <w:p w:rsidR="00CF0622" w:rsidRPr="00771870" w:rsidRDefault="00CF0622" w:rsidP="007D0394">
            <w:pPr>
              <w:jc w:val="right"/>
              <w:rPr>
                <w:rFonts w:ascii="Times New Roman" w:hAnsi="Times New Roman" w:cs="Times New Roman"/>
                <w:b/>
                <w:bCs/>
                <w:sz w:val="24"/>
                <w:szCs w:val="24"/>
              </w:rPr>
            </w:pPr>
            <w:r w:rsidRPr="00771870">
              <w:rPr>
                <w:rFonts w:ascii="Times New Roman" w:hAnsi="Times New Roman" w:cs="Times New Roman"/>
                <w:b/>
                <w:bCs/>
                <w:sz w:val="24"/>
                <w:szCs w:val="24"/>
              </w:rPr>
              <w:t>УКУПНО:</w:t>
            </w:r>
          </w:p>
        </w:tc>
        <w:tc>
          <w:tcPr>
            <w:tcW w:w="4508" w:type="dxa"/>
          </w:tcPr>
          <w:p w:rsidR="00CF0622" w:rsidRPr="00FC214C" w:rsidRDefault="00CF0622" w:rsidP="007D0394">
            <w:pPr>
              <w:jc w:val="right"/>
              <w:rPr>
                <w:rFonts w:ascii="Times New Roman" w:hAnsi="Times New Roman" w:cs="Times New Roman"/>
                <w:b/>
                <w:bCs/>
                <w:sz w:val="24"/>
                <w:szCs w:val="24"/>
              </w:rPr>
            </w:pPr>
            <w:r w:rsidRPr="00FC214C">
              <w:rPr>
                <w:rFonts w:ascii="Times New Roman" w:hAnsi="Times New Roman" w:cs="Times New Roman"/>
                <w:b/>
                <w:bCs/>
                <w:sz w:val="24"/>
                <w:szCs w:val="24"/>
              </w:rPr>
              <w:t>2</w:t>
            </w:r>
          </w:p>
        </w:tc>
      </w:tr>
    </w:tbl>
    <w:p w:rsidR="00CF0622" w:rsidRDefault="00CF0622" w:rsidP="00CF0622">
      <w:pPr>
        <w:ind w:firstLine="720"/>
        <w:jc w:val="both"/>
        <w:rPr>
          <w:bCs/>
          <w:sz w:val="24"/>
          <w:szCs w:val="24"/>
          <w:lang w:val="sr-Cyrl-RS"/>
        </w:rPr>
      </w:pPr>
    </w:p>
    <w:p w:rsidR="00CF0622" w:rsidRDefault="00CF0622" w:rsidP="00CF0622">
      <w:pPr>
        <w:ind w:firstLine="720"/>
        <w:jc w:val="both"/>
        <w:rPr>
          <w:bCs/>
          <w:sz w:val="24"/>
          <w:szCs w:val="24"/>
          <w:lang w:val="sr-Cyrl-RS"/>
        </w:rPr>
      </w:pPr>
    </w:p>
    <w:p w:rsidR="00CF0622" w:rsidRDefault="00CF0622" w:rsidP="00CF0622">
      <w:pPr>
        <w:ind w:firstLine="720"/>
        <w:jc w:val="both"/>
        <w:rPr>
          <w:bCs/>
          <w:sz w:val="24"/>
          <w:szCs w:val="24"/>
          <w:lang w:val="sr-Cyrl-RS"/>
        </w:rPr>
      </w:pPr>
    </w:p>
    <w:p w:rsidR="00CF0622" w:rsidRPr="00CF0622" w:rsidRDefault="00CF0622" w:rsidP="00CF0622">
      <w:pPr>
        <w:ind w:firstLine="720"/>
        <w:jc w:val="both"/>
        <w:rPr>
          <w:bCs/>
          <w:sz w:val="24"/>
          <w:szCs w:val="24"/>
          <w:lang w:val="sr-Cyrl-RS"/>
        </w:rPr>
      </w:pPr>
    </w:p>
    <w:p w:rsidR="00CF0622" w:rsidRDefault="00CF0622" w:rsidP="00CF0622">
      <w:pPr>
        <w:rPr>
          <w:bCs/>
          <w:sz w:val="24"/>
          <w:szCs w:val="24"/>
        </w:rPr>
      </w:pPr>
    </w:p>
    <w:p w:rsidR="00CF0622" w:rsidRDefault="00CF0622" w:rsidP="00CF0622">
      <w:pPr>
        <w:ind w:firstLine="720"/>
        <w:rPr>
          <w:bCs/>
          <w:sz w:val="24"/>
          <w:szCs w:val="24"/>
        </w:rPr>
      </w:pPr>
      <w:r w:rsidRPr="003F1A3E">
        <w:rPr>
          <w:bCs/>
          <w:sz w:val="24"/>
          <w:szCs w:val="24"/>
        </w:rPr>
        <w:t>Планирани број запослених у Служби интерне ревизије је следећи:</w:t>
      </w:r>
    </w:p>
    <w:tbl>
      <w:tblPr>
        <w:tblStyle w:val="TableGrid"/>
        <w:tblW w:w="0" w:type="auto"/>
        <w:tblLook w:val="04A0" w:firstRow="1" w:lastRow="0" w:firstColumn="1" w:lastColumn="0" w:noHBand="0" w:noVBand="1"/>
      </w:tblPr>
      <w:tblGrid>
        <w:gridCol w:w="4508"/>
        <w:gridCol w:w="4508"/>
      </w:tblGrid>
      <w:tr w:rsidR="00CF0622" w:rsidTr="007D0394">
        <w:tc>
          <w:tcPr>
            <w:tcW w:w="4508" w:type="dxa"/>
            <w:shd w:val="clear" w:color="auto" w:fill="D9D9D9" w:themeFill="background1" w:themeFillShade="D9"/>
          </w:tcPr>
          <w:p w:rsidR="00CF0622" w:rsidRPr="003F1A3E" w:rsidRDefault="00CF0622" w:rsidP="007D0394">
            <w:pPr>
              <w:jc w:val="center"/>
              <w:rPr>
                <w:rFonts w:ascii="Times New Roman" w:hAnsi="Times New Roman" w:cs="Times New Roman"/>
                <w:b/>
                <w:bCs/>
                <w:sz w:val="24"/>
                <w:szCs w:val="24"/>
              </w:rPr>
            </w:pPr>
            <w:r w:rsidRPr="003F1A3E">
              <w:rPr>
                <w:rFonts w:ascii="Times New Roman" w:hAnsi="Times New Roman" w:cs="Times New Roman"/>
                <w:b/>
                <w:bCs/>
                <w:sz w:val="24"/>
                <w:szCs w:val="24"/>
              </w:rPr>
              <w:t>Запослени:</w:t>
            </w:r>
          </w:p>
        </w:tc>
        <w:tc>
          <w:tcPr>
            <w:tcW w:w="4508" w:type="dxa"/>
            <w:shd w:val="clear" w:color="auto" w:fill="D9D9D9" w:themeFill="background1" w:themeFillShade="D9"/>
          </w:tcPr>
          <w:p w:rsidR="00CF0622" w:rsidRPr="003F1A3E" w:rsidRDefault="00CF0622" w:rsidP="007D0394">
            <w:pPr>
              <w:jc w:val="center"/>
              <w:rPr>
                <w:rFonts w:ascii="Times New Roman" w:hAnsi="Times New Roman" w:cs="Times New Roman"/>
                <w:b/>
                <w:bCs/>
                <w:sz w:val="24"/>
                <w:szCs w:val="24"/>
              </w:rPr>
            </w:pPr>
            <w:r w:rsidRPr="003F1A3E">
              <w:rPr>
                <w:rFonts w:ascii="Times New Roman" w:hAnsi="Times New Roman" w:cs="Times New Roman"/>
                <w:b/>
                <w:bCs/>
                <w:sz w:val="24"/>
                <w:szCs w:val="24"/>
              </w:rPr>
              <w:t>Број извршилаца:</w:t>
            </w:r>
          </w:p>
        </w:tc>
      </w:tr>
      <w:tr w:rsidR="00CF0622" w:rsidTr="007D0394">
        <w:tc>
          <w:tcPr>
            <w:tcW w:w="4508" w:type="dxa"/>
          </w:tcPr>
          <w:p w:rsidR="00CF0622" w:rsidRDefault="00CF0622" w:rsidP="007D0394">
            <w:pPr>
              <w:jc w:val="both"/>
              <w:rPr>
                <w:rFonts w:ascii="Times New Roman" w:hAnsi="Times New Roman" w:cs="Times New Roman"/>
                <w:sz w:val="24"/>
                <w:szCs w:val="24"/>
              </w:rPr>
            </w:pPr>
            <w:r>
              <w:rPr>
                <w:rFonts w:ascii="Times New Roman" w:hAnsi="Times New Roman" w:cs="Times New Roman"/>
                <w:sz w:val="24"/>
                <w:szCs w:val="24"/>
              </w:rPr>
              <w:t>Самостални саветник</w:t>
            </w:r>
          </w:p>
        </w:tc>
        <w:tc>
          <w:tcPr>
            <w:tcW w:w="4508" w:type="dxa"/>
          </w:tcPr>
          <w:p w:rsidR="00CF0622" w:rsidRDefault="00CF0622" w:rsidP="007D0394">
            <w:pPr>
              <w:jc w:val="right"/>
              <w:rPr>
                <w:rFonts w:ascii="Times New Roman" w:hAnsi="Times New Roman" w:cs="Times New Roman"/>
                <w:sz w:val="24"/>
                <w:szCs w:val="24"/>
              </w:rPr>
            </w:pPr>
            <w:r>
              <w:rPr>
                <w:rFonts w:ascii="Times New Roman" w:hAnsi="Times New Roman" w:cs="Times New Roman"/>
                <w:sz w:val="24"/>
                <w:szCs w:val="24"/>
              </w:rPr>
              <w:t>3</w:t>
            </w:r>
          </w:p>
        </w:tc>
      </w:tr>
      <w:tr w:rsidR="00CF0622" w:rsidTr="007D0394">
        <w:tc>
          <w:tcPr>
            <w:tcW w:w="4508" w:type="dxa"/>
          </w:tcPr>
          <w:p w:rsidR="00CF0622" w:rsidRPr="003F1A3E" w:rsidRDefault="00CF0622" w:rsidP="007D0394">
            <w:pPr>
              <w:jc w:val="right"/>
              <w:rPr>
                <w:rFonts w:ascii="Times New Roman" w:hAnsi="Times New Roman" w:cs="Times New Roman"/>
                <w:b/>
                <w:bCs/>
                <w:sz w:val="24"/>
                <w:szCs w:val="24"/>
              </w:rPr>
            </w:pPr>
            <w:r w:rsidRPr="003F1A3E">
              <w:rPr>
                <w:rFonts w:ascii="Times New Roman" w:hAnsi="Times New Roman" w:cs="Times New Roman"/>
                <w:b/>
                <w:bCs/>
                <w:sz w:val="24"/>
                <w:szCs w:val="24"/>
              </w:rPr>
              <w:t>УКУПНО:</w:t>
            </w:r>
          </w:p>
        </w:tc>
        <w:tc>
          <w:tcPr>
            <w:tcW w:w="4508" w:type="dxa"/>
          </w:tcPr>
          <w:p w:rsidR="00CF0622" w:rsidRPr="00DF2ADB" w:rsidRDefault="00CF0622" w:rsidP="007D0394">
            <w:pPr>
              <w:jc w:val="right"/>
              <w:rPr>
                <w:rFonts w:ascii="Times New Roman" w:hAnsi="Times New Roman" w:cs="Times New Roman"/>
                <w:b/>
                <w:bCs/>
                <w:sz w:val="24"/>
                <w:szCs w:val="24"/>
              </w:rPr>
            </w:pPr>
            <w:r>
              <w:rPr>
                <w:rFonts w:ascii="Times New Roman" w:hAnsi="Times New Roman" w:cs="Times New Roman"/>
                <w:b/>
                <w:bCs/>
                <w:sz w:val="24"/>
                <w:szCs w:val="24"/>
              </w:rPr>
              <w:t>3</w:t>
            </w:r>
          </w:p>
        </w:tc>
      </w:tr>
    </w:tbl>
    <w:p w:rsidR="00CF0622" w:rsidRDefault="00CF0622" w:rsidP="00CF0622">
      <w:pPr>
        <w:rPr>
          <w:b/>
          <w:sz w:val="24"/>
          <w:szCs w:val="24"/>
        </w:rPr>
      </w:pPr>
    </w:p>
    <w:p w:rsidR="00CF0622" w:rsidRDefault="00CF0622" w:rsidP="00CF0622">
      <w:pPr>
        <w:rPr>
          <w:b/>
          <w:sz w:val="24"/>
          <w:szCs w:val="24"/>
        </w:rPr>
      </w:pPr>
    </w:p>
    <w:p w:rsidR="00CF0622" w:rsidRDefault="00CF0622" w:rsidP="00CF0622">
      <w:pPr>
        <w:rPr>
          <w:b/>
          <w:sz w:val="24"/>
          <w:szCs w:val="24"/>
        </w:rPr>
      </w:pPr>
    </w:p>
    <w:p w:rsidR="00CF0622" w:rsidRDefault="00CF0622" w:rsidP="00CF0622">
      <w:pPr>
        <w:rPr>
          <w:b/>
          <w:sz w:val="24"/>
          <w:szCs w:val="24"/>
        </w:rPr>
      </w:pPr>
    </w:p>
    <w:p w:rsidR="00CF0622" w:rsidRPr="000E128F" w:rsidRDefault="00CF0622" w:rsidP="00CF0622">
      <w:pPr>
        <w:jc w:val="center"/>
        <w:rPr>
          <w:b/>
          <w:sz w:val="24"/>
          <w:szCs w:val="24"/>
        </w:rPr>
      </w:pPr>
      <w:proofErr w:type="gramStart"/>
      <w:r w:rsidRPr="000E128F">
        <w:rPr>
          <w:b/>
          <w:sz w:val="24"/>
          <w:szCs w:val="24"/>
        </w:rPr>
        <w:t>Члан 3.</w:t>
      </w:r>
      <w:proofErr w:type="gramEnd"/>
    </w:p>
    <w:p w:rsidR="00CF0622" w:rsidRDefault="00CF0622" w:rsidP="00CF0622">
      <w:pPr>
        <w:ind w:firstLine="720"/>
        <w:jc w:val="both"/>
        <w:rPr>
          <w:sz w:val="24"/>
          <w:szCs w:val="24"/>
        </w:rPr>
      </w:pPr>
      <w:proofErr w:type="gramStart"/>
      <w:r>
        <w:rPr>
          <w:sz w:val="24"/>
          <w:szCs w:val="24"/>
        </w:rPr>
        <w:t>Кадровски план Градске управе града Прокупља ступа на снагу осмог дана од дана објављивања у „Службеном листу града Прокупља“.</w:t>
      </w:r>
      <w:proofErr w:type="gramEnd"/>
    </w:p>
    <w:p w:rsidR="00CF0622" w:rsidRPr="00786F55" w:rsidRDefault="00CF0622" w:rsidP="00CF0622">
      <w:pPr>
        <w:spacing w:before="100" w:beforeAutospacing="1"/>
        <w:rPr>
          <w:color w:val="000000"/>
          <w:sz w:val="24"/>
          <w:szCs w:val="24"/>
          <w:lang w:val="sr-Cyrl-RS"/>
        </w:rPr>
      </w:pPr>
      <w:r w:rsidRPr="00786F55">
        <w:rPr>
          <w:color w:val="000000"/>
          <w:sz w:val="24"/>
          <w:szCs w:val="24"/>
          <w:lang w:val="ru-RU"/>
        </w:rPr>
        <w:t xml:space="preserve">   Број: 06-121/2023-02</w:t>
      </w:r>
    </w:p>
    <w:p w:rsidR="00CF0622" w:rsidRPr="00786F55" w:rsidRDefault="00CF0622" w:rsidP="00CF0622">
      <w:pPr>
        <w:spacing w:before="100" w:beforeAutospacing="1"/>
        <w:rPr>
          <w:color w:val="000000"/>
          <w:sz w:val="24"/>
          <w:szCs w:val="24"/>
          <w:lang w:val="sr-Cyrl-RS"/>
        </w:rPr>
      </w:pPr>
      <w:r w:rsidRPr="00786F55">
        <w:rPr>
          <w:color w:val="000000"/>
          <w:sz w:val="24"/>
          <w:szCs w:val="24"/>
          <w:lang w:val="ru-RU"/>
        </w:rPr>
        <w:t xml:space="preserve">   У Прокупљу, 28.12.2023.</w:t>
      </w:r>
      <w:r w:rsidRPr="00786F55">
        <w:rPr>
          <w:color w:val="000000"/>
          <w:sz w:val="24"/>
          <w:szCs w:val="24"/>
          <w:lang w:val="sr-Cyrl-RS"/>
        </w:rPr>
        <w:t xml:space="preserve"> године</w:t>
      </w:r>
    </w:p>
    <w:p w:rsidR="00CF0622" w:rsidRDefault="00CF0622" w:rsidP="00CF0622">
      <w:pPr>
        <w:ind w:firstLine="720"/>
        <w:jc w:val="both"/>
        <w:rPr>
          <w:sz w:val="24"/>
          <w:szCs w:val="24"/>
        </w:rPr>
      </w:pPr>
    </w:p>
    <w:p w:rsidR="00CF0622" w:rsidRPr="00786F55" w:rsidRDefault="00CF0622" w:rsidP="00CF0622">
      <w:pPr>
        <w:jc w:val="both"/>
        <w:rPr>
          <w:b/>
          <w:bCs/>
        </w:rPr>
      </w:pPr>
      <w:r w:rsidRPr="00786F55">
        <w:t xml:space="preserve">                                                                                  </w:t>
      </w:r>
      <w:r>
        <w:t xml:space="preserve">     </w:t>
      </w:r>
      <w:r w:rsidRPr="00786F55">
        <w:t xml:space="preserve"> </w:t>
      </w:r>
      <w:r>
        <w:rPr>
          <w:lang w:val="sr-Cyrl-RS"/>
        </w:rPr>
        <w:t xml:space="preserve">                                                                                                                             </w:t>
      </w:r>
      <w:r w:rsidRPr="00786F55">
        <w:t xml:space="preserve"> </w:t>
      </w:r>
      <w:r w:rsidRPr="00786F55">
        <w:rPr>
          <w:b/>
          <w:bCs/>
        </w:rPr>
        <w:t>ПРЕДСЕДНИК</w:t>
      </w:r>
    </w:p>
    <w:p w:rsidR="00CF0622" w:rsidRPr="00786F55" w:rsidRDefault="00CF0622" w:rsidP="00CF0622">
      <w:pPr>
        <w:ind w:left="2880" w:firstLine="720"/>
        <w:jc w:val="both"/>
        <w:rPr>
          <w:b/>
          <w:bCs/>
          <w:lang w:val="sr-Cyrl-RS"/>
        </w:rPr>
      </w:pPr>
      <w:r>
        <w:rPr>
          <w:b/>
          <w:bCs/>
          <w:lang w:val="sr-Cyrl-RS"/>
        </w:rPr>
        <w:t xml:space="preserve">                                                                                                              </w:t>
      </w:r>
      <w:r w:rsidRPr="00786F55">
        <w:rPr>
          <w:b/>
          <w:bCs/>
          <w:lang w:val="sr-Cyrl-RS"/>
        </w:rPr>
        <w:t>ПРИВРЕМЕНОГ ОРГАНА</w:t>
      </w:r>
      <w:r w:rsidRPr="00786F55">
        <w:rPr>
          <w:b/>
          <w:bCs/>
        </w:rPr>
        <w:t xml:space="preserve"> ГРАДА ПРОКУПЉ</w:t>
      </w:r>
      <w:r w:rsidRPr="00786F55">
        <w:rPr>
          <w:b/>
          <w:bCs/>
          <w:lang w:val="sr-Cyrl-RS"/>
        </w:rPr>
        <w:t>А</w:t>
      </w:r>
    </w:p>
    <w:p w:rsidR="00CF0622" w:rsidRDefault="00CF0622" w:rsidP="00CF0622">
      <w:pPr>
        <w:ind w:left="2880" w:firstLine="720"/>
        <w:jc w:val="both"/>
        <w:rPr>
          <w:b/>
          <w:bCs/>
          <w:lang w:val="sr-Cyrl-RS"/>
        </w:rPr>
      </w:pPr>
      <w:r w:rsidRPr="00786F55">
        <w:rPr>
          <w:b/>
          <w:bCs/>
          <w:lang w:val="sr-Cyrl-RS"/>
        </w:rPr>
        <w:t xml:space="preserve">                  </w:t>
      </w:r>
      <w:r w:rsidRPr="00786F55">
        <w:rPr>
          <w:b/>
          <w:bCs/>
          <w:lang w:val="sr-Latn-RS"/>
        </w:rPr>
        <w:t xml:space="preserve">  </w:t>
      </w:r>
      <w:r w:rsidRPr="00786F55">
        <w:rPr>
          <w:b/>
          <w:bCs/>
          <w:lang w:val="sr-Cyrl-RS"/>
        </w:rPr>
        <w:t xml:space="preserve">  </w:t>
      </w:r>
      <w:r>
        <w:rPr>
          <w:b/>
          <w:bCs/>
          <w:lang w:val="sr-Cyrl-RS"/>
        </w:rPr>
        <w:t xml:space="preserve">                                                                                                                         </w:t>
      </w:r>
      <w:r w:rsidRPr="00786F55">
        <w:rPr>
          <w:b/>
          <w:bCs/>
          <w:lang w:val="sr-Cyrl-RS"/>
        </w:rPr>
        <w:t>Милан Аранђеловић</w:t>
      </w:r>
      <w:r>
        <w:rPr>
          <w:b/>
          <w:bCs/>
          <w:lang w:val="sr-Cyrl-RS"/>
        </w:rPr>
        <w:t xml:space="preserve"> с.р.</w:t>
      </w: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Default="00C8559F" w:rsidP="00CF0622">
      <w:pPr>
        <w:ind w:left="2880" w:firstLine="720"/>
        <w:jc w:val="both"/>
        <w:rPr>
          <w:b/>
          <w:bCs/>
          <w:lang w:val="sr-Cyrl-RS"/>
        </w:rPr>
      </w:pPr>
    </w:p>
    <w:p w:rsidR="00C8559F" w:rsidRPr="00786F55" w:rsidRDefault="00C8559F" w:rsidP="00CF0622">
      <w:pPr>
        <w:ind w:left="2880" w:firstLine="720"/>
        <w:jc w:val="both"/>
        <w:rPr>
          <w:b/>
          <w:bCs/>
          <w:lang w:val="sr-Cyrl-RS"/>
        </w:rPr>
      </w:pPr>
    </w:p>
    <w:p w:rsidR="007D0394" w:rsidRDefault="007D0394" w:rsidP="007D0394">
      <w:pPr>
        <w:spacing w:line="0" w:lineRule="atLeast"/>
        <w:jc w:val="center"/>
        <w:rPr>
          <w:b/>
          <w:i/>
          <w:color w:val="000000" w:themeColor="text1"/>
          <w:sz w:val="63"/>
          <w:szCs w:val="63"/>
          <w:lang w:val="sr-Cyrl-CS"/>
        </w:rPr>
      </w:pPr>
      <w:r w:rsidRPr="00314F50">
        <w:rPr>
          <w:b/>
          <w:i/>
          <w:color w:val="000000" w:themeColor="text1"/>
          <w:sz w:val="63"/>
          <w:szCs w:val="63"/>
          <w:lang w:val="sr-Cyrl-CS"/>
        </w:rPr>
        <w:t>С а д р ж а ј</w:t>
      </w:r>
    </w:p>
    <w:p w:rsidR="007D0394" w:rsidRPr="002A6A1E" w:rsidRDefault="007D0394" w:rsidP="007D0394">
      <w:pPr>
        <w:spacing w:line="0" w:lineRule="atLeast"/>
        <w:jc w:val="center"/>
        <w:rPr>
          <w:rFonts w:eastAsiaTheme="minorEastAsia"/>
          <w:color w:val="FF0000"/>
        </w:rPr>
      </w:pPr>
    </w:p>
    <w:p w:rsidR="007D0394" w:rsidRDefault="007D0394" w:rsidP="007D0394">
      <w:pPr>
        <w:ind w:left="720"/>
        <w:jc w:val="both"/>
        <w:rPr>
          <w:b/>
          <w:bCs/>
          <w:i/>
          <w:lang w:val="sr-Cyrl-RS"/>
        </w:rPr>
      </w:pPr>
      <w:r w:rsidRPr="00961A26">
        <w:rPr>
          <w:b/>
          <w:bCs/>
          <w:i/>
          <w:lang w:val="sr-Cyrl-RS"/>
        </w:rPr>
        <w:t>1.</w:t>
      </w:r>
      <w:r>
        <w:rPr>
          <w:b/>
          <w:bCs/>
          <w:i/>
          <w:lang w:val="sr-Cyrl-RS"/>
        </w:rPr>
        <w:t>Одлука о буџету града Прокупља за 2024.годину..................................................................</w:t>
      </w:r>
      <w:r w:rsidR="00594B7A">
        <w:rPr>
          <w:b/>
          <w:bCs/>
          <w:i/>
          <w:lang w:val="sr-Cyrl-RS"/>
        </w:rPr>
        <w:t>...........................................................................................</w:t>
      </w:r>
      <w:r>
        <w:rPr>
          <w:b/>
          <w:bCs/>
          <w:i/>
          <w:lang w:val="sr-Cyrl-RS"/>
        </w:rPr>
        <w:t>...1</w:t>
      </w:r>
    </w:p>
    <w:p w:rsidR="007D0394" w:rsidRPr="00582EA1" w:rsidRDefault="007D0394" w:rsidP="007D0394">
      <w:pPr>
        <w:ind w:left="720"/>
        <w:jc w:val="both"/>
        <w:rPr>
          <w:b/>
          <w:bCs/>
          <w:i/>
          <w:lang w:val="sr-Cyrl-RS"/>
        </w:rPr>
      </w:pPr>
      <w:r>
        <w:rPr>
          <w:b/>
          <w:bCs/>
          <w:i/>
          <w:lang w:val="sr-Cyrl-RS"/>
        </w:rPr>
        <w:t>2.</w:t>
      </w:r>
      <w:r w:rsidR="00594B7A">
        <w:rPr>
          <w:b/>
          <w:bCs/>
          <w:i/>
          <w:lang w:val="sr-Cyrl-RS"/>
        </w:rPr>
        <w:t>Кадровски план Градске управе града Прокупља, градског правобранилаштва и службе интерне ревизије за 2024.годину...............................</w:t>
      </w:r>
      <w:bookmarkStart w:id="53" w:name="_GoBack"/>
      <w:bookmarkEnd w:id="53"/>
      <w:r w:rsidR="00594B7A">
        <w:rPr>
          <w:b/>
          <w:bCs/>
          <w:i/>
          <w:lang w:val="sr-Cyrl-RS"/>
        </w:rPr>
        <w:t>.....66</w:t>
      </w:r>
    </w:p>
    <w:p w:rsidR="007D0394" w:rsidRPr="00582EA1" w:rsidRDefault="007D0394" w:rsidP="007D0394">
      <w:pPr>
        <w:ind w:left="720"/>
        <w:jc w:val="both"/>
        <w:rPr>
          <w:b/>
          <w:i/>
          <w:color w:val="000000" w:themeColor="text1"/>
          <w:sz w:val="22"/>
          <w:szCs w:val="22"/>
          <w:lang w:val="sr-Latn-RS"/>
        </w:rPr>
      </w:pPr>
    </w:p>
    <w:p w:rsidR="007D0394" w:rsidRPr="00D26EE2" w:rsidRDefault="007D0394" w:rsidP="007D0394">
      <w:pPr>
        <w:jc w:val="both"/>
        <w:rPr>
          <w:b/>
          <w:i/>
          <w:color w:val="000000" w:themeColor="text1"/>
          <w:sz w:val="63"/>
          <w:szCs w:val="63"/>
          <w:lang w:val="sr-Cyrl-CS"/>
        </w:rPr>
      </w:pPr>
    </w:p>
    <w:p w:rsidR="007D0394" w:rsidRPr="00690998" w:rsidRDefault="007D0394" w:rsidP="007D0394">
      <w:pPr>
        <w:jc w:val="both"/>
        <w:rPr>
          <w:b/>
          <w:i/>
          <w:color w:val="000000" w:themeColor="text1"/>
          <w:sz w:val="22"/>
          <w:szCs w:val="22"/>
          <w:lang w:val="sr-Cyrl-CS"/>
        </w:rPr>
      </w:pPr>
    </w:p>
    <w:p w:rsidR="007D0394" w:rsidRDefault="007D0394" w:rsidP="007D0394">
      <w:pPr>
        <w:jc w:val="center"/>
        <w:rPr>
          <w:b/>
          <w:i/>
          <w:color w:val="000000" w:themeColor="text1"/>
          <w:sz w:val="63"/>
          <w:szCs w:val="63"/>
          <w:lang w:val="sr-Cyrl-CS"/>
        </w:rPr>
      </w:pPr>
    </w:p>
    <w:p w:rsidR="007D0394" w:rsidRPr="00690998" w:rsidRDefault="007D0394" w:rsidP="007D0394">
      <w:pPr>
        <w:spacing w:line="234" w:lineRule="auto"/>
        <w:rPr>
          <w:b/>
          <w:i/>
          <w:color w:val="000000" w:themeColor="text1"/>
          <w:sz w:val="22"/>
          <w:szCs w:val="22"/>
          <w:lang w:val="sr-Latn-RS"/>
        </w:rPr>
      </w:pPr>
    </w:p>
    <w:p w:rsidR="007D0394" w:rsidRDefault="007D0394" w:rsidP="007D0394">
      <w:pPr>
        <w:spacing w:line="234" w:lineRule="auto"/>
        <w:jc w:val="center"/>
        <w:rPr>
          <w:b/>
          <w:i/>
          <w:color w:val="000000" w:themeColor="text1"/>
          <w:sz w:val="63"/>
          <w:szCs w:val="63"/>
          <w:lang w:val="sr-Cyrl-CS"/>
        </w:rPr>
      </w:pPr>
    </w:p>
    <w:p w:rsidR="007D0394" w:rsidRDefault="007D0394" w:rsidP="007D0394">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62336" behindDoc="0" locked="0" layoutInCell="1" allowOverlap="1" wp14:anchorId="05DF7921" wp14:editId="6936901F">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3360" behindDoc="0" locked="0" layoutInCell="1" allowOverlap="1" wp14:anchorId="6D43EABF" wp14:editId="61919A65">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7D0394" w:rsidRPr="00314F50" w:rsidRDefault="007D0394" w:rsidP="007D0394">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Pr>
          <w:i/>
          <w:noProof/>
          <w:color w:val="000000" w:themeColor="text1"/>
          <w:sz w:val="25"/>
          <w:szCs w:val="25"/>
          <w:lang w:val="sr-Cyrl-CS"/>
        </w:rPr>
        <w:t xml:space="preserve">Привремени орган </w:t>
      </w:r>
      <w:r w:rsidRPr="00314F50">
        <w:rPr>
          <w:i/>
          <w:noProof/>
          <w:color w:val="000000" w:themeColor="text1"/>
          <w:sz w:val="25"/>
          <w:szCs w:val="25"/>
          <w:lang w:val="sr-Cyrl-CS"/>
        </w:rPr>
        <w:t xml:space="preserve">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7D0394" w:rsidRPr="002123C1" w:rsidRDefault="007D0394" w:rsidP="007D0394">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5"/>
          <w:szCs w:val="25"/>
          <w:lang w:val="sr-Cyrl-CS"/>
        </w:rPr>
        <w:t>Ивана Обрадовић</w:t>
      </w:r>
    </w:p>
    <w:p w:rsidR="007D0394" w:rsidRPr="00314F50" w:rsidRDefault="007D0394" w:rsidP="007D0394">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Pr>
          <w:i/>
          <w:noProof/>
          <w:color w:val="000000" w:themeColor="text1"/>
          <w:sz w:val="25"/>
          <w:szCs w:val="25"/>
          <w:lang w:val="sr-Cyrl-CS"/>
        </w:rPr>
        <w:t>Секретар Привременог органа</w:t>
      </w:r>
      <w:r w:rsidRPr="00314F50">
        <w:rPr>
          <w:i/>
          <w:noProof/>
          <w:color w:val="000000" w:themeColor="text1"/>
          <w:sz w:val="25"/>
          <w:szCs w:val="25"/>
          <w:lang w:val="sr-Cyrl-CS"/>
        </w:rPr>
        <w:t xml:space="preserve"> Града</w:t>
      </w:r>
      <w:r w:rsidRPr="00314F50">
        <w:rPr>
          <w:rFonts w:ascii="Times Roman Cirilica" w:hAnsi="Times Roman Cirilica"/>
          <w:i/>
          <w:noProof/>
          <w:color w:val="000000" w:themeColor="text1"/>
          <w:sz w:val="25"/>
          <w:szCs w:val="25"/>
        </w:rPr>
        <w:t xml:space="preserve"> </w:t>
      </w:r>
    </w:p>
    <w:p w:rsidR="007D0394" w:rsidRPr="00314F50" w:rsidRDefault="007D0394" w:rsidP="007D0394">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7D0394" w:rsidRDefault="007D0394" w:rsidP="007D0394">
      <w:pPr>
        <w:spacing w:line="234" w:lineRule="auto"/>
        <w:jc w:val="center"/>
        <w:rPr>
          <w:b/>
          <w:i/>
          <w:color w:val="000000" w:themeColor="text1"/>
          <w:sz w:val="63"/>
          <w:szCs w:val="63"/>
          <w:lang w:val="sr-Cyrl-CS"/>
        </w:rPr>
      </w:pPr>
    </w:p>
    <w:p w:rsidR="007D0394" w:rsidRDefault="007D0394" w:rsidP="007D0394">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4384" behindDoc="0" locked="0" layoutInCell="1" allowOverlap="1" wp14:anchorId="29DCFC05" wp14:editId="1DBD11CD">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7D0394" w:rsidRDefault="007D0394" w:rsidP="007D0394">
      <w:pPr>
        <w:spacing w:line="234" w:lineRule="auto"/>
        <w:jc w:val="center"/>
        <w:rPr>
          <w:b/>
          <w:i/>
          <w:color w:val="000000" w:themeColor="text1"/>
          <w:sz w:val="63"/>
          <w:szCs w:val="63"/>
          <w:lang w:val="sr-Cyrl-CS"/>
        </w:rPr>
      </w:pPr>
    </w:p>
    <w:p w:rsidR="00CE1D91" w:rsidRPr="00CE1D91" w:rsidRDefault="00CE1D91">
      <w:pPr>
        <w:rPr>
          <w:color w:val="000000"/>
          <w:sz w:val="24"/>
          <w:szCs w:val="24"/>
          <w:lang w:val="sr-Cyrl-RS"/>
        </w:rPr>
      </w:pPr>
    </w:p>
    <w:p w:rsidR="00790047" w:rsidRDefault="00790047">
      <w:pPr>
        <w:rPr>
          <w:vanish/>
        </w:rPr>
      </w:pPr>
      <w:bookmarkStart w:id="54" w:name="__bookmark_38"/>
      <w:bookmarkEnd w:id="54"/>
    </w:p>
    <w:sectPr w:rsidR="00790047">
      <w:headerReference w:type="default" r:id="rId20"/>
      <w:footerReference w:type="default" r:id="rId21"/>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71" w:rsidRDefault="005E0571">
      <w:r>
        <w:separator/>
      </w:r>
    </w:p>
  </w:endnote>
  <w:endnote w:type="continuationSeparator" w:id="0">
    <w:p w:rsidR="005E0571" w:rsidRDefault="005E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D0394">
      <w:trPr>
        <w:trHeight w:val="450"/>
        <w:hidden/>
      </w:trPr>
      <w:tc>
        <w:tcPr>
          <w:tcW w:w="11400" w:type="dxa"/>
        </w:tcPr>
        <w:p w:rsidR="007D0394" w:rsidRDefault="007D0394">
          <w:pPr>
            <w:rPr>
              <w:vanish/>
            </w:rPr>
          </w:pPr>
        </w:p>
        <w:tbl>
          <w:tblPr>
            <w:tblW w:w="11185" w:type="dxa"/>
            <w:tblLayout w:type="fixed"/>
            <w:tblLook w:val="01E0" w:firstRow="1" w:lastRow="1" w:firstColumn="1" w:lastColumn="1" w:noHBand="0" w:noVBand="0"/>
          </w:tblPr>
          <w:tblGrid>
            <w:gridCol w:w="390"/>
            <w:gridCol w:w="2790"/>
            <w:gridCol w:w="4255"/>
            <w:gridCol w:w="3750"/>
          </w:tblGrid>
          <w:tr w:rsidR="007D0394">
            <w:trPr>
              <w:trHeight w:hRule="exact" w:val="450"/>
            </w:trPr>
            <w:tc>
              <w:tcPr>
                <w:tcW w:w="390" w:type="dxa"/>
                <w:tcMar>
                  <w:top w:w="0" w:type="dxa"/>
                  <w:left w:w="0" w:type="dxa"/>
                  <w:bottom w:w="0" w:type="dxa"/>
                  <w:right w:w="0" w:type="dxa"/>
                </w:tcMar>
                <w:vAlign w:val="center"/>
              </w:tcPr>
              <w:p w:rsidR="007D0394" w:rsidRDefault="007D0394">
                <w:hyperlink r:id="rId1" w:tooltip="Zavod za unapređenje poslovanja">
                  <w:r>
                    <w:rPr>
                      <w:noProof/>
                      <w:lang w:eastAsia="en-US"/>
                    </w:rPr>
                    <mc:AlternateContent>
                      <mc:Choice Requires="wps">
                        <w:drawing>
                          <wp:anchor distT="0" distB="0" distL="114300" distR="114300" simplePos="0" relativeHeight="251639296" behindDoc="0" locked="0" layoutInCell="1" allowOverlap="1" wp14:anchorId="3A0CA090" wp14:editId="1178907A">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D0394" w:rsidRPr="009464E3" w:rsidRDefault="007D0394">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D0394">
                  <w:tc>
                    <w:tcPr>
                      <w:tcW w:w="4255" w:type="dxa"/>
                      <w:tcMar>
                        <w:top w:w="0" w:type="dxa"/>
                        <w:left w:w="0" w:type="dxa"/>
                        <w:bottom w:w="0" w:type="dxa"/>
                        <w:right w:w="0" w:type="dxa"/>
                      </w:tcMar>
                    </w:tcPr>
                    <w:p w:rsidR="007D0394" w:rsidRPr="009464E3" w:rsidRDefault="007D0394">
                      <w:pPr>
                        <w:divId w:val="1675841469"/>
                        <w:rPr>
                          <w:color w:val="000000"/>
                          <w:lang w:val="sr-Cyrl-RS"/>
                        </w:rPr>
                      </w:pPr>
                    </w:p>
                    <w:p w:rsidR="007D0394" w:rsidRDefault="007D0394">
                      <w:pPr>
                        <w:spacing w:line="1" w:lineRule="auto"/>
                      </w:pPr>
                    </w:p>
                  </w:tc>
                </w:tr>
              </w:tbl>
              <w:p w:rsidR="007D0394" w:rsidRDefault="007D0394">
                <w:pPr>
                  <w:spacing w:line="1" w:lineRule="auto"/>
                </w:pPr>
              </w:p>
            </w:tc>
            <w:tc>
              <w:tcPr>
                <w:tcW w:w="3750" w:type="dxa"/>
                <w:tcMar>
                  <w:top w:w="0" w:type="dxa"/>
                  <w:left w:w="0" w:type="dxa"/>
                  <w:bottom w:w="0" w:type="dxa"/>
                  <w:right w:w="0" w:type="dxa"/>
                </w:tcMar>
                <w:vAlign w:val="center"/>
              </w:tcPr>
              <w:p w:rsidR="007D0394" w:rsidRDefault="007D039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D0394">
                  <w:trPr>
                    <w:jc w:val="right"/>
                  </w:trPr>
                  <w:tc>
                    <w:tcPr>
                      <w:tcW w:w="787" w:type="dxa"/>
                      <w:tcMar>
                        <w:top w:w="0" w:type="dxa"/>
                        <w:left w:w="0" w:type="dxa"/>
                        <w:bottom w:w="0" w:type="dxa"/>
                        <w:right w:w="0" w:type="dxa"/>
                      </w:tcMar>
                    </w:tcPr>
                    <w:p w:rsidR="007D0394" w:rsidRDefault="007D0394">
                      <w:pPr>
                        <w:jc w:val="right"/>
                        <w:rPr>
                          <w:color w:val="000000"/>
                        </w:rPr>
                      </w:pPr>
                      <w:r>
                        <w:rPr>
                          <w:color w:val="000000"/>
                        </w:rPr>
                        <w:t>Страна</w:t>
                      </w:r>
                    </w:p>
                  </w:tc>
                  <w:tc>
                    <w:tcPr>
                      <w:tcW w:w="787" w:type="dxa"/>
                      <w:tcMar>
                        <w:top w:w="0" w:type="dxa"/>
                        <w:left w:w="0" w:type="dxa"/>
                        <w:bottom w:w="0" w:type="dxa"/>
                        <w:right w:w="0" w:type="dxa"/>
                      </w:tcMar>
                    </w:tcPr>
                    <w:p w:rsidR="007D0394" w:rsidRDefault="007D0394">
                      <w:pPr>
                        <w:jc w:val="right"/>
                        <w:rPr>
                          <w:color w:val="000000"/>
                        </w:rPr>
                      </w:pPr>
                      <w:r>
                        <w:fldChar w:fldCharType="begin"/>
                      </w:r>
                      <w:r>
                        <w:rPr>
                          <w:color w:val="000000"/>
                        </w:rPr>
                        <w:instrText>PAGE</w:instrText>
                      </w:r>
                      <w:r>
                        <w:fldChar w:fldCharType="separate"/>
                      </w:r>
                      <w:r>
                        <w:rPr>
                          <w:noProof/>
                          <w:color w:val="000000"/>
                        </w:rPr>
                        <w:t>2</w:t>
                      </w:r>
                      <w:r>
                        <w:fldChar w:fldCharType="end"/>
                      </w:r>
                    </w:p>
                  </w:tc>
                  <w:tc>
                    <w:tcPr>
                      <w:tcW w:w="637" w:type="dxa"/>
                      <w:tcMar>
                        <w:top w:w="0" w:type="dxa"/>
                        <w:left w:w="0" w:type="dxa"/>
                        <w:bottom w:w="0" w:type="dxa"/>
                        <w:right w:w="0" w:type="dxa"/>
                      </w:tcMar>
                    </w:tcPr>
                    <w:p w:rsidR="007D0394" w:rsidRPr="009464E3" w:rsidRDefault="007D0394">
                      <w:pPr>
                        <w:jc w:val="center"/>
                        <w:rPr>
                          <w:color w:val="000000"/>
                          <w:lang w:val="sr-Cyrl-RS"/>
                        </w:rPr>
                      </w:pPr>
                    </w:p>
                  </w:tc>
                  <w:tc>
                    <w:tcPr>
                      <w:tcW w:w="787" w:type="dxa"/>
                      <w:tcMar>
                        <w:top w:w="0" w:type="dxa"/>
                        <w:left w:w="0" w:type="dxa"/>
                        <w:bottom w:w="0" w:type="dxa"/>
                        <w:right w:w="0" w:type="dxa"/>
                      </w:tcMar>
                    </w:tcPr>
                    <w:p w:rsidR="007D0394" w:rsidRPr="009464E3" w:rsidRDefault="007D0394">
                      <w:pPr>
                        <w:rPr>
                          <w:color w:val="000000"/>
                          <w:lang w:val="sr-Cyrl-RS"/>
                        </w:rPr>
                      </w:pPr>
                    </w:p>
                  </w:tc>
                </w:tr>
              </w:tbl>
              <w:p w:rsidR="007D0394" w:rsidRDefault="007D0394">
                <w:pPr>
                  <w:spacing w:line="1" w:lineRule="auto"/>
                </w:pPr>
              </w:p>
            </w:tc>
          </w:tr>
        </w:tbl>
        <w:p w:rsidR="007D0394" w:rsidRDefault="007D0394">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D0394">
      <w:trPr>
        <w:trHeight w:val="450"/>
        <w:hidden/>
      </w:trPr>
      <w:tc>
        <w:tcPr>
          <w:tcW w:w="11400" w:type="dxa"/>
        </w:tcPr>
        <w:p w:rsidR="007D0394" w:rsidRDefault="007D0394">
          <w:pPr>
            <w:rPr>
              <w:vanish/>
            </w:rPr>
          </w:pPr>
        </w:p>
        <w:tbl>
          <w:tblPr>
            <w:tblW w:w="11185" w:type="dxa"/>
            <w:tblLayout w:type="fixed"/>
            <w:tblLook w:val="01E0" w:firstRow="1" w:lastRow="1" w:firstColumn="1" w:lastColumn="1" w:noHBand="0" w:noVBand="0"/>
          </w:tblPr>
          <w:tblGrid>
            <w:gridCol w:w="390"/>
            <w:gridCol w:w="2790"/>
            <w:gridCol w:w="4255"/>
            <w:gridCol w:w="3750"/>
          </w:tblGrid>
          <w:tr w:rsidR="007D0394">
            <w:trPr>
              <w:trHeight w:hRule="exact" w:val="450"/>
            </w:trPr>
            <w:tc>
              <w:tcPr>
                <w:tcW w:w="390" w:type="dxa"/>
                <w:tcMar>
                  <w:top w:w="0" w:type="dxa"/>
                  <w:left w:w="0" w:type="dxa"/>
                  <w:bottom w:w="0" w:type="dxa"/>
                  <w:right w:w="0" w:type="dxa"/>
                </w:tcMar>
                <w:vAlign w:val="center"/>
              </w:tcPr>
              <w:p w:rsidR="007D0394" w:rsidRDefault="007D0394">
                <w:hyperlink r:id="rId1" w:tooltip="Zavod za unapređenje poslovanja">
                  <w:r>
                    <w:rPr>
                      <w:noProof/>
                      <w:lang w:eastAsia="en-US"/>
                    </w:rPr>
                    <mc:AlternateContent>
                      <mc:Choice Requires="wps">
                        <w:drawing>
                          <wp:anchor distT="0" distB="0" distL="114300" distR="114300" simplePos="0" relativeHeight="251641344" behindDoc="0" locked="0" layoutInCell="1" allowOverlap="1" wp14:anchorId="35C6956E" wp14:editId="1E5F5F46">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D0394" w:rsidRPr="009464E3" w:rsidRDefault="007D0394">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D0394">
                  <w:tc>
                    <w:tcPr>
                      <w:tcW w:w="4255" w:type="dxa"/>
                      <w:tcMar>
                        <w:top w:w="0" w:type="dxa"/>
                        <w:left w:w="0" w:type="dxa"/>
                        <w:bottom w:w="0" w:type="dxa"/>
                        <w:right w:w="0" w:type="dxa"/>
                      </w:tcMar>
                    </w:tcPr>
                    <w:p w:rsidR="007D0394" w:rsidRPr="009464E3" w:rsidRDefault="007D0394">
                      <w:pPr>
                        <w:divId w:val="1248616396"/>
                        <w:rPr>
                          <w:color w:val="000000"/>
                          <w:lang w:val="sr-Cyrl-RS"/>
                        </w:rPr>
                      </w:pPr>
                    </w:p>
                    <w:p w:rsidR="007D0394" w:rsidRDefault="007D0394">
                      <w:pPr>
                        <w:spacing w:line="1" w:lineRule="auto"/>
                      </w:pPr>
                    </w:p>
                  </w:tc>
                </w:tr>
              </w:tbl>
              <w:p w:rsidR="007D0394" w:rsidRDefault="007D0394">
                <w:pPr>
                  <w:spacing w:line="1" w:lineRule="auto"/>
                </w:pPr>
              </w:p>
            </w:tc>
            <w:tc>
              <w:tcPr>
                <w:tcW w:w="3750" w:type="dxa"/>
                <w:tcMar>
                  <w:top w:w="0" w:type="dxa"/>
                  <w:left w:w="0" w:type="dxa"/>
                  <w:bottom w:w="0" w:type="dxa"/>
                  <w:right w:w="0" w:type="dxa"/>
                </w:tcMar>
                <w:vAlign w:val="center"/>
              </w:tcPr>
              <w:p w:rsidR="007D0394" w:rsidRDefault="007D039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D0394">
                  <w:trPr>
                    <w:jc w:val="right"/>
                  </w:trPr>
                  <w:tc>
                    <w:tcPr>
                      <w:tcW w:w="787" w:type="dxa"/>
                      <w:tcMar>
                        <w:top w:w="0" w:type="dxa"/>
                        <w:left w:w="0" w:type="dxa"/>
                        <w:bottom w:w="0" w:type="dxa"/>
                        <w:right w:w="0" w:type="dxa"/>
                      </w:tcMar>
                    </w:tcPr>
                    <w:p w:rsidR="007D0394" w:rsidRDefault="007D0394">
                      <w:pPr>
                        <w:jc w:val="right"/>
                        <w:rPr>
                          <w:color w:val="000000"/>
                        </w:rPr>
                      </w:pPr>
                      <w:r>
                        <w:rPr>
                          <w:color w:val="000000"/>
                        </w:rPr>
                        <w:t>Страна</w:t>
                      </w:r>
                    </w:p>
                  </w:tc>
                  <w:tc>
                    <w:tcPr>
                      <w:tcW w:w="787" w:type="dxa"/>
                      <w:tcMar>
                        <w:top w:w="0" w:type="dxa"/>
                        <w:left w:w="0" w:type="dxa"/>
                        <w:bottom w:w="0" w:type="dxa"/>
                        <w:right w:w="0" w:type="dxa"/>
                      </w:tcMar>
                    </w:tcPr>
                    <w:p w:rsidR="007D0394" w:rsidRDefault="007D0394">
                      <w:pPr>
                        <w:jc w:val="right"/>
                        <w:rPr>
                          <w:color w:val="000000"/>
                        </w:rPr>
                      </w:pPr>
                      <w:r>
                        <w:fldChar w:fldCharType="begin"/>
                      </w:r>
                      <w:r>
                        <w:rPr>
                          <w:color w:val="000000"/>
                        </w:rPr>
                        <w:instrText>PAGE</w:instrText>
                      </w:r>
                      <w:r>
                        <w:fldChar w:fldCharType="separate"/>
                      </w:r>
                      <w:r>
                        <w:rPr>
                          <w:noProof/>
                          <w:color w:val="000000"/>
                        </w:rPr>
                        <w:t>8</w:t>
                      </w:r>
                      <w:r>
                        <w:fldChar w:fldCharType="end"/>
                      </w:r>
                    </w:p>
                  </w:tc>
                  <w:tc>
                    <w:tcPr>
                      <w:tcW w:w="637" w:type="dxa"/>
                      <w:tcMar>
                        <w:top w:w="0" w:type="dxa"/>
                        <w:left w:w="0" w:type="dxa"/>
                        <w:bottom w:w="0" w:type="dxa"/>
                        <w:right w:w="0" w:type="dxa"/>
                      </w:tcMar>
                    </w:tcPr>
                    <w:p w:rsidR="007D0394" w:rsidRPr="009464E3" w:rsidRDefault="007D0394">
                      <w:pPr>
                        <w:jc w:val="center"/>
                        <w:rPr>
                          <w:color w:val="000000"/>
                          <w:lang w:val="sr-Cyrl-RS"/>
                        </w:rPr>
                      </w:pPr>
                    </w:p>
                  </w:tc>
                  <w:tc>
                    <w:tcPr>
                      <w:tcW w:w="787" w:type="dxa"/>
                      <w:tcMar>
                        <w:top w:w="0" w:type="dxa"/>
                        <w:left w:w="0" w:type="dxa"/>
                        <w:bottom w:w="0" w:type="dxa"/>
                        <w:right w:w="0" w:type="dxa"/>
                      </w:tcMar>
                    </w:tcPr>
                    <w:p w:rsidR="007D0394" w:rsidRPr="009464E3" w:rsidRDefault="007D0394">
                      <w:pPr>
                        <w:rPr>
                          <w:color w:val="000000"/>
                          <w:lang w:val="sr-Cyrl-RS"/>
                        </w:rPr>
                      </w:pPr>
                    </w:p>
                  </w:tc>
                </w:tr>
              </w:tbl>
              <w:p w:rsidR="007D0394" w:rsidRDefault="007D0394">
                <w:pPr>
                  <w:spacing w:line="1" w:lineRule="auto"/>
                </w:pPr>
              </w:p>
            </w:tc>
          </w:tr>
        </w:tbl>
        <w:p w:rsidR="007D0394" w:rsidRDefault="007D0394">
          <w:pPr>
            <w:spacing w:line="1" w:lineRule="auto"/>
          </w:pPr>
        </w:p>
      </w:tc>
    </w:tr>
  </w:tbl>
  <w:p w:rsidR="007D0394" w:rsidRDefault="007D0394"/>
  <w:p w:rsidR="007D0394" w:rsidRDefault="007D0394"/>
  <w:p w:rsidR="007D0394" w:rsidRDefault="007D03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D0394">
      <w:trPr>
        <w:trHeight w:val="450"/>
        <w:hidden/>
      </w:trPr>
      <w:tc>
        <w:tcPr>
          <w:tcW w:w="11400" w:type="dxa"/>
        </w:tcPr>
        <w:p w:rsidR="007D0394" w:rsidRDefault="007D0394">
          <w:pPr>
            <w:rPr>
              <w:vanish/>
            </w:rPr>
          </w:pPr>
        </w:p>
        <w:tbl>
          <w:tblPr>
            <w:tblW w:w="11185" w:type="dxa"/>
            <w:tblLayout w:type="fixed"/>
            <w:tblLook w:val="01E0" w:firstRow="1" w:lastRow="1" w:firstColumn="1" w:lastColumn="1" w:noHBand="0" w:noVBand="0"/>
          </w:tblPr>
          <w:tblGrid>
            <w:gridCol w:w="390"/>
            <w:gridCol w:w="2790"/>
            <w:gridCol w:w="4255"/>
            <w:gridCol w:w="3750"/>
          </w:tblGrid>
          <w:tr w:rsidR="007D0394">
            <w:trPr>
              <w:trHeight w:hRule="exact" w:val="450"/>
            </w:trPr>
            <w:tc>
              <w:tcPr>
                <w:tcW w:w="390" w:type="dxa"/>
                <w:tcMar>
                  <w:top w:w="0" w:type="dxa"/>
                  <w:left w:w="0" w:type="dxa"/>
                  <w:bottom w:w="0" w:type="dxa"/>
                  <w:right w:w="0" w:type="dxa"/>
                </w:tcMar>
                <w:vAlign w:val="center"/>
              </w:tcPr>
              <w:p w:rsidR="007D0394" w:rsidRPr="00CE470F" w:rsidRDefault="007D0394">
                <w:pPr>
                  <w:rPr>
                    <w:lang w:val="sr-Cyrl-RS"/>
                  </w:rPr>
                </w:pPr>
                <w:hyperlink r:id="rId1" w:tooltip="Zavod za unapređenje poslovanja">
                  <w:r>
                    <w:rPr>
                      <w:noProof/>
                      <w:lang w:eastAsia="en-US"/>
                    </w:rPr>
                    <mc:AlternateContent>
                      <mc:Choice Requires="wps">
                        <w:drawing>
                          <wp:anchor distT="0" distB="0" distL="114300" distR="114300" simplePos="0" relativeHeight="251642368" behindDoc="0" locked="0" layoutInCell="1" allowOverlap="1" wp14:anchorId="4FAD9005" wp14:editId="507AEA41">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D0394" w:rsidRPr="00CE470F" w:rsidRDefault="007D0394">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D0394">
                  <w:tc>
                    <w:tcPr>
                      <w:tcW w:w="4255" w:type="dxa"/>
                      <w:tcMar>
                        <w:top w:w="0" w:type="dxa"/>
                        <w:left w:w="0" w:type="dxa"/>
                        <w:bottom w:w="0" w:type="dxa"/>
                        <w:right w:w="0" w:type="dxa"/>
                      </w:tcMar>
                    </w:tcPr>
                    <w:p w:rsidR="007D0394" w:rsidRPr="00CE470F" w:rsidRDefault="007D0394">
                      <w:pPr>
                        <w:divId w:val="1900162800"/>
                        <w:rPr>
                          <w:color w:val="000000"/>
                          <w:lang w:val="sr-Cyrl-RS"/>
                        </w:rPr>
                      </w:pPr>
                    </w:p>
                    <w:p w:rsidR="007D0394" w:rsidRDefault="007D0394">
                      <w:pPr>
                        <w:spacing w:line="1" w:lineRule="auto"/>
                      </w:pPr>
                    </w:p>
                  </w:tc>
                </w:tr>
              </w:tbl>
              <w:p w:rsidR="007D0394" w:rsidRDefault="007D0394">
                <w:pPr>
                  <w:spacing w:line="1" w:lineRule="auto"/>
                </w:pPr>
              </w:p>
            </w:tc>
            <w:tc>
              <w:tcPr>
                <w:tcW w:w="3750" w:type="dxa"/>
                <w:tcMar>
                  <w:top w:w="0" w:type="dxa"/>
                  <w:left w:w="0" w:type="dxa"/>
                  <w:bottom w:w="0" w:type="dxa"/>
                  <w:right w:w="0" w:type="dxa"/>
                </w:tcMar>
                <w:vAlign w:val="center"/>
              </w:tcPr>
              <w:p w:rsidR="007D0394" w:rsidRDefault="007D039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D0394">
                  <w:trPr>
                    <w:jc w:val="right"/>
                  </w:trPr>
                  <w:tc>
                    <w:tcPr>
                      <w:tcW w:w="787" w:type="dxa"/>
                      <w:tcMar>
                        <w:top w:w="0" w:type="dxa"/>
                        <w:left w:w="0" w:type="dxa"/>
                        <w:bottom w:w="0" w:type="dxa"/>
                        <w:right w:w="0" w:type="dxa"/>
                      </w:tcMar>
                    </w:tcPr>
                    <w:p w:rsidR="007D0394" w:rsidRDefault="007D0394">
                      <w:pPr>
                        <w:jc w:val="right"/>
                        <w:rPr>
                          <w:color w:val="000000"/>
                        </w:rPr>
                      </w:pPr>
                      <w:r>
                        <w:rPr>
                          <w:color w:val="000000"/>
                        </w:rPr>
                        <w:t>Страна</w:t>
                      </w:r>
                    </w:p>
                  </w:tc>
                  <w:tc>
                    <w:tcPr>
                      <w:tcW w:w="787" w:type="dxa"/>
                      <w:tcMar>
                        <w:top w:w="0" w:type="dxa"/>
                        <w:left w:w="0" w:type="dxa"/>
                        <w:bottom w:w="0" w:type="dxa"/>
                        <w:right w:w="0" w:type="dxa"/>
                      </w:tcMar>
                    </w:tcPr>
                    <w:p w:rsidR="007D0394" w:rsidRDefault="007D0394">
                      <w:pPr>
                        <w:jc w:val="right"/>
                        <w:rPr>
                          <w:color w:val="000000"/>
                        </w:rPr>
                      </w:pPr>
                      <w:r>
                        <w:fldChar w:fldCharType="begin"/>
                      </w:r>
                      <w:r>
                        <w:rPr>
                          <w:color w:val="000000"/>
                        </w:rPr>
                        <w:instrText>PAGE</w:instrText>
                      </w:r>
                      <w:r>
                        <w:fldChar w:fldCharType="separate"/>
                      </w:r>
                      <w:r>
                        <w:rPr>
                          <w:noProof/>
                          <w:color w:val="000000"/>
                        </w:rPr>
                        <w:t>12</w:t>
                      </w:r>
                      <w:r>
                        <w:fldChar w:fldCharType="end"/>
                      </w:r>
                    </w:p>
                  </w:tc>
                  <w:tc>
                    <w:tcPr>
                      <w:tcW w:w="637" w:type="dxa"/>
                      <w:tcMar>
                        <w:top w:w="0" w:type="dxa"/>
                        <w:left w:w="0" w:type="dxa"/>
                        <w:bottom w:w="0" w:type="dxa"/>
                        <w:right w:w="0" w:type="dxa"/>
                      </w:tcMar>
                    </w:tcPr>
                    <w:p w:rsidR="007D0394" w:rsidRPr="00CE470F" w:rsidRDefault="007D0394">
                      <w:pPr>
                        <w:jc w:val="center"/>
                        <w:rPr>
                          <w:color w:val="000000"/>
                          <w:lang w:val="sr-Cyrl-RS"/>
                        </w:rPr>
                      </w:pPr>
                    </w:p>
                  </w:tc>
                  <w:tc>
                    <w:tcPr>
                      <w:tcW w:w="787" w:type="dxa"/>
                      <w:tcMar>
                        <w:top w:w="0" w:type="dxa"/>
                        <w:left w:w="0" w:type="dxa"/>
                        <w:bottom w:w="0" w:type="dxa"/>
                        <w:right w:w="0" w:type="dxa"/>
                      </w:tcMar>
                    </w:tcPr>
                    <w:p w:rsidR="007D0394" w:rsidRPr="00CE470F" w:rsidRDefault="007D0394">
                      <w:pPr>
                        <w:rPr>
                          <w:color w:val="000000"/>
                          <w:lang w:val="sr-Cyrl-RS"/>
                        </w:rPr>
                      </w:pPr>
                    </w:p>
                  </w:tc>
                </w:tr>
              </w:tbl>
              <w:p w:rsidR="007D0394" w:rsidRDefault="007D0394">
                <w:pPr>
                  <w:spacing w:line="1" w:lineRule="auto"/>
                </w:pPr>
              </w:p>
            </w:tc>
          </w:tr>
        </w:tbl>
        <w:p w:rsidR="007D0394" w:rsidRDefault="007D0394">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D0394">
      <w:trPr>
        <w:trHeight w:val="450"/>
        <w:hidden/>
      </w:trPr>
      <w:tc>
        <w:tcPr>
          <w:tcW w:w="16332" w:type="dxa"/>
        </w:tcPr>
        <w:p w:rsidR="007D0394" w:rsidRDefault="007D0394">
          <w:pPr>
            <w:rPr>
              <w:vanish/>
            </w:rPr>
          </w:pPr>
        </w:p>
        <w:tbl>
          <w:tblPr>
            <w:tblW w:w="16117" w:type="dxa"/>
            <w:tblLayout w:type="fixed"/>
            <w:tblLook w:val="01E0" w:firstRow="1" w:lastRow="1" w:firstColumn="1" w:lastColumn="1" w:noHBand="0" w:noVBand="0"/>
          </w:tblPr>
          <w:tblGrid>
            <w:gridCol w:w="390"/>
            <w:gridCol w:w="2790"/>
            <w:gridCol w:w="9187"/>
            <w:gridCol w:w="3750"/>
          </w:tblGrid>
          <w:tr w:rsidR="007D0394">
            <w:trPr>
              <w:trHeight w:hRule="exact" w:val="450"/>
            </w:trPr>
            <w:tc>
              <w:tcPr>
                <w:tcW w:w="390" w:type="dxa"/>
                <w:tcMar>
                  <w:top w:w="0" w:type="dxa"/>
                  <w:left w:w="0" w:type="dxa"/>
                  <w:bottom w:w="0" w:type="dxa"/>
                  <w:right w:w="0" w:type="dxa"/>
                </w:tcMar>
                <w:vAlign w:val="center"/>
              </w:tcPr>
              <w:p w:rsidR="007D0394" w:rsidRDefault="007D0394">
                <w:hyperlink r:id="rId1" w:tooltip="Zavod za unapređenje poslovanja">
                  <w:r>
                    <w:rPr>
                      <w:noProof/>
                      <w:lang w:eastAsia="en-US"/>
                    </w:rPr>
                    <mc:AlternateContent>
                      <mc:Choice Requires="wps">
                        <w:drawing>
                          <wp:anchor distT="0" distB="0" distL="114300" distR="114300" simplePos="0" relativeHeight="251644416" behindDoc="0" locked="0" layoutInCell="1" allowOverlap="1" wp14:anchorId="6D131420" wp14:editId="0FF80F3B">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D0394" w:rsidRPr="00CE470F" w:rsidRDefault="007D0394">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7D0394">
                  <w:tc>
                    <w:tcPr>
                      <w:tcW w:w="9187" w:type="dxa"/>
                      <w:tcMar>
                        <w:top w:w="0" w:type="dxa"/>
                        <w:left w:w="0" w:type="dxa"/>
                        <w:bottom w:w="0" w:type="dxa"/>
                        <w:right w:w="0" w:type="dxa"/>
                      </w:tcMar>
                    </w:tcPr>
                    <w:p w:rsidR="007D0394" w:rsidRPr="00CE470F" w:rsidRDefault="007D0394">
                      <w:pPr>
                        <w:divId w:val="51007126"/>
                        <w:rPr>
                          <w:color w:val="000000"/>
                          <w:lang w:val="sr-Cyrl-RS"/>
                        </w:rPr>
                      </w:pPr>
                    </w:p>
                    <w:p w:rsidR="007D0394" w:rsidRDefault="007D0394">
                      <w:pPr>
                        <w:spacing w:line="1" w:lineRule="auto"/>
                      </w:pPr>
                    </w:p>
                  </w:tc>
                </w:tr>
              </w:tbl>
              <w:p w:rsidR="007D0394" w:rsidRDefault="007D0394">
                <w:pPr>
                  <w:spacing w:line="1" w:lineRule="auto"/>
                </w:pPr>
              </w:p>
            </w:tc>
            <w:tc>
              <w:tcPr>
                <w:tcW w:w="3750" w:type="dxa"/>
                <w:tcMar>
                  <w:top w:w="0" w:type="dxa"/>
                  <w:left w:w="0" w:type="dxa"/>
                  <w:bottom w:w="0" w:type="dxa"/>
                  <w:right w:w="0" w:type="dxa"/>
                </w:tcMar>
                <w:vAlign w:val="center"/>
              </w:tcPr>
              <w:p w:rsidR="007D0394" w:rsidRDefault="007D039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D0394">
                  <w:trPr>
                    <w:jc w:val="right"/>
                  </w:trPr>
                  <w:tc>
                    <w:tcPr>
                      <w:tcW w:w="787" w:type="dxa"/>
                      <w:tcMar>
                        <w:top w:w="0" w:type="dxa"/>
                        <w:left w:w="0" w:type="dxa"/>
                        <w:bottom w:w="0" w:type="dxa"/>
                        <w:right w:w="0" w:type="dxa"/>
                      </w:tcMar>
                    </w:tcPr>
                    <w:p w:rsidR="007D0394" w:rsidRDefault="007D0394">
                      <w:pPr>
                        <w:jc w:val="right"/>
                        <w:rPr>
                          <w:color w:val="000000"/>
                        </w:rPr>
                      </w:pPr>
                      <w:r>
                        <w:rPr>
                          <w:color w:val="000000"/>
                        </w:rPr>
                        <w:t>Страна</w:t>
                      </w:r>
                    </w:p>
                  </w:tc>
                  <w:tc>
                    <w:tcPr>
                      <w:tcW w:w="787" w:type="dxa"/>
                      <w:tcMar>
                        <w:top w:w="0" w:type="dxa"/>
                        <w:left w:w="0" w:type="dxa"/>
                        <w:bottom w:w="0" w:type="dxa"/>
                        <w:right w:w="0" w:type="dxa"/>
                      </w:tcMar>
                    </w:tcPr>
                    <w:p w:rsidR="007D0394" w:rsidRDefault="007D0394">
                      <w:pPr>
                        <w:jc w:val="right"/>
                        <w:rPr>
                          <w:color w:val="000000"/>
                        </w:rPr>
                      </w:pPr>
                      <w:r>
                        <w:fldChar w:fldCharType="begin"/>
                      </w:r>
                      <w:r>
                        <w:rPr>
                          <w:color w:val="000000"/>
                        </w:rPr>
                        <w:instrText>PAGE</w:instrText>
                      </w:r>
                      <w:r>
                        <w:fldChar w:fldCharType="separate"/>
                      </w:r>
                      <w:r>
                        <w:rPr>
                          <w:noProof/>
                          <w:color w:val="000000"/>
                        </w:rPr>
                        <w:t>32</w:t>
                      </w:r>
                      <w:r>
                        <w:fldChar w:fldCharType="end"/>
                      </w:r>
                    </w:p>
                  </w:tc>
                  <w:tc>
                    <w:tcPr>
                      <w:tcW w:w="637" w:type="dxa"/>
                      <w:tcMar>
                        <w:top w:w="0" w:type="dxa"/>
                        <w:left w:w="0" w:type="dxa"/>
                        <w:bottom w:w="0" w:type="dxa"/>
                        <w:right w:w="0" w:type="dxa"/>
                      </w:tcMar>
                    </w:tcPr>
                    <w:p w:rsidR="007D0394" w:rsidRPr="00CE470F" w:rsidRDefault="007D0394">
                      <w:pPr>
                        <w:jc w:val="center"/>
                        <w:rPr>
                          <w:color w:val="000000"/>
                          <w:lang w:val="sr-Cyrl-RS"/>
                        </w:rPr>
                      </w:pPr>
                    </w:p>
                  </w:tc>
                  <w:tc>
                    <w:tcPr>
                      <w:tcW w:w="787" w:type="dxa"/>
                      <w:tcMar>
                        <w:top w:w="0" w:type="dxa"/>
                        <w:left w:w="0" w:type="dxa"/>
                        <w:bottom w:w="0" w:type="dxa"/>
                        <w:right w:w="0" w:type="dxa"/>
                      </w:tcMar>
                    </w:tcPr>
                    <w:p w:rsidR="007D0394" w:rsidRPr="00CE470F" w:rsidRDefault="007D0394">
                      <w:pPr>
                        <w:rPr>
                          <w:color w:val="000000"/>
                          <w:lang w:val="sr-Cyrl-RS"/>
                        </w:rPr>
                      </w:pPr>
                    </w:p>
                  </w:tc>
                </w:tr>
              </w:tbl>
              <w:p w:rsidR="007D0394" w:rsidRDefault="007D0394">
                <w:pPr>
                  <w:spacing w:line="1" w:lineRule="auto"/>
                </w:pPr>
              </w:p>
            </w:tc>
          </w:tr>
        </w:tbl>
        <w:p w:rsidR="007D0394" w:rsidRDefault="007D0394">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D0394">
      <w:trPr>
        <w:trHeight w:val="450"/>
        <w:hidden/>
      </w:trPr>
      <w:tc>
        <w:tcPr>
          <w:tcW w:w="11400" w:type="dxa"/>
        </w:tcPr>
        <w:p w:rsidR="007D0394" w:rsidRDefault="007D0394">
          <w:pPr>
            <w:rPr>
              <w:vanish/>
            </w:rPr>
          </w:pPr>
        </w:p>
        <w:tbl>
          <w:tblPr>
            <w:tblW w:w="11185" w:type="dxa"/>
            <w:tblLayout w:type="fixed"/>
            <w:tblLook w:val="01E0" w:firstRow="1" w:lastRow="1" w:firstColumn="1" w:lastColumn="1" w:noHBand="0" w:noVBand="0"/>
          </w:tblPr>
          <w:tblGrid>
            <w:gridCol w:w="390"/>
            <w:gridCol w:w="2790"/>
            <w:gridCol w:w="4255"/>
            <w:gridCol w:w="3750"/>
          </w:tblGrid>
          <w:tr w:rsidR="007D0394">
            <w:trPr>
              <w:trHeight w:hRule="exact" w:val="450"/>
            </w:trPr>
            <w:tc>
              <w:tcPr>
                <w:tcW w:w="390" w:type="dxa"/>
                <w:tcMar>
                  <w:top w:w="0" w:type="dxa"/>
                  <w:left w:w="0" w:type="dxa"/>
                  <w:bottom w:w="0" w:type="dxa"/>
                  <w:right w:w="0" w:type="dxa"/>
                </w:tcMar>
                <w:vAlign w:val="center"/>
              </w:tcPr>
              <w:p w:rsidR="007D0394" w:rsidRDefault="007D0394">
                <w:hyperlink r:id="rId1" w:tooltip="Zavod za unapređenje poslovanja">
                  <w:r>
                    <w:rPr>
                      <w:noProof/>
                      <w:lang w:eastAsia="en-US"/>
                    </w:rPr>
                    <mc:AlternateContent>
                      <mc:Choice Requires="wps">
                        <w:drawing>
                          <wp:anchor distT="0" distB="0" distL="114300" distR="114300" simplePos="0" relativeHeight="251645440" behindDoc="0" locked="0" layoutInCell="1" allowOverlap="1" wp14:anchorId="167DF0AF" wp14:editId="788714A8">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D0394" w:rsidRPr="00937604" w:rsidRDefault="007D0394">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D0394">
                  <w:tc>
                    <w:tcPr>
                      <w:tcW w:w="4255" w:type="dxa"/>
                      <w:tcMar>
                        <w:top w:w="0" w:type="dxa"/>
                        <w:left w:w="0" w:type="dxa"/>
                        <w:bottom w:w="0" w:type="dxa"/>
                        <w:right w:w="0" w:type="dxa"/>
                      </w:tcMar>
                    </w:tcPr>
                    <w:p w:rsidR="007D0394" w:rsidRPr="00937604" w:rsidRDefault="007D0394">
                      <w:pPr>
                        <w:divId w:val="434642483"/>
                        <w:rPr>
                          <w:color w:val="000000"/>
                          <w:lang w:val="sr-Cyrl-RS"/>
                        </w:rPr>
                      </w:pPr>
                    </w:p>
                    <w:p w:rsidR="007D0394" w:rsidRDefault="007D0394">
                      <w:pPr>
                        <w:spacing w:line="1" w:lineRule="auto"/>
                      </w:pPr>
                    </w:p>
                  </w:tc>
                </w:tr>
              </w:tbl>
              <w:p w:rsidR="007D0394" w:rsidRDefault="007D0394">
                <w:pPr>
                  <w:spacing w:line="1" w:lineRule="auto"/>
                </w:pPr>
              </w:p>
            </w:tc>
            <w:tc>
              <w:tcPr>
                <w:tcW w:w="3750" w:type="dxa"/>
                <w:tcMar>
                  <w:top w:w="0" w:type="dxa"/>
                  <w:left w:w="0" w:type="dxa"/>
                  <w:bottom w:w="0" w:type="dxa"/>
                  <w:right w:w="0" w:type="dxa"/>
                </w:tcMar>
                <w:vAlign w:val="center"/>
              </w:tcPr>
              <w:p w:rsidR="007D0394" w:rsidRDefault="007D039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D0394">
                  <w:trPr>
                    <w:jc w:val="right"/>
                  </w:trPr>
                  <w:tc>
                    <w:tcPr>
                      <w:tcW w:w="787" w:type="dxa"/>
                      <w:tcMar>
                        <w:top w:w="0" w:type="dxa"/>
                        <w:left w:w="0" w:type="dxa"/>
                        <w:bottom w:w="0" w:type="dxa"/>
                        <w:right w:w="0" w:type="dxa"/>
                      </w:tcMar>
                    </w:tcPr>
                    <w:p w:rsidR="007D0394" w:rsidRDefault="007D0394">
                      <w:pPr>
                        <w:jc w:val="right"/>
                        <w:rPr>
                          <w:color w:val="000000"/>
                        </w:rPr>
                      </w:pPr>
                      <w:r>
                        <w:rPr>
                          <w:color w:val="000000"/>
                        </w:rPr>
                        <w:t>Страна</w:t>
                      </w:r>
                    </w:p>
                  </w:tc>
                  <w:tc>
                    <w:tcPr>
                      <w:tcW w:w="787" w:type="dxa"/>
                      <w:tcMar>
                        <w:top w:w="0" w:type="dxa"/>
                        <w:left w:w="0" w:type="dxa"/>
                        <w:bottom w:w="0" w:type="dxa"/>
                        <w:right w:w="0" w:type="dxa"/>
                      </w:tcMar>
                    </w:tcPr>
                    <w:p w:rsidR="007D0394" w:rsidRDefault="007D0394">
                      <w:pPr>
                        <w:jc w:val="right"/>
                        <w:rPr>
                          <w:color w:val="000000"/>
                        </w:rPr>
                      </w:pPr>
                      <w:r>
                        <w:fldChar w:fldCharType="begin"/>
                      </w:r>
                      <w:r>
                        <w:rPr>
                          <w:color w:val="000000"/>
                        </w:rPr>
                        <w:instrText>PAGE</w:instrText>
                      </w:r>
                      <w:r>
                        <w:fldChar w:fldCharType="separate"/>
                      </w:r>
                      <w:r>
                        <w:rPr>
                          <w:noProof/>
                          <w:color w:val="000000"/>
                        </w:rPr>
                        <w:t>33</w:t>
                      </w:r>
                      <w:r>
                        <w:fldChar w:fldCharType="end"/>
                      </w:r>
                    </w:p>
                  </w:tc>
                  <w:tc>
                    <w:tcPr>
                      <w:tcW w:w="637" w:type="dxa"/>
                      <w:tcMar>
                        <w:top w:w="0" w:type="dxa"/>
                        <w:left w:w="0" w:type="dxa"/>
                        <w:bottom w:w="0" w:type="dxa"/>
                        <w:right w:w="0" w:type="dxa"/>
                      </w:tcMar>
                    </w:tcPr>
                    <w:p w:rsidR="007D0394" w:rsidRPr="00937604" w:rsidRDefault="007D0394">
                      <w:pPr>
                        <w:jc w:val="center"/>
                        <w:rPr>
                          <w:color w:val="000000"/>
                          <w:lang w:val="sr-Cyrl-RS"/>
                        </w:rPr>
                      </w:pPr>
                    </w:p>
                  </w:tc>
                  <w:tc>
                    <w:tcPr>
                      <w:tcW w:w="787" w:type="dxa"/>
                      <w:tcMar>
                        <w:top w:w="0" w:type="dxa"/>
                        <w:left w:w="0" w:type="dxa"/>
                        <w:bottom w:w="0" w:type="dxa"/>
                        <w:right w:w="0" w:type="dxa"/>
                      </w:tcMar>
                    </w:tcPr>
                    <w:p w:rsidR="007D0394" w:rsidRPr="00937604" w:rsidRDefault="007D0394">
                      <w:pPr>
                        <w:rPr>
                          <w:color w:val="000000"/>
                          <w:lang w:val="sr-Cyrl-RS"/>
                        </w:rPr>
                      </w:pPr>
                    </w:p>
                  </w:tc>
                </w:tr>
              </w:tbl>
              <w:p w:rsidR="007D0394" w:rsidRDefault="007D0394">
                <w:pPr>
                  <w:spacing w:line="1" w:lineRule="auto"/>
                </w:pPr>
              </w:p>
            </w:tc>
          </w:tr>
        </w:tbl>
        <w:p w:rsidR="007D0394" w:rsidRDefault="007D0394">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D0394">
      <w:trPr>
        <w:trHeight w:val="450"/>
        <w:hidden/>
      </w:trPr>
      <w:tc>
        <w:tcPr>
          <w:tcW w:w="16332" w:type="dxa"/>
        </w:tcPr>
        <w:p w:rsidR="007D0394" w:rsidRDefault="007D0394">
          <w:pPr>
            <w:rPr>
              <w:vanish/>
            </w:rPr>
          </w:pPr>
        </w:p>
        <w:tbl>
          <w:tblPr>
            <w:tblW w:w="16117" w:type="dxa"/>
            <w:tblLayout w:type="fixed"/>
            <w:tblLook w:val="01E0" w:firstRow="1" w:lastRow="1" w:firstColumn="1" w:lastColumn="1" w:noHBand="0" w:noVBand="0"/>
          </w:tblPr>
          <w:tblGrid>
            <w:gridCol w:w="390"/>
            <w:gridCol w:w="2790"/>
            <w:gridCol w:w="9187"/>
            <w:gridCol w:w="3750"/>
          </w:tblGrid>
          <w:tr w:rsidR="007D0394">
            <w:trPr>
              <w:trHeight w:hRule="exact" w:val="450"/>
            </w:trPr>
            <w:tc>
              <w:tcPr>
                <w:tcW w:w="390" w:type="dxa"/>
                <w:tcMar>
                  <w:top w:w="0" w:type="dxa"/>
                  <w:left w:w="0" w:type="dxa"/>
                  <w:bottom w:w="0" w:type="dxa"/>
                  <w:right w:w="0" w:type="dxa"/>
                </w:tcMar>
                <w:vAlign w:val="center"/>
              </w:tcPr>
              <w:p w:rsidR="007D0394" w:rsidRDefault="007D0394">
                <w:hyperlink r:id="rId1" w:tooltip="Zavod za unapređenje poslovanja">
                  <w:r>
                    <w:rPr>
                      <w:noProof/>
                      <w:lang w:eastAsia="en-US"/>
                    </w:rPr>
                    <mc:AlternateContent>
                      <mc:Choice Requires="wps">
                        <w:drawing>
                          <wp:anchor distT="0" distB="0" distL="114300" distR="114300" simplePos="0" relativeHeight="251676160" behindDoc="0" locked="0" layoutInCell="1" allowOverlap="1" wp14:anchorId="76570A4A" wp14:editId="0432AE73">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D0394" w:rsidRPr="009E641D" w:rsidRDefault="007D0394">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7D0394">
                  <w:tc>
                    <w:tcPr>
                      <w:tcW w:w="9187" w:type="dxa"/>
                      <w:tcMar>
                        <w:top w:w="0" w:type="dxa"/>
                        <w:left w:w="0" w:type="dxa"/>
                        <w:bottom w:w="0" w:type="dxa"/>
                        <w:right w:w="0" w:type="dxa"/>
                      </w:tcMar>
                    </w:tcPr>
                    <w:p w:rsidR="007D0394" w:rsidRPr="009E641D" w:rsidRDefault="007D0394">
                      <w:pPr>
                        <w:divId w:val="1099371451"/>
                        <w:rPr>
                          <w:color w:val="000000"/>
                          <w:lang w:val="sr-Cyrl-RS"/>
                        </w:rPr>
                      </w:pPr>
                    </w:p>
                    <w:p w:rsidR="007D0394" w:rsidRDefault="007D0394">
                      <w:pPr>
                        <w:spacing w:line="1" w:lineRule="auto"/>
                      </w:pPr>
                    </w:p>
                  </w:tc>
                </w:tr>
              </w:tbl>
              <w:p w:rsidR="007D0394" w:rsidRDefault="007D0394">
                <w:pPr>
                  <w:spacing w:line="1" w:lineRule="auto"/>
                </w:pPr>
              </w:p>
            </w:tc>
            <w:tc>
              <w:tcPr>
                <w:tcW w:w="3750" w:type="dxa"/>
                <w:tcMar>
                  <w:top w:w="0" w:type="dxa"/>
                  <w:left w:w="0" w:type="dxa"/>
                  <w:bottom w:w="0" w:type="dxa"/>
                  <w:right w:w="0" w:type="dxa"/>
                </w:tcMar>
                <w:vAlign w:val="center"/>
              </w:tcPr>
              <w:p w:rsidR="007D0394" w:rsidRDefault="007D039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D0394">
                  <w:trPr>
                    <w:jc w:val="right"/>
                  </w:trPr>
                  <w:tc>
                    <w:tcPr>
                      <w:tcW w:w="787" w:type="dxa"/>
                      <w:tcMar>
                        <w:top w:w="0" w:type="dxa"/>
                        <w:left w:w="0" w:type="dxa"/>
                        <w:bottom w:w="0" w:type="dxa"/>
                        <w:right w:w="0" w:type="dxa"/>
                      </w:tcMar>
                    </w:tcPr>
                    <w:p w:rsidR="007D0394" w:rsidRDefault="007D0394">
                      <w:pPr>
                        <w:jc w:val="right"/>
                        <w:rPr>
                          <w:color w:val="000000"/>
                        </w:rPr>
                      </w:pPr>
                      <w:r>
                        <w:rPr>
                          <w:color w:val="000000"/>
                        </w:rPr>
                        <w:t>Страна</w:t>
                      </w:r>
                    </w:p>
                  </w:tc>
                  <w:tc>
                    <w:tcPr>
                      <w:tcW w:w="787" w:type="dxa"/>
                      <w:tcMar>
                        <w:top w:w="0" w:type="dxa"/>
                        <w:left w:w="0" w:type="dxa"/>
                        <w:bottom w:w="0" w:type="dxa"/>
                        <w:right w:w="0" w:type="dxa"/>
                      </w:tcMar>
                    </w:tcPr>
                    <w:p w:rsidR="007D0394" w:rsidRDefault="007D0394">
                      <w:pPr>
                        <w:jc w:val="right"/>
                        <w:rPr>
                          <w:color w:val="000000"/>
                        </w:rPr>
                      </w:pPr>
                      <w:r>
                        <w:fldChar w:fldCharType="begin"/>
                      </w:r>
                      <w:r>
                        <w:rPr>
                          <w:color w:val="000000"/>
                        </w:rPr>
                        <w:instrText>PAGE</w:instrText>
                      </w:r>
                      <w:r>
                        <w:fldChar w:fldCharType="separate"/>
                      </w:r>
                      <w:r w:rsidR="00594B7A">
                        <w:rPr>
                          <w:noProof/>
                          <w:color w:val="000000"/>
                        </w:rPr>
                        <w:t>70</w:t>
                      </w:r>
                      <w:r>
                        <w:fldChar w:fldCharType="end"/>
                      </w:r>
                    </w:p>
                  </w:tc>
                  <w:tc>
                    <w:tcPr>
                      <w:tcW w:w="637" w:type="dxa"/>
                      <w:tcMar>
                        <w:top w:w="0" w:type="dxa"/>
                        <w:left w:w="0" w:type="dxa"/>
                        <w:bottom w:w="0" w:type="dxa"/>
                        <w:right w:w="0" w:type="dxa"/>
                      </w:tcMar>
                    </w:tcPr>
                    <w:p w:rsidR="007D0394" w:rsidRPr="00281C03" w:rsidRDefault="007D0394">
                      <w:pPr>
                        <w:jc w:val="center"/>
                        <w:rPr>
                          <w:color w:val="000000"/>
                          <w:lang w:val="sr-Cyrl-RS"/>
                        </w:rPr>
                      </w:pPr>
                    </w:p>
                  </w:tc>
                  <w:tc>
                    <w:tcPr>
                      <w:tcW w:w="787" w:type="dxa"/>
                      <w:tcMar>
                        <w:top w:w="0" w:type="dxa"/>
                        <w:left w:w="0" w:type="dxa"/>
                        <w:bottom w:w="0" w:type="dxa"/>
                        <w:right w:w="0" w:type="dxa"/>
                      </w:tcMar>
                    </w:tcPr>
                    <w:p w:rsidR="007D0394" w:rsidRPr="00281C03" w:rsidRDefault="007D0394">
                      <w:pPr>
                        <w:rPr>
                          <w:color w:val="000000"/>
                          <w:lang w:val="sr-Cyrl-RS"/>
                        </w:rPr>
                      </w:pPr>
                    </w:p>
                  </w:tc>
                </w:tr>
              </w:tbl>
              <w:p w:rsidR="007D0394" w:rsidRDefault="007D0394">
                <w:pPr>
                  <w:spacing w:line="1" w:lineRule="auto"/>
                </w:pPr>
              </w:p>
            </w:tc>
          </w:tr>
        </w:tbl>
        <w:p w:rsidR="007D0394" w:rsidRDefault="007D0394">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71" w:rsidRDefault="005E0571">
      <w:r>
        <w:separator/>
      </w:r>
    </w:p>
  </w:footnote>
  <w:footnote w:type="continuationSeparator" w:id="0">
    <w:p w:rsidR="005E0571" w:rsidRDefault="005E0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D039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D0394">
            <w:tc>
              <w:tcPr>
                <w:tcW w:w="3728" w:type="dxa"/>
                <w:tcMar>
                  <w:top w:w="0" w:type="dxa"/>
                  <w:left w:w="0" w:type="dxa"/>
                  <w:bottom w:w="0" w:type="dxa"/>
                  <w:right w:w="0" w:type="dxa"/>
                </w:tcMar>
              </w:tcPr>
              <w:p w:rsidR="007D0394" w:rsidRPr="000B5A3E" w:rsidRDefault="007D0394" w:rsidP="005629EE">
                <w:pPr>
                  <w:rPr>
                    <w:b/>
                    <w:bCs/>
                    <w:color w:val="000000"/>
                    <w:lang w:val="sr-Cyrl-RS"/>
                  </w:rPr>
                </w:pPr>
              </w:p>
            </w:tc>
            <w:tc>
              <w:tcPr>
                <w:tcW w:w="3728" w:type="dxa"/>
                <w:tcMar>
                  <w:top w:w="0" w:type="dxa"/>
                  <w:left w:w="0" w:type="dxa"/>
                  <w:bottom w:w="0" w:type="dxa"/>
                  <w:right w:w="0" w:type="dxa"/>
                </w:tcMar>
              </w:tcPr>
              <w:p w:rsidR="007D0394" w:rsidRDefault="007D0394">
                <w:pPr>
                  <w:spacing w:line="1" w:lineRule="auto"/>
                </w:pPr>
              </w:p>
            </w:tc>
            <w:tc>
              <w:tcPr>
                <w:tcW w:w="3729" w:type="dxa"/>
                <w:tcMar>
                  <w:top w:w="0" w:type="dxa"/>
                  <w:left w:w="0" w:type="dxa"/>
                  <w:bottom w:w="0" w:type="dxa"/>
                  <w:right w:w="0" w:type="dxa"/>
                </w:tcMar>
              </w:tcPr>
              <w:p w:rsidR="007D0394" w:rsidRDefault="007D0394">
                <w:pPr>
                  <w:spacing w:line="1" w:lineRule="auto"/>
                </w:pPr>
              </w:p>
            </w:tc>
          </w:tr>
        </w:tbl>
        <w:p w:rsidR="007D0394" w:rsidRDefault="007D0394">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D039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D0394">
            <w:tc>
              <w:tcPr>
                <w:tcW w:w="3728" w:type="dxa"/>
                <w:tcMar>
                  <w:top w:w="0" w:type="dxa"/>
                  <w:left w:w="0" w:type="dxa"/>
                  <w:bottom w:w="0" w:type="dxa"/>
                  <w:right w:w="0" w:type="dxa"/>
                </w:tcMar>
              </w:tcPr>
              <w:p w:rsidR="007D0394" w:rsidRPr="007B210A" w:rsidRDefault="007D0394" w:rsidP="005629EE">
                <w:pPr>
                  <w:rPr>
                    <w:b/>
                    <w:bCs/>
                    <w:color w:val="000000"/>
                    <w:lang w:val="sr-Cyrl-RS"/>
                  </w:rPr>
                </w:pPr>
              </w:p>
            </w:tc>
            <w:tc>
              <w:tcPr>
                <w:tcW w:w="3728" w:type="dxa"/>
                <w:tcMar>
                  <w:top w:w="0" w:type="dxa"/>
                  <w:left w:w="0" w:type="dxa"/>
                  <w:bottom w:w="0" w:type="dxa"/>
                  <w:right w:w="0" w:type="dxa"/>
                </w:tcMar>
              </w:tcPr>
              <w:p w:rsidR="007D0394" w:rsidRDefault="007D0394">
                <w:pPr>
                  <w:spacing w:line="1" w:lineRule="auto"/>
                </w:pPr>
              </w:p>
            </w:tc>
            <w:tc>
              <w:tcPr>
                <w:tcW w:w="3729" w:type="dxa"/>
                <w:tcMar>
                  <w:top w:w="0" w:type="dxa"/>
                  <w:left w:w="0" w:type="dxa"/>
                  <w:bottom w:w="0" w:type="dxa"/>
                  <w:right w:w="0" w:type="dxa"/>
                </w:tcMar>
              </w:tcPr>
              <w:p w:rsidR="007D0394" w:rsidRDefault="007D0394">
                <w:pPr>
                  <w:spacing w:line="1" w:lineRule="auto"/>
                </w:pPr>
              </w:p>
            </w:tc>
          </w:tr>
        </w:tbl>
        <w:p w:rsidR="007D0394" w:rsidRDefault="007D0394">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D039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D0394">
            <w:tc>
              <w:tcPr>
                <w:tcW w:w="3728" w:type="dxa"/>
                <w:tcMar>
                  <w:top w:w="0" w:type="dxa"/>
                  <w:left w:w="0" w:type="dxa"/>
                  <w:bottom w:w="0" w:type="dxa"/>
                  <w:right w:w="0" w:type="dxa"/>
                </w:tcMar>
              </w:tcPr>
              <w:p w:rsidR="007D0394" w:rsidRPr="000B5A3E" w:rsidRDefault="007D0394" w:rsidP="005629EE">
                <w:pPr>
                  <w:rPr>
                    <w:b/>
                    <w:bCs/>
                    <w:color w:val="000000"/>
                    <w:lang w:val="sr-Cyrl-RS"/>
                  </w:rPr>
                </w:pPr>
              </w:p>
            </w:tc>
            <w:tc>
              <w:tcPr>
                <w:tcW w:w="3728" w:type="dxa"/>
                <w:tcMar>
                  <w:top w:w="0" w:type="dxa"/>
                  <w:left w:w="0" w:type="dxa"/>
                  <w:bottom w:w="0" w:type="dxa"/>
                  <w:right w:w="0" w:type="dxa"/>
                </w:tcMar>
              </w:tcPr>
              <w:p w:rsidR="007D0394" w:rsidRDefault="007D0394">
                <w:pPr>
                  <w:spacing w:line="1" w:lineRule="auto"/>
                </w:pPr>
              </w:p>
            </w:tc>
            <w:tc>
              <w:tcPr>
                <w:tcW w:w="3729" w:type="dxa"/>
                <w:tcMar>
                  <w:top w:w="0" w:type="dxa"/>
                  <w:left w:w="0" w:type="dxa"/>
                  <w:bottom w:w="0" w:type="dxa"/>
                  <w:right w:w="0" w:type="dxa"/>
                </w:tcMar>
              </w:tcPr>
              <w:p w:rsidR="007D0394" w:rsidRDefault="007D0394">
                <w:pPr>
                  <w:spacing w:line="1" w:lineRule="auto"/>
                </w:pPr>
              </w:p>
            </w:tc>
          </w:tr>
        </w:tbl>
        <w:p w:rsidR="007D0394" w:rsidRDefault="007D0394">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D0394">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D0394">
            <w:trPr>
              <w:trHeight w:hRule="exact" w:val="375"/>
            </w:trPr>
            <w:tc>
              <w:tcPr>
                <w:tcW w:w="5808" w:type="dxa"/>
                <w:tcMar>
                  <w:top w:w="0" w:type="dxa"/>
                  <w:left w:w="0" w:type="dxa"/>
                  <w:bottom w:w="0" w:type="dxa"/>
                  <w:right w:w="0" w:type="dxa"/>
                </w:tcMar>
              </w:tcPr>
              <w:p w:rsidR="007D0394" w:rsidRPr="003426EB" w:rsidRDefault="007D0394" w:rsidP="005629EE">
                <w:pPr>
                  <w:rPr>
                    <w:b/>
                    <w:bCs/>
                    <w:color w:val="000000"/>
                    <w:lang w:val="sr-Cyrl-RS"/>
                  </w:rPr>
                </w:pPr>
              </w:p>
            </w:tc>
            <w:tc>
              <w:tcPr>
                <w:tcW w:w="4500" w:type="dxa"/>
                <w:tcMar>
                  <w:top w:w="0" w:type="dxa"/>
                  <w:left w:w="0" w:type="dxa"/>
                  <w:bottom w:w="0" w:type="dxa"/>
                  <w:right w:w="0" w:type="dxa"/>
                </w:tcMar>
              </w:tcPr>
              <w:p w:rsidR="007D0394" w:rsidRDefault="007D0394">
                <w:pPr>
                  <w:spacing w:line="1" w:lineRule="auto"/>
                </w:pPr>
              </w:p>
            </w:tc>
            <w:tc>
              <w:tcPr>
                <w:tcW w:w="5809" w:type="dxa"/>
                <w:tcMar>
                  <w:top w:w="0" w:type="dxa"/>
                  <w:left w:w="0" w:type="dxa"/>
                  <w:bottom w:w="0" w:type="dxa"/>
                  <w:right w:w="0" w:type="dxa"/>
                </w:tcMar>
              </w:tcPr>
              <w:p w:rsidR="007D0394" w:rsidRDefault="007D0394">
                <w:pPr>
                  <w:spacing w:line="1" w:lineRule="auto"/>
                </w:pPr>
              </w:p>
            </w:tc>
          </w:tr>
        </w:tbl>
        <w:p w:rsidR="007D0394" w:rsidRDefault="007D0394">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D0394">
      <w:trPr>
        <w:trHeight w:val="375"/>
      </w:trPr>
      <w:tc>
        <w:tcPr>
          <w:tcW w:w="11400" w:type="dxa"/>
        </w:tcPr>
        <w:tbl>
          <w:tblPr>
            <w:tblW w:w="7457" w:type="dxa"/>
            <w:tblLayout w:type="fixed"/>
            <w:tblLook w:val="01E0" w:firstRow="1" w:lastRow="1" w:firstColumn="1" w:lastColumn="1" w:noHBand="0" w:noVBand="0"/>
          </w:tblPr>
          <w:tblGrid>
            <w:gridCol w:w="3728"/>
            <w:gridCol w:w="3729"/>
          </w:tblGrid>
          <w:tr w:rsidR="007D0394" w:rsidTr="00240922">
            <w:tc>
              <w:tcPr>
                <w:tcW w:w="3728" w:type="dxa"/>
                <w:tcMar>
                  <w:top w:w="0" w:type="dxa"/>
                  <w:left w:w="0" w:type="dxa"/>
                  <w:bottom w:w="0" w:type="dxa"/>
                  <w:right w:w="0" w:type="dxa"/>
                </w:tcMar>
              </w:tcPr>
              <w:p w:rsidR="007D0394" w:rsidRDefault="007D0394">
                <w:pPr>
                  <w:spacing w:line="1" w:lineRule="auto"/>
                </w:pPr>
              </w:p>
            </w:tc>
            <w:tc>
              <w:tcPr>
                <w:tcW w:w="3729" w:type="dxa"/>
                <w:tcMar>
                  <w:top w:w="0" w:type="dxa"/>
                  <w:left w:w="0" w:type="dxa"/>
                  <w:bottom w:w="0" w:type="dxa"/>
                  <w:right w:w="0" w:type="dxa"/>
                </w:tcMar>
              </w:tcPr>
              <w:p w:rsidR="007D0394" w:rsidRDefault="007D0394">
                <w:pPr>
                  <w:spacing w:line="1" w:lineRule="auto"/>
                </w:pPr>
              </w:p>
            </w:tc>
          </w:tr>
        </w:tbl>
        <w:p w:rsidR="007D0394" w:rsidRDefault="007D0394">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D0394">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D0394">
            <w:trPr>
              <w:trHeight w:hRule="exact" w:val="375"/>
            </w:trPr>
            <w:tc>
              <w:tcPr>
                <w:tcW w:w="5808" w:type="dxa"/>
                <w:tcMar>
                  <w:top w:w="0" w:type="dxa"/>
                  <w:left w:w="0" w:type="dxa"/>
                  <w:bottom w:w="0" w:type="dxa"/>
                  <w:right w:w="0" w:type="dxa"/>
                </w:tcMar>
              </w:tcPr>
              <w:p w:rsidR="007D0394" w:rsidRPr="00342B27" w:rsidRDefault="007D0394" w:rsidP="005629EE">
                <w:pPr>
                  <w:rPr>
                    <w:b/>
                    <w:bCs/>
                    <w:color w:val="000000"/>
                    <w:lang w:val="sr-Latn-RS"/>
                  </w:rPr>
                </w:pPr>
              </w:p>
              <w:p w:rsidR="007D0394" w:rsidRDefault="007D0394" w:rsidP="005629EE">
                <w:pPr>
                  <w:rPr>
                    <w:b/>
                    <w:bCs/>
                    <w:color w:val="000000"/>
                  </w:rPr>
                </w:pPr>
              </w:p>
            </w:tc>
            <w:tc>
              <w:tcPr>
                <w:tcW w:w="4500" w:type="dxa"/>
                <w:tcMar>
                  <w:top w:w="0" w:type="dxa"/>
                  <w:left w:w="0" w:type="dxa"/>
                  <w:bottom w:w="0" w:type="dxa"/>
                  <w:right w:w="0" w:type="dxa"/>
                </w:tcMar>
              </w:tcPr>
              <w:p w:rsidR="007D0394" w:rsidRDefault="007D039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D0394">
                  <w:trPr>
                    <w:jc w:val="right"/>
                  </w:trPr>
                  <w:tc>
                    <w:tcPr>
                      <w:tcW w:w="5809" w:type="dxa"/>
                      <w:tcMar>
                        <w:top w:w="0" w:type="dxa"/>
                        <w:left w:w="0" w:type="dxa"/>
                        <w:bottom w:w="0" w:type="dxa"/>
                        <w:right w:w="0" w:type="dxa"/>
                      </w:tcMar>
                    </w:tcPr>
                    <w:p w:rsidR="007D0394" w:rsidRDefault="007D0394" w:rsidP="00D6675E">
                      <w:pPr>
                        <w:jc w:val="right"/>
                        <w:divId w:val="1887064438"/>
                      </w:pPr>
                    </w:p>
                  </w:tc>
                </w:tr>
              </w:tbl>
              <w:p w:rsidR="007D0394" w:rsidRDefault="007D0394">
                <w:pPr>
                  <w:spacing w:line="1" w:lineRule="auto"/>
                </w:pPr>
              </w:p>
            </w:tc>
          </w:tr>
        </w:tbl>
        <w:p w:rsidR="007D0394" w:rsidRDefault="007D0394">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2D18"/>
    <w:rsid w:val="000136BC"/>
    <w:rsid w:val="000144D4"/>
    <w:rsid w:val="00015C02"/>
    <w:rsid w:val="00020027"/>
    <w:rsid w:val="00031336"/>
    <w:rsid w:val="00034165"/>
    <w:rsid w:val="00040498"/>
    <w:rsid w:val="00050898"/>
    <w:rsid w:val="000656F8"/>
    <w:rsid w:val="00065729"/>
    <w:rsid w:val="00066A96"/>
    <w:rsid w:val="0007013B"/>
    <w:rsid w:val="00073F76"/>
    <w:rsid w:val="00084058"/>
    <w:rsid w:val="000865F2"/>
    <w:rsid w:val="000927AA"/>
    <w:rsid w:val="00093E9E"/>
    <w:rsid w:val="00094505"/>
    <w:rsid w:val="00094A1A"/>
    <w:rsid w:val="000A7B59"/>
    <w:rsid w:val="000B15F2"/>
    <w:rsid w:val="000B5A3E"/>
    <w:rsid w:val="000C4AC9"/>
    <w:rsid w:val="000C4CBB"/>
    <w:rsid w:val="000C5BA3"/>
    <w:rsid w:val="000D118F"/>
    <w:rsid w:val="000D1855"/>
    <w:rsid w:val="000D2494"/>
    <w:rsid w:val="000D6F69"/>
    <w:rsid w:val="000E14E4"/>
    <w:rsid w:val="000E1565"/>
    <w:rsid w:val="000E2DC0"/>
    <w:rsid w:val="000E3194"/>
    <w:rsid w:val="000E666B"/>
    <w:rsid w:val="000E6816"/>
    <w:rsid w:val="000F1959"/>
    <w:rsid w:val="000F1B97"/>
    <w:rsid w:val="00104922"/>
    <w:rsid w:val="00104DF9"/>
    <w:rsid w:val="00112A1C"/>
    <w:rsid w:val="0013614D"/>
    <w:rsid w:val="001500CC"/>
    <w:rsid w:val="00153CFE"/>
    <w:rsid w:val="001547C4"/>
    <w:rsid w:val="001567DE"/>
    <w:rsid w:val="00161464"/>
    <w:rsid w:val="00174A36"/>
    <w:rsid w:val="00186C0E"/>
    <w:rsid w:val="00186F72"/>
    <w:rsid w:val="00190DDD"/>
    <w:rsid w:val="00192053"/>
    <w:rsid w:val="0019428A"/>
    <w:rsid w:val="00197FE8"/>
    <w:rsid w:val="001A585B"/>
    <w:rsid w:val="001A790F"/>
    <w:rsid w:val="001B536F"/>
    <w:rsid w:val="001C10C5"/>
    <w:rsid w:val="001C3D94"/>
    <w:rsid w:val="001C4CB0"/>
    <w:rsid w:val="001D4C13"/>
    <w:rsid w:val="001E112F"/>
    <w:rsid w:val="001E19A8"/>
    <w:rsid w:val="001E261F"/>
    <w:rsid w:val="001F2736"/>
    <w:rsid w:val="002051B0"/>
    <w:rsid w:val="0021318A"/>
    <w:rsid w:val="00217353"/>
    <w:rsid w:val="002253B6"/>
    <w:rsid w:val="00230746"/>
    <w:rsid w:val="00235DB2"/>
    <w:rsid w:val="00240922"/>
    <w:rsid w:val="002440DA"/>
    <w:rsid w:val="00244D20"/>
    <w:rsid w:val="0024559A"/>
    <w:rsid w:val="00252ABC"/>
    <w:rsid w:val="002532EF"/>
    <w:rsid w:val="00281C03"/>
    <w:rsid w:val="0029244A"/>
    <w:rsid w:val="002A70E3"/>
    <w:rsid w:val="002B1ED8"/>
    <w:rsid w:val="002B28D3"/>
    <w:rsid w:val="002B4C50"/>
    <w:rsid w:val="002E733A"/>
    <w:rsid w:val="002F3300"/>
    <w:rsid w:val="002F3F75"/>
    <w:rsid w:val="002F7EC2"/>
    <w:rsid w:val="00301C9F"/>
    <w:rsid w:val="00306353"/>
    <w:rsid w:val="003222BA"/>
    <w:rsid w:val="00331C93"/>
    <w:rsid w:val="0033440C"/>
    <w:rsid w:val="00334BB7"/>
    <w:rsid w:val="003366B0"/>
    <w:rsid w:val="003426EB"/>
    <w:rsid w:val="00342B27"/>
    <w:rsid w:val="00350289"/>
    <w:rsid w:val="0035338A"/>
    <w:rsid w:val="00356814"/>
    <w:rsid w:val="0037486B"/>
    <w:rsid w:val="00380A99"/>
    <w:rsid w:val="003811F1"/>
    <w:rsid w:val="00381FE9"/>
    <w:rsid w:val="00392682"/>
    <w:rsid w:val="0039330E"/>
    <w:rsid w:val="00394067"/>
    <w:rsid w:val="00396A82"/>
    <w:rsid w:val="003A7B9E"/>
    <w:rsid w:val="003B0102"/>
    <w:rsid w:val="003B450D"/>
    <w:rsid w:val="003B5E4B"/>
    <w:rsid w:val="003C23CE"/>
    <w:rsid w:val="003C2BB1"/>
    <w:rsid w:val="003C63C9"/>
    <w:rsid w:val="003C7F8C"/>
    <w:rsid w:val="003D1F69"/>
    <w:rsid w:val="003E3347"/>
    <w:rsid w:val="003E5F9C"/>
    <w:rsid w:val="003F3127"/>
    <w:rsid w:val="003F654B"/>
    <w:rsid w:val="003F7075"/>
    <w:rsid w:val="003F70C1"/>
    <w:rsid w:val="004121E0"/>
    <w:rsid w:val="0042688E"/>
    <w:rsid w:val="00434F0B"/>
    <w:rsid w:val="00435A67"/>
    <w:rsid w:val="00440494"/>
    <w:rsid w:val="00450AD4"/>
    <w:rsid w:val="00453F9C"/>
    <w:rsid w:val="00461EB2"/>
    <w:rsid w:val="00475DEE"/>
    <w:rsid w:val="0048126E"/>
    <w:rsid w:val="00481FBC"/>
    <w:rsid w:val="00483EB4"/>
    <w:rsid w:val="00483F02"/>
    <w:rsid w:val="00492F3E"/>
    <w:rsid w:val="004957FE"/>
    <w:rsid w:val="004A2D36"/>
    <w:rsid w:val="004A4A8A"/>
    <w:rsid w:val="004B490B"/>
    <w:rsid w:val="004B5553"/>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3650"/>
    <w:rsid w:val="00555179"/>
    <w:rsid w:val="00555A1D"/>
    <w:rsid w:val="005629EE"/>
    <w:rsid w:val="005661CA"/>
    <w:rsid w:val="00576C37"/>
    <w:rsid w:val="00593FB5"/>
    <w:rsid w:val="00594B7A"/>
    <w:rsid w:val="005A0734"/>
    <w:rsid w:val="005A5203"/>
    <w:rsid w:val="005C38B1"/>
    <w:rsid w:val="005E0571"/>
    <w:rsid w:val="005F6403"/>
    <w:rsid w:val="00602554"/>
    <w:rsid w:val="00613650"/>
    <w:rsid w:val="00642D3B"/>
    <w:rsid w:val="00655C8A"/>
    <w:rsid w:val="006708D0"/>
    <w:rsid w:val="00676A30"/>
    <w:rsid w:val="00691A6F"/>
    <w:rsid w:val="0069255F"/>
    <w:rsid w:val="00693FF7"/>
    <w:rsid w:val="006C011B"/>
    <w:rsid w:val="006C1E96"/>
    <w:rsid w:val="006C6D9B"/>
    <w:rsid w:val="006D1015"/>
    <w:rsid w:val="006D2647"/>
    <w:rsid w:val="006D5F1A"/>
    <w:rsid w:val="006E1125"/>
    <w:rsid w:val="006E350B"/>
    <w:rsid w:val="006E7894"/>
    <w:rsid w:val="006F5358"/>
    <w:rsid w:val="006F69FC"/>
    <w:rsid w:val="007042B6"/>
    <w:rsid w:val="00704458"/>
    <w:rsid w:val="00706D6A"/>
    <w:rsid w:val="007131FF"/>
    <w:rsid w:val="007167F8"/>
    <w:rsid w:val="00716E43"/>
    <w:rsid w:val="00726280"/>
    <w:rsid w:val="00727A79"/>
    <w:rsid w:val="00732DD3"/>
    <w:rsid w:val="00733FFF"/>
    <w:rsid w:val="00740249"/>
    <w:rsid w:val="00740C7D"/>
    <w:rsid w:val="00746CFF"/>
    <w:rsid w:val="007507A5"/>
    <w:rsid w:val="00757252"/>
    <w:rsid w:val="00761375"/>
    <w:rsid w:val="00766743"/>
    <w:rsid w:val="00773100"/>
    <w:rsid w:val="00790047"/>
    <w:rsid w:val="0079240A"/>
    <w:rsid w:val="007B1325"/>
    <w:rsid w:val="007B1502"/>
    <w:rsid w:val="007B210A"/>
    <w:rsid w:val="007C6895"/>
    <w:rsid w:val="007D0394"/>
    <w:rsid w:val="007E677A"/>
    <w:rsid w:val="007F6BA8"/>
    <w:rsid w:val="008021E1"/>
    <w:rsid w:val="0080660F"/>
    <w:rsid w:val="00836788"/>
    <w:rsid w:val="0084045A"/>
    <w:rsid w:val="008437B5"/>
    <w:rsid w:val="00861DAA"/>
    <w:rsid w:val="008712CE"/>
    <w:rsid w:val="008819E6"/>
    <w:rsid w:val="00884491"/>
    <w:rsid w:val="008876D4"/>
    <w:rsid w:val="008A4E3C"/>
    <w:rsid w:val="008B013F"/>
    <w:rsid w:val="008B2228"/>
    <w:rsid w:val="008B7324"/>
    <w:rsid w:val="008C24D6"/>
    <w:rsid w:val="008C674F"/>
    <w:rsid w:val="008D2E87"/>
    <w:rsid w:val="008E0CCF"/>
    <w:rsid w:val="008E1D7F"/>
    <w:rsid w:val="008E2310"/>
    <w:rsid w:val="008F06F6"/>
    <w:rsid w:val="008F2BEA"/>
    <w:rsid w:val="008F4117"/>
    <w:rsid w:val="008F52FF"/>
    <w:rsid w:val="008F6652"/>
    <w:rsid w:val="008F7840"/>
    <w:rsid w:val="009018C0"/>
    <w:rsid w:val="00902EB7"/>
    <w:rsid w:val="0090699B"/>
    <w:rsid w:val="00906A0B"/>
    <w:rsid w:val="00914840"/>
    <w:rsid w:val="00915742"/>
    <w:rsid w:val="00923B4F"/>
    <w:rsid w:val="00925021"/>
    <w:rsid w:val="009319DD"/>
    <w:rsid w:val="009347AC"/>
    <w:rsid w:val="00937604"/>
    <w:rsid w:val="009464E3"/>
    <w:rsid w:val="0094742D"/>
    <w:rsid w:val="00953445"/>
    <w:rsid w:val="0095768C"/>
    <w:rsid w:val="00966CB1"/>
    <w:rsid w:val="00966F28"/>
    <w:rsid w:val="009734CB"/>
    <w:rsid w:val="009857EB"/>
    <w:rsid w:val="009A2F3C"/>
    <w:rsid w:val="009B0112"/>
    <w:rsid w:val="009C1705"/>
    <w:rsid w:val="009C216E"/>
    <w:rsid w:val="009C31DC"/>
    <w:rsid w:val="009D3688"/>
    <w:rsid w:val="009D42BB"/>
    <w:rsid w:val="009E287D"/>
    <w:rsid w:val="009E641D"/>
    <w:rsid w:val="009F0614"/>
    <w:rsid w:val="009F2C8C"/>
    <w:rsid w:val="00A07A0B"/>
    <w:rsid w:val="00A12EF9"/>
    <w:rsid w:val="00A26A23"/>
    <w:rsid w:val="00A347AE"/>
    <w:rsid w:val="00A36FF6"/>
    <w:rsid w:val="00A458CF"/>
    <w:rsid w:val="00A50F17"/>
    <w:rsid w:val="00A53159"/>
    <w:rsid w:val="00A62830"/>
    <w:rsid w:val="00A64506"/>
    <w:rsid w:val="00A77D18"/>
    <w:rsid w:val="00A90221"/>
    <w:rsid w:val="00A92E57"/>
    <w:rsid w:val="00A97FF3"/>
    <w:rsid w:val="00AA3BF1"/>
    <w:rsid w:val="00AA4130"/>
    <w:rsid w:val="00AA436D"/>
    <w:rsid w:val="00AA6FBC"/>
    <w:rsid w:val="00AC2E1A"/>
    <w:rsid w:val="00AC738F"/>
    <w:rsid w:val="00AD1808"/>
    <w:rsid w:val="00AF06D6"/>
    <w:rsid w:val="00AF49FB"/>
    <w:rsid w:val="00AF5DB6"/>
    <w:rsid w:val="00B03B67"/>
    <w:rsid w:val="00B0671F"/>
    <w:rsid w:val="00B102C3"/>
    <w:rsid w:val="00B1065D"/>
    <w:rsid w:val="00B15AD3"/>
    <w:rsid w:val="00B2082C"/>
    <w:rsid w:val="00B21F27"/>
    <w:rsid w:val="00B22070"/>
    <w:rsid w:val="00B345DA"/>
    <w:rsid w:val="00B36F1B"/>
    <w:rsid w:val="00B37FB0"/>
    <w:rsid w:val="00B40775"/>
    <w:rsid w:val="00B43357"/>
    <w:rsid w:val="00B55285"/>
    <w:rsid w:val="00B615ED"/>
    <w:rsid w:val="00B63DF2"/>
    <w:rsid w:val="00B70001"/>
    <w:rsid w:val="00B8015B"/>
    <w:rsid w:val="00B853FE"/>
    <w:rsid w:val="00B94BE4"/>
    <w:rsid w:val="00B95AE2"/>
    <w:rsid w:val="00BA4ABA"/>
    <w:rsid w:val="00BA5B20"/>
    <w:rsid w:val="00BB0F3F"/>
    <w:rsid w:val="00BB12B0"/>
    <w:rsid w:val="00BB4F53"/>
    <w:rsid w:val="00BC0007"/>
    <w:rsid w:val="00BC0F8F"/>
    <w:rsid w:val="00BC15F4"/>
    <w:rsid w:val="00BC2A4A"/>
    <w:rsid w:val="00BC6DEC"/>
    <w:rsid w:val="00BD7699"/>
    <w:rsid w:val="00BE5551"/>
    <w:rsid w:val="00C01461"/>
    <w:rsid w:val="00C1165F"/>
    <w:rsid w:val="00C13DF1"/>
    <w:rsid w:val="00C2277B"/>
    <w:rsid w:val="00C25B7A"/>
    <w:rsid w:val="00C33406"/>
    <w:rsid w:val="00C33ECA"/>
    <w:rsid w:val="00C40377"/>
    <w:rsid w:val="00C431DE"/>
    <w:rsid w:val="00C572FF"/>
    <w:rsid w:val="00C57650"/>
    <w:rsid w:val="00C81205"/>
    <w:rsid w:val="00C81670"/>
    <w:rsid w:val="00C8559F"/>
    <w:rsid w:val="00C92FDC"/>
    <w:rsid w:val="00C9513E"/>
    <w:rsid w:val="00C97B5A"/>
    <w:rsid w:val="00CA76B9"/>
    <w:rsid w:val="00CB650C"/>
    <w:rsid w:val="00CB776C"/>
    <w:rsid w:val="00CC1E32"/>
    <w:rsid w:val="00CD15DD"/>
    <w:rsid w:val="00CD566D"/>
    <w:rsid w:val="00CD731C"/>
    <w:rsid w:val="00CE1D91"/>
    <w:rsid w:val="00CE470F"/>
    <w:rsid w:val="00CE4751"/>
    <w:rsid w:val="00CE5917"/>
    <w:rsid w:val="00CE5FAD"/>
    <w:rsid w:val="00CE68EB"/>
    <w:rsid w:val="00CF0622"/>
    <w:rsid w:val="00CF5C75"/>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68E8"/>
    <w:rsid w:val="00D912E6"/>
    <w:rsid w:val="00D915C5"/>
    <w:rsid w:val="00DB28A8"/>
    <w:rsid w:val="00DC13D2"/>
    <w:rsid w:val="00DC27B1"/>
    <w:rsid w:val="00DC3537"/>
    <w:rsid w:val="00DC5CCB"/>
    <w:rsid w:val="00DD6475"/>
    <w:rsid w:val="00DE069B"/>
    <w:rsid w:val="00DE17A0"/>
    <w:rsid w:val="00DE60BD"/>
    <w:rsid w:val="00DF453E"/>
    <w:rsid w:val="00DF6E98"/>
    <w:rsid w:val="00E0072C"/>
    <w:rsid w:val="00E02B48"/>
    <w:rsid w:val="00E176FD"/>
    <w:rsid w:val="00E2570F"/>
    <w:rsid w:val="00E31DE1"/>
    <w:rsid w:val="00E33617"/>
    <w:rsid w:val="00E3629E"/>
    <w:rsid w:val="00E40905"/>
    <w:rsid w:val="00E463F4"/>
    <w:rsid w:val="00E56F83"/>
    <w:rsid w:val="00E64866"/>
    <w:rsid w:val="00E74064"/>
    <w:rsid w:val="00E7584D"/>
    <w:rsid w:val="00E8028B"/>
    <w:rsid w:val="00E80F7F"/>
    <w:rsid w:val="00E8306A"/>
    <w:rsid w:val="00E9181C"/>
    <w:rsid w:val="00E93159"/>
    <w:rsid w:val="00E93E4F"/>
    <w:rsid w:val="00E95C8D"/>
    <w:rsid w:val="00E96EBB"/>
    <w:rsid w:val="00EA11E6"/>
    <w:rsid w:val="00EA4D18"/>
    <w:rsid w:val="00EB08B9"/>
    <w:rsid w:val="00EB28AE"/>
    <w:rsid w:val="00EB3CB7"/>
    <w:rsid w:val="00EC2FF3"/>
    <w:rsid w:val="00EC53D1"/>
    <w:rsid w:val="00EC54EE"/>
    <w:rsid w:val="00EC689E"/>
    <w:rsid w:val="00ED2AAF"/>
    <w:rsid w:val="00EE138A"/>
    <w:rsid w:val="00EF6ABD"/>
    <w:rsid w:val="00F015F2"/>
    <w:rsid w:val="00F03FA5"/>
    <w:rsid w:val="00F129CA"/>
    <w:rsid w:val="00F169ED"/>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D14FA"/>
    <w:rsid w:val="00FD55E5"/>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table" w:styleId="TableGrid">
    <w:name w:val="Table Grid"/>
    <w:basedOn w:val="TableNormal"/>
    <w:uiPriority w:val="59"/>
    <w:rsid w:val="00CF0622"/>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table" w:styleId="TableGrid">
    <w:name w:val="Table Grid"/>
    <w:basedOn w:val="TableNormal"/>
    <w:uiPriority w:val="59"/>
    <w:rsid w:val="00CF0622"/>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292">
      <w:bodyDiv w:val="1"/>
      <w:marLeft w:val="0"/>
      <w:marRight w:val="0"/>
      <w:marTop w:val="0"/>
      <w:marBottom w:val="0"/>
      <w:divBdr>
        <w:top w:val="none" w:sz="0" w:space="0" w:color="auto"/>
        <w:left w:val="none" w:sz="0" w:space="0" w:color="auto"/>
        <w:bottom w:val="none" w:sz="0" w:space="0" w:color="auto"/>
        <w:right w:val="none" w:sz="0" w:space="0" w:color="auto"/>
      </w:divBdr>
    </w:div>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43142661">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1074086666">
          <w:marLeft w:val="0"/>
          <w:marRight w:val="0"/>
          <w:marTop w:val="0"/>
          <w:marBottom w:val="0"/>
          <w:divBdr>
            <w:top w:val="none" w:sz="0" w:space="0" w:color="auto"/>
            <w:left w:val="none" w:sz="0" w:space="0" w:color="auto"/>
            <w:bottom w:val="none" w:sz="0" w:space="0" w:color="auto"/>
            <w:right w:val="none" w:sz="0" w:space="0" w:color="auto"/>
          </w:divBdr>
        </w:div>
        <w:div w:id="1010133626">
          <w:marLeft w:val="0"/>
          <w:marRight w:val="0"/>
          <w:marTop w:val="0"/>
          <w:marBottom w:val="0"/>
          <w:divBdr>
            <w:top w:val="none" w:sz="0" w:space="0" w:color="auto"/>
            <w:left w:val="none" w:sz="0" w:space="0" w:color="auto"/>
            <w:bottom w:val="none" w:sz="0" w:space="0" w:color="auto"/>
            <w:right w:val="none" w:sz="0" w:space="0" w:color="auto"/>
          </w:divBdr>
        </w:div>
        <w:div w:id="142549644">
          <w:marLeft w:val="0"/>
          <w:marRight w:val="0"/>
          <w:marTop w:val="0"/>
          <w:marBottom w:val="0"/>
          <w:divBdr>
            <w:top w:val="none" w:sz="0" w:space="0" w:color="auto"/>
            <w:left w:val="none" w:sz="0" w:space="0" w:color="auto"/>
            <w:bottom w:val="none" w:sz="0" w:space="0" w:color="auto"/>
            <w:right w:val="none" w:sz="0" w:space="0" w:color="auto"/>
          </w:divBdr>
        </w:div>
        <w:div w:id="1039235581">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65BC-FAA4-4D60-9EE3-BA6FAEC5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70</Pages>
  <Words>20809</Words>
  <Characters>118614</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139145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Ivana Miladinović</cp:lastModifiedBy>
  <cp:revision>26</cp:revision>
  <cp:lastPrinted>2023-12-28T12:29:00Z</cp:lastPrinted>
  <dcterms:created xsi:type="dcterms:W3CDTF">2023-12-26T12:26:00Z</dcterms:created>
  <dcterms:modified xsi:type="dcterms:W3CDTF">2023-12-28T12:32:00Z</dcterms:modified>
</cp:coreProperties>
</file>