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8051" w14:textId="77777777" w:rsidR="00DB370D" w:rsidRDefault="00DB370D" w:rsidP="00DB370D">
      <w:pPr>
        <w:rPr>
          <w:lang w:val="sr-Latn-RS"/>
        </w:rPr>
      </w:pPr>
      <w:r>
        <w:rPr>
          <w:noProof/>
        </w:rPr>
        <w:drawing>
          <wp:inline distT="0" distB="0" distL="0" distR="0" wp14:anchorId="06BAEBAF" wp14:editId="4BF04156">
            <wp:extent cx="361950" cy="47625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p w14:paraId="4D517CD1" w14:textId="3DE5F78E" w:rsidR="00DB370D" w:rsidRDefault="00DB370D" w:rsidP="00DB370D">
      <w:pPr>
        <w:rPr>
          <w:lang w:val="sr-Cyrl-CS"/>
        </w:rPr>
      </w:pPr>
      <w:r>
        <w:rPr>
          <w:lang w:val="sr-Cyrl-CS"/>
        </w:rPr>
        <w:t>Република Србија</w:t>
      </w:r>
      <w:r>
        <w:t xml:space="preserve">                                                                                                                                                                           </w:t>
      </w:r>
      <w:r>
        <w:rPr>
          <w:lang w:val="sr-Cyrl-RS"/>
        </w:rPr>
        <w:t>Градска управа града Прокупље</w:t>
      </w:r>
      <w:r>
        <w:t xml:space="preserve">                                                                                                                                                                        </w:t>
      </w:r>
      <w:r>
        <w:rPr>
          <w:lang w:val="sr-Cyrl-CS"/>
        </w:rPr>
        <w:t>Таткова 2</w:t>
      </w:r>
      <w:r>
        <w:rPr>
          <w:lang w:val="sr-Latn-RS"/>
        </w:rPr>
        <w:t xml:space="preserve">. </w:t>
      </w:r>
      <w:r>
        <w:rPr>
          <w:lang w:val="sr-Cyrl-CS"/>
        </w:rPr>
        <w:t>Прокупље</w:t>
      </w:r>
      <w:r>
        <w:t xml:space="preserve">                                                                                                                                                            </w:t>
      </w:r>
      <w:r>
        <w:rPr>
          <w:lang w:val="sr-Cyrl-CS"/>
        </w:rPr>
        <w:t>Датум:</w:t>
      </w:r>
      <w:r w:rsidR="009E4821">
        <w:rPr>
          <w:lang w:val="sr-Latn-RS"/>
        </w:rPr>
        <w:t xml:space="preserve"> </w:t>
      </w:r>
      <w:r w:rsidR="00D35807">
        <w:rPr>
          <w:lang w:val="sr-Cyrl-RS"/>
        </w:rPr>
        <w:t>25</w:t>
      </w:r>
      <w:r w:rsidR="0075300E">
        <w:rPr>
          <w:lang w:val="sr-Latn-RS"/>
        </w:rPr>
        <w:t>.</w:t>
      </w:r>
      <w:r w:rsidR="0075300E">
        <w:rPr>
          <w:lang w:val="sr-Cyrl-RS"/>
        </w:rPr>
        <w:t>01</w:t>
      </w:r>
      <w:r>
        <w:rPr>
          <w:lang w:val="sr-Cyrl-CS"/>
        </w:rPr>
        <w:t>.202</w:t>
      </w:r>
      <w:r w:rsidR="00834067">
        <w:rPr>
          <w:lang w:val="sr-Cyrl-RS"/>
        </w:rPr>
        <w:t>4</w:t>
      </w:r>
      <w:r w:rsidR="00C418AA">
        <w:rPr>
          <w:lang w:val="sr-Cyrl-CS"/>
        </w:rPr>
        <w:t>.</w:t>
      </w:r>
      <w:r>
        <w:rPr>
          <w:lang w:val="sr-Cyrl-CS"/>
        </w:rPr>
        <w:t xml:space="preserve"> године</w:t>
      </w:r>
    </w:p>
    <w:p w14:paraId="4A2E2C27" w14:textId="77777777" w:rsidR="00DB370D" w:rsidRDefault="00DB370D" w:rsidP="00DB370D">
      <w:pPr>
        <w:jc w:val="both"/>
        <w:rPr>
          <w:b/>
          <w:bCs/>
        </w:rPr>
      </w:pPr>
      <w:r>
        <w:rPr>
          <w:b/>
          <w:bCs/>
        </w:rPr>
        <w:t>ПРЕДМЕТ:  ПОЗИВ ЗА ПОДНОШЕЊЕ ПОНУДА</w:t>
      </w:r>
    </w:p>
    <w:p w14:paraId="68609FEB" w14:textId="12F1B679" w:rsidR="00DB370D" w:rsidRPr="00B43331" w:rsidRDefault="00DB370D" w:rsidP="00D35807">
      <w:pPr>
        <w:spacing w:line="240" w:lineRule="auto"/>
        <w:jc w:val="both"/>
        <w:rPr>
          <w:lang w:val="sr-Cyrl-RS"/>
        </w:rPr>
      </w:pPr>
      <w:r w:rsidRPr="00BB2E98">
        <w:rPr>
          <w:rFonts w:eastAsia="Calibri" w:cs="Times New Roman"/>
          <w:lang w:val="sr-Cyrl-CS"/>
        </w:rPr>
        <w:t>На основу члана 27 став 1. Члана 11-21 и члана 5. Закона о јавним набавкама (</w:t>
      </w:r>
      <w:r w:rsidR="00834067">
        <w:rPr>
          <w:rFonts w:eastAsia="Calibri" w:cs="Times New Roman"/>
          <w:lang w:val="sr-Cyrl-RS"/>
        </w:rPr>
        <w:t>,,</w:t>
      </w:r>
      <w:r w:rsidRPr="00BB2E98">
        <w:rPr>
          <w:rFonts w:eastAsia="Calibri" w:cs="Times New Roman"/>
          <w:lang w:val="sr-Cyrl-CS"/>
        </w:rPr>
        <w:t>Сл.</w:t>
      </w:r>
      <w:r w:rsidR="00834067">
        <w:rPr>
          <w:rFonts w:eastAsia="Calibri" w:cs="Times New Roman"/>
          <w:lang w:val="sr-Cyrl-RS"/>
        </w:rPr>
        <w:t>г</w:t>
      </w:r>
      <w:r w:rsidRPr="00BB2E98">
        <w:rPr>
          <w:rFonts w:eastAsia="Calibri" w:cs="Times New Roman"/>
          <w:lang w:val="sr-Cyrl-CS"/>
        </w:rPr>
        <w:t>ласник РС</w:t>
      </w:r>
      <w:r w:rsidR="00834067">
        <w:rPr>
          <w:rFonts w:eastAsia="Calibri" w:cs="Times New Roman"/>
          <w:lang w:val="sr-Cyrl-RS"/>
        </w:rPr>
        <w:t>“</w:t>
      </w:r>
      <w:r w:rsidRPr="00BB2E98">
        <w:rPr>
          <w:rFonts w:eastAsia="Calibri" w:cs="Times New Roman"/>
          <w:lang w:val="sr-Cyrl-CS"/>
        </w:rPr>
        <w:t xml:space="preserve"> </w:t>
      </w:r>
      <w:r w:rsidR="00834067">
        <w:rPr>
          <w:rFonts w:eastAsia="Calibri" w:cs="Times New Roman"/>
          <w:lang w:val="sr-Cyrl-RS"/>
        </w:rPr>
        <w:t>б</w:t>
      </w:r>
      <w:r w:rsidRPr="00BB2E98">
        <w:rPr>
          <w:rFonts w:eastAsia="Calibri" w:cs="Times New Roman"/>
          <w:lang w:val="sr-Cyrl-CS"/>
        </w:rPr>
        <w:t>р. 91/2019</w:t>
      </w:r>
      <w:r>
        <w:rPr>
          <w:rFonts w:eastAsia="Calibri" w:cs="Times New Roman"/>
          <w:lang w:val="sr-Latn-RS"/>
        </w:rPr>
        <w:t xml:space="preserve"> </w:t>
      </w:r>
      <w:r w:rsidR="00834067">
        <w:rPr>
          <w:rFonts w:eastAsia="Calibri" w:cs="Times New Roman"/>
          <w:lang w:val="sr-Cyrl-RS"/>
        </w:rPr>
        <w:t xml:space="preserve"> и 92/2023 г</w:t>
      </w:r>
      <w:r>
        <w:rPr>
          <w:lang w:val="sr-Cyrl-CS"/>
        </w:rPr>
        <w:t xml:space="preserve">рада </w:t>
      </w:r>
      <w:r>
        <w:t xml:space="preserve"> </w:t>
      </w:r>
      <w:proofErr w:type="spellStart"/>
      <w:r>
        <w:t>позивамо</w:t>
      </w:r>
      <w:proofErr w:type="spellEnd"/>
      <w:r>
        <w:t xml:space="preserve"> </w:t>
      </w:r>
      <w:r>
        <w:rPr>
          <w:lang w:val="sr-Cyrl-RS"/>
        </w:rPr>
        <w:t xml:space="preserve"> Вас </w:t>
      </w:r>
      <w:proofErr w:type="spellStart"/>
      <w:r>
        <w:t>да</w:t>
      </w:r>
      <w:proofErr w:type="spellEnd"/>
      <w:r>
        <w:t xml:space="preserve"> у </w:t>
      </w:r>
      <w:proofErr w:type="spellStart"/>
      <w:r>
        <w:t>поступку</w:t>
      </w:r>
      <w:proofErr w:type="spellEnd"/>
      <w:r>
        <w:t xml:space="preserve"> </w:t>
      </w:r>
      <w:proofErr w:type="spellStart"/>
      <w:r>
        <w:t>набавке</w:t>
      </w:r>
      <w:proofErr w:type="spellEnd"/>
      <w:r>
        <w:t xml:space="preserve"> </w:t>
      </w:r>
      <w:r w:rsidR="009E4821">
        <w:rPr>
          <w:lang w:val="sr-Cyrl-RS"/>
        </w:rPr>
        <w:t>ДОБ</w:t>
      </w:r>
      <w:r w:rsidR="00D35807">
        <w:rPr>
          <w:lang w:val="sr-Cyrl-RS"/>
        </w:rPr>
        <w:t>А</w:t>
      </w:r>
      <w:r w:rsidR="009E4821">
        <w:rPr>
          <w:lang w:val="sr-Cyrl-RS"/>
        </w:rPr>
        <w:t>РА</w:t>
      </w:r>
      <w:r>
        <w:t xml:space="preserve"> –</w:t>
      </w:r>
      <w:r w:rsidR="009E4821">
        <w:rPr>
          <w:lang w:val="sr-Cyrl-RS"/>
        </w:rPr>
        <w:t xml:space="preserve"> </w:t>
      </w:r>
      <w:r w:rsidR="00901DC7">
        <w:rPr>
          <w:lang w:val="sr-Cyrl-RS"/>
        </w:rPr>
        <w:t xml:space="preserve">Набавка </w:t>
      </w:r>
      <w:r w:rsidR="006A63E7">
        <w:rPr>
          <w:lang w:val="sr-Cyrl-RS"/>
        </w:rPr>
        <w:t>материјала</w:t>
      </w:r>
      <w:r w:rsidR="00901DC7">
        <w:rPr>
          <w:lang w:val="sr-Cyrl-RS"/>
        </w:rPr>
        <w:t xml:space="preserve"> за хигијену за потребе Градске управе</w:t>
      </w:r>
      <w:r w:rsidR="00834067">
        <w:rPr>
          <w:lang w:val="sr-Cyrl-RS"/>
        </w:rPr>
        <w:t xml:space="preserve"> за</w:t>
      </w:r>
      <w:r w:rsidR="00901DC7">
        <w:rPr>
          <w:lang w:val="sr-Cyrl-RS"/>
        </w:rPr>
        <w:t xml:space="preserve"> 202</w:t>
      </w:r>
      <w:r w:rsidR="00834067">
        <w:rPr>
          <w:lang w:val="sr-Cyrl-RS"/>
        </w:rPr>
        <w:t>4</w:t>
      </w:r>
      <w:r w:rsidR="00901DC7">
        <w:rPr>
          <w:lang w:val="sr-Cyrl-RS"/>
        </w:rPr>
        <w:t>. годину</w:t>
      </w:r>
      <w:r w:rsidR="00B43331">
        <w:rPr>
          <w:lang w:val="sr-Latn-RS"/>
        </w:rPr>
        <w:t xml:space="preserve">, </w:t>
      </w:r>
      <w:r w:rsidR="00B43331">
        <w:rPr>
          <w:lang w:val="sr-Cyrl-RS"/>
        </w:rPr>
        <w:t>доставите понуду.</w:t>
      </w:r>
    </w:p>
    <w:p w14:paraId="5DE3ECB6" w14:textId="77777777" w:rsidR="00DB370D" w:rsidRDefault="00DB370D" w:rsidP="00DB37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1"/>
        <w:gridCol w:w="4707"/>
      </w:tblGrid>
      <w:tr w:rsidR="00DB370D" w14:paraId="506702F5"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0BFCE301" w14:textId="77777777" w:rsidR="00DB370D" w:rsidRDefault="00DB370D">
            <w:pPr>
              <w:spacing w:after="0" w:line="240" w:lineRule="auto"/>
              <w:jc w:val="both"/>
            </w:pPr>
            <w:proofErr w:type="spellStart"/>
            <w:r>
              <w:t>Рок</w:t>
            </w:r>
            <w:proofErr w:type="spellEnd"/>
            <w:r>
              <w:t xml:space="preserve"> </w:t>
            </w:r>
            <w:proofErr w:type="spellStart"/>
            <w:r>
              <w:t>за</w:t>
            </w:r>
            <w:proofErr w:type="spellEnd"/>
            <w:r>
              <w:t xml:space="preserve"> </w:t>
            </w:r>
            <w:proofErr w:type="spellStart"/>
            <w:r>
              <w:t>достављање</w:t>
            </w:r>
            <w:proofErr w:type="spellEnd"/>
            <w:r>
              <w:t xml:space="preserve"> </w:t>
            </w:r>
            <w:proofErr w:type="spellStart"/>
            <w:r>
              <w:t>понуда</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14:paraId="7F9D4B84" w14:textId="55ECC01A" w:rsidR="00DB370D" w:rsidRDefault="00D35807">
            <w:pPr>
              <w:spacing w:after="0" w:line="240" w:lineRule="auto"/>
              <w:jc w:val="both"/>
              <w:rPr>
                <w:lang w:val="sr-Cyrl-RS"/>
              </w:rPr>
            </w:pPr>
            <w:r>
              <w:rPr>
                <w:lang w:val="sr-Cyrl-RS"/>
              </w:rPr>
              <w:t>31</w:t>
            </w:r>
            <w:r w:rsidR="00901DC7">
              <w:rPr>
                <w:lang w:val="sr-Cyrl-RS"/>
              </w:rPr>
              <w:t>.0</w:t>
            </w:r>
            <w:r>
              <w:rPr>
                <w:lang w:val="sr-Cyrl-RS"/>
              </w:rPr>
              <w:t>1</w:t>
            </w:r>
            <w:r w:rsidR="00901DC7">
              <w:rPr>
                <w:lang w:val="sr-Cyrl-RS"/>
              </w:rPr>
              <w:t>.202</w:t>
            </w:r>
            <w:r>
              <w:rPr>
                <w:lang w:val="sr-Cyrl-RS"/>
              </w:rPr>
              <w:t>4</w:t>
            </w:r>
            <w:r w:rsidR="00901DC7">
              <w:rPr>
                <w:lang w:val="sr-Cyrl-RS"/>
              </w:rPr>
              <w:t xml:space="preserve">. године до </w:t>
            </w:r>
            <w:r>
              <w:rPr>
                <w:lang w:val="sr-Cyrl-RS"/>
              </w:rPr>
              <w:t>08</w:t>
            </w:r>
            <w:r w:rsidR="00901DC7">
              <w:rPr>
                <w:lang w:val="sr-Cyrl-RS"/>
              </w:rPr>
              <w:t>:00 часова</w:t>
            </w:r>
          </w:p>
        </w:tc>
      </w:tr>
      <w:tr w:rsidR="00DB370D" w14:paraId="61547DEA"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1AE96286" w14:textId="77777777" w:rsidR="00DB370D" w:rsidRDefault="00DB370D">
            <w:pPr>
              <w:spacing w:after="0" w:line="240" w:lineRule="auto"/>
              <w:jc w:val="both"/>
            </w:pPr>
            <w:proofErr w:type="spellStart"/>
            <w:r>
              <w:t>Начин</w:t>
            </w:r>
            <w:proofErr w:type="spellEnd"/>
            <w:r>
              <w:t xml:space="preserve"> </w:t>
            </w:r>
            <w:proofErr w:type="spellStart"/>
            <w:r>
              <w:t>достављања</w:t>
            </w:r>
            <w:proofErr w:type="spellEnd"/>
            <w:r>
              <w:t xml:space="preserve"> </w:t>
            </w:r>
            <w:proofErr w:type="spellStart"/>
            <w:r>
              <w:t>понуда</w:t>
            </w:r>
            <w:proofErr w:type="spellEnd"/>
            <w:r>
              <w:t>:</w:t>
            </w:r>
          </w:p>
        </w:tc>
        <w:tc>
          <w:tcPr>
            <w:tcW w:w="4811" w:type="dxa"/>
            <w:tcBorders>
              <w:top w:val="single" w:sz="4" w:space="0" w:color="000000"/>
              <w:left w:val="single" w:sz="4" w:space="0" w:color="000000"/>
              <w:bottom w:val="single" w:sz="4" w:space="0" w:color="000000"/>
              <w:right w:val="single" w:sz="4" w:space="0" w:color="000000"/>
            </w:tcBorders>
            <w:hideMark/>
          </w:tcPr>
          <w:p w14:paraId="06756947" w14:textId="27C69055" w:rsidR="00DB370D" w:rsidRPr="00641E42" w:rsidRDefault="00DB370D">
            <w:pPr>
              <w:spacing w:after="0" w:line="240" w:lineRule="auto"/>
              <w:jc w:val="both"/>
            </w:pPr>
            <w:proofErr w:type="spellStart"/>
            <w:r>
              <w:t>На</w:t>
            </w:r>
            <w:proofErr w:type="spellEnd"/>
            <w:r>
              <w:t xml:space="preserve"> </w:t>
            </w:r>
            <w:r w:rsidR="00C418AA" w:rsidRPr="00C418AA">
              <w:rPr>
                <w:i/>
                <w:iCs/>
                <w:lang w:val="sr-Latn-RS"/>
              </w:rPr>
              <w:t>e</w:t>
            </w:r>
            <w:r w:rsidR="00C418AA" w:rsidRPr="00C418AA">
              <w:rPr>
                <w:i/>
                <w:iCs/>
                <w:lang w:val="sr-Cyrl-RS"/>
              </w:rPr>
              <w:t>-</w:t>
            </w:r>
            <w:r w:rsidR="00C418AA" w:rsidRPr="00C418AA">
              <w:rPr>
                <w:i/>
                <w:iCs/>
                <w:lang w:val="sr-Cyrl-CS"/>
              </w:rPr>
              <w:t>mail</w:t>
            </w:r>
            <w:r w:rsidR="00C418AA">
              <w:t xml:space="preserve"> </w:t>
            </w:r>
            <w:r>
              <w:t>а</w:t>
            </w:r>
            <w:r>
              <w:rPr>
                <w:lang w:val="sr-Cyrl-RS"/>
              </w:rPr>
              <w:t>д</w:t>
            </w:r>
            <w:proofErr w:type="spellStart"/>
            <w:r>
              <w:t>ресу</w:t>
            </w:r>
            <w:proofErr w:type="spellEnd"/>
            <w:r>
              <w:t xml:space="preserve"> </w:t>
            </w:r>
            <w:proofErr w:type="spellStart"/>
            <w:r>
              <w:t>Наручиоца</w:t>
            </w:r>
            <w:proofErr w:type="spellEnd"/>
            <w:r w:rsidR="00C418AA">
              <w:rPr>
                <w:lang w:val="sr-Cyrl-RS"/>
              </w:rPr>
              <w:t xml:space="preserve">: </w:t>
            </w:r>
            <w:r w:rsidR="00901DC7">
              <w:rPr>
                <w:rFonts w:asciiTheme="minorHAnsi" w:eastAsia="Arial Unicode MS" w:hAnsiTheme="minorHAnsi"/>
                <w:bCs/>
                <w:color w:val="0000FF"/>
                <w:kern w:val="1"/>
                <w:sz w:val="24"/>
                <w:szCs w:val="24"/>
                <w:u w:val="single"/>
                <w:lang w:val="sr-Latn-RS" w:eastAsia="ar-SA"/>
              </w:rPr>
              <w:t>nabavke.opstina.pk</w:t>
            </w:r>
            <w:r w:rsidR="00901DC7">
              <w:rPr>
                <w:rFonts w:asciiTheme="minorHAnsi" w:eastAsia="Arial Unicode MS" w:hAnsiTheme="minorHAnsi"/>
                <w:bCs/>
                <w:color w:val="0000FF"/>
                <w:kern w:val="1"/>
                <w:sz w:val="24"/>
                <w:szCs w:val="24"/>
                <w:u w:val="single"/>
                <w:lang w:eastAsia="ar-SA"/>
              </w:rPr>
              <w:t>@gmail.com</w:t>
            </w:r>
          </w:p>
        </w:tc>
      </w:tr>
      <w:tr w:rsidR="00DB370D" w14:paraId="494013A6"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016F71E6" w14:textId="77777777" w:rsidR="00DB370D" w:rsidRDefault="00DB370D">
            <w:pPr>
              <w:spacing w:after="0" w:line="240" w:lineRule="auto"/>
              <w:jc w:val="both"/>
            </w:pPr>
            <w:proofErr w:type="spellStart"/>
            <w:r>
              <w:t>Обавезни</w:t>
            </w:r>
            <w:proofErr w:type="spellEnd"/>
            <w:r>
              <w:t xml:space="preserve"> </w:t>
            </w:r>
            <w:proofErr w:type="spellStart"/>
            <w:r>
              <w:t>елементи</w:t>
            </w:r>
            <w:proofErr w:type="spellEnd"/>
            <w:r>
              <w:t xml:space="preserve"> </w:t>
            </w:r>
            <w:proofErr w:type="spellStart"/>
            <w:r>
              <w:t>понуде</w:t>
            </w:r>
            <w:proofErr w:type="spellEnd"/>
            <w:r>
              <w:t>:</w:t>
            </w:r>
          </w:p>
        </w:tc>
        <w:tc>
          <w:tcPr>
            <w:tcW w:w="4811" w:type="dxa"/>
            <w:tcBorders>
              <w:top w:val="single" w:sz="4" w:space="0" w:color="000000"/>
              <w:left w:val="single" w:sz="4" w:space="0" w:color="000000"/>
              <w:bottom w:val="single" w:sz="4" w:space="0" w:color="000000"/>
              <w:right w:val="single" w:sz="4" w:space="0" w:color="000000"/>
            </w:tcBorders>
            <w:hideMark/>
          </w:tcPr>
          <w:p w14:paraId="2B7129A5" w14:textId="77777777" w:rsidR="00DB370D" w:rsidRDefault="009E4821">
            <w:pPr>
              <w:spacing w:after="0" w:line="240" w:lineRule="auto"/>
              <w:rPr>
                <w:lang w:val="sr-Cyrl-RS"/>
              </w:rPr>
            </w:pPr>
            <w:proofErr w:type="spellStart"/>
            <w:r>
              <w:t>Образац</w:t>
            </w:r>
            <w:proofErr w:type="spellEnd"/>
            <w:r>
              <w:t xml:space="preserve"> понуде</w:t>
            </w:r>
            <w:r w:rsidR="00DB370D">
              <w:t xml:space="preserve"> </w:t>
            </w:r>
          </w:p>
          <w:p w14:paraId="2F577569" w14:textId="77777777" w:rsidR="00DB370D" w:rsidRDefault="00DB370D">
            <w:pPr>
              <w:spacing w:after="0" w:line="240" w:lineRule="auto"/>
            </w:pPr>
            <w:r>
              <w:t xml:space="preserve">                                                            </w:t>
            </w:r>
          </w:p>
        </w:tc>
      </w:tr>
      <w:tr w:rsidR="00DB370D" w14:paraId="564DD191"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3A3EA8F9" w14:textId="77777777" w:rsidR="00DB370D" w:rsidRDefault="00DB370D">
            <w:pPr>
              <w:spacing w:after="0" w:line="240" w:lineRule="auto"/>
              <w:jc w:val="both"/>
            </w:pPr>
            <w:proofErr w:type="spellStart"/>
            <w:r>
              <w:t>Критеријум</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најповољније</w:t>
            </w:r>
            <w:proofErr w:type="spellEnd"/>
            <w:r>
              <w:t xml:space="preserve"> </w:t>
            </w:r>
            <w:proofErr w:type="spellStart"/>
            <w:r>
              <w:t>понуде</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14:paraId="10E53C90" w14:textId="712E29E2" w:rsidR="00DB370D" w:rsidRDefault="00C418AA">
            <w:pPr>
              <w:spacing w:after="0" w:line="240" w:lineRule="auto"/>
              <w:jc w:val="both"/>
            </w:pPr>
            <w:r>
              <w:rPr>
                <w:lang w:val="sr-Cyrl-RS"/>
              </w:rPr>
              <w:t xml:space="preserve">Критеријум: </w:t>
            </w:r>
            <w:proofErr w:type="spellStart"/>
            <w:r w:rsidR="00DB370D">
              <w:t>Најнижа</w:t>
            </w:r>
            <w:proofErr w:type="spellEnd"/>
            <w:r w:rsidR="00DB370D">
              <w:t xml:space="preserve"> </w:t>
            </w:r>
            <w:proofErr w:type="spellStart"/>
            <w:r w:rsidR="00DB370D">
              <w:t>понуђена</w:t>
            </w:r>
            <w:proofErr w:type="spellEnd"/>
            <w:r w:rsidR="00DB370D">
              <w:t xml:space="preserve"> </w:t>
            </w:r>
            <w:proofErr w:type="spellStart"/>
            <w:r w:rsidR="00DB370D">
              <w:t>цена</w:t>
            </w:r>
            <w:proofErr w:type="spellEnd"/>
          </w:p>
          <w:p w14:paraId="7D7151C1" w14:textId="27641BB4" w:rsidR="00C418AA" w:rsidRPr="00C418AA" w:rsidRDefault="00C418AA">
            <w:pPr>
              <w:spacing w:after="0" w:line="240" w:lineRule="auto"/>
              <w:jc w:val="both"/>
              <w:rPr>
                <w:lang w:val="sr-Cyrl-RS"/>
              </w:rPr>
            </w:pPr>
            <w:r>
              <w:rPr>
                <w:lang w:val="sr-Cyrl-RS"/>
              </w:rPr>
              <w:t>Резервни критеријум: Краћи рок доставе робе на адресу наручиоца</w:t>
            </w:r>
          </w:p>
          <w:p w14:paraId="45512D90" w14:textId="77777777" w:rsidR="00DB370D" w:rsidRDefault="00DB370D">
            <w:pPr>
              <w:spacing w:after="0" w:line="240" w:lineRule="auto"/>
              <w:jc w:val="both"/>
              <w:rPr>
                <w:lang w:val="sr-Cyrl-RS"/>
              </w:rPr>
            </w:pPr>
          </w:p>
        </w:tc>
      </w:tr>
      <w:tr w:rsidR="00DB370D" w14:paraId="1AA99DD5"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026D82DE" w14:textId="77777777" w:rsidR="00DB370D" w:rsidRDefault="00DB370D">
            <w:pPr>
              <w:spacing w:after="0" w:line="240" w:lineRule="auto"/>
              <w:jc w:val="both"/>
            </w:pPr>
            <w:proofErr w:type="spellStart"/>
            <w:r>
              <w:t>Особа</w:t>
            </w:r>
            <w:proofErr w:type="spellEnd"/>
            <w:r>
              <w:t xml:space="preserve"> </w:t>
            </w:r>
            <w:proofErr w:type="spellStart"/>
            <w:r>
              <w:t>за</w:t>
            </w:r>
            <w:proofErr w:type="spellEnd"/>
            <w:r>
              <w:t xml:space="preserve"> </w:t>
            </w:r>
            <w:proofErr w:type="spellStart"/>
            <w:r>
              <w:t>контакт</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14:paraId="3E42344C" w14:textId="77777777" w:rsidR="00DB370D" w:rsidRPr="00641E42" w:rsidRDefault="00901DC7">
            <w:pPr>
              <w:spacing w:after="0" w:line="240" w:lineRule="auto"/>
              <w:jc w:val="both"/>
              <w:rPr>
                <w:lang w:val="sr-Cyrl-RS"/>
              </w:rPr>
            </w:pPr>
            <w:r>
              <w:rPr>
                <w:lang w:val="sr-Cyrl-RS"/>
              </w:rPr>
              <w:t>Божур Цветковић</w:t>
            </w:r>
          </w:p>
          <w:p w14:paraId="0CDD238D" w14:textId="49B2212C" w:rsidR="00DB370D" w:rsidRPr="00C418AA" w:rsidRDefault="00D35807">
            <w:pPr>
              <w:spacing w:after="0" w:line="240" w:lineRule="auto"/>
              <w:jc w:val="both"/>
              <w:rPr>
                <w:lang w:val="sr-Cyrl-RS"/>
              </w:rPr>
            </w:pPr>
            <w:r>
              <w:rPr>
                <w:lang w:val="sr-Cyrl-RS"/>
              </w:rPr>
              <w:t>062/792-001</w:t>
            </w:r>
          </w:p>
        </w:tc>
      </w:tr>
    </w:tbl>
    <w:p w14:paraId="7818C466" w14:textId="77777777" w:rsidR="00DB370D" w:rsidRDefault="00DB370D" w:rsidP="00DB370D">
      <w:pPr>
        <w:jc w:val="both"/>
        <w:rPr>
          <w:lang w:val="sr-Cyrl-RS"/>
        </w:rPr>
      </w:pPr>
    </w:p>
    <w:p w14:paraId="69337CF5" w14:textId="6AB8FD6E" w:rsidR="00DB370D" w:rsidRDefault="00DB370D" w:rsidP="00C418AA">
      <w:pPr>
        <w:jc w:val="both"/>
      </w:pPr>
      <w:proofErr w:type="spellStart"/>
      <w:r>
        <w:t>Попуњен</w:t>
      </w:r>
      <w:proofErr w:type="spellEnd"/>
      <w:r w:rsidR="006A63E7">
        <w:rPr>
          <w:lang w:val="sr-Cyrl-RS"/>
        </w:rPr>
        <w:t>,</w:t>
      </w:r>
      <w:r>
        <w:t xml:space="preserve"> </w:t>
      </w:r>
      <w:proofErr w:type="spellStart"/>
      <w:r>
        <w:t>потписан</w:t>
      </w:r>
      <w:proofErr w:type="spellEnd"/>
      <w:r>
        <w:t xml:space="preserve"> и </w:t>
      </w:r>
      <w:r w:rsidR="00D35807">
        <w:rPr>
          <w:lang w:val="sr-Cyrl-RS"/>
        </w:rPr>
        <w:t>печатиран</w:t>
      </w:r>
      <w:r>
        <w:t xml:space="preserve"> </w:t>
      </w:r>
      <w:proofErr w:type="spellStart"/>
      <w:r>
        <w:t>Образац</w:t>
      </w:r>
      <w:proofErr w:type="spellEnd"/>
      <w:r>
        <w:t xml:space="preserve"> </w:t>
      </w:r>
      <w:proofErr w:type="spellStart"/>
      <w:proofErr w:type="gramStart"/>
      <w:r>
        <w:t>понуде</w:t>
      </w:r>
      <w:proofErr w:type="spellEnd"/>
      <w:r>
        <w:t xml:space="preserve">  </w:t>
      </w:r>
      <w:proofErr w:type="spellStart"/>
      <w:r>
        <w:t>се</w:t>
      </w:r>
      <w:proofErr w:type="spellEnd"/>
      <w:proofErr w:type="gramEnd"/>
      <w:r>
        <w:t xml:space="preserve"> </w:t>
      </w:r>
      <w:proofErr w:type="spellStart"/>
      <w:r>
        <w:t>доставља</w:t>
      </w:r>
      <w:proofErr w:type="spellEnd"/>
      <w:r>
        <w:t xml:space="preserve"> </w:t>
      </w:r>
      <w:proofErr w:type="spellStart"/>
      <w:r>
        <w:t>на</w:t>
      </w:r>
      <w:proofErr w:type="spellEnd"/>
      <w:r>
        <w:t xml:space="preserve"> </w:t>
      </w:r>
      <w:r w:rsidR="00D903E3">
        <w:rPr>
          <w:lang w:val="sr-Cyrl-RS"/>
        </w:rPr>
        <w:t xml:space="preserve">наведену </w:t>
      </w:r>
      <w:r w:rsidR="00D903E3" w:rsidRPr="00C418AA">
        <w:rPr>
          <w:i/>
          <w:iCs/>
          <w:lang w:val="sr-Latn-RS"/>
        </w:rPr>
        <w:t>e</w:t>
      </w:r>
      <w:r w:rsidR="00D903E3" w:rsidRPr="00C418AA">
        <w:rPr>
          <w:i/>
          <w:iCs/>
          <w:lang w:val="sr-Cyrl-RS"/>
        </w:rPr>
        <w:t>-</w:t>
      </w:r>
      <w:r w:rsidR="00D903E3" w:rsidRPr="00C418AA">
        <w:rPr>
          <w:i/>
          <w:iCs/>
          <w:lang w:val="sr-Cyrl-CS"/>
        </w:rPr>
        <w:t>mail</w:t>
      </w:r>
      <w:r w:rsidR="00D903E3">
        <w:t xml:space="preserve"> </w:t>
      </w:r>
      <w:proofErr w:type="spellStart"/>
      <w:r>
        <w:t>адресу</w:t>
      </w:r>
      <w:proofErr w:type="spellEnd"/>
      <w:r>
        <w:t xml:space="preserve"> </w:t>
      </w:r>
      <w:proofErr w:type="spellStart"/>
      <w:r>
        <w:t>наручиоца</w:t>
      </w:r>
      <w:proofErr w:type="spellEnd"/>
      <w:r>
        <w:rPr>
          <w:lang w:val="sr-Cyrl-CS"/>
        </w:rPr>
        <w:t>:</w:t>
      </w:r>
      <w:r>
        <w:rPr>
          <w:lang w:val="sr-Latn-RS"/>
        </w:rPr>
        <w:t xml:space="preserve"> </w:t>
      </w:r>
      <w:r>
        <w:rPr>
          <w:lang w:val="sr-Cyrl-CS"/>
        </w:rPr>
        <w:t xml:space="preserve"> </w:t>
      </w:r>
      <w:r w:rsidR="00901DC7">
        <w:rPr>
          <w:rFonts w:asciiTheme="minorHAnsi" w:eastAsia="Arial Unicode MS" w:hAnsiTheme="minorHAnsi"/>
          <w:bCs/>
          <w:color w:val="0000FF"/>
          <w:kern w:val="1"/>
          <w:sz w:val="24"/>
          <w:szCs w:val="24"/>
          <w:u w:val="single"/>
          <w:lang w:val="sr-Latn-RS" w:eastAsia="ar-SA"/>
        </w:rPr>
        <w:t>nabavke.opstina.pk</w:t>
      </w:r>
      <w:r w:rsidR="00901DC7">
        <w:rPr>
          <w:rFonts w:asciiTheme="minorHAnsi" w:eastAsia="Arial Unicode MS" w:hAnsiTheme="minorHAnsi"/>
          <w:bCs/>
          <w:color w:val="0000FF"/>
          <w:kern w:val="1"/>
          <w:sz w:val="24"/>
          <w:szCs w:val="24"/>
          <w:u w:val="single"/>
          <w:lang w:eastAsia="ar-SA"/>
        </w:rPr>
        <w:t>@gmail.com</w:t>
      </w:r>
      <w:r>
        <w:rPr>
          <w:lang w:val="sr-Cyrl-CS"/>
        </w:rPr>
        <w:t xml:space="preserve">                     </w:t>
      </w:r>
      <w:r>
        <w:t xml:space="preserve">                                                 </w:t>
      </w:r>
      <w:r>
        <w:rPr>
          <w:lang w:val="sr-Cyrl-CS"/>
        </w:rPr>
        <w:t xml:space="preserve">      </w:t>
      </w:r>
    </w:p>
    <w:p w14:paraId="774D9F3D" w14:textId="77777777" w:rsidR="00DB370D" w:rsidRDefault="00DB370D" w:rsidP="00DB370D">
      <w:pPr>
        <w:spacing w:after="0" w:line="240" w:lineRule="auto"/>
        <w:rPr>
          <w:rFonts w:ascii="Times New Roman" w:hAnsi="Times New Roman" w:cs="Times New Roman"/>
          <w:b/>
          <w:sz w:val="24"/>
          <w:szCs w:val="24"/>
          <w:lang w:val="sr-Cyrl-RS"/>
        </w:rPr>
      </w:pPr>
    </w:p>
    <w:p w14:paraId="77E2D800" w14:textId="3A8510F6" w:rsidR="00DB370D" w:rsidRPr="00A604A8" w:rsidRDefault="00A604A8" w:rsidP="0098081E">
      <w:pPr>
        <w:spacing w:after="0" w:line="240" w:lineRule="auto"/>
        <w:jc w:val="both"/>
        <w:rPr>
          <w:rFonts w:ascii="Times New Roman" w:hAnsi="Times New Roman" w:cs="Times New Roman"/>
          <w:bCs/>
          <w:sz w:val="24"/>
          <w:szCs w:val="24"/>
          <w:lang w:val="sr-Cyrl-RS"/>
        </w:rPr>
      </w:pPr>
      <w:r w:rsidRPr="00A604A8">
        <w:rPr>
          <w:rFonts w:ascii="Times New Roman" w:hAnsi="Times New Roman" w:cs="Times New Roman"/>
          <w:bCs/>
          <w:sz w:val="24"/>
          <w:szCs w:val="24"/>
          <w:lang w:val="sr-Cyrl-RS"/>
        </w:rPr>
        <w:t xml:space="preserve">Процењена вредност набавке износи </w:t>
      </w:r>
      <w:r w:rsidR="00D35807">
        <w:rPr>
          <w:rFonts w:ascii="Times New Roman" w:hAnsi="Times New Roman" w:cs="Times New Roman"/>
          <w:bCs/>
          <w:sz w:val="24"/>
          <w:szCs w:val="24"/>
          <w:lang w:val="sr-Cyrl-RS"/>
        </w:rPr>
        <w:t>664.740,00</w:t>
      </w:r>
      <w:r w:rsidRPr="00A604A8">
        <w:rPr>
          <w:rFonts w:ascii="Times New Roman" w:hAnsi="Times New Roman" w:cs="Times New Roman"/>
          <w:bCs/>
          <w:sz w:val="24"/>
          <w:szCs w:val="24"/>
          <w:lang w:val="sr-Cyrl-RS"/>
        </w:rPr>
        <w:t xml:space="preserve"> динара без ПДВ-а односно </w:t>
      </w:r>
      <w:r w:rsidR="00D35807">
        <w:rPr>
          <w:rFonts w:ascii="Times New Roman" w:hAnsi="Times New Roman" w:cs="Times New Roman"/>
          <w:bCs/>
          <w:sz w:val="24"/>
          <w:szCs w:val="24"/>
          <w:lang w:val="sr-Cyrl-RS"/>
        </w:rPr>
        <w:t>797.688,00</w:t>
      </w:r>
      <w:r w:rsidRPr="00A604A8">
        <w:rPr>
          <w:rFonts w:ascii="Times New Roman" w:hAnsi="Times New Roman" w:cs="Times New Roman"/>
          <w:bCs/>
          <w:sz w:val="24"/>
          <w:szCs w:val="24"/>
          <w:lang w:val="sr-Cyrl-RS"/>
        </w:rPr>
        <w:t xml:space="preserve"> динара са ПДВ-ом. </w:t>
      </w:r>
    </w:p>
    <w:p w14:paraId="5485671E" w14:textId="77777777" w:rsidR="00DB370D" w:rsidRPr="00A604A8" w:rsidRDefault="00DB370D" w:rsidP="0098081E">
      <w:pPr>
        <w:spacing w:after="0" w:line="240" w:lineRule="auto"/>
        <w:jc w:val="both"/>
        <w:rPr>
          <w:rFonts w:ascii="Times New Roman" w:hAnsi="Times New Roman" w:cs="Times New Roman"/>
          <w:bCs/>
          <w:sz w:val="24"/>
          <w:szCs w:val="24"/>
          <w:lang w:val="sr-Cyrl-RS"/>
        </w:rPr>
      </w:pPr>
    </w:p>
    <w:p w14:paraId="1CD1D220" w14:textId="77777777" w:rsidR="00DB370D" w:rsidRPr="00DB370D" w:rsidRDefault="00DB370D" w:rsidP="00DB370D">
      <w:pPr>
        <w:spacing w:after="0" w:line="240" w:lineRule="auto"/>
        <w:rPr>
          <w:rFonts w:ascii="Times New Roman" w:hAnsi="Times New Roman" w:cs="Times New Roman"/>
          <w:b/>
          <w:sz w:val="24"/>
          <w:szCs w:val="24"/>
          <w:lang w:val="sr-Cyrl-RS"/>
        </w:rPr>
      </w:pPr>
    </w:p>
    <w:p w14:paraId="3876E281" w14:textId="77777777" w:rsidR="00DB370D" w:rsidRDefault="00DB370D" w:rsidP="00DB370D">
      <w:pPr>
        <w:spacing w:after="0" w:line="240" w:lineRule="auto"/>
        <w:rPr>
          <w:rFonts w:ascii="Times New Roman" w:hAnsi="Times New Roman" w:cs="Times New Roman"/>
          <w:b/>
          <w:sz w:val="24"/>
          <w:szCs w:val="24"/>
          <w:lang w:val="pl-PL"/>
        </w:rPr>
      </w:pPr>
    </w:p>
    <w:p w14:paraId="43DC3047" w14:textId="77777777" w:rsidR="00DB370D" w:rsidRPr="00C418AA" w:rsidRDefault="00DB370D" w:rsidP="00DB370D">
      <w:pPr>
        <w:spacing w:after="0" w:line="240" w:lineRule="auto"/>
        <w:rPr>
          <w:rFonts w:ascii="Times New Roman" w:hAnsi="Times New Roman" w:cs="Times New Roman"/>
          <w:bCs/>
          <w:sz w:val="24"/>
          <w:szCs w:val="24"/>
          <w:lang w:val="pl-PL"/>
        </w:rPr>
      </w:pPr>
    </w:p>
    <w:p w14:paraId="7134DD38" w14:textId="77777777" w:rsidR="00DB370D" w:rsidRDefault="00DB370D" w:rsidP="00DB370D">
      <w:pPr>
        <w:spacing w:after="0" w:line="240" w:lineRule="auto"/>
        <w:rPr>
          <w:rFonts w:ascii="Times New Roman" w:hAnsi="Times New Roman" w:cs="Times New Roman"/>
          <w:b/>
          <w:sz w:val="24"/>
          <w:szCs w:val="24"/>
          <w:lang w:val="pl-PL"/>
        </w:rPr>
      </w:pPr>
    </w:p>
    <w:p w14:paraId="1417ADD9" w14:textId="77777777" w:rsidR="00DB370D" w:rsidRDefault="00DB370D" w:rsidP="00DB370D">
      <w:pPr>
        <w:spacing w:after="0" w:line="240" w:lineRule="auto"/>
        <w:rPr>
          <w:rFonts w:ascii="Times New Roman" w:hAnsi="Times New Roman" w:cs="Times New Roman"/>
          <w:b/>
          <w:sz w:val="24"/>
          <w:szCs w:val="24"/>
          <w:lang w:val="sr-Cyrl-RS"/>
        </w:rPr>
      </w:pPr>
    </w:p>
    <w:p w14:paraId="6B752516" w14:textId="77777777" w:rsidR="00DB370D" w:rsidRDefault="00DB370D" w:rsidP="00DB370D">
      <w:pPr>
        <w:spacing w:after="0" w:line="240" w:lineRule="auto"/>
        <w:rPr>
          <w:rFonts w:ascii="Times New Roman" w:hAnsi="Times New Roman" w:cs="Times New Roman"/>
          <w:b/>
          <w:sz w:val="24"/>
          <w:szCs w:val="24"/>
          <w:lang w:val="sr-Cyrl-RS"/>
        </w:rPr>
      </w:pPr>
    </w:p>
    <w:p w14:paraId="081CB33C" w14:textId="77777777" w:rsidR="00DB370D" w:rsidRDefault="00DB370D" w:rsidP="00DB370D">
      <w:pPr>
        <w:spacing w:after="0" w:line="240" w:lineRule="auto"/>
        <w:rPr>
          <w:rFonts w:ascii="Times New Roman" w:hAnsi="Times New Roman" w:cs="Times New Roman"/>
          <w:b/>
          <w:sz w:val="24"/>
          <w:szCs w:val="24"/>
          <w:lang w:val="sr-Cyrl-RS"/>
        </w:rPr>
      </w:pPr>
    </w:p>
    <w:p w14:paraId="5014AA2F" w14:textId="77777777" w:rsidR="00DB370D" w:rsidRDefault="00DB370D" w:rsidP="00DB370D">
      <w:pPr>
        <w:spacing w:after="0" w:line="240" w:lineRule="auto"/>
        <w:rPr>
          <w:rFonts w:ascii="Times New Roman" w:hAnsi="Times New Roman" w:cs="Times New Roman"/>
          <w:b/>
          <w:sz w:val="24"/>
          <w:szCs w:val="24"/>
          <w:lang w:val="sr-Cyrl-RS"/>
        </w:rPr>
      </w:pPr>
    </w:p>
    <w:p w14:paraId="43D1BF6A" w14:textId="77777777" w:rsidR="00DB370D" w:rsidRDefault="00DB370D" w:rsidP="00DB370D">
      <w:pPr>
        <w:spacing w:after="0" w:line="240" w:lineRule="auto"/>
        <w:rPr>
          <w:rFonts w:ascii="Times New Roman" w:hAnsi="Times New Roman" w:cs="Times New Roman"/>
          <w:b/>
          <w:sz w:val="24"/>
          <w:szCs w:val="24"/>
          <w:lang w:val="sr-Cyrl-RS"/>
        </w:rPr>
      </w:pPr>
    </w:p>
    <w:p w14:paraId="60A92663" w14:textId="77777777" w:rsidR="00DB370D" w:rsidRDefault="00DB370D" w:rsidP="00DB370D">
      <w:pPr>
        <w:spacing w:after="0" w:line="240" w:lineRule="auto"/>
        <w:rPr>
          <w:rFonts w:ascii="Times New Roman" w:hAnsi="Times New Roman" w:cs="Times New Roman"/>
          <w:b/>
          <w:sz w:val="24"/>
          <w:szCs w:val="24"/>
          <w:lang w:val="sr-Cyrl-RS"/>
        </w:rPr>
      </w:pPr>
    </w:p>
    <w:p w14:paraId="54329ED9" w14:textId="77777777" w:rsidR="00DB370D" w:rsidRDefault="00DB370D" w:rsidP="00DB370D">
      <w:pPr>
        <w:spacing w:after="0" w:line="240" w:lineRule="auto"/>
        <w:rPr>
          <w:rFonts w:ascii="Times New Roman" w:hAnsi="Times New Roman" w:cs="Times New Roman"/>
          <w:b/>
          <w:sz w:val="24"/>
          <w:szCs w:val="24"/>
          <w:lang w:val="sr-Cyrl-RS"/>
        </w:rPr>
      </w:pPr>
    </w:p>
    <w:p w14:paraId="3504C07A" w14:textId="77777777" w:rsidR="00DB370D" w:rsidRDefault="00DB370D" w:rsidP="00DB370D">
      <w:pPr>
        <w:spacing w:after="0" w:line="240" w:lineRule="auto"/>
        <w:rPr>
          <w:rFonts w:ascii="Times New Roman" w:hAnsi="Times New Roman" w:cs="Times New Roman"/>
          <w:b/>
          <w:sz w:val="24"/>
          <w:szCs w:val="24"/>
          <w:lang w:val="sr-Cyrl-RS"/>
        </w:rPr>
      </w:pPr>
    </w:p>
    <w:p w14:paraId="1258D367" w14:textId="77777777" w:rsidR="00DB370D" w:rsidRDefault="00DB370D" w:rsidP="00DB370D">
      <w:pPr>
        <w:spacing w:after="0" w:line="240" w:lineRule="auto"/>
        <w:rPr>
          <w:rFonts w:ascii="Times New Roman" w:hAnsi="Times New Roman" w:cs="Times New Roman"/>
          <w:b/>
          <w:sz w:val="24"/>
          <w:szCs w:val="24"/>
          <w:lang w:val="sr-Cyrl-RS"/>
        </w:rPr>
      </w:pPr>
    </w:p>
    <w:p w14:paraId="74B2CA0A" w14:textId="77777777" w:rsidR="00DB370D" w:rsidRDefault="00DB370D" w:rsidP="00DB370D">
      <w:pPr>
        <w:spacing w:after="0" w:line="240" w:lineRule="auto"/>
        <w:rPr>
          <w:rFonts w:ascii="Times New Roman" w:hAnsi="Times New Roman" w:cs="Times New Roman"/>
          <w:b/>
          <w:sz w:val="24"/>
          <w:szCs w:val="24"/>
          <w:lang w:val="sr-Cyrl-RS"/>
        </w:rPr>
      </w:pPr>
    </w:p>
    <w:p w14:paraId="09FDE79C" w14:textId="77777777" w:rsidR="00DB370D" w:rsidRPr="00DB370D" w:rsidRDefault="00DB370D" w:rsidP="00DB370D">
      <w:pPr>
        <w:spacing w:after="0" w:line="240" w:lineRule="auto"/>
        <w:rPr>
          <w:rFonts w:ascii="Times New Roman" w:hAnsi="Times New Roman" w:cs="Times New Roman"/>
          <w:b/>
          <w:sz w:val="24"/>
          <w:szCs w:val="24"/>
          <w:lang w:val="sr-Cyrl-RS"/>
        </w:rPr>
      </w:pPr>
    </w:p>
    <w:p w14:paraId="6CAAF674" w14:textId="77777777" w:rsidR="00DB370D" w:rsidRDefault="00DB370D" w:rsidP="00DB370D">
      <w:pPr>
        <w:spacing w:after="0" w:line="240" w:lineRule="auto"/>
        <w:rPr>
          <w:rFonts w:ascii="Times New Roman" w:hAnsi="Times New Roman" w:cs="Times New Roman"/>
          <w:b/>
          <w:sz w:val="24"/>
          <w:szCs w:val="24"/>
          <w:lang w:val="pl-PL"/>
        </w:rPr>
      </w:pPr>
    </w:p>
    <w:p w14:paraId="75BDB57A" w14:textId="77777777" w:rsidR="00DB370D" w:rsidRDefault="00DB370D" w:rsidP="00DB370D">
      <w:pPr>
        <w:spacing w:after="0" w:line="240" w:lineRule="auto"/>
        <w:rPr>
          <w:rFonts w:ascii="Times New Roman" w:hAnsi="Times New Roman" w:cs="Times New Roman"/>
          <w:b/>
          <w:sz w:val="24"/>
          <w:szCs w:val="24"/>
          <w:lang w:val="pl-PL"/>
        </w:rPr>
      </w:pPr>
    </w:p>
    <w:p w14:paraId="09E7F48C" w14:textId="77777777" w:rsidR="00DB370D" w:rsidRDefault="00DB370D" w:rsidP="00DB370D">
      <w:pPr>
        <w:spacing w:after="0" w:line="240" w:lineRule="auto"/>
        <w:rPr>
          <w:rFonts w:ascii="Times New Roman" w:hAnsi="Times New Roman" w:cs="Times New Roman"/>
          <w:b/>
          <w:sz w:val="24"/>
          <w:szCs w:val="24"/>
          <w:lang w:val="pl-PL"/>
        </w:rPr>
      </w:pPr>
    </w:p>
    <w:p w14:paraId="229D4FA4" w14:textId="77777777" w:rsidR="00DB370D" w:rsidRDefault="00DB370D" w:rsidP="00DB370D">
      <w:pPr>
        <w:spacing w:after="0" w:line="240" w:lineRule="auto"/>
        <w:rPr>
          <w:rFonts w:ascii="Times New Roman" w:hAnsi="Times New Roman" w:cs="Times New Roman"/>
          <w:b/>
          <w:sz w:val="24"/>
          <w:szCs w:val="24"/>
          <w:lang w:val="pl-PL"/>
        </w:rPr>
      </w:pPr>
    </w:p>
    <w:p w14:paraId="08050393" w14:textId="77777777" w:rsidR="00901DC7" w:rsidRDefault="00DB370D" w:rsidP="00DB370D">
      <w:pPr>
        <w:jc w:val="center"/>
        <w:rPr>
          <w:b/>
          <w:lang w:val="sr-Cyrl-RS"/>
        </w:rPr>
      </w:pPr>
      <w:r>
        <w:rPr>
          <w:b/>
        </w:rPr>
        <w:t xml:space="preserve">ОБРАЗАЦ ПОНУДЕ          </w:t>
      </w:r>
    </w:p>
    <w:p w14:paraId="4366CC55" w14:textId="77777777" w:rsidR="00901DC7" w:rsidRDefault="00901DC7" w:rsidP="00DB370D">
      <w:pPr>
        <w:jc w:val="center"/>
        <w:rPr>
          <w:b/>
          <w:lang w:val="sr-Cyrl-RS"/>
        </w:rPr>
      </w:pPr>
    </w:p>
    <w:p w14:paraId="59B9BFFB" w14:textId="77777777" w:rsidR="00DB370D" w:rsidRDefault="00DB370D" w:rsidP="00DB370D">
      <w:pPr>
        <w:jc w:val="center"/>
      </w:pPr>
      <w:r>
        <w:rPr>
          <w:b/>
        </w:rPr>
        <w:t xml:space="preserve">                                </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4"/>
        <w:gridCol w:w="4854"/>
      </w:tblGrid>
      <w:tr w:rsidR="00DB370D" w14:paraId="200C273B" w14:textId="77777777" w:rsidTr="00DB370D">
        <w:tc>
          <w:tcPr>
            <w:tcW w:w="9622" w:type="dxa"/>
            <w:gridSpan w:val="2"/>
            <w:tcBorders>
              <w:top w:val="single" w:sz="4" w:space="0" w:color="000000"/>
              <w:left w:val="single" w:sz="4" w:space="0" w:color="000000"/>
              <w:bottom w:val="single" w:sz="4" w:space="0" w:color="000000"/>
              <w:right w:val="single" w:sz="4" w:space="0" w:color="000000"/>
            </w:tcBorders>
          </w:tcPr>
          <w:p w14:paraId="4606D7A0" w14:textId="1B6686ED" w:rsidR="00DB370D" w:rsidRDefault="00DB370D">
            <w:pPr>
              <w:spacing w:after="0" w:line="240" w:lineRule="auto"/>
              <w:jc w:val="center"/>
              <w:rPr>
                <w:lang w:val="sr-Cyrl-RS"/>
              </w:rPr>
            </w:pPr>
            <w:r>
              <w:t xml:space="preserve"> </w:t>
            </w:r>
            <w:r w:rsidR="009E4821">
              <w:rPr>
                <w:lang w:val="sr-Cyrl-RS"/>
              </w:rPr>
              <w:t>ДОБРО</w:t>
            </w:r>
            <w:r>
              <w:t xml:space="preserve"> –</w:t>
            </w:r>
            <w:r w:rsidR="00901DC7">
              <w:rPr>
                <w:lang w:val="sr-Cyrl-RS"/>
              </w:rPr>
              <w:t xml:space="preserve"> НАБАВКА </w:t>
            </w:r>
            <w:r w:rsidR="006A63E7">
              <w:rPr>
                <w:lang w:val="sr-Cyrl-RS"/>
              </w:rPr>
              <w:t xml:space="preserve">МАТЕРИЈАЛА </w:t>
            </w:r>
            <w:r w:rsidR="00901DC7">
              <w:rPr>
                <w:lang w:val="sr-Cyrl-RS"/>
              </w:rPr>
              <w:t xml:space="preserve"> ЗА ХИГИЈЕНУ ЗА ПОТРЕБЕ ГРАДСКЕ УПРАВЕ </w:t>
            </w:r>
            <w:r w:rsidR="00D35807">
              <w:rPr>
                <w:lang w:val="sr-Cyrl-RS"/>
              </w:rPr>
              <w:t xml:space="preserve">У </w:t>
            </w:r>
            <w:r w:rsidR="00901DC7">
              <w:rPr>
                <w:lang w:val="sr-Cyrl-RS"/>
              </w:rPr>
              <w:t>ПРОКУПЉ</w:t>
            </w:r>
            <w:r w:rsidR="00D35807">
              <w:rPr>
                <w:lang w:val="sr-Cyrl-RS"/>
              </w:rPr>
              <w:t>У</w:t>
            </w:r>
            <w:r w:rsidR="00901DC7">
              <w:rPr>
                <w:lang w:val="sr-Cyrl-RS"/>
              </w:rPr>
              <w:t xml:space="preserve"> ЗА 202</w:t>
            </w:r>
            <w:r w:rsidR="00D35807">
              <w:rPr>
                <w:lang w:val="sr-Cyrl-RS"/>
              </w:rPr>
              <w:t>4</w:t>
            </w:r>
            <w:r w:rsidR="00901DC7">
              <w:rPr>
                <w:lang w:val="sr-Cyrl-RS"/>
              </w:rPr>
              <w:t>. ГОДИНУ</w:t>
            </w:r>
            <w:r>
              <w:rPr>
                <w:lang w:val="sr-Cyrl-RS"/>
              </w:rPr>
              <w:t xml:space="preserve"> </w:t>
            </w:r>
          </w:p>
          <w:p w14:paraId="0F8AEDFE" w14:textId="547CF035" w:rsidR="00DB370D" w:rsidRDefault="00DB370D">
            <w:pPr>
              <w:spacing w:after="0" w:line="240" w:lineRule="auto"/>
              <w:jc w:val="center"/>
              <w:rPr>
                <w:lang w:val="sr-Cyrl-RS"/>
              </w:rPr>
            </w:pPr>
            <w:r>
              <w:t xml:space="preserve">ПОНУДА </w:t>
            </w:r>
            <w:proofErr w:type="spellStart"/>
            <w:r>
              <w:t>бр</w:t>
            </w:r>
            <w:proofErr w:type="spellEnd"/>
            <w:r>
              <w:t>. ________ од__________20</w:t>
            </w:r>
            <w:r w:rsidR="00901DC7">
              <w:rPr>
                <w:lang w:val="sr-Cyrl-RS"/>
              </w:rPr>
              <w:t>2</w:t>
            </w:r>
            <w:r w:rsidR="00D35807">
              <w:rPr>
                <w:lang w:val="sr-Cyrl-RS"/>
              </w:rPr>
              <w:t>4</w:t>
            </w:r>
            <w:r w:rsidR="00C418AA">
              <w:rPr>
                <w:lang w:val="sr-Cyrl-RS"/>
              </w:rPr>
              <w:t>.</w:t>
            </w:r>
            <w:r>
              <w:t xml:space="preserve"> </w:t>
            </w:r>
            <w:proofErr w:type="spellStart"/>
            <w:r>
              <w:t>године</w:t>
            </w:r>
            <w:proofErr w:type="spellEnd"/>
          </w:p>
          <w:p w14:paraId="5FD8ED15" w14:textId="77777777" w:rsidR="00DB370D" w:rsidRDefault="00DB370D">
            <w:pPr>
              <w:spacing w:after="0" w:line="240" w:lineRule="auto"/>
              <w:jc w:val="center"/>
              <w:rPr>
                <w:lang w:val="sr-Cyrl-RS"/>
              </w:rPr>
            </w:pPr>
          </w:p>
        </w:tc>
      </w:tr>
      <w:tr w:rsidR="00DB370D" w14:paraId="4CD24C5C"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D49CBCB" w14:textId="77777777" w:rsidR="00DB370D" w:rsidRDefault="00DB370D">
            <w:pPr>
              <w:spacing w:after="0" w:line="240" w:lineRule="auto"/>
              <w:rPr>
                <w:lang w:val="sr-Cyrl-RS"/>
              </w:rPr>
            </w:pPr>
            <w:proofErr w:type="spellStart"/>
            <w:r>
              <w:t>Назив</w:t>
            </w:r>
            <w:proofErr w:type="spellEnd"/>
            <w:r>
              <w:t xml:space="preserve"> </w:t>
            </w:r>
            <w:proofErr w:type="spellStart"/>
            <w:r>
              <w:t>понуђача</w:t>
            </w:r>
            <w:proofErr w:type="spellEnd"/>
            <w:r>
              <w:t>:</w:t>
            </w:r>
          </w:p>
          <w:p w14:paraId="631BD78D"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3E292DE4" w14:textId="77777777" w:rsidR="00DB370D" w:rsidRDefault="00DB370D">
            <w:pPr>
              <w:spacing w:after="0" w:line="240" w:lineRule="auto"/>
            </w:pPr>
          </w:p>
        </w:tc>
      </w:tr>
      <w:tr w:rsidR="00DB370D" w14:paraId="13803E11"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AC838AB" w14:textId="77777777" w:rsidR="00DB370D" w:rsidRDefault="00DB370D">
            <w:pPr>
              <w:spacing w:after="0" w:line="240" w:lineRule="auto"/>
              <w:rPr>
                <w:lang w:val="sr-Cyrl-RS"/>
              </w:rPr>
            </w:pPr>
            <w:proofErr w:type="spellStart"/>
            <w:r>
              <w:t>Седиште</w:t>
            </w:r>
            <w:proofErr w:type="spellEnd"/>
            <w:r>
              <w:t xml:space="preserve"> </w:t>
            </w:r>
            <w:proofErr w:type="spellStart"/>
            <w:r>
              <w:t>улица</w:t>
            </w:r>
            <w:proofErr w:type="spellEnd"/>
            <w:r>
              <w:t xml:space="preserve"> и </w:t>
            </w:r>
            <w:proofErr w:type="spellStart"/>
            <w:r>
              <w:t>број</w:t>
            </w:r>
            <w:proofErr w:type="spellEnd"/>
            <w:r>
              <w:t>:</w:t>
            </w:r>
          </w:p>
          <w:p w14:paraId="2E32CA65"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6D8B4919" w14:textId="77777777" w:rsidR="00DB370D" w:rsidRDefault="00DB370D">
            <w:pPr>
              <w:spacing w:after="0" w:line="240" w:lineRule="auto"/>
            </w:pPr>
          </w:p>
        </w:tc>
      </w:tr>
      <w:tr w:rsidR="00DB370D" w14:paraId="06FF99BF"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9D9E0ED" w14:textId="77777777" w:rsidR="00DB370D" w:rsidRDefault="00DB370D">
            <w:pPr>
              <w:spacing w:after="0" w:line="240" w:lineRule="auto"/>
              <w:rPr>
                <w:lang w:val="sr-Cyrl-RS"/>
              </w:rPr>
            </w:pPr>
            <w:r>
              <w:t xml:space="preserve">e-mail </w:t>
            </w:r>
            <w:proofErr w:type="spellStart"/>
            <w:r>
              <w:t>адреса</w:t>
            </w:r>
            <w:proofErr w:type="spellEnd"/>
            <w:r>
              <w:t>:</w:t>
            </w:r>
          </w:p>
          <w:p w14:paraId="7696BA43"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0F749833" w14:textId="77777777" w:rsidR="00DB370D" w:rsidRDefault="00DB370D">
            <w:pPr>
              <w:spacing w:after="0" w:line="240" w:lineRule="auto"/>
            </w:pPr>
          </w:p>
        </w:tc>
      </w:tr>
      <w:tr w:rsidR="00DB370D" w14:paraId="2036A4A3"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16B9F73A" w14:textId="77777777" w:rsidR="00DB370D" w:rsidRDefault="00DB370D">
            <w:pPr>
              <w:spacing w:after="0" w:line="240" w:lineRule="auto"/>
              <w:rPr>
                <w:lang w:val="sr-Cyrl-RS"/>
              </w:rPr>
            </w:pPr>
            <w:proofErr w:type="spellStart"/>
            <w:r>
              <w:t>Матични</w:t>
            </w:r>
            <w:proofErr w:type="spellEnd"/>
            <w:r>
              <w:t xml:space="preserve"> број:</w:t>
            </w:r>
          </w:p>
          <w:p w14:paraId="774E2071"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0B3F8DFC" w14:textId="77777777" w:rsidR="00DB370D" w:rsidRDefault="00DB370D">
            <w:pPr>
              <w:spacing w:after="0" w:line="240" w:lineRule="auto"/>
            </w:pPr>
          </w:p>
        </w:tc>
      </w:tr>
      <w:tr w:rsidR="00DB370D" w14:paraId="120F6D75"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B56BB82" w14:textId="77777777" w:rsidR="00DB370D" w:rsidRDefault="00DB370D">
            <w:pPr>
              <w:spacing w:after="0" w:line="240" w:lineRule="auto"/>
              <w:rPr>
                <w:lang w:val="sr-Cyrl-RS"/>
              </w:rPr>
            </w:pPr>
            <w:r>
              <w:t>ПИБ:</w:t>
            </w:r>
          </w:p>
          <w:p w14:paraId="79645033"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865BCF9" w14:textId="77777777" w:rsidR="00DB370D" w:rsidRDefault="00DB370D">
            <w:pPr>
              <w:spacing w:after="0" w:line="240" w:lineRule="auto"/>
            </w:pPr>
          </w:p>
        </w:tc>
      </w:tr>
      <w:tr w:rsidR="00DB370D" w14:paraId="18EC1114"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74E6E28A" w14:textId="77777777" w:rsidR="00DB370D" w:rsidRDefault="00DB370D">
            <w:pPr>
              <w:spacing w:after="0" w:line="240" w:lineRule="auto"/>
              <w:rPr>
                <w:lang w:val="sr-Cyrl-RS"/>
              </w:rPr>
            </w:pPr>
          </w:p>
          <w:p w14:paraId="588DBB72" w14:textId="77777777" w:rsidR="00DB370D" w:rsidRDefault="00DB370D">
            <w:pPr>
              <w:spacing w:after="0" w:line="240" w:lineRule="auto"/>
              <w:rPr>
                <w:lang w:val="sr-Cyrl-RS"/>
              </w:rPr>
            </w:pPr>
            <w:r>
              <w:rPr>
                <w:lang w:val="sr-Cyrl-RS"/>
              </w:rPr>
              <w:t>Телефон:</w:t>
            </w:r>
          </w:p>
        </w:tc>
        <w:tc>
          <w:tcPr>
            <w:tcW w:w="5062" w:type="dxa"/>
            <w:tcBorders>
              <w:top w:val="single" w:sz="4" w:space="0" w:color="000000"/>
              <w:left w:val="single" w:sz="4" w:space="0" w:color="000000"/>
              <w:bottom w:val="single" w:sz="4" w:space="0" w:color="000000"/>
              <w:right w:val="single" w:sz="4" w:space="0" w:color="000000"/>
            </w:tcBorders>
          </w:tcPr>
          <w:p w14:paraId="505CF33B" w14:textId="77777777" w:rsidR="00DB370D" w:rsidRDefault="00DB370D">
            <w:pPr>
              <w:spacing w:after="0" w:line="240" w:lineRule="auto"/>
            </w:pPr>
          </w:p>
        </w:tc>
      </w:tr>
      <w:tr w:rsidR="00DB370D" w14:paraId="3794A0FC"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357DC4C" w14:textId="77777777" w:rsidR="00DB370D" w:rsidRDefault="00DB370D">
            <w:pPr>
              <w:spacing w:after="0" w:line="240" w:lineRule="auto"/>
              <w:rPr>
                <w:lang w:val="sr-Cyrl-RS"/>
              </w:rPr>
            </w:pPr>
            <w:proofErr w:type="spellStart"/>
            <w:r>
              <w:t>Текући</w:t>
            </w:r>
            <w:proofErr w:type="spellEnd"/>
            <w:r>
              <w:t xml:space="preserve"> </w:t>
            </w:r>
            <w:proofErr w:type="spellStart"/>
            <w:r>
              <w:t>рачун</w:t>
            </w:r>
            <w:proofErr w:type="spellEnd"/>
            <w:r>
              <w:t xml:space="preserve"> и </w:t>
            </w:r>
            <w:proofErr w:type="spellStart"/>
            <w:r>
              <w:t>назив</w:t>
            </w:r>
            <w:proofErr w:type="spellEnd"/>
            <w:r>
              <w:t xml:space="preserve"> </w:t>
            </w:r>
            <w:proofErr w:type="spellStart"/>
            <w:r>
              <w:t>банке</w:t>
            </w:r>
            <w:proofErr w:type="spellEnd"/>
            <w:r>
              <w:t>:</w:t>
            </w:r>
          </w:p>
          <w:p w14:paraId="4CAB13A5"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A1D7815" w14:textId="77777777" w:rsidR="00DB370D" w:rsidRDefault="00DB370D">
            <w:pPr>
              <w:spacing w:after="0" w:line="240" w:lineRule="auto"/>
            </w:pPr>
          </w:p>
        </w:tc>
      </w:tr>
      <w:tr w:rsidR="00DB370D" w14:paraId="7E601787"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BF0B7D7" w14:textId="3280B762" w:rsidR="00DB370D" w:rsidRDefault="00DB370D">
            <w:pPr>
              <w:spacing w:after="0" w:line="240" w:lineRule="auto"/>
              <w:rPr>
                <w:lang w:val="sr-Cyrl-RS"/>
              </w:rPr>
            </w:pPr>
            <w:proofErr w:type="spellStart"/>
            <w:r>
              <w:t>Овл</w:t>
            </w:r>
            <w:proofErr w:type="spellEnd"/>
            <w:r w:rsidR="00D35807">
              <w:rPr>
                <w:lang w:val="sr-Cyrl-RS"/>
              </w:rPr>
              <w:t>а</w:t>
            </w:r>
            <w:proofErr w:type="spellStart"/>
            <w:r>
              <w:t>шћено</w:t>
            </w:r>
            <w:proofErr w:type="spellEnd"/>
            <w:r>
              <w:t xml:space="preserve"> </w:t>
            </w:r>
            <w:proofErr w:type="spellStart"/>
            <w:r>
              <w:t>лице</w:t>
            </w:r>
            <w:proofErr w:type="spellEnd"/>
            <w:r>
              <w:t xml:space="preserve"> </w:t>
            </w:r>
            <w:proofErr w:type="spellStart"/>
            <w:r>
              <w:t>за</w:t>
            </w:r>
            <w:proofErr w:type="spellEnd"/>
            <w:r>
              <w:t xml:space="preserve"> </w:t>
            </w:r>
            <w:proofErr w:type="spellStart"/>
            <w:r>
              <w:t>потписивање</w:t>
            </w:r>
            <w:proofErr w:type="spellEnd"/>
            <w:r>
              <w:t xml:space="preserve"> </w:t>
            </w:r>
            <w:proofErr w:type="spellStart"/>
            <w:r>
              <w:t>уговора</w:t>
            </w:r>
            <w:proofErr w:type="spellEnd"/>
            <w:r>
              <w:t>:</w:t>
            </w:r>
          </w:p>
          <w:p w14:paraId="3CC99A35"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D2DBAB3" w14:textId="77777777" w:rsidR="00DB370D" w:rsidRDefault="00DB370D">
            <w:pPr>
              <w:spacing w:after="0" w:line="240" w:lineRule="auto"/>
            </w:pPr>
          </w:p>
        </w:tc>
      </w:tr>
      <w:tr w:rsidR="00DB370D" w14:paraId="775FB11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7738037" w14:textId="77777777" w:rsidR="00DB370D" w:rsidRDefault="00DB370D">
            <w:pPr>
              <w:spacing w:after="0" w:line="240" w:lineRule="auto"/>
              <w:rPr>
                <w:lang w:val="sr-Cyrl-RS"/>
              </w:rPr>
            </w:pPr>
            <w:proofErr w:type="spellStart"/>
            <w:r>
              <w:t>Особа</w:t>
            </w:r>
            <w:proofErr w:type="spellEnd"/>
            <w:r>
              <w:t xml:space="preserve"> за контакт:</w:t>
            </w:r>
          </w:p>
          <w:p w14:paraId="350AA6A8"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74A84B5A" w14:textId="77777777" w:rsidR="00DB370D" w:rsidRDefault="00DB370D">
            <w:pPr>
              <w:spacing w:after="0" w:line="240" w:lineRule="auto"/>
            </w:pPr>
          </w:p>
        </w:tc>
      </w:tr>
    </w:tbl>
    <w:p w14:paraId="2D1A4AED" w14:textId="77777777" w:rsidR="00DB370D" w:rsidRDefault="00DB370D" w:rsidP="00DB370D">
      <w:pPr>
        <w:jc w:val="center"/>
      </w:pPr>
    </w:p>
    <w:p w14:paraId="64B93226" w14:textId="431D5B8D" w:rsidR="00DB370D" w:rsidRDefault="00D903E3" w:rsidP="00DB370D">
      <w:r>
        <w:t xml:space="preserve">             </w:t>
      </w:r>
    </w:p>
    <w:p w14:paraId="5FEA481B" w14:textId="21665300" w:rsidR="00D903E3" w:rsidRDefault="00D903E3" w:rsidP="00D903E3">
      <w:pPr>
        <w:widowControl w:val="0"/>
        <w:autoSpaceDE w:val="0"/>
        <w:autoSpaceDN w:val="0"/>
        <w:spacing w:after="0" w:line="252" w:lineRule="exact"/>
        <w:ind w:left="1638"/>
        <w:rPr>
          <w:rFonts w:asciiTheme="minorHAnsi" w:hAnsiTheme="minorHAnsi" w:cstheme="minorHAnsi"/>
          <w:b/>
          <w:spacing w:val="-4"/>
        </w:rPr>
      </w:pPr>
      <w:r>
        <w:rPr>
          <w:rFonts w:asciiTheme="minorHAnsi" w:hAnsiTheme="minorHAnsi" w:cstheme="minorHAnsi"/>
          <w:b/>
        </w:rPr>
        <w:t xml:space="preserve">                        КРИТЕРИЈУМИ </w:t>
      </w:r>
      <w:r>
        <w:rPr>
          <w:rFonts w:asciiTheme="minorHAnsi" w:hAnsiTheme="minorHAnsi" w:cstheme="minorHAnsi"/>
          <w:b/>
          <w:spacing w:val="4"/>
        </w:rPr>
        <w:t xml:space="preserve">ЗА </w:t>
      </w:r>
      <w:r>
        <w:rPr>
          <w:rFonts w:asciiTheme="minorHAnsi" w:hAnsiTheme="minorHAnsi" w:cstheme="minorHAnsi"/>
          <w:b/>
        </w:rPr>
        <w:t>ДОДЕЛУ</w:t>
      </w:r>
      <w:r>
        <w:rPr>
          <w:rFonts w:asciiTheme="minorHAnsi" w:hAnsiTheme="minorHAnsi" w:cstheme="minorHAnsi"/>
          <w:b/>
          <w:spacing w:val="-19"/>
        </w:rPr>
        <w:t xml:space="preserve"> </w:t>
      </w:r>
      <w:r>
        <w:rPr>
          <w:rFonts w:asciiTheme="minorHAnsi" w:hAnsiTheme="minorHAnsi" w:cstheme="minorHAnsi"/>
          <w:b/>
          <w:spacing w:val="-4"/>
        </w:rPr>
        <w:t>УГОВОРА</w:t>
      </w:r>
    </w:p>
    <w:p w14:paraId="39DD1EF5" w14:textId="77777777" w:rsidR="00D903E3" w:rsidRDefault="00D903E3" w:rsidP="00D903E3">
      <w:pPr>
        <w:widowControl w:val="0"/>
        <w:autoSpaceDE w:val="0"/>
        <w:autoSpaceDN w:val="0"/>
        <w:spacing w:after="0" w:line="252" w:lineRule="exact"/>
        <w:ind w:left="1638"/>
        <w:rPr>
          <w:rFonts w:asciiTheme="minorHAnsi" w:hAnsiTheme="minorHAnsi" w:cstheme="minorHAnsi"/>
          <w:b/>
        </w:rPr>
      </w:pPr>
    </w:p>
    <w:p w14:paraId="72F96D19" w14:textId="77777777" w:rsidR="00D903E3" w:rsidRDefault="00D903E3" w:rsidP="00D903E3">
      <w:pPr>
        <w:widowControl w:val="0"/>
        <w:autoSpaceDE w:val="0"/>
        <w:autoSpaceDN w:val="0"/>
        <w:spacing w:after="0" w:line="252" w:lineRule="exact"/>
        <w:ind w:left="-142"/>
        <w:jc w:val="both"/>
        <w:rPr>
          <w:rFonts w:asciiTheme="minorHAnsi" w:hAnsiTheme="minorHAnsi" w:cstheme="minorHAnsi"/>
          <w:b/>
        </w:rPr>
      </w:pPr>
      <w:proofErr w:type="spellStart"/>
      <w:r>
        <w:rPr>
          <w:rFonts w:asciiTheme="minorHAnsi" w:hAnsiTheme="minorHAnsi" w:cstheme="minorHAnsi"/>
        </w:rPr>
        <w:t>Избор</w:t>
      </w:r>
      <w:proofErr w:type="spellEnd"/>
      <w:r>
        <w:rPr>
          <w:rFonts w:asciiTheme="minorHAnsi" w:hAnsiTheme="minorHAnsi" w:cstheme="minorHAnsi"/>
        </w:rPr>
        <w:t xml:space="preserve"> </w:t>
      </w:r>
      <w:proofErr w:type="spellStart"/>
      <w:r>
        <w:rPr>
          <w:rFonts w:asciiTheme="minorHAnsi" w:hAnsiTheme="minorHAnsi" w:cstheme="minorHAnsi"/>
        </w:rPr>
        <w:t>најповољније</w:t>
      </w:r>
      <w:proofErr w:type="spellEnd"/>
      <w:r>
        <w:rPr>
          <w:rFonts w:asciiTheme="minorHAnsi" w:hAnsiTheme="minorHAnsi" w:cstheme="minorHAnsi"/>
        </w:rPr>
        <w:t xml:space="preserve"> </w:t>
      </w:r>
      <w:proofErr w:type="spellStart"/>
      <w:r>
        <w:rPr>
          <w:rFonts w:asciiTheme="minorHAnsi" w:hAnsiTheme="minorHAnsi" w:cstheme="minorHAnsi"/>
        </w:rPr>
        <w:t>понуде</w:t>
      </w:r>
      <w:proofErr w:type="spellEnd"/>
      <w:r>
        <w:rPr>
          <w:rFonts w:asciiTheme="minorHAnsi" w:hAnsiTheme="minorHAnsi" w:cstheme="minorHAnsi"/>
        </w:rPr>
        <w:t xml:space="preserve"> </w:t>
      </w:r>
      <w:proofErr w:type="spellStart"/>
      <w:r>
        <w:rPr>
          <w:rFonts w:asciiTheme="minorHAnsi" w:hAnsiTheme="minorHAnsi" w:cstheme="minorHAnsi"/>
        </w:rPr>
        <w:t>ће</w:t>
      </w:r>
      <w:proofErr w:type="spellEnd"/>
      <w:r>
        <w:rPr>
          <w:rFonts w:asciiTheme="minorHAnsi" w:hAnsiTheme="minorHAnsi" w:cstheme="minorHAnsi"/>
        </w:rPr>
        <w:t xml:space="preserve"> </w:t>
      </w:r>
      <w:proofErr w:type="spellStart"/>
      <w:r>
        <w:rPr>
          <w:rFonts w:asciiTheme="minorHAnsi" w:hAnsiTheme="minorHAnsi" w:cstheme="minorHAnsi"/>
        </w:rPr>
        <w:t>се</w:t>
      </w:r>
      <w:proofErr w:type="spellEnd"/>
      <w:r>
        <w:rPr>
          <w:rFonts w:asciiTheme="minorHAnsi" w:hAnsiTheme="minorHAnsi" w:cstheme="minorHAnsi"/>
        </w:rPr>
        <w:t xml:space="preserve"> </w:t>
      </w:r>
      <w:proofErr w:type="spellStart"/>
      <w:r>
        <w:rPr>
          <w:rFonts w:asciiTheme="minorHAnsi" w:hAnsiTheme="minorHAnsi" w:cstheme="minorHAnsi"/>
        </w:rPr>
        <w:t>извршити</w:t>
      </w:r>
      <w:proofErr w:type="spellEnd"/>
      <w:r>
        <w:rPr>
          <w:rFonts w:asciiTheme="minorHAnsi" w:hAnsiTheme="minorHAnsi" w:cstheme="minorHAnsi"/>
        </w:rPr>
        <w:t xml:space="preserve"> </w:t>
      </w:r>
      <w:proofErr w:type="spellStart"/>
      <w:r>
        <w:rPr>
          <w:rFonts w:asciiTheme="minorHAnsi" w:hAnsiTheme="minorHAnsi" w:cstheme="minorHAnsi"/>
        </w:rPr>
        <w:t>применом</w:t>
      </w:r>
      <w:proofErr w:type="spellEnd"/>
      <w:r>
        <w:rPr>
          <w:rFonts w:asciiTheme="minorHAnsi" w:hAnsiTheme="minorHAnsi" w:cstheme="minorHAnsi"/>
        </w:rPr>
        <w:t xml:space="preserve"> </w:t>
      </w:r>
      <w:proofErr w:type="spellStart"/>
      <w:r>
        <w:rPr>
          <w:rFonts w:asciiTheme="minorHAnsi" w:hAnsiTheme="minorHAnsi" w:cstheme="minorHAnsi"/>
        </w:rPr>
        <w:t>критеријума</w:t>
      </w:r>
      <w:proofErr w:type="spellEnd"/>
      <w:r>
        <w:rPr>
          <w:rFonts w:asciiTheme="minorHAnsi" w:hAnsiTheme="minorHAnsi" w:cstheme="minorHAnsi"/>
        </w:rPr>
        <w:t xml:space="preserve"> </w:t>
      </w:r>
      <w:r>
        <w:rPr>
          <w:rFonts w:asciiTheme="minorHAnsi" w:hAnsiTheme="minorHAnsi" w:cstheme="minorHAnsi"/>
          <w:b/>
        </w:rPr>
        <w:t>„</w:t>
      </w:r>
      <w:proofErr w:type="spellStart"/>
      <w:r>
        <w:rPr>
          <w:rFonts w:asciiTheme="minorHAnsi" w:hAnsiTheme="minorHAnsi" w:cstheme="minorHAnsi"/>
          <w:b/>
        </w:rPr>
        <w:t>најнижа</w:t>
      </w:r>
      <w:proofErr w:type="spellEnd"/>
      <w:r>
        <w:rPr>
          <w:rFonts w:asciiTheme="minorHAnsi" w:hAnsiTheme="minorHAnsi" w:cstheme="minorHAnsi"/>
          <w:b/>
        </w:rPr>
        <w:t xml:space="preserve"> </w:t>
      </w:r>
      <w:proofErr w:type="spellStart"/>
      <w:r>
        <w:rPr>
          <w:rFonts w:asciiTheme="minorHAnsi" w:hAnsiTheme="minorHAnsi" w:cstheme="minorHAnsi"/>
          <w:b/>
        </w:rPr>
        <w:t>понуђена</w:t>
      </w:r>
      <w:proofErr w:type="spellEnd"/>
      <w:r>
        <w:rPr>
          <w:rFonts w:asciiTheme="minorHAnsi" w:hAnsiTheme="minorHAnsi" w:cstheme="minorHAnsi"/>
          <w:b/>
        </w:rPr>
        <w:t xml:space="preserve"> </w:t>
      </w:r>
      <w:proofErr w:type="spellStart"/>
      <w:r>
        <w:rPr>
          <w:rFonts w:asciiTheme="minorHAnsi" w:hAnsiTheme="minorHAnsi" w:cstheme="minorHAnsi"/>
          <w:b/>
        </w:rPr>
        <w:t>цена</w:t>
      </w:r>
      <w:proofErr w:type="spellEnd"/>
      <w:r>
        <w:rPr>
          <w:rFonts w:asciiTheme="minorHAnsi" w:hAnsiTheme="minorHAnsi" w:cstheme="minorHAnsi"/>
          <w:b/>
        </w:rPr>
        <w:t>”.</w:t>
      </w:r>
    </w:p>
    <w:p w14:paraId="65DB5EF3" w14:textId="245BD792" w:rsidR="00D903E3" w:rsidRDefault="00D903E3" w:rsidP="00D903E3">
      <w:pPr>
        <w:widowControl w:val="0"/>
        <w:autoSpaceDE w:val="0"/>
        <w:autoSpaceDN w:val="0"/>
        <w:spacing w:before="18" w:after="0" w:line="240" w:lineRule="auto"/>
        <w:ind w:left="-142"/>
        <w:jc w:val="both"/>
        <w:rPr>
          <w:rFonts w:asciiTheme="minorHAnsi" w:hAnsiTheme="minorHAnsi" w:cstheme="minorHAnsi"/>
        </w:rPr>
      </w:pPr>
      <w:proofErr w:type="spellStart"/>
      <w:r>
        <w:rPr>
          <w:rFonts w:asciiTheme="minorHAnsi" w:hAnsiTheme="minorHAnsi" w:cstheme="minorHAnsi"/>
        </w:rPr>
        <w:t>Приликом</w:t>
      </w:r>
      <w:proofErr w:type="spellEnd"/>
      <w:r>
        <w:rPr>
          <w:rFonts w:asciiTheme="minorHAnsi" w:hAnsiTheme="minorHAnsi" w:cstheme="minorHAnsi"/>
        </w:rPr>
        <w:t xml:space="preserve"> </w:t>
      </w:r>
      <w:proofErr w:type="spellStart"/>
      <w:r>
        <w:rPr>
          <w:rFonts w:asciiTheme="minorHAnsi" w:hAnsiTheme="minorHAnsi" w:cstheme="minorHAnsi"/>
        </w:rPr>
        <w:t>оцене</w:t>
      </w:r>
      <w:proofErr w:type="spellEnd"/>
      <w:r>
        <w:rPr>
          <w:rFonts w:asciiTheme="minorHAnsi" w:hAnsiTheme="minorHAnsi" w:cstheme="minorHAnsi"/>
        </w:rPr>
        <w:t xml:space="preserve"> </w:t>
      </w:r>
      <w:proofErr w:type="spellStart"/>
      <w:r>
        <w:rPr>
          <w:rFonts w:asciiTheme="minorHAnsi" w:hAnsiTheme="minorHAnsi" w:cstheme="minorHAnsi"/>
        </w:rPr>
        <w:t>понуда</w:t>
      </w:r>
      <w:proofErr w:type="spellEnd"/>
      <w:r>
        <w:rPr>
          <w:rFonts w:asciiTheme="minorHAnsi" w:hAnsiTheme="minorHAnsi" w:cstheme="minorHAnsi"/>
        </w:rPr>
        <w:t xml:space="preserve"> </w:t>
      </w:r>
      <w:proofErr w:type="spellStart"/>
      <w:r>
        <w:rPr>
          <w:rFonts w:asciiTheme="minorHAnsi" w:hAnsiTheme="minorHAnsi" w:cstheme="minorHAnsi"/>
        </w:rPr>
        <w:t>као</w:t>
      </w:r>
      <w:proofErr w:type="spellEnd"/>
      <w:r>
        <w:rPr>
          <w:rFonts w:asciiTheme="minorHAnsi" w:hAnsiTheme="minorHAnsi" w:cstheme="minorHAnsi"/>
        </w:rPr>
        <w:t xml:space="preserve"> </w:t>
      </w:r>
      <w:proofErr w:type="spellStart"/>
      <w:r>
        <w:rPr>
          <w:rFonts w:asciiTheme="minorHAnsi" w:hAnsiTheme="minorHAnsi" w:cstheme="minorHAnsi"/>
        </w:rPr>
        <w:t>релевантна</w:t>
      </w:r>
      <w:proofErr w:type="spellEnd"/>
      <w:r>
        <w:rPr>
          <w:rFonts w:asciiTheme="minorHAnsi" w:hAnsiTheme="minorHAnsi" w:cstheme="minorHAnsi"/>
        </w:rPr>
        <w:t xml:space="preserve"> </w:t>
      </w:r>
      <w:proofErr w:type="spellStart"/>
      <w:r>
        <w:rPr>
          <w:rFonts w:asciiTheme="minorHAnsi" w:hAnsiTheme="minorHAnsi" w:cstheme="minorHAnsi"/>
        </w:rPr>
        <w:t>узимаће</w:t>
      </w:r>
      <w:proofErr w:type="spellEnd"/>
      <w:r>
        <w:rPr>
          <w:rFonts w:asciiTheme="minorHAnsi" w:hAnsiTheme="minorHAnsi" w:cstheme="minorHAnsi"/>
        </w:rPr>
        <w:t xml:space="preserve"> </w:t>
      </w:r>
      <w:proofErr w:type="spellStart"/>
      <w:r>
        <w:rPr>
          <w:rFonts w:asciiTheme="minorHAnsi" w:hAnsiTheme="minorHAnsi" w:cstheme="minorHAnsi"/>
        </w:rPr>
        <w:t>се</w:t>
      </w:r>
      <w:proofErr w:type="spellEnd"/>
      <w:r>
        <w:rPr>
          <w:rFonts w:asciiTheme="minorHAnsi" w:hAnsiTheme="minorHAnsi" w:cstheme="minorHAnsi"/>
        </w:rPr>
        <w:t xml:space="preserve"> </w:t>
      </w:r>
      <w:proofErr w:type="spellStart"/>
      <w:r>
        <w:rPr>
          <w:rFonts w:asciiTheme="minorHAnsi" w:hAnsiTheme="minorHAnsi" w:cstheme="minorHAnsi"/>
        </w:rPr>
        <w:t>укупна</w:t>
      </w:r>
      <w:proofErr w:type="spellEnd"/>
      <w:r>
        <w:rPr>
          <w:rFonts w:asciiTheme="minorHAnsi" w:hAnsiTheme="minorHAnsi" w:cstheme="minorHAnsi"/>
        </w:rPr>
        <w:t xml:space="preserve"> </w:t>
      </w:r>
      <w:proofErr w:type="spellStart"/>
      <w:r>
        <w:rPr>
          <w:rFonts w:asciiTheme="minorHAnsi" w:hAnsiTheme="minorHAnsi" w:cstheme="minorHAnsi"/>
        </w:rPr>
        <w:t>понуђена</w:t>
      </w:r>
      <w:proofErr w:type="spellEnd"/>
      <w:r>
        <w:rPr>
          <w:rFonts w:asciiTheme="minorHAnsi" w:hAnsiTheme="minorHAnsi" w:cstheme="minorHAnsi"/>
        </w:rPr>
        <w:t xml:space="preserve"> </w:t>
      </w:r>
      <w:proofErr w:type="spellStart"/>
      <w:r>
        <w:rPr>
          <w:rFonts w:asciiTheme="minorHAnsi" w:hAnsiTheme="minorHAnsi" w:cstheme="minorHAnsi"/>
        </w:rPr>
        <w:t>цена</w:t>
      </w:r>
      <w:proofErr w:type="spellEnd"/>
      <w:r>
        <w:rPr>
          <w:rFonts w:asciiTheme="minorHAnsi" w:hAnsiTheme="minorHAnsi" w:cstheme="minorHAnsi"/>
        </w:rPr>
        <w:t xml:space="preserve"> </w:t>
      </w:r>
      <w:proofErr w:type="spellStart"/>
      <w:r>
        <w:rPr>
          <w:rFonts w:asciiTheme="minorHAnsi" w:hAnsiTheme="minorHAnsi" w:cstheme="minorHAnsi"/>
        </w:rPr>
        <w:t>без</w:t>
      </w:r>
      <w:proofErr w:type="spellEnd"/>
      <w:r>
        <w:rPr>
          <w:rFonts w:asciiTheme="minorHAnsi" w:hAnsiTheme="minorHAnsi" w:cstheme="minorHAnsi"/>
        </w:rPr>
        <w:t xml:space="preserve"> ПДВ-а.</w:t>
      </w:r>
    </w:p>
    <w:p w14:paraId="7269D0A1" w14:textId="77777777" w:rsidR="006A63E7" w:rsidRDefault="006A63E7" w:rsidP="00D903E3">
      <w:pPr>
        <w:widowControl w:val="0"/>
        <w:autoSpaceDE w:val="0"/>
        <w:autoSpaceDN w:val="0"/>
        <w:spacing w:before="18" w:after="0" w:line="240" w:lineRule="auto"/>
        <w:ind w:left="-142"/>
        <w:jc w:val="both"/>
        <w:rPr>
          <w:rFonts w:asciiTheme="minorHAnsi" w:hAnsiTheme="minorHAnsi" w:cstheme="minorHAnsi"/>
        </w:rPr>
      </w:pPr>
    </w:p>
    <w:p w14:paraId="2BD68EAF" w14:textId="77777777" w:rsidR="00D903E3" w:rsidRDefault="00D903E3" w:rsidP="00D903E3">
      <w:pPr>
        <w:widowControl w:val="0"/>
        <w:tabs>
          <w:tab w:val="left" w:pos="-142"/>
        </w:tabs>
        <w:autoSpaceDE w:val="0"/>
        <w:autoSpaceDN w:val="0"/>
        <w:spacing w:before="203" w:after="0" w:line="254" w:lineRule="auto"/>
        <w:ind w:left="-142" w:right="1114"/>
        <w:jc w:val="both"/>
        <w:outlineLvl w:val="0"/>
        <w:rPr>
          <w:rFonts w:asciiTheme="minorHAnsi" w:hAnsiTheme="minorHAnsi" w:cstheme="minorHAnsi"/>
          <w:b/>
          <w:bCs/>
        </w:rPr>
      </w:pPr>
      <w:r>
        <w:rPr>
          <w:rFonts w:asciiTheme="minorHAnsi" w:hAnsiTheme="minorHAnsi" w:cstheme="minorHAnsi"/>
          <w:b/>
          <w:bCs/>
        </w:rPr>
        <w:t xml:space="preserve">1.ЕЛЕМЕНТИ КРИТЕРИЈУМА </w:t>
      </w:r>
      <w:r>
        <w:rPr>
          <w:rFonts w:asciiTheme="minorHAnsi" w:hAnsiTheme="minorHAnsi" w:cstheme="minorHAnsi"/>
          <w:b/>
          <w:bCs/>
          <w:spacing w:val="2"/>
        </w:rPr>
        <w:t xml:space="preserve">НА </w:t>
      </w:r>
      <w:r>
        <w:rPr>
          <w:rFonts w:asciiTheme="minorHAnsi" w:hAnsiTheme="minorHAnsi" w:cstheme="minorHAnsi"/>
          <w:b/>
          <w:bCs/>
          <w:spacing w:val="-3"/>
        </w:rPr>
        <w:t xml:space="preserve">ОСНОВУ </w:t>
      </w:r>
      <w:r>
        <w:rPr>
          <w:rFonts w:asciiTheme="minorHAnsi" w:hAnsiTheme="minorHAnsi" w:cstheme="minorHAnsi"/>
          <w:b/>
          <w:bCs/>
        </w:rPr>
        <w:t xml:space="preserve">КОЈИХ ЋЕ НАРУЧИЛАЦ ИЗВРШИТИ ДОДЕЛУ </w:t>
      </w:r>
      <w:r>
        <w:rPr>
          <w:rFonts w:asciiTheme="minorHAnsi" w:hAnsiTheme="minorHAnsi" w:cstheme="minorHAnsi"/>
          <w:b/>
          <w:bCs/>
          <w:spacing w:val="-5"/>
        </w:rPr>
        <w:t xml:space="preserve">УГОВОРА </w:t>
      </w:r>
      <w:r>
        <w:rPr>
          <w:rFonts w:asciiTheme="minorHAnsi" w:hAnsiTheme="minorHAnsi" w:cstheme="minorHAnsi"/>
          <w:b/>
          <w:bCs/>
        </w:rPr>
        <w:t xml:space="preserve">У </w:t>
      </w:r>
      <w:r>
        <w:rPr>
          <w:rFonts w:asciiTheme="minorHAnsi" w:hAnsiTheme="minorHAnsi" w:cstheme="minorHAnsi"/>
          <w:b/>
          <w:bCs/>
          <w:spacing w:val="-3"/>
        </w:rPr>
        <w:t xml:space="preserve">СИТУАЦИЈИ </w:t>
      </w:r>
      <w:r>
        <w:rPr>
          <w:rFonts w:asciiTheme="minorHAnsi" w:hAnsiTheme="minorHAnsi" w:cstheme="minorHAnsi"/>
          <w:b/>
          <w:bCs/>
          <w:spacing w:val="2"/>
        </w:rPr>
        <w:t xml:space="preserve">КАДА </w:t>
      </w:r>
      <w:r>
        <w:rPr>
          <w:rFonts w:asciiTheme="minorHAnsi" w:hAnsiTheme="minorHAnsi" w:cstheme="minorHAnsi"/>
          <w:b/>
          <w:bCs/>
        </w:rPr>
        <w:t>ПОСТОЈЕ ДВЕ ИЛИ ВИШЕ ПОНУДА СА ИСТОМ ПОНУЂЕНОМ</w:t>
      </w:r>
      <w:r>
        <w:rPr>
          <w:rFonts w:asciiTheme="minorHAnsi" w:hAnsiTheme="minorHAnsi" w:cstheme="minorHAnsi"/>
          <w:b/>
          <w:bCs/>
          <w:spacing w:val="-2"/>
        </w:rPr>
        <w:t xml:space="preserve"> </w:t>
      </w:r>
      <w:r>
        <w:rPr>
          <w:rFonts w:asciiTheme="minorHAnsi" w:hAnsiTheme="minorHAnsi" w:cstheme="minorHAnsi"/>
          <w:b/>
          <w:bCs/>
        </w:rPr>
        <w:t>ЦЕНОМ</w:t>
      </w:r>
    </w:p>
    <w:p w14:paraId="612C9375" w14:textId="77777777" w:rsidR="00D903E3" w:rsidRDefault="00D903E3" w:rsidP="00D903E3">
      <w:pPr>
        <w:widowControl w:val="0"/>
        <w:autoSpaceDE w:val="0"/>
        <w:autoSpaceDN w:val="0"/>
        <w:spacing w:after="0" w:line="228" w:lineRule="exact"/>
        <w:ind w:left="1638"/>
        <w:jc w:val="both"/>
        <w:rPr>
          <w:rFonts w:asciiTheme="minorHAnsi" w:hAnsiTheme="minorHAnsi" w:cstheme="minorHAnsi"/>
        </w:rPr>
      </w:pPr>
    </w:p>
    <w:p w14:paraId="0621DF13" w14:textId="77777777" w:rsidR="00D903E3" w:rsidRDefault="00D903E3" w:rsidP="00D903E3">
      <w:pPr>
        <w:widowControl w:val="0"/>
        <w:autoSpaceDE w:val="0"/>
        <w:autoSpaceDN w:val="0"/>
        <w:spacing w:after="0" w:line="228" w:lineRule="exact"/>
        <w:ind w:left="-142"/>
        <w:jc w:val="both"/>
        <w:rPr>
          <w:rFonts w:asciiTheme="minorHAnsi" w:hAnsiTheme="minorHAnsi" w:cstheme="minorHAnsi"/>
        </w:rPr>
      </w:pPr>
      <w:proofErr w:type="spellStart"/>
      <w:r>
        <w:rPr>
          <w:rFonts w:asciiTheme="minorHAnsi" w:hAnsiTheme="minorHAnsi" w:cstheme="minorHAnsi"/>
        </w:rPr>
        <w:t>Уколико</w:t>
      </w:r>
      <w:proofErr w:type="spellEnd"/>
      <w:r>
        <w:rPr>
          <w:rFonts w:asciiTheme="minorHAnsi" w:hAnsiTheme="minorHAnsi" w:cstheme="minorHAnsi"/>
        </w:rPr>
        <w:t xml:space="preserve"> </w:t>
      </w:r>
      <w:proofErr w:type="spellStart"/>
      <w:r>
        <w:rPr>
          <w:rFonts w:asciiTheme="minorHAnsi" w:hAnsiTheme="minorHAnsi" w:cstheme="minorHAnsi"/>
        </w:rPr>
        <w:t>две</w:t>
      </w:r>
      <w:proofErr w:type="spellEnd"/>
      <w:r>
        <w:rPr>
          <w:rFonts w:asciiTheme="minorHAnsi" w:hAnsiTheme="minorHAnsi" w:cstheme="minorHAnsi"/>
        </w:rPr>
        <w:t xml:space="preserve"> </w:t>
      </w:r>
      <w:proofErr w:type="spellStart"/>
      <w:r>
        <w:rPr>
          <w:rFonts w:asciiTheme="minorHAnsi" w:hAnsiTheme="minorHAnsi" w:cstheme="minorHAnsi"/>
        </w:rPr>
        <w:t>или</w:t>
      </w:r>
      <w:proofErr w:type="spellEnd"/>
      <w:r>
        <w:rPr>
          <w:rFonts w:asciiTheme="minorHAnsi" w:hAnsiTheme="minorHAnsi" w:cstheme="minorHAnsi"/>
        </w:rPr>
        <w:t xml:space="preserve"> </w:t>
      </w:r>
      <w:proofErr w:type="spellStart"/>
      <w:r>
        <w:rPr>
          <w:rFonts w:asciiTheme="minorHAnsi" w:hAnsiTheme="minorHAnsi" w:cstheme="minorHAnsi"/>
        </w:rPr>
        <w:t>више</w:t>
      </w:r>
      <w:proofErr w:type="spellEnd"/>
      <w:r>
        <w:rPr>
          <w:rFonts w:asciiTheme="minorHAnsi" w:hAnsiTheme="minorHAnsi" w:cstheme="minorHAnsi"/>
        </w:rPr>
        <w:t xml:space="preserve"> </w:t>
      </w:r>
      <w:proofErr w:type="spellStart"/>
      <w:r>
        <w:rPr>
          <w:rFonts w:asciiTheme="minorHAnsi" w:hAnsiTheme="minorHAnsi" w:cstheme="minorHAnsi"/>
        </w:rPr>
        <w:t>понуда</w:t>
      </w:r>
      <w:proofErr w:type="spellEnd"/>
      <w:r>
        <w:rPr>
          <w:rFonts w:asciiTheme="minorHAnsi" w:hAnsiTheme="minorHAnsi" w:cstheme="minorHAnsi"/>
        </w:rPr>
        <w:t xml:space="preserve"> </w:t>
      </w:r>
      <w:proofErr w:type="spellStart"/>
      <w:r>
        <w:rPr>
          <w:rFonts w:asciiTheme="minorHAnsi" w:hAnsiTheme="minorHAnsi" w:cstheme="minorHAnsi"/>
        </w:rPr>
        <w:t>имају</w:t>
      </w:r>
      <w:proofErr w:type="spellEnd"/>
      <w:r>
        <w:rPr>
          <w:rFonts w:asciiTheme="minorHAnsi" w:hAnsiTheme="minorHAnsi" w:cstheme="minorHAnsi"/>
        </w:rPr>
        <w:t xml:space="preserve"> </w:t>
      </w:r>
      <w:proofErr w:type="spellStart"/>
      <w:r>
        <w:rPr>
          <w:rFonts w:asciiTheme="minorHAnsi" w:hAnsiTheme="minorHAnsi" w:cstheme="minorHAnsi"/>
        </w:rPr>
        <w:t>исту</w:t>
      </w:r>
      <w:proofErr w:type="spellEnd"/>
      <w:r>
        <w:rPr>
          <w:rFonts w:asciiTheme="minorHAnsi" w:hAnsiTheme="minorHAnsi" w:cstheme="minorHAnsi"/>
        </w:rPr>
        <w:t xml:space="preserve"> </w:t>
      </w:r>
      <w:proofErr w:type="spellStart"/>
      <w:r>
        <w:rPr>
          <w:rFonts w:asciiTheme="minorHAnsi" w:hAnsiTheme="minorHAnsi" w:cstheme="minorHAnsi"/>
        </w:rPr>
        <w:t>најнижу</w:t>
      </w:r>
      <w:proofErr w:type="spellEnd"/>
      <w:r>
        <w:rPr>
          <w:rFonts w:asciiTheme="minorHAnsi" w:hAnsiTheme="minorHAnsi" w:cstheme="minorHAnsi"/>
        </w:rPr>
        <w:t xml:space="preserve"> </w:t>
      </w:r>
      <w:proofErr w:type="spellStart"/>
      <w:r>
        <w:rPr>
          <w:rFonts w:asciiTheme="minorHAnsi" w:hAnsiTheme="minorHAnsi" w:cstheme="minorHAnsi"/>
        </w:rPr>
        <w:t>понуђену</w:t>
      </w:r>
      <w:proofErr w:type="spellEnd"/>
      <w:r>
        <w:rPr>
          <w:rFonts w:asciiTheme="minorHAnsi" w:hAnsiTheme="minorHAnsi" w:cstheme="minorHAnsi"/>
        </w:rPr>
        <w:t xml:space="preserve"> </w:t>
      </w:r>
      <w:proofErr w:type="spellStart"/>
      <w:r>
        <w:rPr>
          <w:rFonts w:asciiTheme="minorHAnsi" w:hAnsiTheme="minorHAnsi" w:cstheme="minorHAnsi"/>
        </w:rPr>
        <w:t>цену</w:t>
      </w:r>
      <w:proofErr w:type="spellEnd"/>
      <w:r>
        <w:rPr>
          <w:rFonts w:asciiTheme="minorHAnsi" w:hAnsiTheme="minorHAnsi" w:cstheme="minorHAnsi"/>
        </w:rPr>
        <w:t xml:space="preserve">, </w:t>
      </w:r>
      <w:proofErr w:type="spellStart"/>
      <w:r>
        <w:rPr>
          <w:rFonts w:asciiTheme="minorHAnsi" w:hAnsiTheme="minorHAnsi" w:cstheme="minorHAnsi"/>
        </w:rPr>
        <w:t>као</w:t>
      </w:r>
      <w:proofErr w:type="spellEnd"/>
      <w:r>
        <w:rPr>
          <w:rFonts w:asciiTheme="minorHAnsi" w:hAnsiTheme="minorHAnsi" w:cstheme="minorHAnsi"/>
        </w:rPr>
        <w:t xml:space="preserve"> </w:t>
      </w:r>
      <w:proofErr w:type="spellStart"/>
      <w:r>
        <w:rPr>
          <w:rFonts w:asciiTheme="minorHAnsi" w:hAnsiTheme="minorHAnsi" w:cstheme="minorHAnsi"/>
        </w:rPr>
        <w:t>најповољнија</w:t>
      </w:r>
      <w:proofErr w:type="spellEnd"/>
      <w:r>
        <w:rPr>
          <w:rFonts w:asciiTheme="minorHAnsi" w:hAnsiTheme="minorHAnsi" w:cstheme="minorHAnsi"/>
        </w:rPr>
        <w:t xml:space="preserve"> </w:t>
      </w:r>
      <w:proofErr w:type="spellStart"/>
      <w:r>
        <w:rPr>
          <w:rFonts w:asciiTheme="minorHAnsi" w:hAnsiTheme="minorHAnsi" w:cstheme="minorHAnsi"/>
        </w:rPr>
        <w:t>биће</w:t>
      </w:r>
      <w:proofErr w:type="spellEnd"/>
    </w:p>
    <w:p w14:paraId="20F201F2" w14:textId="41547816" w:rsidR="00A604A8" w:rsidRDefault="00D903E3" w:rsidP="00A604A8">
      <w:pPr>
        <w:widowControl w:val="0"/>
        <w:autoSpaceDE w:val="0"/>
        <w:autoSpaceDN w:val="0"/>
        <w:spacing w:before="21" w:after="0" w:line="240" w:lineRule="auto"/>
        <w:ind w:left="-142"/>
        <w:jc w:val="both"/>
        <w:rPr>
          <w:rFonts w:asciiTheme="minorHAnsi" w:hAnsiTheme="minorHAnsi" w:cstheme="minorHAnsi"/>
          <w:lang w:val="sr-Cyrl-RS"/>
        </w:rPr>
      </w:pPr>
      <w:proofErr w:type="spellStart"/>
      <w:r>
        <w:rPr>
          <w:rFonts w:asciiTheme="minorHAnsi" w:hAnsiTheme="minorHAnsi" w:cstheme="minorHAnsi"/>
        </w:rPr>
        <w:t>изабрана</w:t>
      </w:r>
      <w:proofErr w:type="spellEnd"/>
      <w:r>
        <w:rPr>
          <w:rFonts w:asciiTheme="minorHAnsi" w:hAnsiTheme="minorHAnsi" w:cstheme="minorHAnsi"/>
        </w:rPr>
        <w:t xml:space="preserve"> </w:t>
      </w:r>
      <w:proofErr w:type="spellStart"/>
      <w:r>
        <w:rPr>
          <w:rFonts w:asciiTheme="minorHAnsi" w:hAnsiTheme="minorHAnsi" w:cstheme="minorHAnsi"/>
        </w:rPr>
        <w:t>понуда</w:t>
      </w:r>
      <w:proofErr w:type="spellEnd"/>
      <w:r>
        <w:rPr>
          <w:rFonts w:asciiTheme="minorHAnsi" w:hAnsiTheme="minorHAnsi" w:cstheme="minorHAnsi"/>
        </w:rPr>
        <w:t xml:space="preserve"> </w:t>
      </w:r>
      <w:proofErr w:type="spellStart"/>
      <w:r>
        <w:rPr>
          <w:rFonts w:asciiTheme="minorHAnsi" w:hAnsiTheme="minorHAnsi" w:cstheme="minorHAnsi"/>
        </w:rPr>
        <w:t>оног</w:t>
      </w:r>
      <w:proofErr w:type="spellEnd"/>
      <w:r>
        <w:rPr>
          <w:rFonts w:asciiTheme="minorHAnsi" w:hAnsiTheme="minorHAnsi" w:cstheme="minorHAnsi"/>
        </w:rPr>
        <w:t xml:space="preserve"> </w:t>
      </w:r>
      <w:proofErr w:type="spellStart"/>
      <w:r>
        <w:rPr>
          <w:rFonts w:asciiTheme="minorHAnsi" w:hAnsiTheme="minorHAnsi" w:cstheme="minorHAnsi"/>
        </w:rPr>
        <w:t>понуђача</w:t>
      </w:r>
      <w:proofErr w:type="spellEnd"/>
      <w:r>
        <w:rPr>
          <w:rFonts w:asciiTheme="minorHAnsi" w:hAnsiTheme="minorHAnsi" w:cstheme="minorHAnsi"/>
        </w:rPr>
        <w:t xml:space="preserve"> </w:t>
      </w:r>
      <w:proofErr w:type="spellStart"/>
      <w:r>
        <w:rPr>
          <w:rFonts w:asciiTheme="minorHAnsi" w:hAnsiTheme="minorHAnsi" w:cstheme="minorHAnsi"/>
        </w:rPr>
        <w:t>који</w:t>
      </w:r>
      <w:proofErr w:type="spellEnd"/>
      <w:r>
        <w:rPr>
          <w:rFonts w:asciiTheme="minorHAnsi" w:hAnsiTheme="minorHAnsi" w:cstheme="minorHAnsi"/>
        </w:rPr>
        <w:t xml:space="preserve"> </w:t>
      </w:r>
      <w:proofErr w:type="spellStart"/>
      <w:r>
        <w:rPr>
          <w:rFonts w:asciiTheme="minorHAnsi" w:hAnsiTheme="minorHAnsi" w:cstheme="minorHAnsi"/>
        </w:rPr>
        <w:t>је</w:t>
      </w:r>
      <w:proofErr w:type="spellEnd"/>
      <w:r>
        <w:rPr>
          <w:rFonts w:asciiTheme="minorHAnsi" w:hAnsiTheme="minorHAnsi" w:cstheme="minorHAnsi"/>
        </w:rPr>
        <w:t xml:space="preserve"> </w:t>
      </w:r>
      <w:proofErr w:type="spellStart"/>
      <w:r>
        <w:rPr>
          <w:rFonts w:asciiTheme="minorHAnsi" w:hAnsiTheme="minorHAnsi" w:cstheme="minorHAnsi"/>
        </w:rPr>
        <w:t>понудио</w:t>
      </w:r>
      <w:proofErr w:type="spellEnd"/>
      <w:r>
        <w:rPr>
          <w:rFonts w:asciiTheme="minorHAnsi" w:hAnsiTheme="minorHAnsi" w:cstheme="minorHAnsi"/>
        </w:rPr>
        <w:t xml:space="preserve"> </w:t>
      </w:r>
      <w:r>
        <w:rPr>
          <w:rFonts w:asciiTheme="minorHAnsi" w:hAnsiTheme="minorHAnsi" w:cstheme="minorHAnsi"/>
          <w:lang w:val="sr-Cyrl-RS"/>
        </w:rPr>
        <w:t>краћи</w:t>
      </w:r>
      <w:r>
        <w:rPr>
          <w:rFonts w:asciiTheme="minorHAnsi" w:hAnsiTheme="minorHAnsi" w:cstheme="minorHAnsi"/>
        </w:rPr>
        <w:t xml:space="preserve"> </w:t>
      </w:r>
      <w:proofErr w:type="spellStart"/>
      <w:r>
        <w:rPr>
          <w:rFonts w:asciiTheme="minorHAnsi" w:hAnsiTheme="minorHAnsi" w:cstheme="minorHAnsi"/>
        </w:rPr>
        <w:t>рок</w:t>
      </w:r>
      <w:proofErr w:type="spellEnd"/>
      <w:r>
        <w:rPr>
          <w:rFonts w:asciiTheme="minorHAnsi" w:hAnsiTheme="minorHAnsi" w:cstheme="minorHAnsi"/>
        </w:rPr>
        <w:t xml:space="preserve"> </w:t>
      </w:r>
      <w:r>
        <w:rPr>
          <w:rFonts w:asciiTheme="minorHAnsi" w:hAnsiTheme="minorHAnsi" w:cstheme="minorHAnsi"/>
          <w:lang w:val="sr-Cyrl-RS"/>
        </w:rPr>
        <w:t xml:space="preserve">доставе робе на адресу </w:t>
      </w:r>
      <w:r w:rsidR="00D35807">
        <w:rPr>
          <w:rFonts w:asciiTheme="minorHAnsi" w:hAnsiTheme="minorHAnsi" w:cstheme="minorHAnsi"/>
          <w:lang w:val="sr-Cyrl-RS"/>
        </w:rPr>
        <w:t>Н</w:t>
      </w:r>
      <w:r>
        <w:rPr>
          <w:rFonts w:asciiTheme="minorHAnsi" w:hAnsiTheme="minorHAnsi" w:cstheme="minorHAnsi"/>
          <w:lang w:val="sr-Cyrl-RS"/>
        </w:rPr>
        <w:t xml:space="preserve">аручиоца. </w:t>
      </w:r>
    </w:p>
    <w:p w14:paraId="0C4EA3F7" w14:textId="77777777" w:rsidR="00A604A8" w:rsidRDefault="00A604A8" w:rsidP="00A604A8">
      <w:pPr>
        <w:widowControl w:val="0"/>
        <w:autoSpaceDE w:val="0"/>
        <w:autoSpaceDN w:val="0"/>
        <w:spacing w:before="21" w:after="0" w:line="240" w:lineRule="auto"/>
        <w:ind w:left="-142"/>
        <w:jc w:val="both"/>
        <w:rPr>
          <w:rFonts w:asciiTheme="minorHAnsi" w:hAnsiTheme="minorHAnsi" w:cstheme="minorHAnsi"/>
          <w:lang w:val="sr-Cyrl-RS"/>
        </w:rPr>
      </w:pPr>
    </w:p>
    <w:p w14:paraId="5B50E4BA" w14:textId="7308C758" w:rsidR="00A604A8" w:rsidRPr="00A604A8" w:rsidRDefault="00A604A8" w:rsidP="00A604A8">
      <w:pPr>
        <w:widowControl w:val="0"/>
        <w:autoSpaceDE w:val="0"/>
        <w:autoSpaceDN w:val="0"/>
        <w:spacing w:before="21" w:after="0" w:line="240" w:lineRule="auto"/>
        <w:ind w:left="-142"/>
        <w:jc w:val="both"/>
        <w:rPr>
          <w:rFonts w:asciiTheme="minorHAnsi" w:hAnsiTheme="minorHAnsi" w:cstheme="minorHAnsi"/>
          <w:lang w:val="sr-Cyrl-RS"/>
        </w:rPr>
      </w:pPr>
      <w:r w:rsidRPr="00A604A8">
        <w:rPr>
          <w:rFonts w:asciiTheme="minorHAnsi" w:hAnsiTheme="minorHAnsi" w:cstheme="minorHAnsi"/>
          <w:lang w:val="sr-Cyrl-RS"/>
        </w:rPr>
        <w:t>Набавка подразумева доставу наручене робе на адресу Наручиоца најкасније два (2) дана од дана поручивања</w:t>
      </w:r>
      <w:r>
        <w:rPr>
          <w:rFonts w:asciiTheme="minorHAnsi" w:hAnsiTheme="minorHAnsi" w:cstheme="minorHAnsi"/>
          <w:lang w:val="sr-Cyrl-RS"/>
        </w:rPr>
        <w:t xml:space="preserve"> исте. </w:t>
      </w:r>
    </w:p>
    <w:p w14:paraId="2FC5C3A8" w14:textId="77777777" w:rsidR="00DB370D" w:rsidRDefault="00DB370D" w:rsidP="00DB370D">
      <w:pPr>
        <w:rPr>
          <w:b/>
          <w:bCs/>
          <w:lang w:val="sr-Cyrl-RS"/>
        </w:rPr>
      </w:pPr>
    </w:p>
    <w:p w14:paraId="50EFD46E" w14:textId="77777777" w:rsidR="00DB370D" w:rsidRDefault="00DB370D" w:rsidP="00DB370D">
      <w:pPr>
        <w:rPr>
          <w:b/>
          <w:bCs/>
          <w:lang w:val="sr-Latn-RS"/>
        </w:rPr>
      </w:pPr>
    </w:p>
    <w:p w14:paraId="1BB555FB" w14:textId="77777777" w:rsidR="00DB370D" w:rsidRDefault="00DB370D" w:rsidP="00DB370D">
      <w:pPr>
        <w:rPr>
          <w:b/>
          <w:bCs/>
          <w:lang w:val="sr-Latn-RS"/>
        </w:rPr>
      </w:pPr>
    </w:p>
    <w:p w14:paraId="16B045BE" w14:textId="77777777" w:rsidR="00DB370D" w:rsidRDefault="00DB370D" w:rsidP="00DB370D">
      <w:pPr>
        <w:rPr>
          <w:b/>
          <w:bCs/>
          <w:lang w:val="sr-Latn-RS"/>
        </w:rPr>
      </w:pPr>
    </w:p>
    <w:tbl>
      <w:tblPr>
        <w:tblW w:w="10395" w:type="dxa"/>
        <w:tblInd w:w="93" w:type="dxa"/>
        <w:tblLook w:val="04A0" w:firstRow="1" w:lastRow="0" w:firstColumn="1" w:lastColumn="0" w:noHBand="0" w:noVBand="1"/>
      </w:tblPr>
      <w:tblGrid>
        <w:gridCol w:w="15"/>
        <w:gridCol w:w="221"/>
        <w:gridCol w:w="361"/>
        <w:gridCol w:w="358"/>
        <w:gridCol w:w="488"/>
        <w:gridCol w:w="1860"/>
        <w:gridCol w:w="1572"/>
        <w:gridCol w:w="940"/>
        <w:gridCol w:w="940"/>
        <w:gridCol w:w="940"/>
        <w:gridCol w:w="400"/>
        <w:gridCol w:w="820"/>
        <w:gridCol w:w="1222"/>
        <w:gridCol w:w="258"/>
      </w:tblGrid>
      <w:tr w:rsidR="00901DC7" w:rsidRPr="00901DC7" w14:paraId="2C822A3D" w14:textId="77777777" w:rsidTr="00472EE6">
        <w:trPr>
          <w:gridAfter w:val="1"/>
          <w:wAfter w:w="258" w:type="dxa"/>
          <w:trHeight w:val="288"/>
        </w:trPr>
        <w:tc>
          <w:tcPr>
            <w:tcW w:w="597" w:type="dxa"/>
            <w:gridSpan w:val="3"/>
            <w:tcBorders>
              <w:top w:val="nil"/>
              <w:left w:val="nil"/>
              <w:bottom w:val="nil"/>
              <w:right w:val="nil"/>
            </w:tcBorders>
            <w:shd w:val="clear" w:color="auto" w:fill="auto"/>
            <w:noWrap/>
            <w:vAlign w:val="bottom"/>
            <w:hideMark/>
          </w:tcPr>
          <w:p w14:paraId="4549C18C" w14:textId="77777777" w:rsidR="00901DC7" w:rsidRPr="00901DC7" w:rsidRDefault="00901DC7" w:rsidP="00901DC7">
            <w:pPr>
              <w:spacing w:after="0" w:line="240" w:lineRule="auto"/>
              <w:rPr>
                <w:color w:val="000000"/>
              </w:rPr>
            </w:pPr>
          </w:p>
        </w:tc>
        <w:tc>
          <w:tcPr>
            <w:tcW w:w="7498" w:type="dxa"/>
            <w:gridSpan w:val="8"/>
            <w:tcBorders>
              <w:top w:val="nil"/>
              <w:left w:val="nil"/>
              <w:bottom w:val="nil"/>
              <w:right w:val="nil"/>
            </w:tcBorders>
            <w:shd w:val="clear" w:color="auto" w:fill="auto"/>
            <w:vAlign w:val="bottom"/>
          </w:tcPr>
          <w:p w14:paraId="39930195" w14:textId="7CA12AF4" w:rsidR="00901DC7" w:rsidRPr="00901DC7" w:rsidRDefault="00901DC7" w:rsidP="00901DC7">
            <w:pPr>
              <w:spacing w:after="0" w:line="240" w:lineRule="auto"/>
              <w:jc w:val="center"/>
              <w:rPr>
                <w:b/>
                <w:bCs/>
                <w:color w:val="000000"/>
              </w:rPr>
            </w:pPr>
          </w:p>
        </w:tc>
        <w:tc>
          <w:tcPr>
            <w:tcW w:w="2042" w:type="dxa"/>
            <w:gridSpan w:val="2"/>
            <w:tcBorders>
              <w:top w:val="nil"/>
              <w:left w:val="nil"/>
              <w:bottom w:val="nil"/>
              <w:right w:val="nil"/>
            </w:tcBorders>
            <w:shd w:val="clear" w:color="auto" w:fill="auto"/>
            <w:noWrap/>
            <w:vAlign w:val="bottom"/>
          </w:tcPr>
          <w:p w14:paraId="57B09648" w14:textId="77777777" w:rsidR="00901DC7" w:rsidRPr="00901DC7" w:rsidRDefault="00901DC7" w:rsidP="00901DC7">
            <w:pPr>
              <w:spacing w:after="0" w:line="240" w:lineRule="auto"/>
              <w:rPr>
                <w:color w:val="000000"/>
              </w:rPr>
            </w:pPr>
          </w:p>
        </w:tc>
      </w:tr>
      <w:tr w:rsidR="00901DC7" w:rsidRPr="00901DC7" w14:paraId="52BC3378" w14:textId="77777777" w:rsidTr="00472EE6">
        <w:trPr>
          <w:gridAfter w:val="1"/>
          <w:wAfter w:w="258" w:type="dxa"/>
          <w:trHeight w:val="288"/>
        </w:trPr>
        <w:tc>
          <w:tcPr>
            <w:tcW w:w="597" w:type="dxa"/>
            <w:gridSpan w:val="3"/>
            <w:tcBorders>
              <w:top w:val="nil"/>
              <w:left w:val="nil"/>
              <w:bottom w:val="nil"/>
              <w:right w:val="nil"/>
            </w:tcBorders>
            <w:shd w:val="clear" w:color="auto" w:fill="auto"/>
            <w:noWrap/>
            <w:vAlign w:val="bottom"/>
            <w:hideMark/>
          </w:tcPr>
          <w:p w14:paraId="189B3716" w14:textId="77777777" w:rsidR="00901DC7" w:rsidRPr="00901DC7" w:rsidRDefault="00901DC7" w:rsidP="00901DC7">
            <w:pPr>
              <w:spacing w:after="0" w:line="240" w:lineRule="auto"/>
              <w:rPr>
                <w:color w:val="000000"/>
              </w:rPr>
            </w:pPr>
          </w:p>
        </w:tc>
        <w:tc>
          <w:tcPr>
            <w:tcW w:w="7498" w:type="dxa"/>
            <w:gridSpan w:val="8"/>
            <w:tcBorders>
              <w:top w:val="nil"/>
              <w:left w:val="nil"/>
              <w:bottom w:val="nil"/>
              <w:right w:val="nil"/>
            </w:tcBorders>
            <w:shd w:val="clear" w:color="auto" w:fill="auto"/>
            <w:noWrap/>
            <w:vAlign w:val="bottom"/>
          </w:tcPr>
          <w:p w14:paraId="159D0111" w14:textId="78413E24" w:rsidR="00901DC7" w:rsidRPr="00901DC7" w:rsidRDefault="00901DC7" w:rsidP="00901DC7">
            <w:pPr>
              <w:spacing w:after="0" w:line="240" w:lineRule="auto"/>
              <w:jc w:val="center"/>
              <w:rPr>
                <w:b/>
                <w:bCs/>
                <w:color w:val="000000"/>
              </w:rPr>
            </w:pPr>
          </w:p>
        </w:tc>
        <w:tc>
          <w:tcPr>
            <w:tcW w:w="2042" w:type="dxa"/>
            <w:gridSpan w:val="2"/>
            <w:tcBorders>
              <w:top w:val="nil"/>
              <w:left w:val="nil"/>
              <w:bottom w:val="nil"/>
              <w:right w:val="nil"/>
            </w:tcBorders>
            <w:shd w:val="clear" w:color="auto" w:fill="auto"/>
            <w:noWrap/>
            <w:vAlign w:val="bottom"/>
          </w:tcPr>
          <w:p w14:paraId="433E93E3" w14:textId="77777777" w:rsidR="00901DC7" w:rsidRPr="00901DC7" w:rsidRDefault="00901DC7" w:rsidP="00901DC7">
            <w:pPr>
              <w:spacing w:after="0" w:line="240" w:lineRule="auto"/>
              <w:rPr>
                <w:color w:val="000000"/>
              </w:rPr>
            </w:pPr>
          </w:p>
        </w:tc>
      </w:tr>
      <w:tr w:rsidR="00472EE6" w:rsidRPr="00901DC7" w14:paraId="4FD7F9F1" w14:textId="77777777" w:rsidTr="00472EE6">
        <w:trPr>
          <w:gridAfter w:val="8"/>
          <w:wAfter w:w="7092" w:type="dxa"/>
          <w:trHeight w:val="288"/>
        </w:trPr>
        <w:tc>
          <w:tcPr>
            <w:tcW w:w="236" w:type="dxa"/>
            <w:gridSpan w:val="2"/>
            <w:tcBorders>
              <w:top w:val="nil"/>
              <w:left w:val="nil"/>
              <w:bottom w:val="nil"/>
              <w:right w:val="nil"/>
            </w:tcBorders>
            <w:shd w:val="clear" w:color="auto" w:fill="auto"/>
            <w:noWrap/>
            <w:vAlign w:val="bottom"/>
          </w:tcPr>
          <w:p w14:paraId="76785450" w14:textId="77777777" w:rsidR="00472EE6" w:rsidRPr="00901DC7" w:rsidRDefault="00472EE6" w:rsidP="00901DC7">
            <w:pPr>
              <w:spacing w:after="0" w:line="240" w:lineRule="auto"/>
              <w:rPr>
                <w:color w:val="000000"/>
              </w:rPr>
            </w:pPr>
          </w:p>
        </w:tc>
        <w:tc>
          <w:tcPr>
            <w:tcW w:w="1207" w:type="dxa"/>
            <w:gridSpan w:val="3"/>
            <w:tcBorders>
              <w:top w:val="nil"/>
              <w:left w:val="nil"/>
              <w:bottom w:val="nil"/>
              <w:right w:val="nil"/>
            </w:tcBorders>
            <w:shd w:val="clear" w:color="auto" w:fill="auto"/>
            <w:noWrap/>
            <w:vAlign w:val="bottom"/>
            <w:hideMark/>
          </w:tcPr>
          <w:p w14:paraId="01477462" w14:textId="77777777" w:rsidR="00472EE6" w:rsidRPr="00901DC7" w:rsidRDefault="00472EE6" w:rsidP="00901DC7">
            <w:pPr>
              <w:spacing w:after="0" w:line="240" w:lineRule="auto"/>
              <w:rPr>
                <w:color w:val="000000"/>
              </w:rPr>
            </w:pPr>
          </w:p>
        </w:tc>
        <w:tc>
          <w:tcPr>
            <w:tcW w:w="1860" w:type="dxa"/>
            <w:tcBorders>
              <w:top w:val="nil"/>
              <w:left w:val="nil"/>
              <w:bottom w:val="nil"/>
              <w:right w:val="nil"/>
            </w:tcBorders>
            <w:shd w:val="clear" w:color="auto" w:fill="auto"/>
            <w:noWrap/>
            <w:vAlign w:val="bottom"/>
            <w:hideMark/>
          </w:tcPr>
          <w:p w14:paraId="2D4875B2" w14:textId="77777777" w:rsidR="00472EE6" w:rsidRPr="00901DC7" w:rsidRDefault="00472EE6" w:rsidP="00901DC7">
            <w:pPr>
              <w:spacing w:after="0" w:line="240" w:lineRule="auto"/>
              <w:rPr>
                <w:color w:val="000000"/>
              </w:rPr>
            </w:pPr>
          </w:p>
        </w:tc>
      </w:tr>
      <w:tr w:rsidR="00472EE6" w:rsidRPr="00901DC7" w14:paraId="422DA50B" w14:textId="77777777" w:rsidTr="00472EE6">
        <w:trPr>
          <w:gridAfter w:val="8"/>
          <w:wAfter w:w="7092" w:type="dxa"/>
          <w:trHeight w:val="288"/>
        </w:trPr>
        <w:tc>
          <w:tcPr>
            <w:tcW w:w="236" w:type="dxa"/>
            <w:gridSpan w:val="2"/>
            <w:tcBorders>
              <w:top w:val="nil"/>
              <w:left w:val="nil"/>
              <w:bottom w:val="nil"/>
              <w:right w:val="nil"/>
            </w:tcBorders>
            <w:shd w:val="clear" w:color="auto" w:fill="auto"/>
            <w:noWrap/>
            <w:vAlign w:val="bottom"/>
          </w:tcPr>
          <w:p w14:paraId="16FF41B6" w14:textId="77777777" w:rsidR="00472EE6" w:rsidRPr="00901DC7" w:rsidRDefault="00472EE6" w:rsidP="00901DC7">
            <w:pPr>
              <w:spacing w:after="0" w:line="240" w:lineRule="auto"/>
              <w:rPr>
                <w:color w:val="000000"/>
              </w:rPr>
            </w:pPr>
          </w:p>
        </w:tc>
        <w:tc>
          <w:tcPr>
            <w:tcW w:w="1207" w:type="dxa"/>
            <w:gridSpan w:val="3"/>
            <w:tcBorders>
              <w:top w:val="nil"/>
              <w:left w:val="nil"/>
              <w:bottom w:val="nil"/>
              <w:right w:val="nil"/>
            </w:tcBorders>
            <w:shd w:val="clear" w:color="auto" w:fill="auto"/>
            <w:noWrap/>
            <w:vAlign w:val="bottom"/>
            <w:hideMark/>
          </w:tcPr>
          <w:p w14:paraId="5988B011" w14:textId="77777777" w:rsidR="00472EE6" w:rsidRPr="00901DC7" w:rsidRDefault="00472EE6" w:rsidP="00901DC7">
            <w:pPr>
              <w:spacing w:after="0" w:line="240" w:lineRule="auto"/>
              <w:rPr>
                <w:color w:val="000000"/>
              </w:rPr>
            </w:pPr>
          </w:p>
        </w:tc>
        <w:tc>
          <w:tcPr>
            <w:tcW w:w="1860" w:type="dxa"/>
            <w:tcBorders>
              <w:top w:val="nil"/>
              <w:left w:val="nil"/>
              <w:bottom w:val="nil"/>
              <w:right w:val="nil"/>
            </w:tcBorders>
            <w:shd w:val="clear" w:color="auto" w:fill="auto"/>
            <w:noWrap/>
            <w:vAlign w:val="bottom"/>
            <w:hideMark/>
          </w:tcPr>
          <w:p w14:paraId="6BD76AEB" w14:textId="77777777" w:rsidR="00472EE6" w:rsidRPr="00901DC7" w:rsidRDefault="00472EE6" w:rsidP="00901DC7">
            <w:pPr>
              <w:spacing w:after="0" w:line="240" w:lineRule="auto"/>
              <w:rPr>
                <w:color w:val="000000"/>
              </w:rPr>
            </w:pPr>
          </w:p>
        </w:tc>
      </w:tr>
      <w:tr w:rsidR="00472EE6" w14:paraId="5163CBB0"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bottom"/>
            <w:hideMark/>
          </w:tcPr>
          <w:p w14:paraId="37CB751B" w14:textId="77777777" w:rsidR="00472EE6" w:rsidRDefault="00472EE6">
            <w:pPr>
              <w:rPr>
                <w:rFonts w:ascii="Times New Roman" w:hAnsi="Times New Roman" w:cs="Times New Roman"/>
                <w:lang w:val="sr-Latn-RS"/>
              </w:rPr>
            </w:pPr>
          </w:p>
        </w:tc>
        <w:tc>
          <w:tcPr>
            <w:tcW w:w="7960" w:type="dxa"/>
            <w:gridSpan w:val="8"/>
            <w:tcBorders>
              <w:top w:val="nil"/>
              <w:left w:val="nil"/>
              <w:bottom w:val="single" w:sz="4" w:space="0" w:color="auto"/>
              <w:right w:val="nil"/>
            </w:tcBorders>
            <w:shd w:val="clear" w:color="000000" w:fill="D9D9D9"/>
            <w:noWrap/>
            <w:vAlign w:val="bottom"/>
            <w:hideMark/>
          </w:tcPr>
          <w:p w14:paraId="135859FD" w14:textId="77777777" w:rsidR="00472EE6" w:rsidRDefault="00472EE6">
            <w:pPr>
              <w:jc w:val="center"/>
              <w:rPr>
                <w:sz w:val="28"/>
                <w:szCs w:val="28"/>
              </w:rPr>
            </w:pPr>
            <w:proofErr w:type="spellStart"/>
            <w:r>
              <w:rPr>
                <w:sz w:val="28"/>
                <w:szCs w:val="28"/>
              </w:rPr>
              <w:t>Specifikacija</w:t>
            </w:r>
            <w:proofErr w:type="spellEnd"/>
            <w:r>
              <w:rPr>
                <w:sz w:val="28"/>
                <w:szCs w:val="28"/>
              </w:rPr>
              <w:t xml:space="preserve"> </w:t>
            </w:r>
            <w:proofErr w:type="spellStart"/>
            <w:r>
              <w:rPr>
                <w:sz w:val="28"/>
                <w:szCs w:val="28"/>
              </w:rPr>
              <w:t>dobara</w:t>
            </w:r>
            <w:proofErr w:type="spellEnd"/>
            <w:r>
              <w:rPr>
                <w:sz w:val="28"/>
                <w:szCs w:val="28"/>
              </w:rPr>
              <w:t xml:space="preserve"> za </w:t>
            </w:r>
            <w:proofErr w:type="spellStart"/>
            <w:r>
              <w:rPr>
                <w:sz w:val="28"/>
                <w:szCs w:val="28"/>
              </w:rPr>
              <w:t>higijenu</w:t>
            </w:r>
            <w:proofErr w:type="spellEnd"/>
            <w:r>
              <w:rPr>
                <w:sz w:val="28"/>
                <w:szCs w:val="28"/>
              </w:rPr>
              <w:t xml:space="preserve"> za 2024. </w:t>
            </w:r>
            <w:proofErr w:type="spellStart"/>
            <w:r>
              <w:rPr>
                <w:sz w:val="28"/>
                <w:szCs w:val="28"/>
              </w:rPr>
              <w:t>godinu</w:t>
            </w:r>
            <w:proofErr w:type="spellEnd"/>
          </w:p>
        </w:tc>
        <w:tc>
          <w:tcPr>
            <w:tcW w:w="1480" w:type="dxa"/>
            <w:gridSpan w:val="2"/>
            <w:tcBorders>
              <w:top w:val="nil"/>
              <w:left w:val="nil"/>
              <w:bottom w:val="nil"/>
              <w:right w:val="nil"/>
            </w:tcBorders>
            <w:shd w:val="clear" w:color="auto" w:fill="auto"/>
            <w:noWrap/>
            <w:vAlign w:val="bottom"/>
            <w:hideMark/>
          </w:tcPr>
          <w:p w14:paraId="3F80F5D5" w14:textId="77777777" w:rsidR="00472EE6" w:rsidRDefault="00472EE6">
            <w:pPr>
              <w:jc w:val="center"/>
              <w:rPr>
                <w:sz w:val="28"/>
                <w:szCs w:val="28"/>
              </w:rPr>
            </w:pPr>
          </w:p>
        </w:tc>
      </w:tr>
      <w:tr w:rsidR="00472EE6" w14:paraId="01CBBAB4"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bottom"/>
            <w:hideMark/>
          </w:tcPr>
          <w:p w14:paraId="7C89FA92" w14:textId="77777777" w:rsidR="00472EE6" w:rsidRDefault="00472EE6">
            <w:pPr>
              <w:rPr>
                <w:sz w:val="20"/>
                <w:szCs w:val="20"/>
              </w:rPr>
            </w:pPr>
          </w:p>
        </w:tc>
        <w:tc>
          <w:tcPr>
            <w:tcW w:w="3920" w:type="dxa"/>
            <w:gridSpan w:val="3"/>
            <w:tcBorders>
              <w:top w:val="nil"/>
              <w:left w:val="nil"/>
              <w:bottom w:val="nil"/>
              <w:right w:val="nil"/>
            </w:tcBorders>
            <w:shd w:val="clear" w:color="000000" w:fill="D9D9D9"/>
            <w:noWrap/>
            <w:vAlign w:val="bottom"/>
            <w:hideMark/>
          </w:tcPr>
          <w:p w14:paraId="545EB8DC" w14:textId="77777777" w:rsidR="00472EE6" w:rsidRDefault="00472EE6">
            <w:pPr>
              <w:jc w:val="center"/>
              <w:rPr>
                <w:sz w:val="28"/>
                <w:szCs w:val="28"/>
              </w:rPr>
            </w:pPr>
            <w:r>
              <w:rPr>
                <w:sz w:val="28"/>
                <w:szCs w:val="28"/>
              </w:rPr>
              <w:t> </w:t>
            </w:r>
          </w:p>
        </w:tc>
        <w:tc>
          <w:tcPr>
            <w:tcW w:w="940" w:type="dxa"/>
            <w:tcBorders>
              <w:top w:val="nil"/>
              <w:left w:val="nil"/>
              <w:bottom w:val="nil"/>
              <w:right w:val="nil"/>
            </w:tcBorders>
            <w:shd w:val="clear" w:color="000000" w:fill="D9D9D9"/>
            <w:noWrap/>
            <w:vAlign w:val="bottom"/>
            <w:hideMark/>
          </w:tcPr>
          <w:p w14:paraId="50E6B9A5" w14:textId="77777777" w:rsidR="00472EE6" w:rsidRDefault="00472EE6">
            <w:pPr>
              <w:jc w:val="center"/>
              <w:rPr>
                <w:sz w:val="28"/>
                <w:szCs w:val="28"/>
              </w:rPr>
            </w:pPr>
            <w:r>
              <w:rPr>
                <w:sz w:val="28"/>
                <w:szCs w:val="28"/>
              </w:rPr>
              <w:t> </w:t>
            </w:r>
          </w:p>
        </w:tc>
        <w:tc>
          <w:tcPr>
            <w:tcW w:w="940" w:type="dxa"/>
            <w:tcBorders>
              <w:top w:val="nil"/>
              <w:left w:val="nil"/>
              <w:bottom w:val="nil"/>
              <w:right w:val="nil"/>
            </w:tcBorders>
            <w:shd w:val="clear" w:color="000000" w:fill="D9D9D9"/>
            <w:noWrap/>
            <w:vAlign w:val="bottom"/>
            <w:hideMark/>
          </w:tcPr>
          <w:p w14:paraId="3E6CD418" w14:textId="77777777" w:rsidR="00472EE6" w:rsidRDefault="00472EE6">
            <w:pPr>
              <w:jc w:val="center"/>
              <w:rPr>
                <w:sz w:val="28"/>
                <w:szCs w:val="28"/>
              </w:rPr>
            </w:pPr>
            <w:r>
              <w:rPr>
                <w:sz w:val="28"/>
                <w:szCs w:val="28"/>
              </w:rPr>
              <w:t> </w:t>
            </w:r>
          </w:p>
        </w:tc>
        <w:tc>
          <w:tcPr>
            <w:tcW w:w="940" w:type="dxa"/>
            <w:tcBorders>
              <w:top w:val="nil"/>
              <w:left w:val="nil"/>
              <w:bottom w:val="nil"/>
              <w:right w:val="nil"/>
            </w:tcBorders>
            <w:shd w:val="clear" w:color="000000" w:fill="D9D9D9"/>
            <w:noWrap/>
            <w:vAlign w:val="bottom"/>
            <w:hideMark/>
          </w:tcPr>
          <w:p w14:paraId="70117ECC" w14:textId="77777777" w:rsidR="00472EE6" w:rsidRDefault="00472EE6">
            <w:pPr>
              <w:jc w:val="center"/>
              <w:rPr>
                <w:sz w:val="28"/>
                <w:szCs w:val="28"/>
              </w:rPr>
            </w:pPr>
            <w:r>
              <w:rPr>
                <w:sz w:val="28"/>
                <w:szCs w:val="28"/>
              </w:rPr>
              <w:t> </w:t>
            </w:r>
          </w:p>
        </w:tc>
        <w:tc>
          <w:tcPr>
            <w:tcW w:w="1220" w:type="dxa"/>
            <w:gridSpan w:val="2"/>
            <w:tcBorders>
              <w:top w:val="nil"/>
              <w:left w:val="nil"/>
              <w:bottom w:val="nil"/>
              <w:right w:val="nil"/>
            </w:tcBorders>
            <w:shd w:val="clear" w:color="000000" w:fill="D9D9D9"/>
            <w:noWrap/>
            <w:vAlign w:val="bottom"/>
            <w:hideMark/>
          </w:tcPr>
          <w:p w14:paraId="6A3A4F65" w14:textId="77777777" w:rsidR="00472EE6" w:rsidRDefault="00472EE6">
            <w:pPr>
              <w:jc w:val="center"/>
              <w:rPr>
                <w:sz w:val="28"/>
                <w:szCs w:val="28"/>
              </w:rPr>
            </w:pPr>
            <w:r>
              <w:rPr>
                <w:sz w:val="28"/>
                <w:szCs w:val="28"/>
              </w:rPr>
              <w:t> </w:t>
            </w:r>
          </w:p>
        </w:tc>
        <w:tc>
          <w:tcPr>
            <w:tcW w:w="1480" w:type="dxa"/>
            <w:gridSpan w:val="2"/>
            <w:tcBorders>
              <w:top w:val="nil"/>
              <w:left w:val="nil"/>
              <w:bottom w:val="nil"/>
              <w:right w:val="nil"/>
            </w:tcBorders>
            <w:shd w:val="clear" w:color="auto" w:fill="auto"/>
            <w:noWrap/>
            <w:vAlign w:val="bottom"/>
            <w:hideMark/>
          </w:tcPr>
          <w:p w14:paraId="5A04B61F" w14:textId="77777777" w:rsidR="00472EE6" w:rsidRDefault="00472EE6">
            <w:pPr>
              <w:jc w:val="center"/>
              <w:rPr>
                <w:sz w:val="28"/>
                <w:szCs w:val="28"/>
              </w:rPr>
            </w:pPr>
          </w:p>
        </w:tc>
      </w:tr>
      <w:tr w:rsidR="00472EE6" w14:paraId="58B06A78" w14:textId="77777777" w:rsidTr="00472EE6">
        <w:trPr>
          <w:gridBefore w:val="1"/>
          <w:wBefore w:w="15" w:type="dxa"/>
          <w:trHeight w:val="300"/>
        </w:trPr>
        <w:tc>
          <w:tcPr>
            <w:tcW w:w="940" w:type="dxa"/>
            <w:gridSpan w:val="3"/>
            <w:tcBorders>
              <w:top w:val="double" w:sz="6" w:space="0" w:color="3F3F3F"/>
              <w:left w:val="double" w:sz="6" w:space="0" w:color="3F3F3F"/>
              <w:bottom w:val="double" w:sz="6" w:space="0" w:color="3F3F3F"/>
              <w:right w:val="double" w:sz="6" w:space="0" w:color="3F3F3F"/>
            </w:tcBorders>
            <w:shd w:val="clear" w:color="A5A5A5" w:fill="A5A5A5"/>
            <w:vAlign w:val="center"/>
            <w:hideMark/>
          </w:tcPr>
          <w:p w14:paraId="7FC62D08" w14:textId="77777777" w:rsidR="00472EE6" w:rsidRDefault="00472EE6">
            <w:pPr>
              <w:jc w:val="center"/>
              <w:rPr>
                <w:b/>
                <w:bCs/>
                <w:sz w:val="24"/>
                <w:szCs w:val="24"/>
              </w:rPr>
            </w:pPr>
            <w:proofErr w:type="spellStart"/>
            <w:r>
              <w:rPr>
                <w:b/>
                <w:bCs/>
              </w:rPr>
              <w:t>Šifra</w:t>
            </w:r>
            <w:proofErr w:type="spellEnd"/>
          </w:p>
        </w:tc>
        <w:tc>
          <w:tcPr>
            <w:tcW w:w="3920" w:type="dxa"/>
            <w:gridSpan w:val="3"/>
            <w:tcBorders>
              <w:top w:val="double" w:sz="6" w:space="0" w:color="3F3F3F"/>
              <w:left w:val="nil"/>
              <w:bottom w:val="double" w:sz="6" w:space="0" w:color="3F3F3F"/>
              <w:right w:val="double" w:sz="6" w:space="0" w:color="3F3F3F"/>
            </w:tcBorders>
            <w:shd w:val="clear" w:color="A5A5A5" w:fill="A5A5A5"/>
            <w:vAlign w:val="center"/>
            <w:hideMark/>
          </w:tcPr>
          <w:p w14:paraId="70BA7B19" w14:textId="77777777" w:rsidR="00472EE6" w:rsidRDefault="00472EE6">
            <w:pPr>
              <w:jc w:val="center"/>
              <w:rPr>
                <w:b/>
                <w:bCs/>
              </w:rPr>
            </w:pPr>
            <w:proofErr w:type="spellStart"/>
            <w:r>
              <w:rPr>
                <w:b/>
                <w:bCs/>
              </w:rPr>
              <w:t>Naziv</w:t>
            </w:r>
            <w:proofErr w:type="spellEnd"/>
            <w:r>
              <w:rPr>
                <w:b/>
                <w:bCs/>
              </w:rPr>
              <w:t xml:space="preserve"> </w:t>
            </w:r>
            <w:proofErr w:type="spellStart"/>
            <w:r>
              <w:rPr>
                <w:b/>
                <w:bCs/>
              </w:rPr>
              <w:t>artikla</w:t>
            </w:r>
            <w:proofErr w:type="spellEnd"/>
          </w:p>
        </w:tc>
        <w:tc>
          <w:tcPr>
            <w:tcW w:w="940" w:type="dxa"/>
            <w:tcBorders>
              <w:top w:val="double" w:sz="6" w:space="0" w:color="3F3F3F"/>
              <w:left w:val="nil"/>
              <w:bottom w:val="double" w:sz="6" w:space="0" w:color="3F3F3F"/>
              <w:right w:val="double" w:sz="6" w:space="0" w:color="3F3F3F"/>
            </w:tcBorders>
            <w:shd w:val="clear" w:color="A5A5A5" w:fill="A5A5A5"/>
            <w:vAlign w:val="center"/>
            <w:hideMark/>
          </w:tcPr>
          <w:p w14:paraId="3D117447" w14:textId="77777777" w:rsidR="00472EE6" w:rsidRDefault="00472EE6">
            <w:pPr>
              <w:jc w:val="center"/>
              <w:rPr>
                <w:b/>
                <w:bCs/>
              </w:rPr>
            </w:pPr>
            <w:r>
              <w:rPr>
                <w:b/>
                <w:bCs/>
              </w:rPr>
              <w:t>PDV %</w:t>
            </w:r>
          </w:p>
        </w:tc>
        <w:tc>
          <w:tcPr>
            <w:tcW w:w="940" w:type="dxa"/>
            <w:tcBorders>
              <w:top w:val="double" w:sz="6" w:space="0" w:color="3F3F3F"/>
              <w:left w:val="nil"/>
              <w:bottom w:val="double" w:sz="6" w:space="0" w:color="3F3F3F"/>
              <w:right w:val="double" w:sz="6" w:space="0" w:color="3F3F3F"/>
            </w:tcBorders>
            <w:shd w:val="clear" w:color="A5A5A5" w:fill="A5A5A5"/>
            <w:vAlign w:val="center"/>
            <w:hideMark/>
          </w:tcPr>
          <w:p w14:paraId="61A6ADEB" w14:textId="77777777" w:rsidR="00472EE6" w:rsidRDefault="00472EE6">
            <w:pPr>
              <w:jc w:val="center"/>
              <w:rPr>
                <w:b/>
                <w:bCs/>
              </w:rPr>
            </w:pPr>
            <w:r>
              <w:rPr>
                <w:b/>
                <w:bCs/>
              </w:rPr>
              <w:t>JM</w:t>
            </w:r>
          </w:p>
        </w:tc>
        <w:tc>
          <w:tcPr>
            <w:tcW w:w="940" w:type="dxa"/>
            <w:tcBorders>
              <w:top w:val="double" w:sz="6" w:space="0" w:color="3F3F3F"/>
              <w:left w:val="nil"/>
              <w:bottom w:val="double" w:sz="6" w:space="0" w:color="3F3F3F"/>
              <w:right w:val="double" w:sz="6" w:space="0" w:color="3F3F3F"/>
            </w:tcBorders>
            <w:shd w:val="clear" w:color="A5A5A5" w:fill="A5A5A5"/>
            <w:vAlign w:val="center"/>
            <w:hideMark/>
          </w:tcPr>
          <w:p w14:paraId="526B0050" w14:textId="77777777" w:rsidR="00472EE6" w:rsidRDefault="00472EE6">
            <w:pPr>
              <w:jc w:val="center"/>
              <w:rPr>
                <w:b/>
                <w:bCs/>
              </w:rPr>
            </w:pPr>
            <w:proofErr w:type="spellStart"/>
            <w:r>
              <w:rPr>
                <w:b/>
                <w:bCs/>
              </w:rPr>
              <w:t>količina</w:t>
            </w:r>
            <w:proofErr w:type="spellEnd"/>
          </w:p>
        </w:tc>
        <w:tc>
          <w:tcPr>
            <w:tcW w:w="1220" w:type="dxa"/>
            <w:gridSpan w:val="2"/>
            <w:tcBorders>
              <w:top w:val="double" w:sz="6" w:space="0" w:color="3F3F3F"/>
              <w:left w:val="nil"/>
              <w:bottom w:val="double" w:sz="6" w:space="0" w:color="3F3F3F"/>
              <w:right w:val="double" w:sz="6" w:space="0" w:color="3F3F3F"/>
            </w:tcBorders>
            <w:shd w:val="clear" w:color="A5A5A5" w:fill="A5A5A5"/>
            <w:vAlign w:val="center"/>
            <w:hideMark/>
          </w:tcPr>
          <w:p w14:paraId="6DF7E523" w14:textId="77777777" w:rsidR="00472EE6" w:rsidRDefault="00472EE6">
            <w:pPr>
              <w:jc w:val="center"/>
              <w:rPr>
                <w:b/>
                <w:bCs/>
              </w:rPr>
            </w:pPr>
            <w:r>
              <w:rPr>
                <w:b/>
                <w:bCs/>
              </w:rPr>
              <w:t>CENA</w:t>
            </w:r>
          </w:p>
        </w:tc>
        <w:tc>
          <w:tcPr>
            <w:tcW w:w="1480" w:type="dxa"/>
            <w:gridSpan w:val="2"/>
            <w:tcBorders>
              <w:top w:val="double" w:sz="6" w:space="0" w:color="3F3F3F"/>
              <w:left w:val="nil"/>
              <w:bottom w:val="double" w:sz="6" w:space="0" w:color="3F3F3F"/>
              <w:right w:val="double" w:sz="6" w:space="0" w:color="3F3F3F"/>
            </w:tcBorders>
            <w:shd w:val="clear" w:color="A5A5A5" w:fill="A5A5A5"/>
            <w:vAlign w:val="center"/>
            <w:hideMark/>
          </w:tcPr>
          <w:p w14:paraId="5A1E5504" w14:textId="77777777" w:rsidR="00472EE6" w:rsidRDefault="00472EE6">
            <w:pPr>
              <w:jc w:val="center"/>
              <w:rPr>
                <w:b/>
                <w:bCs/>
              </w:rPr>
            </w:pPr>
            <w:proofErr w:type="spellStart"/>
            <w:r>
              <w:rPr>
                <w:b/>
                <w:bCs/>
              </w:rPr>
              <w:t>Ukupna</w:t>
            </w:r>
            <w:proofErr w:type="spellEnd"/>
            <w:r>
              <w:rPr>
                <w:b/>
                <w:bCs/>
              </w:rPr>
              <w:t xml:space="preserve"> </w:t>
            </w:r>
            <w:proofErr w:type="spellStart"/>
            <w:r>
              <w:rPr>
                <w:b/>
                <w:bCs/>
              </w:rPr>
              <w:t>vrednost</w:t>
            </w:r>
            <w:proofErr w:type="spellEnd"/>
            <w:r>
              <w:rPr>
                <w:b/>
                <w:bCs/>
              </w:rPr>
              <w:t xml:space="preserve"> </w:t>
            </w:r>
            <w:proofErr w:type="spellStart"/>
            <w:r>
              <w:rPr>
                <w:b/>
                <w:bCs/>
              </w:rPr>
              <w:t>bz</w:t>
            </w:r>
            <w:proofErr w:type="spellEnd"/>
            <w:r>
              <w:rPr>
                <w:b/>
                <w:bCs/>
              </w:rPr>
              <w:t xml:space="preserve"> PDV-a</w:t>
            </w:r>
          </w:p>
        </w:tc>
      </w:tr>
      <w:tr w:rsidR="00472EE6" w14:paraId="1465AD89"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F16CA4" w14:textId="77777777" w:rsidR="00472EE6" w:rsidRDefault="00472EE6">
            <w:pPr>
              <w:jc w:val="center"/>
            </w:pPr>
            <w:r>
              <w:t>1</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18A67" w14:textId="77777777" w:rsidR="00472EE6" w:rsidRDefault="00472EE6">
            <w:pPr>
              <w:rPr>
                <w:color w:val="000000"/>
              </w:rPr>
            </w:pPr>
            <w:r>
              <w:rPr>
                <w:color w:val="000000"/>
              </w:rPr>
              <w:t xml:space="preserve">Sona </w:t>
            </w:r>
            <w:proofErr w:type="spellStart"/>
            <w:r>
              <w:rPr>
                <w:color w:val="000000"/>
              </w:rPr>
              <w:t>kiselina</w:t>
            </w:r>
            <w:proofErr w:type="spellEnd"/>
            <w:r>
              <w:rPr>
                <w:color w:val="000000"/>
              </w:rPr>
              <w:t xml:space="preserve"> 1l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73517"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0C6926"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AB90A" w14:textId="77777777" w:rsidR="00472EE6" w:rsidRDefault="00472EE6">
            <w:pPr>
              <w:jc w:val="center"/>
            </w:pPr>
            <w:r>
              <w:t>300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096D21"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4AC632D" w14:textId="77777777" w:rsidR="00472EE6" w:rsidRDefault="00472EE6">
            <w:pPr>
              <w:jc w:val="right"/>
            </w:pPr>
            <w:r>
              <w:t> </w:t>
            </w:r>
          </w:p>
        </w:tc>
      </w:tr>
      <w:tr w:rsidR="00472EE6" w14:paraId="1561DDBC"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BF21BC" w14:textId="77777777" w:rsidR="00472EE6" w:rsidRDefault="00472EE6">
            <w:pPr>
              <w:jc w:val="center"/>
            </w:pPr>
            <w:r>
              <w:t>2</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7DEF49" w14:textId="77777777" w:rsidR="00472EE6" w:rsidRDefault="00472EE6">
            <w:pPr>
              <w:rPr>
                <w:color w:val="000000"/>
              </w:rPr>
            </w:pPr>
            <w:r>
              <w:rPr>
                <w:color w:val="000000"/>
              </w:rPr>
              <w:t xml:space="preserve">Vim </w:t>
            </w:r>
            <w:proofErr w:type="spellStart"/>
            <w:r>
              <w:rPr>
                <w:color w:val="000000"/>
              </w:rPr>
              <w:t>praškasti</w:t>
            </w:r>
            <w:proofErr w:type="spellEnd"/>
            <w:r>
              <w:rPr>
                <w:color w:val="000000"/>
              </w:rPr>
              <w:t xml:space="preserve"> 500g</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5169A9"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F3D55"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F09D8D" w14:textId="77777777" w:rsidR="00472EE6" w:rsidRDefault="00472EE6">
            <w:pPr>
              <w:jc w:val="center"/>
            </w:pPr>
            <w:r>
              <w:t>60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D9027E"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5414E33" w14:textId="77777777" w:rsidR="00472EE6" w:rsidRDefault="00472EE6">
            <w:pPr>
              <w:jc w:val="right"/>
            </w:pPr>
            <w:r>
              <w:t> </w:t>
            </w:r>
          </w:p>
        </w:tc>
      </w:tr>
      <w:tr w:rsidR="00472EE6" w14:paraId="0E6BAFA5" w14:textId="77777777" w:rsidTr="00472EE6">
        <w:trPr>
          <w:gridBefore w:val="1"/>
          <w:wBefore w:w="15" w:type="dxa"/>
          <w:trHeight w:val="159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843BA7" w14:textId="77777777" w:rsidR="00472EE6" w:rsidRDefault="00472EE6">
            <w:pPr>
              <w:jc w:val="center"/>
            </w:pPr>
            <w:r>
              <w:t>3</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F16502" w14:textId="77777777" w:rsidR="00472EE6" w:rsidRDefault="00472EE6">
            <w:pPr>
              <w:rPr>
                <w:color w:val="000000"/>
              </w:rPr>
            </w:pPr>
            <w:proofErr w:type="spellStart"/>
            <w:r>
              <w:rPr>
                <w:color w:val="000000"/>
              </w:rPr>
              <w:t>Sredstvo</w:t>
            </w:r>
            <w:proofErr w:type="spellEnd"/>
            <w:r>
              <w:rPr>
                <w:color w:val="000000"/>
              </w:rPr>
              <w:t xml:space="preserve"> za </w:t>
            </w:r>
            <w:proofErr w:type="spellStart"/>
            <w:r>
              <w:rPr>
                <w:color w:val="000000"/>
              </w:rPr>
              <w:t>pranje</w:t>
            </w:r>
            <w:proofErr w:type="spellEnd"/>
            <w:r>
              <w:rPr>
                <w:color w:val="000000"/>
              </w:rPr>
              <w:t xml:space="preserve"> </w:t>
            </w:r>
            <w:proofErr w:type="spellStart"/>
            <w:r>
              <w:rPr>
                <w:color w:val="000000"/>
              </w:rPr>
              <w:t>posuđa</w:t>
            </w:r>
            <w:proofErr w:type="spellEnd"/>
            <w:r>
              <w:rPr>
                <w:color w:val="000000"/>
              </w:rPr>
              <w:t xml:space="preserve">, </w:t>
            </w:r>
            <w:proofErr w:type="spellStart"/>
            <w:r>
              <w:rPr>
                <w:color w:val="000000"/>
              </w:rPr>
              <w:t>mašina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opreme</w:t>
            </w:r>
            <w:proofErr w:type="spellEnd"/>
            <w:r>
              <w:rPr>
                <w:color w:val="000000"/>
              </w:rPr>
              <w:t xml:space="preserve"> 1l. </w:t>
            </w:r>
            <w:proofErr w:type="spellStart"/>
            <w:r>
              <w:rPr>
                <w:color w:val="000000"/>
              </w:rPr>
              <w:t>Sadrži</w:t>
            </w:r>
            <w:proofErr w:type="spellEnd"/>
            <w:r>
              <w:rPr>
                <w:color w:val="000000"/>
              </w:rPr>
              <w:t xml:space="preserve"> 15-30% </w:t>
            </w:r>
            <w:proofErr w:type="spellStart"/>
            <w:r>
              <w:rPr>
                <w:color w:val="000000"/>
              </w:rPr>
              <w:t>anjonskih</w:t>
            </w:r>
            <w:proofErr w:type="spellEnd"/>
            <w:r>
              <w:rPr>
                <w:color w:val="000000"/>
              </w:rPr>
              <w:t xml:space="preserve"> </w:t>
            </w:r>
            <w:proofErr w:type="spellStart"/>
            <w:r>
              <w:rPr>
                <w:color w:val="000000"/>
              </w:rPr>
              <w:t>surfaktanata</w:t>
            </w:r>
            <w:proofErr w:type="spellEnd"/>
            <w:r>
              <w:rPr>
                <w:color w:val="000000"/>
              </w:rPr>
              <w:t xml:space="preserve">, &lt;5% </w:t>
            </w:r>
            <w:proofErr w:type="spellStart"/>
            <w:r>
              <w:rPr>
                <w:color w:val="000000"/>
              </w:rPr>
              <w:t>nejonskih</w:t>
            </w:r>
            <w:proofErr w:type="spellEnd"/>
            <w:r>
              <w:rPr>
                <w:color w:val="000000"/>
              </w:rPr>
              <w:t xml:space="preserve"> </w:t>
            </w:r>
            <w:proofErr w:type="spellStart"/>
            <w:r>
              <w:rPr>
                <w:color w:val="000000"/>
              </w:rPr>
              <w:t>surfaktanata</w:t>
            </w:r>
            <w:proofErr w:type="spellEnd"/>
            <w:r>
              <w:rPr>
                <w:color w:val="000000"/>
              </w:rPr>
              <w:t xml:space="preserve">, </w:t>
            </w:r>
            <w:proofErr w:type="spellStart"/>
            <w:r>
              <w:rPr>
                <w:color w:val="000000"/>
              </w:rPr>
              <w:t>glicerin</w:t>
            </w:r>
            <w:proofErr w:type="spellEnd"/>
            <w:r>
              <w:rPr>
                <w:color w:val="000000"/>
              </w:rPr>
              <w:t xml:space="preserve">, </w:t>
            </w:r>
            <w:proofErr w:type="spellStart"/>
            <w:r>
              <w:rPr>
                <w:color w:val="000000"/>
              </w:rPr>
              <w:t>citral</w:t>
            </w:r>
            <w:proofErr w:type="spellEnd"/>
            <w:r>
              <w:rPr>
                <w:color w:val="000000"/>
              </w:rPr>
              <w:t xml:space="preserve">, </w:t>
            </w:r>
            <w:proofErr w:type="spellStart"/>
            <w:r>
              <w:rPr>
                <w:color w:val="000000"/>
              </w:rPr>
              <w:t>limonen</w:t>
            </w:r>
            <w:proofErr w:type="spellEnd"/>
            <w:r>
              <w:rPr>
                <w:color w:val="000000"/>
              </w:rPr>
              <w:t>.</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CFAC8"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EDAAA4"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82335" w14:textId="77777777" w:rsidR="00472EE6" w:rsidRDefault="00472EE6">
            <w:pPr>
              <w:jc w:val="center"/>
            </w:pPr>
            <w:r>
              <w:t>220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2B62A1"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2735AB5" w14:textId="77777777" w:rsidR="00472EE6" w:rsidRDefault="00472EE6">
            <w:pPr>
              <w:jc w:val="right"/>
            </w:pPr>
            <w:r>
              <w:t> </w:t>
            </w:r>
          </w:p>
        </w:tc>
      </w:tr>
      <w:tr w:rsidR="00472EE6" w14:paraId="0FC6C77F" w14:textId="77777777" w:rsidTr="00472EE6">
        <w:trPr>
          <w:gridBefore w:val="1"/>
          <w:wBefore w:w="15" w:type="dxa"/>
          <w:trHeight w:val="1515"/>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43E07E9" w14:textId="77777777" w:rsidR="00472EE6" w:rsidRDefault="00472EE6">
            <w:pPr>
              <w:jc w:val="center"/>
            </w:pPr>
            <w:r>
              <w:t>4</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C24D9C" w14:textId="77777777" w:rsidR="00472EE6" w:rsidRDefault="00472EE6">
            <w:pPr>
              <w:rPr>
                <w:color w:val="000000"/>
              </w:rPr>
            </w:pPr>
            <w:proofErr w:type="spellStart"/>
            <w:r>
              <w:rPr>
                <w:color w:val="000000"/>
              </w:rPr>
              <w:t>Sredstvo</w:t>
            </w:r>
            <w:proofErr w:type="spellEnd"/>
            <w:r>
              <w:rPr>
                <w:color w:val="000000"/>
              </w:rPr>
              <w:t xml:space="preserve"> za </w:t>
            </w:r>
            <w:proofErr w:type="spellStart"/>
            <w:r>
              <w:rPr>
                <w:color w:val="000000"/>
              </w:rPr>
              <w:t>staklo</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pumpicom</w:t>
            </w:r>
            <w:proofErr w:type="spellEnd"/>
            <w:r>
              <w:rPr>
                <w:color w:val="000000"/>
              </w:rPr>
              <w:t xml:space="preserve"> 0,75l </w:t>
            </w:r>
            <w:proofErr w:type="spellStart"/>
            <w:r>
              <w:rPr>
                <w:color w:val="000000"/>
              </w:rPr>
              <w:t>Ekološko</w:t>
            </w:r>
            <w:proofErr w:type="spellEnd"/>
            <w:r>
              <w:rPr>
                <w:color w:val="000000"/>
              </w:rPr>
              <w:t xml:space="preserve">, </w:t>
            </w:r>
            <w:proofErr w:type="spellStart"/>
            <w:r>
              <w:rPr>
                <w:color w:val="000000"/>
              </w:rPr>
              <w:t>potpuno</w:t>
            </w:r>
            <w:proofErr w:type="spellEnd"/>
            <w:r>
              <w:rPr>
                <w:color w:val="000000"/>
              </w:rPr>
              <w:t xml:space="preserve"> </w:t>
            </w:r>
            <w:proofErr w:type="spellStart"/>
            <w:r>
              <w:rPr>
                <w:color w:val="000000"/>
              </w:rPr>
              <w:t>biorazgradivo</w:t>
            </w:r>
            <w:proofErr w:type="spellEnd"/>
            <w:r>
              <w:rPr>
                <w:color w:val="000000"/>
              </w:rPr>
              <w:br/>
            </w:r>
            <w:proofErr w:type="spellStart"/>
            <w:r>
              <w:rPr>
                <w:color w:val="000000"/>
              </w:rPr>
              <w:t>hipoalergeno</w:t>
            </w:r>
            <w:proofErr w:type="spellEnd"/>
            <w:r>
              <w:rPr>
                <w:color w:val="000000"/>
              </w:rPr>
              <w:t xml:space="preserve">, </w:t>
            </w:r>
            <w:proofErr w:type="spellStart"/>
            <w:r>
              <w:rPr>
                <w:color w:val="000000"/>
              </w:rPr>
              <w:t>testirano</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nikl</w:t>
            </w:r>
            <w:proofErr w:type="spellEnd"/>
            <w:r>
              <w:rPr>
                <w:color w:val="000000"/>
              </w:rPr>
              <w:t xml:space="preserve">, </w:t>
            </w:r>
            <w:proofErr w:type="spellStart"/>
            <w:r>
              <w:rPr>
                <w:color w:val="000000"/>
              </w:rPr>
              <w:t>sa</w:t>
            </w:r>
            <w:proofErr w:type="spellEnd"/>
            <w:r>
              <w:rPr>
                <w:color w:val="000000"/>
              </w:rPr>
              <w:br/>
            </w:r>
            <w:proofErr w:type="spellStart"/>
            <w:r>
              <w:rPr>
                <w:color w:val="000000"/>
              </w:rPr>
              <w:t>sirovinama</w:t>
            </w:r>
            <w:proofErr w:type="spellEnd"/>
            <w:r>
              <w:rPr>
                <w:color w:val="000000"/>
              </w:rPr>
              <w:t xml:space="preserve"> </w:t>
            </w:r>
            <w:proofErr w:type="spellStart"/>
            <w:r>
              <w:rPr>
                <w:color w:val="000000"/>
              </w:rPr>
              <w:t>biljnog</w:t>
            </w:r>
            <w:proofErr w:type="spellEnd"/>
            <w:r>
              <w:rPr>
                <w:color w:val="000000"/>
              </w:rPr>
              <w:t xml:space="preserve"> </w:t>
            </w:r>
            <w:proofErr w:type="spellStart"/>
            <w:r>
              <w:rPr>
                <w:color w:val="000000"/>
              </w:rPr>
              <w:t>porekla</w:t>
            </w:r>
            <w:proofErr w:type="spellEnd"/>
            <w:r>
              <w:rPr>
                <w:color w:val="000000"/>
              </w:rPr>
              <w:t>.</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283CF4"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B729F8"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1D3F4" w14:textId="77777777" w:rsidR="00472EE6" w:rsidRDefault="00472EE6">
            <w:pPr>
              <w:jc w:val="center"/>
            </w:pPr>
            <w:r>
              <w:t>250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BD0EB6"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55EA1224" w14:textId="77777777" w:rsidR="00472EE6" w:rsidRDefault="00472EE6">
            <w:pPr>
              <w:jc w:val="right"/>
            </w:pPr>
            <w:r>
              <w:t> </w:t>
            </w:r>
          </w:p>
        </w:tc>
      </w:tr>
      <w:tr w:rsidR="00472EE6" w14:paraId="13635A10"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E01380" w14:textId="77777777" w:rsidR="00472EE6" w:rsidRDefault="00472EE6">
            <w:pPr>
              <w:jc w:val="center"/>
            </w:pPr>
            <w:r>
              <w:t>5</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8F076" w14:textId="77777777" w:rsidR="00472EE6" w:rsidRDefault="00472EE6">
            <w:pPr>
              <w:rPr>
                <w:color w:val="000000"/>
              </w:rPr>
            </w:pPr>
            <w:r>
              <w:rPr>
                <w:color w:val="000000"/>
              </w:rPr>
              <w:t xml:space="preserve">Mer </w:t>
            </w:r>
            <w:proofErr w:type="spellStart"/>
            <w:r>
              <w:rPr>
                <w:color w:val="000000"/>
              </w:rPr>
              <w:t>sanitar</w:t>
            </w:r>
            <w:proofErr w:type="spellEnd"/>
            <w:r>
              <w:rPr>
                <w:color w:val="000000"/>
              </w:rPr>
              <w:t xml:space="preserve"> 0,7l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0DCC56"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4E78C"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139357" w14:textId="77777777" w:rsidR="00472EE6" w:rsidRDefault="00472EE6">
            <w:pPr>
              <w:jc w:val="center"/>
            </w:pPr>
            <w:r>
              <w:t>140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085443"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03955826" w14:textId="77777777" w:rsidR="00472EE6" w:rsidRDefault="00472EE6">
            <w:pPr>
              <w:jc w:val="right"/>
            </w:pPr>
            <w:r>
              <w:t> </w:t>
            </w:r>
          </w:p>
        </w:tc>
      </w:tr>
      <w:tr w:rsidR="00472EE6" w14:paraId="04AA957A" w14:textId="77777777" w:rsidTr="00472EE6">
        <w:trPr>
          <w:gridBefore w:val="1"/>
          <w:wBefore w:w="15" w:type="dxa"/>
          <w:trHeight w:val="1665"/>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82CA63" w14:textId="77777777" w:rsidR="00472EE6" w:rsidRDefault="00472EE6">
            <w:pPr>
              <w:jc w:val="center"/>
            </w:pPr>
            <w:r>
              <w:t>6</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9B291B" w14:textId="77777777" w:rsidR="00472EE6" w:rsidRDefault="00472EE6">
            <w:pPr>
              <w:rPr>
                <w:color w:val="000000"/>
              </w:rPr>
            </w:pPr>
            <w:proofErr w:type="spellStart"/>
            <w:r>
              <w:rPr>
                <w:color w:val="000000"/>
              </w:rPr>
              <w:t>Tečni</w:t>
            </w:r>
            <w:proofErr w:type="spellEnd"/>
            <w:r>
              <w:rPr>
                <w:color w:val="000000"/>
              </w:rPr>
              <w:t xml:space="preserve"> </w:t>
            </w:r>
            <w:proofErr w:type="spellStart"/>
            <w:r>
              <w:rPr>
                <w:color w:val="000000"/>
              </w:rPr>
              <w:t>abraziv</w:t>
            </w:r>
            <w:proofErr w:type="spellEnd"/>
            <w:r>
              <w:rPr>
                <w:color w:val="000000"/>
              </w:rPr>
              <w:t xml:space="preserve"> za </w:t>
            </w:r>
            <w:proofErr w:type="spellStart"/>
            <w:r>
              <w:rPr>
                <w:color w:val="000000"/>
              </w:rPr>
              <w:t>čišćenje</w:t>
            </w:r>
            <w:proofErr w:type="spellEnd"/>
            <w:r>
              <w:rPr>
                <w:color w:val="000000"/>
              </w:rPr>
              <w:t xml:space="preserve"> </w:t>
            </w:r>
            <w:proofErr w:type="spellStart"/>
            <w:r>
              <w:rPr>
                <w:color w:val="000000"/>
              </w:rPr>
              <w:t>kuhinje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kupatila</w:t>
            </w:r>
            <w:proofErr w:type="spellEnd"/>
            <w:r>
              <w:rPr>
                <w:color w:val="000000"/>
              </w:rPr>
              <w:t xml:space="preserve">, </w:t>
            </w:r>
            <w:r>
              <w:rPr>
                <w:color w:val="000000"/>
              </w:rPr>
              <w:br/>
            </w:r>
            <w:proofErr w:type="spellStart"/>
            <w:r>
              <w:rPr>
                <w:color w:val="000000"/>
              </w:rPr>
              <w:t>sa</w:t>
            </w:r>
            <w:proofErr w:type="spellEnd"/>
            <w:r>
              <w:rPr>
                <w:color w:val="000000"/>
              </w:rPr>
              <w:t xml:space="preserve"> </w:t>
            </w:r>
            <w:proofErr w:type="spellStart"/>
            <w:r>
              <w:rPr>
                <w:color w:val="000000"/>
              </w:rPr>
              <w:t>osvežavajućim</w:t>
            </w:r>
            <w:proofErr w:type="spellEnd"/>
            <w:r>
              <w:rPr>
                <w:color w:val="000000"/>
              </w:rPr>
              <w:t xml:space="preserve"> </w:t>
            </w:r>
            <w:proofErr w:type="spellStart"/>
            <w:r>
              <w:rPr>
                <w:color w:val="000000"/>
              </w:rPr>
              <w:t>mirisom</w:t>
            </w:r>
            <w:proofErr w:type="spellEnd"/>
            <w:r>
              <w:rPr>
                <w:color w:val="000000"/>
              </w:rPr>
              <w:t xml:space="preserve"> </w:t>
            </w:r>
            <w:proofErr w:type="spellStart"/>
            <w:r>
              <w:rPr>
                <w:color w:val="000000"/>
              </w:rPr>
              <w:t>limuna</w:t>
            </w:r>
            <w:proofErr w:type="spellEnd"/>
            <w:r>
              <w:rPr>
                <w:color w:val="000000"/>
              </w:rPr>
              <w:t>,</w:t>
            </w:r>
            <w:r>
              <w:rPr>
                <w:color w:val="000000"/>
              </w:rPr>
              <w:br/>
            </w:r>
            <w:proofErr w:type="spellStart"/>
            <w:r>
              <w:rPr>
                <w:color w:val="000000"/>
              </w:rPr>
              <w:t>sa</w:t>
            </w:r>
            <w:proofErr w:type="spellEnd"/>
            <w:r>
              <w:rPr>
                <w:color w:val="000000"/>
              </w:rPr>
              <w:t xml:space="preserve"> </w:t>
            </w:r>
            <w:proofErr w:type="spellStart"/>
            <w:r>
              <w:rPr>
                <w:color w:val="000000"/>
              </w:rPr>
              <w:t>prirodnim</w:t>
            </w:r>
            <w:proofErr w:type="spellEnd"/>
            <w:r>
              <w:rPr>
                <w:color w:val="000000"/>
              </w:rPr>
              <w:t xml:space="preserve"> </w:t>
            </w:r>
            <w:proofErr w:type="spellStart"/>
            <w:r>
              <w:rPr>
                <w:color w:val="000000"/>
              </w:rPr>
              <w:t>zrncima</w:t>
            </w:r>
            <w:proofErr w:type="spellEnd"/>
            <w:r>
              <w:rPr>
                <w:color w:val="000000"/>
              </w:rPr>
              <w:t xml:space="preserve"> za </w:t>
            </w:r>
            <w:proofErr w:type="spellStart"/>
            <w:r>
              <w:rPr>
                <w:color w:val="000000"/>
              </w:rPr>
              <w:t>poliranje</w:t>
            </w:r>
            <w:proofErr w:type="spellEnd"/>
            <w:r>
              <w:rPr>
                <w:color w:val="000000"/>
              </w:rPr>
              <w:t>, 750ml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4D54A"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F7419C"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9CF3AF" w14:textId="77777777" w:rsidR="00472EE6" w:rsidRDefault="00472EE6">
            <w:pPr>
              <w:jc w:val="center"/>
            </w:pPr>
            <w:r>
              <w:t>110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3D5DA2"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2B3E009F" w14:textId="77777777" w:rsidR="00472EE6" w:rsidRDefault="00472EE6">
            <w:pPr>
              <w:jc w:val="right"/>
            </w:pPr>
            <w:r>
              <w:t> </w:t>
            </w:r>
          </w:p>
        </w:tc>
      </w:tr>
      <w:tr w:rsidR="00472EE6" w14:paraId="3ED92794"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F352843" w14:textId="77777777" w:rsidR="00472EE6" w:rsidRDefault="00472EE6">
            <w:pPr>
              <w:jc w:val="center"/>
            </w:pPr>
            <w:r>
              <w:t>7</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565BFE" w14:textId="77777777" w:rsidR="00472EE6" w:rsidRDefault="00472EE6">
            <w:pPr>
              <w:rPr>
                <w:color w:val="000000"/>
              </w:rPr>
            </w:pPr>
            <w:r>
              <w:rPr>
                <w:color w:val="000000"/>
              </w:rPr>
              <w:t xml:space="preserve">Pasta za </w:t>
            </w:r>
            <w:proofErr w:type="spellStart"/>
            <w:r>
              <w:rPr>
                <w:color w:val="000000"/>
              </w:rPr>
              <w:t>ruke</w:t>
            </w:r>
            <w:proofErr w:type="spellEnd"/>
            <w:r>
              <w:rPr>
                <w:color w:val="000000"/>
              </w:rPr>
              <w:t xml:space="preserve"> 500ml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40E51"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761A9C"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E79CC7" w14:textId="77777777" w:rsidR="00472EE6" w:rsidRDefault="00472EE6">
            <w:pPr>
              <w:jc w:val="center"/>
            </w:pPr>
            <w:r>
              <w:t>40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764A6B"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311D9B0" w14:textId="77777777" w:rsidR="00472EE6" w:rsidRDefault="00472EE6">
            <w:pPr>
              <w:jc w:val="right"/>
            </w:pPr>
            <w:r>
              <w:t> </w:t>
            </w:r>
          </w:p>
        </w:tc>
      </w:tr>
      <w:tr w:rsidR="00472EE6" w14:paraId="5BF1EE07"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D02F29" w14:textId="77777777" w:rsidR="00472EE6" w:rsidRDefault="00472EE6">
            <w:pPr>
              <w:jc w:val="center"/>
            </w:pPr>
            <w:r>
              <w:t>8</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DFBED" w14:textId="77777777" w:rsidR="00472EE6" w:rsidRDefault="00472EE6">
            <w:pPr>
              <w:rPr>
                <w:color w:val="000000"/>
              </w:rPr>
            </w:pPr>
            <w:proofErr w:type="spellStart"/>
            <w:r>
              <w:rPr>
                <w:color w:val="000000"/>
              </w:rPr>
              <w:t>Truleks</w:t>
            </w:r>
            <w:proofErr w:type="spellEnd"/>
            <w:r>
              <w:rPr>
                <w:color w:val="000000"/>
              </w:rPr>
              <w:t xml:space="preserve"> </w:t>
            </w:r>
            <w:proofErr w:type="spellStart"/>
            <w:r>
              <w:rPr>
                <w:color w:val="000000"/>
              </w:rPr>
              <w:t>krpa</w:t>
            </w:r>
            <w:proofErr w:type="spellEnd"/>
            <w:r>
              <w:rPr>
                <w:color w:val="000000"/>
              </w:rPr>
              <w:t xml:space="preserve"> 3/1</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6B09A"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D1E760"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A62924"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8506B1"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505EB27B" w14:textId="77777777" w:rsidR="00472EE6" w:rsidRDefault="00472EE6">
            <w:pPr>
              <w:jc w:val="right"/>
            </w:pPr>
            <w:r>
              <w:t> </w:t>
            </w:r>
          </w:p>
        </w:tc>
      </w:tr>
      <w:tr w:rsidR="00472EE6" w14:paraId="0311817B"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45581C" w14:textId="77777777" w:rsidR="00472EE6" w:rsidRDefault="00472EE6">
            <w:pPr>
              <w:jc w:val="center"/>
            </w:pPr>
            <w:r>
              <w:t>9</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5214A5" w14:textId="77777777" w:rsidR="00472EE6" w:rsidRDefault="00472EE6">
            <w:pPr>
              <w:rPr>
                <w:color w:val="000000"/>
              </w:rPr>
            </w:pPr>
            <w:proofErr w:type="spellStart"/>
            <w:r>
              <w:rPr>
                <w:color w:val="000000"/>
              </w:rPr>
              <w:t>Sunđer</w:t>
            </w:r>
            <w:proofErr w:type="spellEnd"/>
            <w:r>
              <w:rPr>
                <w:color w:val="000000"/>
              </w:rPr>
              <w:t xml:space="preserve"> za </w:t>
            </w:r>
            <w:proofErr w:type="spellStart"/>
            <w:r>
              <w:rPr>
                <w:color w:val="000000"/>
              </w:rPr>
              <w:t>sudove</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EDC21"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7F9DD4"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69E8F"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8DDE45"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694BC88" w14:textId="77777777" w:rsidR="00472EE6" w:rsidRDefault="00472EE6">
            <w:pPr>
              <w:jc w:val="right"/>
            </w:pPr>
            <w:r>
              <w:t> </w:t>
            </w:r>
          </w:p>
        </w:tc>
      </w:tr>
      <w:tr w:rsidR="00472EE6" w14:paraId="4AC8F8C3"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A0F784" w14:textId="77777777" w:rsidR="00472EE6" w:rsidRDefault="00472EE6">
            <w:pPr>
              <w:jc w:val="center"/>
            </w:pPr>
            <w:r>
              <w:t>10</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4466C3" w14:textId="77777777" w:rsidR="00472EE6" w:rsidRDefault="00472EE6">
            <w:pPr>
              <w:rPr>
                <w:color w:val="000000"/>
              </w:rPr>
            </w:pPr>
            <w:proofErr w:type="spellStart"/>
            <w:r>
              <w:rPr>
                <w:color w:val="000000"/>
              </w:rPr>
              <w:t>Magična</w:t>
            </w:r>
            <w:proofErr w:type="spellEnd"/>
            <w:r>
              <w:rPr>
                <w:color w:val="000000"/>
              </w:rPr>
              <w:t xml:space="preserve"> </w:t>
            </w:r>
            <w:proofErr w:type="spellStart"/>
            <w:r>
              <w:rPr>
                <w:color w:val="000000"/>
              </w:rPr>
              <w:t>krpa</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270F39"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7FC305"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94AF7" w14:textId="77777777" w:rsidR="00472EE6" w:rsidRDefault="00472EE6">
            <w:pPr>
              <w:jc w:val="center"/>
            </w:pPr>
            <w:r>
              <w:t>40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DCFC2"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8C7F9DB" w14:textId="77777777" w:rsidR="00472EE6" w:rsidRDefault="00472EE6">
            <w:pPr>
              <w:jc w:val="right"/>
            </w:pPr>
            <w:r>
              <w:t> </w:t>
            </w:r>
          </w:p>
        </w:tc>
      </w:tr>
      <w:tr w:rsidR="00472EE6" w14:paraId="6F5D5985"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FC1F24" w14:textId="77777777" w:rsidR="00472EE6" w:rsidRDefault="00472EE6">
            <w:pPr>
              <w:jc w:val="center"/>
            </w:pPr>
            <w:r>
              <w:t>11</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437ACC" w14:textId="77777777" w:rsidR="00472EE6" w:rsidRDefault="00472EE6">
            <w:pPr>
              <w:rPr>
                <w:color w:val="000000"/>
              </w:rPr>
            </w:pPr>
            <w:proofErr w:type="spellStart"/>
            <w:r>
              <w:rPr>
                <w:color w:val="000000"/>
              </w:rPr>
              <w:t>Pamučna</w:t>
            </w:r>
            <w:proofErr w:type="spellEnd"/>
            <w:r>
              <w:rPr>
                <w:color w:val="000000"/>
              </w:rPr>
              <w:t xml:space="preserve"> </w:t>
            </w:r>
            <w:proofErr w:type="spellStart"/>
            <w:r>
              <w:rPr>
                <w:color w:val="000000"/>
              </w:rPr>
              <w:t>krpa</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CAD255"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3C1C6"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5D99EE" w14:textId="77777777" w:rsidR="00472EE6" w:rsidRDefault="00472EE6">
            <w:pPr>
              <w:jc w:val="center"/>
            </w:pPr>
            <w:r>
              <w:t>40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E70080"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B0AFB73" w14:textId="77777777" w:rsidR="00472EE6" w:rsidRDefault="00472EE6">
            <w:pPr>
              <w:jc w:val="right"/>
            </w:pPr>
            <w:r>
              <w:t> </w:t>
            </w:r>
          </w:p>
        </w:tc>
      </w:tr>
      <w:tr w:rsidR="00472EE6" w14:paraId="7BA5742E"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402F23" w14:textId="77777777" w:rsidR="00472EE6" w:rsidRDefault="00472EE6">
            <w:pPr>
              <w:jc w:val="center"/>
            </w:pPr>
            <w:r>
              <w:t>12</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D3A3E" w14:textId="77777777" w:rsidR="00472EE6" w:rsidRDefault="00472EE6">
            <w:pPr>
              <w:rPr>
                <w:color w:val="000000"/>
              </w:rPr>
            </w:pPr>
            <w:proofErr w:type="spellStart"/>
            <w:r>
              <w:rPr>
                <w:color w:val="000000"/>
              </w:rPr>
              <w:t>Sapun</w:t>
            </w:r>
            <w:proofErr w:type="spellEnd"/>
            <w:r>
              <w:rPr>
                <w:color w:val="000000"/>
              </w:rPr>
              <w:t xml:space="preserve"> </w:t>
            </w:r>
            <w:proofErr w:type="spellStart"/>
            <w:r>
              <w:rPr>
                <w:color w:val="000000"/>
              </w:rPr>
              <w:t>čvrsti</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01EFC"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0187CE"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3D702"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1C343B"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50C805D" w14:textId="77777777" w:rsidR="00472EE6" w:rsidRDefault="00472EE6">
            <w:pPr>
              <w:jc w:val="right"/>
            </w:pPr>
            <w:r>
              <w:t> </w:t>
            </w:r>
          </w:p>
        </w:tc>
      </w:tr>
      <w:tr w:rsidR="00472EE6" w14:paraId="73FF5C4A"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67076B" w14:textId="77777777" w:rsidR="00472EE6" w:rsidRDefault="00472EE6">
            <w:pPr>
              <w:jc w:val="center"/>
            </w:pPr>
            <w:r>
              <w:t>13</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944D58" w14:textId="77777777" w:rsidR="00472EE6" w:rsidRDefault="00472EE6">
            <w:pPr>
              <w:rPr>
                <w:color w:val="000000"/>
              </w:rPr>
            </w:pPr>
            <w:proofErr w:type="spellStart"/>
            <w:r>
              <w:rPr>
                <w:color w:val="000000"/>
              </w:rPr>
              <w:t>Peškiri</w:t>
            </w:r>
            <w:proofErr w:type="spellEnd"/>
            <w:r>
              <w:rPr>
                <w:color w:val="000000"/>
              </w:rPr>
              <w:t xml:space="preserve"> 50*90cm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67E8A8"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555E02"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043890" w14:textId="77777777" w:rsidR="00472EE6" w:rsidRDefault="00472EE6">
            <w:pPr>
              <w:jc w:val="center"/>
            </w:pPr>
            <w:r>
              <w:t>30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FAAAE1"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E7A46EA" w14:textId="77777777" w:rsidR="00472EE6" w:rsidRDefault="00472EE6">
            <w:pPr>
              <w:jc w:val="right"/>
            </w:pPr>
            <w:r>
              <w:t> </w:t>
            </w:r>
          </w:p>
        </w:tc>
      </w:tr>
      <w:tr w:rsidR="00472EE6" w14:paraId="5FBB0798"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84888F" w14:textId="77777777" w:rsidR="00472EE6" w:rsidRDefault="00472EE6">
            <w:pPr>
              <w:jc w:val="center"/>
            </w:pPr>
            <w:r>
              <w:lastRenderedPageBreak/>
              <w:t>14</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778B39" w14:textId="77777777" w:rsidR="00472EE6" w:rsidRDefault="00472EE6">
            <w:pPr>
              <w:rPr>
                <w:color w:val="000000"/>
              </w:rPr>
            </w:pPr>
            <w:r>
              <w:rPr>
                <w:color w:val="000000"/>
              </w:rPr>
              <w:t>Kofa 12l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24E92B"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11D9D6"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DE9798" w14:textId="77777777" w:rsidR="00472EE6" w:rsidRDefault="00472EE6">
            <w:pPr>
              <w:jc w:val="center"/>
            </w:pPr>
            <w:r>
              <w:t>20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A8C8B"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549E80AB" w14:textId="77777777" w:rsidR="00472EE6" w:rsidRDefault="00472EE6">
            <w:pPr>
              <w:jc w:val="right"/>
            </w:pPr>
            <w:r>
              <w:t> </w:t>
            </w:r>
          </w:p>
        </w:tc>
      </w:tr>
      <w:tr w:rsidR="00472EE6" w14:paraId="6B8D5FA2"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1F4C81" w14:textId="77777777" w:rsidR="00472EE6" w:rsidRDefault="00472EE6">
            <w:pPr>
              <w:jc w:val="center"/>
            </w:pPr>
            <w:r>
              <w:t>15</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6B520" w14:textId="77777777" w:rsidR="00472EE6" w:rsidRDefault="00472EE6">
            <w:pPr>
              <w:rPr>
                <w:color w:val="000000"/>
              </w:rPr>
            </w:pPr>
            <w:proofErr w:type="spellStart"/>
            <w:r>
              <w:rPr>
                <w:color w:val="000000"/>
              </w:rPr>
              <w:t>Džoger</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F524F"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577B2"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ED96B9" w14:textId="77777777" w:rsidR="00472EE6" w:rsidRDefault="00472EE6">
            <w:pPr>
              <w:jc w:val="center"/>
            </w:pPr>
            <w:r>
              <w:t>15</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BBED62"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258E9F98" w14:textId="77777777" w:rsidR="00472EE6" w:rsidRDefault="00472EE6">
            <w:pPr>
              <w:jc w:val="right"/>
            </w:pPr>
            <w:r>
              <w:t> </w:t>
            </w:r>
          </w:p>
        </w:tc>
      </w:tr>
      <w:tr w:rsidR="00472EE6" w14:paraId="564623F0" w14:textId="77777777" w:rsidTr="00472EE6">
        <w:trPr>
          <w:gridBefore w:val="1"/>
          <w:wBefore w:w="15" w:type="dxa"/>
          <w:trHeight w:val="675"/>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9ACCC1" w14:textId="77777777" w:rsidR="00472EE6" w:rsidRDefault="00472EE6">
            <w:pPr>
              <w:jc w:val="center"/>
            </w:pPr>
            <w:r>
              <w:t>16</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ADC82E" w14:textId="77777777" w:rsidR="00472EE6" w:rsidRDefault="00472EE6">
            <w:pPr>
              <w:rPr>
                <w:color w:val="000000"/>
              </w:rPr>
            </w:pPr>
            <w:proofErr w:type="spellStart"/>
            <w:r>
              <w:rPr>
                <w:color w:val="000000"/>
              </w:rPr>
              <w:t>Metla</w:t>
            </w:r>
            <w:proofErr w:type="spellEnd"/>
            <w:r>
              <w:rPr>
                <w:color w:val="000000"/>
              </w:rPr>
              <w:t xml:space="preserve"> </w:t>
            </w:r>
            <w:proofErr w:type="spellStart"/>
            <w:r>
              <w:rPr>
                <w:color w:val="000000"/>
              </w:rPr>
              <w:t>sirkova</w:t>
            </w:r>
            <w:proofErr w:type="spellEnd"/>
            <w:r>
              <w:rPr>
                <w:color w:val="000000"/>
              </w:rPr>
              <w:t xml:space="preserve"> </w:t>
            </w:r>
            <w:proofErr w:type="spellStart"/>
            <w:r>
              <w:rPr>
                <w:color w:val="000000"/>
              </w:rPr>
              <w:t>velika</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drvenim</w:t>
            </w:r>
            <w:proofErr w:type="spellEnd"/>
            <w:r>
              <w:rPr>
                <w:color w:val="000000"/>
              </w:rPr>
              <w:t xml:space="preserve"> </w:t>
            </w:r>
            <w:proofErr w:type="spellStart"/>
            <w:r>
              <w:rPr>
                <w:color w:val="000000"/>
              </w:rPr>
              <w:t>štapom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54BCD"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9CF11"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97F9D" w14:textId="77777777" w:rsidR="00472EE6" w:rsidRDefault="00472EE6">
            <w:pPr>
              <w:jc w:val="center"/>
            </w:pPr>
            <w:r>
              <w:t>15</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18BF8"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8B36C15" w14:textId="77777777" w:rsidR="00472EE6" w:rsidRDefault="00472EE6">
            <w:pPr>
              <w:jc w:val="right"/>
            </w:pPr>
            <w:r>
              <w:t> </w:t>
            </w:r>
          </w:p>
        </w:tc>
      </w:tr>
      <w:tr w:rsidR="00472EE6" w14:paraId="4875DE94" w14:textId="77777777" w:rsidTr="00472EE6">
        <w:trPr>
          <w:gridBefore w:val="1"/>
          <w:wBefore w:w="15" w:type="dxa"/>
          <w:trHeight w:val="795"/>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DDA4DF" w14:textId="77777777" w:rsidR="00472EE6" w:rsidRDefault="00472EE6">
            <w:pPr>
              <w:jc w:val="center"/>
            </w:pPr>
            <w:r>
              <w:t>17</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AF46C" w14:textId="77777777" w:rsidR="00472EE6" w:rsidRDefault="00472EE6">
            <w:pPr>
              <w:rPr>
                <w:color w:val="000000"/>
              </w:rPr>
            </w:pPr>
            <w:proofErr w:type="spellStart"/>
            <w:r>
              <w:rPr>
                <w:color w:val="000000"/>
              </w:rPr>
              <w:t>Gumene</w:t>
            </w:r>
            <w:proofErr w:type="spellEnd"/>
            <w:r>
              <w:rPr>
                <w:color w:val="000000"/>
              </w:rPr>
              <w:t xml:space="preserve"> </w:t>
            </w:r>
            <w:proofErr w:type="spellStart"/>
            <w:r>
              <w:rPr>
                <w:color w:val="000000"/>
              </w:rPr>
              <w:t>rukavice</w:t>
            </w:r>
            <w:proofErr w:type="spellEnd"/>
            <w:r>
              <w:rPr>
                <w:color w:val="000000"/>
              </w:rPr>
              <w:t xml:space="preserve"> </w:t>
            </w:r>
            <w:proofErr w:type="spellStart"/>
            <w:r>
              <w:rPr>
                <w:color w:val="000000"/>
              </w:rPr>
              <w:t>deblje</w:t>
            </w:r>
            <w:proofErr w:type="spellEnd"/>
            <w:r>
              <w:rPr>
                <w:color w:val="000000"/>
              </w:rPr>
              <w:t xml:space="preserve"> za </w:t>
            </w:r>
            <w:proofErr w:type="spellStart"/>
            <w:r>
              <w:rPr>
                <w:color w:val="000000"/>
              </w:rPr>
              <w:t>domaćinstvo</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FC546"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FF9CE"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2F128D" w14:textId="77777777" w:rsidR="00472EE6" w:rsidRDefault="00472EE6">
            <w:pPr>
              <w:jc w:val="center"/>
            </w:pPr>
            <w:r>
              <w:t>20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78656"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B196649" w14:textId="77777777" w:rsidR="00472EE6" w:rsidRDefault="00472EE6">
            <w:pPr>
              <w:jc w:val="right"/>
            </w:pPr>
            <w:r>
              <w:t> </w:t>
            </w:r>
          </w:p>
        </w:tc>
      </w:tr>
      <w:tr w:rsidR="00472EE6" w14:paraId="57BBD729"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E8A882" w14:textId="77777777" w:rsidR="00472EE6" w:rsidRDefault="00472EE6">
            <w:pPr>
              <w:jc w:val="center"/>
            </w:pPr>
            <w:r>
              <w:t>18</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56DC7" w14:textId="77777777" w:rsidR="00472EE6" w:rsidRDefault="00472EE6">
            <w:pPr>
              <w:rPr>
                <w:color w:val="000000"/>
              </w:rPr>
            </w:pPr>
            <w:proofErr w:type="spellStart"/>
            <w:r>
              <w:rPr>
                <w:color w:val="000000"/>
              </w:rPr>
              <w:t>Domestos</w:t>
            </w:r>
            <w:proofErr w:type="spellEnd"/>
            <w:r>
              <w:rPr>
                <w:color w:val="000000"/>
              </w:rPr>
              <w:t xml:space="preserve"> 0,75l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A12A28"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DB2995"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D705EE"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B5C45"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CDF909D" w14:textId="77777777" w:rsidR="00472EE6" w:rsidRDefault="00472EE6">
            <w:pPr>
              <w:jc w:val="right"/>
            </w:pPr>
            <w:r>
              <w:t> </w:t>
            </w:r>
          </w:p>
        </w:tc>
      </w:tr>
      <w:tr w:rsidR="00472EE6" w14:paraId="4DC00DD6"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3A311C" w14:textId="77777777" w:rsidR="00472EE6" w:rsidRDefault="00472EE6">
            <w:pPr>
              <w:jc w:val="center"/>
            </w:pPr>
            <w:r>
              <w:t>19</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7AEA9F" w14:textId="77777777" w:rsidR="00472EE6" w:rsidRDefault="00472EE6">
            <w:pPr>
              <w:rPr>
                <w:color w:val="000000"/>
              </w:rPr>
            </w:pPr>
            <w:proofErr w:type="spellStart"/>
            <w:r>
              <w:rPr>
                <w:color w:val="000000"/>
              </w:rPr>
              <w:t>Brisko</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uloškom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79B5E"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05B8A"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A47050" w14:textId="77777777" w:rsidR="00472EE6" w:rsidRDefault="00472EE6">
            <w:pPr>
              <w:jc w:val="center"/>
            </w:pPr>
            <w:r>
              <w:t>32</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7562DC"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25E7BCC" w14:textId="77777777" w:rsidR="00472EE6" w:rsidRDefault="00472EE6">
            <w:pPr>
              <w:jc w:val="right"/>
            </w:pPr>
            <w:r>
              <w:t> </w:t>
            </w:r>
          </w:p>
        </w:tc>
      </w:tr>
      <w:tr w:rsidR="00472EE6" w14:paraId="7CDBF263"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DFA494" w14:textId="77777777" w:rsidR="00472EE6" w:rsidRDefault="00472EE6">
            <w:pPr>
              <w:jc w:val="center"/>
            </w:pPr>
            <w:r>
              <w:t>20</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B9B9CD" w14:textId="77777777" w:rsidR="00472EE6" w:rsidRDefault="00472EE6">
            <w:pPr>
              <w:rPr>
                <w:color w:val="000000"/>
              </w:rPr>
            </w:pPr>
            <w:proofErr w:type="spellStart"/>
            <w:r>
              <w:rPr>
                <w:color w:val="000000"/>
              </w:rPr>
              <w:t>Džak</w:t>
            </w:r>
            <w:proofErr w:type="spellEnd"/>
            <w:r>
              <w:rPr>
                <w:color w:val="000000"/>
              </w:rPr>
              <w:t xml:space="preserve"> za </w:t>
            </w:r>
            <w:proofErr w:type="spellStart"/>
            <w:r>
              <w:rPr>
                <w:color w:val="000000"/>
              </w:rPr>
              <w:t>smeće</w:t>
            </w:r>
            <w:proofErr w:type="spellEnd"/>
            <w:r>
              <w:rPr>
                <w:color w:val="000000"/>
              </w:rPr>
              <w:t xml:space="preserve"> 120l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9C6DD"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EEDA82"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19F57" w14:textId="77777777" w:rsidR="00472EE6" w:rsidRDefault="00472EE6">
            <w:pPr>
              <w:jc w:val="center"/>
            </w:pPr>
            <w:r>
              <w:t>50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ABF05"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7CF0ABF" w14:textId="77777777" w:rsidR="00472EE6" w:rsidRDefault="00472EE6">
            <w:pPr>
              <w:jc w:val="right"/>
            </w:pPr>
            <w:r>
              <w:t> </w:t>
            </w:r>
          </w:p>
        </w:tc>
      </w:tr>
      <w:tr w:rsidR="00472EE6" w14:paraId="45EA5C3D"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EEB83A" w14:textId="77777777" w:rsidR="00472EE6" w:rsidRDefault="00472EE6">
            <w:pPr>
              <w:jc w:val="center"/>
            </w:pPr>
            <w:r>
              <w:t>21</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1E5114" w14:textId="77777777" w:rsidR="00472EE6" w:rsidRDefault="00472EE6">
            <w:pPr>
              <w:rPr>
                <w:color w:val="000000"/>
              </w:rPr>
            </w:pPr>
            <w:proofErr w:type="spellStart"/>
            <w:r>
              <w:rPr>
                <w:color w:val="000000"/>
              </w:rPr>
              <w:t>Džak</w:t>
            </w:r>
            <w:proofErr w:type="spellEnd"/>
            <w:r>
              <w:rPr>
                <w:color w:val="000000"/>
              </w:rPr>
              <w:t xml:space="preserve"> za </w:t>
            </w:r>
            <w:proofErr w:type="spellStart"/>
            <w:r>
              <w:rPr>
                <w:color w:val="000000"/>
              </w:rPr>
              <w:t>smeće</w:t>
            </w:r>
            <w:proofErr w:type="spellEnd"/>
            <w:r>
              <w:rPr>
                <w:color w:val="000000"/>
              </w:rPr>
              <w:t xml:space="preserve"> 35l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193518"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16C8D6"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23A1E5"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06941A"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76C6EFA" w14:textId="77777777" w:rsidR="00472EE6" w:rsidRDefault="00472EE6">
            <w:pPr>
              <w:jc w:val="right"/>
            </w:pPr>
            <w:r>
              <w:t> </w:t>
            </w:r>
          </w:p>
        </w:tc>
      </w:tr>
      <w:tr w:rsidR="00472EE6" w14:paraId="5ED02644"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E16DD2" w14:textId="77777777" w:rsidR="00472EE6" w:rsidRDefault="00472EE6">
            <w:pPr>
              <w:jc w:val="center"/>
            </w:pPr>
            <w:r>
              <w:t>22</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EED14" w14:textId="77777777" w:rsidR="00472EE6" w:rsidRDefault="00472EE6">
            <w:pPr>
              <w:rPr>
                <w:color w:val="000000"/>
              </w:rPr>
            </w:pPr>
            <w:proofErr w:type="spellStart"/>
            <w:r>
              <w:rPr>
                <w:color w:val="000000"/>
              </w:rPr>
              <w:t>Sredstvo</w:t>
            </w:r>
            <w:proofErr w:type="spellEnd"/>
            <w:r>
              <w:rPr>
                <w:color w:val="000000"/>
              </w:rPr>
              <w:t xml:space="preserve"> za </w:t>
            </w:r>
            <w:proofErr w:type="spellStart"/>
            <w:r>
              <w:rPr>
                <w:color w:val="000000"/>
              </w:rPr>
              <w:t>parket</w:t>
            </w:r>
            <w:proofErr w:type="spellEnd"/>
            <w:r>
              <w:rPr>
                <w:color w:val="000000"/>
              </w:rPr>
              <w:t xml:space="preserve"> 750ml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9DF4D"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9847F0"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0CC085"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26B62"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91E69DD" w14:textId="77777777" w:rsidR="00472EE6" w:rsidRDefault="00472EE6">
            <w:pPr>
              <w:jc w:val="right"/>
            </w:pPr>
            <w:r>
              <w:t> </w:t>
            </w:r>
          </w:p>
        </w:tc>
      </w:tr>
      <w:tr w:rsidR="00472EE6" w14:paraId="0C4BDBCB" w14:textId="77777777" w:rsidTr="00472EE6">
        <w:trPr>
          <w:gridBefore w:val="1"/>
          <w:wBefore w:w="15" w:type="dxa"/>
          <w:trHeight w:val="1215"/>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58D684" w14:textId="77777777" w:rsidR="00472EE6" w:rsidRDefault="00472EE6">
            <w:pPr>
              <w:jc w:val="center"/>
            </w:pPr>
            <w:r>
              <w:t>23</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2A81A9" w14:textId="77777777" w:rsidR="00472EE6" w:rsidRDefault="00472EE6">
            <w:pPr>
              <w:rPr>
                <w:color w:val="000000"/>
              </w:rPr>
            </w:pPr>
            <w:proofErr w:type="spellStart"/>
            <w:r>
              <w:rPr>
                <w:color w:val="000000"/>
              </w:rPr>
              <w:t>Sredstvo</w:t>
            </w:r>
            <w:proofErr w:type="spellEnd"/>
            <w:r>
              <w:rPr>
                <w:color w:val="000000"/>
              </w:rPr>
              <w:t xml:space="preserve"> za pod 1l.  </w:t>
            </w:r>
            <w:proofErr w:type="spellStart"/>
            <w:r>
              <w:rPr>
                <w:color w:val="000000"/>
              </w:rPr>
              <w:t>Ekološko</w:t>
            </w:r>
            <w:proofErr w:type="spellEnd"/>
            <w:r>
              <w:rPr>
                <w:color w:val="000000"/>
              </w:rPr>
              <w:t xml:space="preserve">, </w:t>
            </w:r>
            <w:proofErr w:type="spellStart"/>
            <w:r>
              <w:rPr>
                <w:color w:val="000000"/>
              </w:rPr>
              <w:t>potpuno</w:t>
            </w:r>
            <w:proofErr w:type="spellEnd"/>
            <w:r>
              <w:rPr>
                <w:color w:val="000000"/>
              </w:rPr>
              <w:t xml:space="preserve"> </w:t>
            </w:r>
            <w:proofErr w:type="spellStart"/>
            <w:r>
              <w:rPr>
                <w:color w:val="000000"/>
              </w:rPr>
              <w:t>biorazgradivo</w:t>
            </w:r>
            <w:proofErr w:type="spellEnd"/>
            <w:r>
              <w:rPr>
                <w:color w:val="000000"/>
              </w:rPr>
              <w:t xml:space="preserve">, </w:t>
            </w:r>
            <w:proofErr w:type="spellStart"/>
            <w:r>
              <w:rPr>
                <w:color w:val="000000"/>
              </w:rPr>
              <w:t>hipoalergeno</w:t>
            </w:r>
            <w:proofErr w:type="spellEnd"/>
            <w:r>
              <w:rPr>
                <w:color w:val="000000"/>
              </w:rPr>
              <w:t xml:space="preserve">, </w:t>
            </w:r>
            <w:proofErr w:type="spellStart"/>
            <w:r>
              <w:rPr>
                <w:color w:val="000000"/>
              </w:rPr>
              <w:t>testirano</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nikl</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sirovinama</w:t>
            </w:r>
            <w:proofErr w:type="spellEnd"/>
            <w:r>
              <w:rPr>
                <w:color w:val="000000"/>
              </w:rPr>
              <w:t xml:space="preserve"> </w:t>
            </w:r>
            <w:proofErr w:type="spellStart"/>
            <w:r>
              <w:rPr>
                <w:color w:val="000000"/>
              </w:rPr>
              <w:t>biljnog</w:t>
            </w:r>
            <w:proofErr w:type="spellEnd"/>
            <w:r>
              <w:rPr>
                <w:color w:val="000000"/>
              </w:rPr>
              <w:t xml:space="preserve"> </w:t>
            </w:r>
            <w:proofErr w:type="spellStart"/>
            <w:r>
              <w:rPr>
                <w:color w:val="000000"/>
              </w:rPr>
              <w:t>porekla</w:t>
            </w:r>
            <w:proofErr w:type="spellEnd"/>
            <w:r>
              <w:rPr>
                <w:color w:val="000000"/>
              </w:rPr>
              <w:t>.</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BD0609"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D78B7"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2CB81B" w14:textId="77777777" w:rsidR="00472EE6" w:rsidRDefault="00472EE6">
            <w:pPr>
              <w:jc w:val="center"/>
            </w:pPr>
            <w:r>
              <w:t>50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9FC36B"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5618B104" w14:textId="77777777" w:rsidR="00472EE6" w:rsidRDefault="00472EE6">
            <w:pPr>
              <w:jc w:val="right"/>
            </w:pPr>
            <w:r>
              <w:t> </w:t>
            </w:r>
          </w:p>
        </w:tc>
      </w:tr>
      <w:tr w:rsidR="00472EE6" w14:paraId="7A1B930A" w14:textId="77777777" w:rsidTr="00472EE6">
        <w:trPr>
          <w:gridBefore w:val="1"/>
          <w:wBefore w:w="15" w:type="dxa"/>
          <w:trHeight w:val="1605"/>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3BBF74" w14:textId="77777777" w:rsidR="00472EE6" w:rsidRDefault="00472EE6">
            <w:pPr>
              <w:jc w:val="center"/>
            </w:pPr>
            <w:r>
              <w:t>24</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CB4A2" w14:textId="77777777" w:rsidR="00472EE6" w:rsidRDefault="00472EE6">
            <w:pPr>
              <w:rPr>
                <w:color w:val="000000"/>
              </w:rPr>
            </w:pPr>
            <w:proofErr w:type="spellStart"/>
            <w:r>
              <w:rPr>
                <w:color w:val="000000"/>
              </w:rPr>
              <w:t>Tečni</w:t>
            </w:r>
            <w:proofErr w:type="spellEnd"/>
            <w:r>
              <w:rPr>
                <w:color w:val="000000"/>
              </w:rPr>
              <w:t xml:space="preserve"> </w:t>
            </w:r>
            <w:proofErr w:type="spellStart"/>
            <w:r>
              <w:rPr>
                <w:color w:val="000000"/>
              </w:rPr>
              <w:t>sapun</w:t>
            </w:r>
            <w:proofErr w:type="spellEnd"/>
            <w:r>
              <w:rPr>
                <w:color w:val="000000"/>
              </w:rPr>
              <w:t xml:space="preserve"> </w:t>
            </w:r>
            <w:proofErr w:type="spellStart"/>
            <w:r>
              <w:rPr>
                <w:color w:val="000000"/>
              </w:rPr>
              <w:t>antibakterijski</w:t>
            </w:r>
            <w:proofErr w:type="spellEnd"/>
            <w:r>
              <w:rPr>
                <w:color w:val="000000"/>
              </w:rPr>
              <w:t xml:space="preserve"> 1l. </w:t>
            </w:r>
            <w:proofErr w:type="spellStart"/>
            <w:r>
              <w:rPr>
                <w:color w:val="000000"/>
              </w:rPr>
              <w:t>Sadrži</w:t>
            </w:r>
            <w:proofErr w:type="spellEnd"/>
            <w:r>
              <w:rPr>
                <w:color w:val="000000"/>
              </w:rPr>
              <w:t xml:space="preserve"> </w:t>
            </w:r>
            <w:proofErr w:type="spellStart"/>
            <w:r>
              <w:rPr>
                <w:color w:val="000000"/>
              </w:rPr>
              <w:t>hlorheksidin-diglukonat</w:t>
            </w:r>
            <w:proofErr w:type="spellEnd"/>
            <w:r>
              <w:rPr>
                <w:color w:val="000000"/>
              </w:rPr>
              <w:t xml:space="preserve">, </w:t>
            </w:r>
            <w:proofErr w:type="spellStart"/>
            <w:r>
              <w:rPr>
                <w:color w:val="000000"/>
              </w:rPr>
              <w:t>glicerin</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allantoinl</w:t>
            </w:r>
            <w:proofErr w:type="spellEnd"/>
            <w:r>
              <w:rPr>
                <w:color w:val="000000"/>
              </w:rPr>
              <w:t xml:space="preserve">. Uz </w:t>
            </w:r>
            <w:proofErr w:type="spellStart"/>
            <w:r>
              <w:rPr>
                <w:color w:val="000000"/>
              </w:rPr>
              <w:t>ponudu</w:t>
            </w:r>
            <w:proofErr w:type="spellEnd"/>
            <w:r>
              <w:rPr>
                <w:color w:val="000000"/>
              </w:rPr>
              <w:t xml:space="preserve"> </w:t>
            </w:r>
            <w:proofErr w:type="spellStart"/>
            <w:r>
              <w:rPr>
                <w:color w:val="000000"/>
              </w:rPr>
              <w:t>dostaviti</w:t>
            </w:r>
            <w:proofErr w:type="spellEnd"/>
            <w:r>
              <w:rPr>
                <w:color w:val="000000"/>
              </w:rPr>
              <w:t xml:space="preserve"> </w:t>
            </w:r>
            <w:proofErr w:type="spellStart"/>
            <w:r>
              <w:rPr>
                <w:color w:val="000000"/>
              </w:rPr>
              <w:t>fotokopiju</w:t>
            </w:r>
            <w:proofErr w:type="spellEnd"/>
            <w:r>
              <w:rPr>
                <w:color w:val="000000"/>
              </w:rPr>
              <w:t xml:space="preserve"> </w:t>
            </w:r>
            <w:proofErr w:type="spellStart"/>
            <w:r>
              <w:rPr>
                <w:color w:val="000000"/>
              </w:rPr>
              <w:t>Rešenja</w:t>
            </w:r>
            <w:proofErr w:type="spellEnd"/>
            <w:r>
              <w:rPr>
                <w:color w:val="000000"/>
              </w:rPr>
              <w:t xml:space="preserve"> o </w:t>
            </w:r>
            <w:proofErr w:type="spellStart"/>
            <w:r>
              <w:rPr>
                <w:color w:val="000000"/>
              </w:rPr>
              <w:t>upisu</w:t>
            </w:r>
            <w:proofErr w:type="spellEnd"/>
            <w:r>
              <w:rPr>
                <w:color w:val="000000"/>
              </w:rPr>
              <w:t xml:space="preserve"> u </w:t>
            </w:r>
            <w:proofErr w:type="spellStart"/>
            <w:r>
              <w:rPr>
                <w:color w:val="000000"/>
              </w:rPr>
              <w:t>privremenu</w:t>
            </w:r>
            <w:proofErr w:type="spellEnd"/>
            <w:r>
              <w:rPr>
                <w:color w:val="000000"/>
              </w:rPr>
              <w:t xml:space="preserve"> </w:t>
            </w:r>
            <w:proofErr w:type="spellStart"/>
            <w:r>
              <w:rPr>
                <w:color w:val="000000"/>
              </w:rPr>
              <w:t>listu</w:t>
            </w:r>
            <w:proofErr w:type="spellEnd"/>
            <w:r>
              <w:rPr>
                <w:color w:val="000000"/>
              </w:rPr>
              <w:t xml:space="preserve"> BP </w:t>
            </w:r>
            <w:proofErr w:type="spellStart"/>
            <w:r>
              <w:rPr>
                <w:color w:val="000000"/>
              </w:rPr>
              <w:t>i</w:t>
            </w:r>
            <w:proofErr w:type="spellEnd"/>
            <w:r>
              <w:rPr>
                <w:color w:val="000000"/>
              </w:rPr>
              <w:t xml:space="preserve"> </w:t>
            </w:r>
            <w:proofErr w:type="spellStart"/>
            <w:r>
              <w:rPr>
                <w:color w:val="000000"/>
              </w:rPr>
              <w:t>bezbednosni</w:t>
            </w:r>
            <w:proofErr w:type="spellEnd"/>
            <w:r>
              <w:rPr>
                <w:color w:val="000000"/>
              </w:rPr>
              <w:t xml:space="preserve"> list.</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A8F7A"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F396C"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AD90C" w14:textId="77777777" w:rsidR="00472EE6" w:rsidRDefault="00472EE6">
            <w:pPr>
              <w:jc w:val="center"/>
            </w:pPr>
            <w:r>
              <w:t>150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758204"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209B96E" w14:textId="77777777" w:rsidR="00472EE6" w:rsidRDefault="00472EE6">
            <w:pPr>
              <w:jc w:val="right"/>
            </w:pPr>
            <w:r>
              <w:t> </w:t>
            </w:r>
          </w:p>
        </w:tc>
      </w:tr>
      <w:tr w:rsidR="00472EE6" w14:paraId="48CE3230"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E4DDFF" w14:textId="77777777" w:rsidR="00472EE6" w:rsidRDefault="00472EE6">
            <w:pPr>
              <w:jc w:val="center"/>
            </w:pPr>
            <w:r>
              <w:t>25</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540BF" w14:textId="77777777" w:rsidR="00472EE6" w:rsidRDefault="00472EE6">
            <w:pPr>
              <w:rPr>
                <w:color w:val="000000"/>
              </w:rPr>
            </w:pPr>
            <w:r>
              <w:rPr>
                <w:color w:val="000000"/>
              </w:rPr>
              <w:t xml:space="preserve">Bref </w:t>
            </w:r>
            <w:proofErr w:type="spellStart"/>
            <w:r>
              <w:rPr>
                <w:color w:val="000000"/>
              </w:rPr>
              <w:t>kuglice</w:t>
            </w:r>
            <w:proofErr w:type="spellEnd"/>
            <w:r>
              <w:rPr>
                <w:color w:val="000000"/>
              </w:rPr>
              <w:t xml:space="preserve"> 50g</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1D9AC"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85FBF"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DE812"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BCD188"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DBF23D4" w14:textId="77777777" w:rsidR="00472EE6" w:rsidRDefault="00472EE6">
            <w:pPr>
              <w:jc w:val="right"/>
            </w:pPr>
            <w:r>
              <w:t> </w:t>
            </w:r>
          </w:p>
        </w:tc>
      </w:tr>
      <w:tr w:rsidR="00472EE6" w14:paraId="3E34172C"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6841CB" w14:textId="77777777" w:rsidR="00472EE6" w:rsidRDefault="00472EE6">
            <w:pPr>
              <w:jc w:val="center"/>
            </w:pPr>
            <w:r>
              <w:t>26</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B0C0DF" w14:textId="77777777" w:rsidR="00472EE6" w:rsidRDefault="00472EE6">
            <w:pPr>
              <w:rPr>
                <w:color w:val="000000"/>
              </w:rPr>
            </w:pPr>
            <w:proofErr w:type="spellStart"/>
            <w:r>
              <w:rPr>
                <w:color w:val="000000"/>
              </w:rPr>
              <w:t>Ubrus</w:t>
            </w:r>
            <w:proofErr w:type="spellEnd"/>
            <w:r>
              <w:rPr>
                <w:color w:val="000000"/>
              </w:rPr>
              <w:t xml:space="preserve"> 2/1</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3E05C"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230FD9" w14:textId="77777777" w:rsidR="00472EE6" w:rsidRDefault="00472EE6">
            <w:pPr>
              <w:jc w:val="center"/>
            </w:pPr>
            <w:proofErr w:type="spellStart"/>
            <w:r>
              <w:t>pak</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23DD49" w14:textId="77777777" w:rsidR="00472EE6" w:rsidRDefault="00472EE6">
            <w:pPr>
              <w:jc w:val="center"/>
            </w:pPr>
            <w:r>
              <w:t>480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ED1143"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EBC05B6" w14:textId="77777777" w:rsidR="00472EE6" w:rsidRDefault="00472EE6">
            <w:pPr>
              <w:jc w:val="right"/>
            </w:pPr>
            <w:r>
              <w:t> </w:t>
            </w:r>
          </w:p>
        </w:tc>
      </w:tr>
      <w:tr w:rsidR="00472EE6" w14:paraId="24528053"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69B6CB" w14:textId="77777777" w:rsidR="00472EE6" w:rsidRDefault="00472EE6">
            <w:pPr>
              <w:jc w:val="center"/>
            </w:pPr>
            <w:r>
              <w:t>27</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967259" w14:textId="77777777" w:rsidR="00472EE6" w:rsidRDefault="00472EE6">
            <w:pPr>
              <w:rPr>
                <w:color w:val="000000"/>
              </w:rPr>
            </w:pPr>
            <w:proofErr w:type="spellStart"/>
            <w:r>
              <w:rPr>
                <w:color w:val="000000"/>
              </w:rPr>
              <w:t>Toalet</w:t>
            </w:r>
            <w:proofErr w:type="spellEnd"/>
            <w:r>
              <w:rPr>
                <w:color w:val="000000"/>
              </w:rPr>
              <w:t xml:space="preserve"> </w:t>
            </w:r>
            <w:proofErr w:type="spellStart"/>
            <w:r>
              <w:rPr>
                <w:color w:val="000000"/>
              </w:rPr>
              <w:t>papir</w:t>
            </w:r>
            <w:proofErr w:type="spellEnd"/>
            <w:r>
              <w:rPr>
                <w:color w:val="000000"/>
              </w:rPr>
              <w:t xml:space="preserve"> </w:t>
            </w:r>
            <w:proofErr w:type="spellStart"/>
            <w:r>
              <w:rPr>
                <w:color w:val="000000"/>
              </w:rPr>
              <w:t>dvoslojni</w:t>
            </w:r>
            <w:proofErr w:type="spellEnd"/>
            <w:r>
              <w:rPr>
                <w:color w:val="000000"/>
              </w:rPr>
              <w:t>, 24/1</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D89B0"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87F81C" w14:textId="77777777" w:rsidR="00472EE6" w:rsidRDefault="00472EE6">
            <w:pPr>
              <w:jc w:val="center"/>
            </w:pPr>
            <w:proofErr w:type="spellStart"/>
            <w:r>
              <w:t>pak</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461579" w14:textId="77777777" w:rsidR="00472EE6" w:rsidRDefault="00472EE6">
            <w:pPr>
              <w:jc w:val="center"/>
            </w:pPr>
            <w:r>
              <w:t>80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B2B1DA"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75DCB71" w14:textId="77777777" w:rsidR="00472EE6" w:rsidRDefault="00472EE6">
            <w:pPr>
              <w:jc w:val="right"/>
            </w:pPr>
            <w:r>
              <w:t> </w:t>
            </w:r>
          </w:p>
        </w:tc>
      </w:tr>
      <w:tr w:rsidR="00472EE6" w14:paraId="2637F13D"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11B491" w14:textId="77777777" w:rsidR="00472EE6" w:rsidRDefault="00472EE6">
            <w:pPr>
              <w:jc w:val="center"/>
            </w:pPr>
            <w:r>
              <w:t>28</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8CBEF" w14:textId="77777777" w:rsidR="00472EE6" w:rsidRDefault="00472EE6">
            <w:pPr>
              <w:rPr>
                <w:color w:val="000000"/>
              </w:rPr>
            </w:pPr>
            <w:proofErr w:type="spellStart"/>
            <w:r>
              <w:rPr>
                <w:color w:val="000000"/>
              </w:rPr>
              <w:t>Sjaj</w:t>
            </w:r>
            <w:proofErr w:type="spellEnd"/>
            <w:r>
              <w:rPr>
                <w:color w:val="000000"/>
              </w:rPr>
              <w:t xml:space="preserve"> za </w:t>
            </w:r>
            <w:proofErr w:type="spellStart"/>
            <w:r>
              <w:rPr>
                <w:color w:val="000000"/>
              </w:rPr>
              <w:t>sudomašinu</w:t>
            </w:r>
            <w:proofErr w:type="spellEnd"/>
            <w:r>
              <w:rPr>
                <w:color w:val="000000"/>
              </w:rPr>
              <w:t xml:space="preserve"> 0,45l</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C45E92"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D0392"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2ECD88" w14:textId="77777777" w:rsidR="00472EE6" w:rsidRDefault="00472EE6">
            <w:pPr>
              <w:jc w:val="center"/>
            </w:pPr>
            <w:r>
              <w:t>10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FBDEA"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257575E1" w14:textId="77777777" w:rsidR="00472EE6" w:rsidRDefault="00472EE6">
            <w:pPr>
              <w:jc w:val="right"/>
            </w:pPr>
            <w:r>
              <w:t> </w:t>
            </w:r>
          </w:p>
        </w:tc>
      </w:tr>
      <w:tr w:rsidR="00472EE6" w14:paraId="6CA6EDB6" w14:textId="77777777" w:rsidTr="00472EE6">
        <w:trPr>
          <w:gridBefore w:val="1"/>
          <w:wBefore w:w="15" w:type="dxa"/>
          <w:trHeight w:val="30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2E6E7D" w14:textId="77777777" w:rsidR="00472EE6" w:rsidRDefault="00472EE6">
            <w:pPr>
              <w:jc w:val="center"/>
            </w:pPr>
            <w:r>
              <w:t>29</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5191E1" w14:textId="77777777" w:rsidR="00472EE6" w:rsidRDefault="00472EE6">
            <w:pPr>
              <w:rPr>
                <w:color w:val="000000"/>
              </w:rPr>
            </w:pPr>
            <w:r>
              <w:rPr>
                <w:color w:val="000000"/>
              </w:rPr>
              <w:t xml:space="preserve">So za </w:t>
            </w:r>
            <w:proofErr w:type="spellStart"/>
            <w:r>
              <w:rPr>
                <w:color w:val="000000"/>
              </w:rPr>
              <w:t>sudomašinu</w:t>
            </w:r>
            <w:proofErr w:type="spellEnd"/>
            <w:r>
              <w:rPr>
                <w:color w:val="000000"/>
              </w:rPr>
              <w:t xml:space="preserve"> 1,5kg</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564C71"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BF4D84"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D78DA" w14:textId="77777777" w:rsidR="00472EE6" w:rsidRDefault="00472EE6">
            <w:pPr>
              <w:jc w:val="center"/>
            </w:pPr>
            <w:r>
              <w:t>10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20A01"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7A694CB" w14:textId="77777777" w:rsidR="00472EE6" w:rsidRDefault="00472EE6">
            <w:pPr>
              <w:jc w:val="right"/>
            </w:pPr>
            <w:r>
              <w:t> </w:t>
            </w:r>
          </w:p>
        </w:tc>
      </w:tr>
      <w:tr w:rsidR="00472EE6" w14:paraId="417FEF47" w14:textId="77777777" w:rsidTr="00472EE6">
        <w:trPr>
          <w:gridBefore w:val="1"/>
          <w:wBefore w:w="15" w:type="dxa"/>
          <w:trHeight w:val="168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FA4146" w14:textId="77777777" w:rsidR="00472EE6" w:rsidRDefault="00472EE6">
            <w:pPr>
              <w:jc w:val="center"/>
            </w:pPr>
            <w:r>
              <w:t>30</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A6F278" w14:textId="77777777" w:rsidR="00472EE6" w:rsidRDefault="00472EE6">
            <w:pPr>
              <w:rPr>
                <w:color w:val="000000"/>
              </w:rPr>
            </w:pPr>
            <w:proofErr w:type="spellStart"/>
            <w:r>
              <w:rPr>
                <w:color w:val="000000"/>
              </w:rPr>
              <w:t>Sredstvo</w:t>
            </w:r>
            <w:proofErr w:type="spellEnd"/>
            <w:r>
              <w:rPr>
                <w:color w:val="000000"/>
              </w:rPr>
              <w:t xml:space="preserve"> za </w:t>
            </w:r>
            <w:proofErr w:type="spellStart"/>
            <w:r>
              <w:rPr>
                <w:color w:val="000000"/>
              </w:rPr>
              <w:t>kamenac</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pumpicom</w:t>
            </w:r>
            <w:proofErr w:type="spellEnd"/>
            <w:r>
              <w:rPr>
                <w:color w:val="000000"/>
              </w:rPr>
              <w:t xml:space="preserve"> 750ml.  </w:t>
            </w:r>
            <w:proofErr w:type="spellStart"/>
            <w:r>
              <w:rPr>
                <w:color w:val="000000"/>
              </w:rPr>
              <w:t>Ekološko</w:t>
            </w:r>
            <w:proofErr w:type="spellEnd"/>
            <w:r>
              <w:rPr>
                <w:color w:val="000000"/>
              </w:rPr>
              <w:t xml:space="preserve">, </w:t>
            </w:r>
            <w:proofErr w:type="spellStart"/>
            <w:r>
              <w:rPr>
                <w:color w:val="000000"/>
              </w:rPr>
              <w:t>potpuno</w:t>
            </w:r>
            <w:proofErr w:type="spellEnd"/>
            <w:r>
              <w:rPr>
                <w:color w:val="000000"/>
              </w:rPr>
              <w:t xml:space="preserve"> </w:t>
            </w:r>
            <w:proofErr w:type="spellStart"/>
            <w:r>
              <w:rPr>
                <w:color w:val="000000"/>
              </w:rPr>
              <w:t>biorazgradivo</w:t>
            </w:r>
            <w:proofErr w:type="spellEnd"/>
            <w:r>
              <w:rPr>
                <w:color w:val="000000"/>
              </w:rPr>
              <w:br/>
            </w:r>
            <w:proofErr w:type="spellStart"/>
            <w:r>
              <w:rPr>
                <w:color w:val="000000"/>
              </w:rPr>
              <w:t>hipoalergeno</w:t>
            </w:r>
            <w:proofErr w:type="spellEnd"/>
            <w:r>
              <w:rPr>
                <w:color w:val="000000"/>
              </w:rPr>
              <w:t xml:space="preserve">, </w:t>
            </w:r>
            <w:proofErr w:type="spellStart"/>
            <w:r>
              <w:rPr>
                <w:color w:val="000000"/>
              </w:rPr>
              <w:t>testirano</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nikl</w:t>
            </w:r>
            <w:proofErr w:type="spellEnd"/>
            <w:r>
              <w:rPr>
                <w:color w:val="000000"/>
              </w:rPr>
              <w:t xml:space="preserve">, </w:t>
            </w:r>
            <w:proofErr w:type="spellStart"/>
            <w:r>
              <w:rPr>
                <w:color w:val="000000"/>
              </w:rPr>
              <w:t>sa</w:t>
            </w:r>
            <w:proofErr w:type="spellEnd"/>
            <w:r>
              <w:rPr>
                <w:color w:val="000000"/>
              </w:rPr>
              <w:br/>
            </w:r>
            <w:proofErr w:type="spellStart"/>
            <w:r>
              <w:rPr>
                <w:color w:val="000000"/>
              </w:rPr>
              <w:t>sirovinama</w:t>
            </w:r>
            <w:proofErr w:type="spellEnd"/>
            <w:r>
              <w:rPr>
                <w:color w:val="000000"/>
              </w:rPr>
              <w:t xml:space="preserve"> </w:t>
            </w:r>
            <w:proofErr w:type="spellStart"/>
            <w:r>
              <w:rPr>
                <w:color w:val="000000"/>
              </w:rPr>
              <w:t>biljnog</w:t>
            </w:r>
            <w:proofErr w:type="spellEnd"/>
            <w:r>
              <w:rPr>
                <w:color w:val="000000"/>
              </w:rPr>
              <w:t xml:space="preserve"> </w:t>
            </w:r>
            <w:proofErr w:type="spellStart"/>
            <w:r>
              <w:rPr>
                <w:color w:val="000000"/>
              </w:rPr>
              <w:t>porekla</w:t>
            </w:r>
            <w:proofErr w:type="spellEnd"/>
            <w:r>
              <w:rPr>
                <w:color w:val="000000"/>
              </w:rPr>
              <w:t>.</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0CFD8"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225AAC"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FD6416"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F54D2D"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E9E7F22" w14:textId="77777777" w:rsidR="00472EE6" w:rsidRDefault="00472EE6">
            <w:pPr>
              <w:jc w:val="right"/>
            </w:pPr>
            <w:r>
              <w:t> </w:t>
            </w:r>
          </w:p>
        </w:tc>
      </w:tr>
      <w:tr w:rsidR="00472EE6" w14:paraId="5A308ABE" w14:textId="77777777" w:rsidTr="00472EE6">
        <w:trPr>
          <w:gridBefore w:val="1"/>
          <w:wBefore w:w="15" w:type="dxa"/>
          <w:trHeight w:val="1680"/>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0B4BE9" w14:textId="77777777" w:rsidR="00472EE6" w:rsidRDefault="00472EE6">
            <w:pPr>
              <w:jc w:val="center"/>
            </w:pPr>
            <w:r>
              <w:t>31</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C10AC" w14:textId="77777777" w:rsidR="00472EE6" w:rsidRDefault="00472EE6">
            <w:pPr>
              <w:rPr>
                <w:color w:val="000000"/>
              </w:rPr>
            </w:pPr>
            <w:proofErr w:type="spellStart"/>
            <w:r>
              <w:rPr>
                <w:color w:val="000000"/>
              </w:rPr>
              <w:t>Sredstvo</w:t>
            </w:r>
            <w:proofErr w:type="spellEnd"/>
            <w:r>
              <w:rPr>
                <w:color w:val="000000"/>
              </w:rPr>
              <w:t xml:space="preserve"> za </w:t>
            </w:r>
            <w:proofErr w:type="spellStart"/>
            <w:r>
              <w:rPr>
                <w:color w:val="000000"/>
              </w:rPr>
              <w:t>odmašćivanje</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pumpicom</w:t>
            </w:r>
            <w:proofErr w:type="spellEnd"/>
            <w:r>
              <w:rPr>
                <w:color w:val="000000"/>
              </w:rPr>
              <w:t xml:space="preserve"> 750ml.  </w:t>
            </w:r>
            <w:proofErr w:type="spellStart"/>
            <w:r>
              <w:rPr>
                <w:color w:val="000000"/>
              </w:rPr>
              <w:t>Ekološko</w:t>
            </w:r>
            <w:proofErr w:type="spellEnd"/>
            <w:r>
              <w:rPr>
                <w:color w:val="000000"/>
              </w:rPr>
              <w:t xml:space="preserve">, </w:t>
            </w:r>
            <w:proofErr w:type="spellStart"/>
            <w:r>
              <w:rPr>
                <w:color w:val="000000"/>
              </w:rPr>
              <w:t>potpuno</w:t>
            </w:r>
            <w:proofErr w:type="spellEnd"/>
            <w:r>
              <w:rPr>
                <w:color w:val="000000"/>
              </w:rPr>
              <w:t xml:space="preserve"> </w:t>
            </w:r>
            <w:proofErr w:type="spellStart"/>
            <w:r>
              <w:rPr>
                <w:color w:val="000000"/>
              </w:rPr>
              <w:t>biorazgradivo</w:t>
            </w:r>
            <w:proofErr w:type="spellEnd"/>
            <w:r>
              <w:rPr>
                <w:color w:val="000000"/>
              </w:rPr>
              <w:br/>
            </w:r>
            <w:proofErr w:type="spellStart"/>
            <w:r>
              <w:rPr>
                <w:color w:val="000000"/>
              </w:rPr>
              <w:t>hipoalergeno</w:t>
            </w:r>
            <w:proofErr w:type="spellEnd"/>
            <w:r>
              <w:rPr>
                <w:color w:val="000000"/>
              </w:rPr>
              <w:t xml:space="preserve">, </w:t>
            </w:r>
            <w:proofErr w:type="spellStart"/>
            <w:r>
              <w:rPr>
                <w:color w:val="000000"/>
              </w:rPr>
              <w:t>testirano</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nikl</w:t>
            </w:r>
            <w:proofErr w:type="spellEnd"/>
            <w:r>
              <w:rPr>
                <w:color w:val="000000"/>
              </w:rPr>
              <w:t xml:space="preserve">, </w:t>
            </w:r>
            <w:proofErr w:type="spellStart"/>
            <w:r>
              <w:rPr>
                <w:color w:val="000000"/>
              </w:rPr>
              <w:t>sa</w:t>
            </w:r>
            <w:proofErr w:type="spellEnd"/>
            <w:r>
              <w:rPr>
                <w:color w:val="000000"/>
              </w:rPr>
              <w:br/>
            </w:r>
            <w:proofErr w:type="spellStart"/>
            <w:r>
              <w:rPr>
                <w:color w:val="000000"/>
              </w:rPr>
              <w:t>sirovinama</w:t>
            </w:r>
            <w:proofErr w:type="spellEnd"/>
            <w:r>
              <w:rPr>
                <w:color w:val="000000"/>
              </w:rPr>
              <w:t xml:space="preserve"> </w:t>
            </w:r>
            <w:proofErr w:type="spellStart"/>
            <w:r>
              <w:rPr>
                <w:color w:val="000000"/>
              </w:rPr>
              <w:t>biljnog</w:t>
            </w:r>
            <w:proofErr w:type="spellEnd"/>
            <w:r>
              <w:rPr>
                <w:color w:val="000000"/>
              </w:rPr>
              <w:t xml:space="preserve"> </w:t>
            </w:r>
            <w:proofErr w:type="spellStart"/>
            <w:r>
              <w:rPr>
                <w:color w:val="000000"/>
              </w:rPr>
              <w:t>porekla</w:t>
            </w:r>
            <w:proofErr w:type="spellEnd"/>
            <w:r>
              <w:rPr>
                <w:color w:val="000000"/>
              </w:rPr>
              <w:t>.</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C866F4"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22A1FD"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AD50C9" w14:textId="77777777" w:rsidR="00472EE6" w:rsidRDefault="00472EE6">
            <w:pPr>
              <w:jc w:val="center"/>
            </w:pPr>
            <w:r>
              <w:t>100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00FBBE"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42C6A83A" w14:textId="77777777" w:rsidR="00472EE6" w:rsidRDefault="00472EE6">
            <w:pPr>
              <w:jc w:val="right"/>
            </w:pPr>
            <w:r>
              <w:t> </w:t>
            </w:r>
          </w:p>
        </w:tc>
      </w:tr>
      <w:tr w:rsidR="00472EE6" w14:paraId="0CFEE900" w14:textId="77777777" w:rsidTr="00472EE6">
        <w:trPr>
          <w:gridBefore w:val="1"/>
          <w:wBefore w:w="15" w:type="dxa"/>
          <w:trHeight w:val="2475"/>
        </w:trPr>
        <w:tc>
          <w:tcPr>
            <w:tcW w:w="940" w:type="dxa"/>
            <w:gridSpan w:val="3"/>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47746A" w14:textId="77777777" w:rsidR="00472EE6" w:rsidRDefault="00472EE6">
            <w:pPr>
              <w:jc w:val="center"/>
            </w:pPr>
            <w:r>
              <w:lastRenderedPageBreak/>
              <w:t>32</w:t>
            </w:r>
          </w:p>
        </w:tc>
        <w:tc>
          <w:tcPr>
            <w:tcW w:w="3920" w:type="dxa"/>
            <w:gridSpan w:val="3"/>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49D4BC" w14:textId="77777777" w:rsidR="00472EE6" w:rsidRDefault="00472EE6">
            <w:pPr>
              <w:rPr>
                <w:color w:val="000000"/>
              </w:rPr>
            </w:pPr>
            <w:proofErr w:type="spellStart"/>
            <w:r>
              <w:rPr>
                <w:color w:val="000000"/>
              </w:rPr>
              <w:t>Penušavo</w:t>
            </w:r>
            <w:proofErr w:type="spellEnd"/>
            <w:r>
              <w:rPr>
                <w:color w:val="000000"/>
              </w:rPr>
              <w:t xml:space="preserve">, </w:t>
            </w:r>
            <w:proofErr w:type="spellStart"/>
            <w:r>
              <w:rPr>
                <w:color w:val="000000"/>
              </w:rPr>
              <w:t>biorazgradivo</w:t>
            </w:r>
            <w:proofErr w:type="spellEnd"/>
            <w:r>
              <w:rPr>
                <w:color w:val="000000"/>
              </w:rPr>
              <w:t xml:space="preserve">, </w:t>
            </w:r>
            <w:proofErr w:type="spellStart"/>
            <w:r>
              <w:rPr>
                <w:color w:val="000000"/>
              </w:rPr>
              <w:t>kiselo</w:t>
            </w:r>
            <w:proofErr w:type="spellEnd"/>
            <w:r>
              <w:rPr>
                <w:color w:val="000000"/>
              </w:rPr>
              <w:t xml:space="preserve">, </w:t>
            </w:r>
            <w:proofErr w:type="spellStart"/>
            <w:r>
              <w:rPr>
                <w:color w:val="000000"/>
              </w:rPr>
              <w:t>tečno</w:t>
            </w:r>
            <w:proofErr w:type="spellEnd"/>
            <w:r>
              <w:rPr>
                <w:color w:val="000000"/>
              </w:rPr>
              <w:br/>
            </w:r>
            <w:proofErr w:type="spellStart"/>
            <w:r>
              <w:rPr>
                <w:color w:val="000000"/>
              </w:rPr>
              <w:t>sredstvo</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aktivnim</w:t>
            </w:r>
            <w:proofErr w:type="spellEnd"/>
            <w:r>
              <w:rPr>
                <w:color w:val="000000"/>
              </w:rPr>
              <w:t xml:space="preserve"> </w:t>
            </w:r>
            <w:proofErr w:type="spellStart"/>
            <w:r>
              <w:rPr>
                <w:color w:val="000000"/>
              </w:rPr>
              <w:t>kiseonikom</w:t>
            </w:r>
            <w:proofErr w:type="spellEnd"/>
            <w:r>
              <w:rPr>
                <w:color w:val="000000"/>
              </w:rPr>
              <w:t xml:space="preserve"> za </w:t>
            </w:r>
            <w:proofErr w:type="spellStart"/>
            <w:r>
              <w:rPr>
                <w:color w:val="000000"/>
              </w:rPr>
              <w:t>ručno</w:t>
            </w:r>
            <w:proofErr w:type="spellEnd"/>
            <w:r>
              <w:rPr>
                <w:color w:val="000000"/>
              </w:rPr>
              <w:br/>
            </w:r>
            <w:proofErr w:type="spellStart"/>
            <w:r>
              <w:rPr>
                <w:color w:val="000000"/>
              </w:rPr>
              <w:t>pranje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dezinfekciju</w:t>
            </w:r>
            <w:proofErr w:type="spellEnd"/>
            <w:r>
              <w:rPr>
                <w:color w:val="000000"/>
              </w:rPr>
              <w:t xml:space="preserve"> </w:t>
            </w:r>
            <w:proofErr w:type="spellStart"/>
            <w:r>
              <w:rPr>
                <w:color w:val="000000"/>
              </w:rPr>
              <w:t>podova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ravnih</w:t>
            </w:r>
            <w:proofErr w:type="spellEnd"/>
            <w:r>
              <w:rPr>
                <w:color w:val="000000"/>
              </w:rPr>
              <w:t xml:space="preserve"> </w:t>
            </w:r>
            <w:proofErr w:type="spellStart"/>
            <w:r>
              <w:rPr>
                <w:color w:val="000000"/>
              </w:rPr>
              <w:t>površina</w:t>
            </w:r>
            <w:proofErr w:type="spellEnd"/>
            <w:r>
              <w:rPr>
                <w:color w:val="000000"/>
              </w:rPr>
              <w:t xml:space="preserve"> 1l. Uz </w:t>
            </w:r>
            <w:proofErr w:type="spellStart"/>
            <w:r>
              <w:rPr>
                <w:color w:val="000000"/>
              </w:rPr>
              <w:t>ponudu</w:t>
            </w:r>
            <w:proofErr w:type="spellEnd"/>
            <w:r>
              <w:rPr>
                <w:color w:val="000000"/>
              </w:rPr>
              <w:t xml:space="preserve"> </w:t>
            </w:r>
            <w:proofErr w:type="spellStart"/>
            <w:r>
              <w:rPr>
                <w:color w:val="000000"/>
              </w:rPr>
              <w:t>dostaviti</w:t>
            </w:r>
            <w:proofErr w:type="spellEnd"/>
            <w:r>
              <w:rPr>
                <w:color w:val="000000"/>
              </w:rPr>
              <w:t xml:space="preserve"> </w:t>
            </w:r>
            <w:proofErr w:type="spellStart"/>
            <w:r>
              <w:rPr>
                <w:color w:val="000000"/>
              </w:rPr>
              <w:t>fotokopiju</w:t>
            </w:r>
            <w:proofErr w:type="spellEnd"/>
            <w:r>
              <w:rPr>
                <w:color w:val="000000"/>
              </w:rPr>
              <w:t xml:space="preserve"> </w:t>
            </w:r>
            <w:proofErr w:type="spellStart"/>
            <w:r>
              <w:rPr>
                <w:color w:val="000000"/>
              </w:rPr>
              <w:t>Rešenja</w:t>
            </w:r>
            <w:proofErr w:type="spellEnd"/>
            <w:r>
              <w:rPr>
                <w:color w:val="000000"/>
              </w:rPr>
              <w:t xml:space="preserve"> o </w:t>
            </w:r>
            <w:proofErr w:type="spellStart"/>
            <w:r>
              <w:rPr>
                <w:color w:val="000000"/>
              </w:rPr>
              <w:t>upisu</w:t>
            </w:r>
            <w:proofErr w:type="spellEnd"/>
            <w:r>
              <w:rPr>
                <w:color w:val="000000"/>
              </w:rPr>
              <w:t xml:space="preserve"> u </w:t>
            </w:r>
            <w:proofErr w:type="spellStart"/>
            <w:r>
              <w:rPr>
                <w:color w:val="000000"/>
              </w:rPr>
              <w:t>privremenu</w:t>
            </w:r>
            <w:proofErr w:type="spellEnd"/>
            <w:r>
              <w:rPr>
                <w:color w:val="000000"/>
              </w:rPr>
              <w:t xml:space="preserve"> </w:t>
            </w:r>
            <w:proofErr w:type="spellStart"/>
            <w:r>
              <w:rPr>
                <w:color w:val="000000"/>
              </w:rPr>
              <w:t>listu</w:t>
            </w:r>
            <w:proofErr w:type="spellEnd"/>
            <w:r>
              <w:rPr>
                <w:color w:val="000000"/>
              </w:rPr>
              <w:t xml:space="preserve"> BP </w:t>
            </w:r>
            <w:proofErr w:type="spellStart"/>
            <w:r>
              <w:rPr>
                <w:color w:val="000000"/>
              </w:rPr>
              <w:t>i</w:t>
            </w:r>
            <w:proofErr w:type="spellEnd"/>
            <w:r>
              <w:rPr>
                <w:color w:val="000000"/>
              </w:rPr>
              <w:t xml:space="preserve"> </w:t>
            </w:r>
            <w:proofErr w:type="spellStart"/>
            <w:r>
              <w:rPr>
                <w:color w:val="000000"/>
              </w:rPr>
              <w:t>bezbednosni</w:t>
            </w:r>
            <w:proofErr w:type="spellEnd"/>
            <w:r>
              <w:rPr>
                <w:color w:val="000000"/>
              </w:rPr>
              <w:t xml:space="preserve"> list.</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72FC0D" w14:textId="77777777" w:rsidR="00472EE6" w:rsidRDefault="00472EE6">
            <w:pPr>
              <w:jc w:val="center"/>
            </w:pPr>
            <w:r>
              <w:t>20</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C4AB4"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0A95E9" w14:textId="77777777" w:rsidR="00472EE6" w:rsidRDefault="00472EE6">
            <w:pPr>
              <w:jc w:val="center"/>
            </w:pPr>
            <w:r>
              <w:t>20</w:t>
            </w:r>
          </w:p>
        </w:tc>
        <w:tc>
          <w:tcPr>
            <w:tcW w:w="1220" w:type="dxa"/>
            <w:gridSpan w:val="2"/>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25E02B"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0D1580E7" w14:textId="77777777" w:rsidR="00472EE6" w:rsidRDefault="00472EE6">
            <w:pPr>
              <w:jc w:val="right"/>
            </w:pPr>
            <w:r>
              <w:t> </w:t>
            </w:r>
          </w:p>
        </w:tc>
      </w:tr>
      <w:tr w:rsidR="00472EE6" w14:paraId="1C656F43" w14:textId="77777777" w:rsidTr="00472EE6">
        <w:trPr>
          <w:gridBefore w:val="1"/>
          <w:wBefore w:w="15" w:type="dxa"/>
          <w:trHeight w:val="300"/>
        </w:trPr>
        <w:tc>
          <w:tcPr>
            <w:tcW w:w="940" w:type="dxa"/>
            <w:gridSpan w:val="3"/>
            <w:tcBorders>
              <w:top w:val="single" w:sz="8" w:space="0" w:color="CCCCCC"/>
              <w:left w:val="single" w:sz="8" w:space="0" w:color="000000"/>
              <w:bottom w:val="nil"/>
              <w:right w:val="single" w:sz="8" w:space="0" w:color="000000"/>
            </w:tcBorders>
            <w:shd w:val="clear" w:color="auto" w:fill="auto"/>
            <w:vAlign w:val="center"/>
            <w:hideMark/>
          </w:tcPr>
          <w:p w14:paraId="2A3D58A1" w14:textId="77777777" w:rsidR="00472EE6" w:rsidRDefault="00472EE6">
            <w:pPr>
              <w:jc w:val="center"/>
            </w:pPr>
            <w:r>
              <w:t>33</w:t>
            </w:r>
          </w:p>
        </w:tc>
        <w:tc>
          <w:tcPr>
            <w:tcW w:w="3920" w:type="dxa"/>
            <w:gridSpan w:val="3"/>
            <w:tcBorders>
              <w:top w:val="single" w:sz="8" w:space="0" w:color="CCCCCC"/>
              <w:left w:val="single" w:sz="8" w:space="0" w:color="CCCCCC"/>
              <w:bottom w:val="nil"/>
              <w:right w:val="single" w:sz="8" w:space="0" w:color="000000"/>
            </w:tcBorders>
            <w:shd w:val="clear" w:color="auto" w:fill="auto"/>
            <w:vAlign w:val="center"/>
            <w:hideMark/>
          </w:tcPr>
          <w:p w14:paraId="0E7DD1BD" w14:textId="77777777" w:rsidR="00472EE6" w:rsidRDefault="00472EE6">
            <w:pPr>
              <w:rPr>
                <w:color w:val="000000"/>
              </w:rPr>
            </w:pPr>
            <w:proofErr w:type="spellStart"/>
            <w:r>
              <w:rPr>
                <w:color w:val="000000"/>
              </w:rPr>
              <w:t>Tuboflo</w:t>
            </w:r>
            <w:proofErr w:type="spellEnd"/>
            <w:r>
              <w:rPr>
                <w:color w:val="000000"/>
              </w:rPr>
              <w:t xml:space="preserve"> za </w:t>
            </w:r>
            <w:proofErr w:type="spellStart"/>
            <w:r>
              <w:rPr>
                <w:color w:val="000000"/>
              </w:rPr>
              <w:t>čišćenje</w:t>
            </w:r>
            <w:proofErr w:type="spellEnd"/>
            <w:r>
              <w:rPr>
                <w:color w:val="000000"/>
              </w:rPr>
              <w:t xml:space="preserve"> </w:t>
            </w:r>
            <w:proofErr w:type="spellStart"/>
            <w:r>
              <w:rPr>
                <w:color w:val="000000"/>
              </w:rPr>
              <w:t>cevi</w:t>
            </w:r>
            <w:proofErr w:type="spellEnd"/>
            <w:r>
              <w:rPr>
                <w:color w:val="000000"/>
              </w:rPr>
              <w:t xml:space="preserve"> u </w:t>
            </w:r>
            <w:proofErr w:type="spellStart"/>
            <w:r>
              <w:rPr>
                <w:color w:val="000000"/>
              </w:rPr>
              <w:t>kesici</w:t>
            </w:r>
            <w:proofErr w:type="spellEnd"/>
          </w:p>
        </w:tc>
        <w:tc>
          <w:tcPr>
            <w:tcW w:w="940" w:type="dxa"/>
            <w:tcBorders>
              <w:top w:val="single" w:sz="8" w:space="0" w:color="CCCCCC"/>
              <w:left w:val="single" w:sz="8" w:space="0" w:color="CCCCCC"/>
              <w:bottom w:val="nil"/>
              <w:right w:val="single" w:sz="8" w:space="0" w:color="000000"/>
            </w:tcBorders>
            <w:shd w:val="clear" w:color="auto" w:fill="auto"/>
            <w:vAlign w:val="center"/>
            <w:hideMark/>
          </w:tcPr>
          <w:p w14:paraId="0BE3EA73" w14:textId="77777777" w:rsidR="00472EE6" w:rsidRDefault="00472EE6">
            <w:pPr>
              <w:jc w:val="center"/>
            </w:pPr>
            <w:r>
              <w:t>20</w:t>
            </w:r>
          </w:p>
        </w:tc>
        <w:tc>
          <w:tcPr>
            <w:tcW w:w="940" w:type="dxa"/>
            <w:tcBorders>
              <w:top w:val="single" w:sz="8" w:space="0" w:color="CCCCCC"/>
              <w:left w:val="single" w:sz="8" w:space="0" w:color="CCCCCC"/>
              <w:bottom w:val="nil"/>
              <w:right w:val="single" w:sz="8" w:space="0" w:color="000000"/>
            </w:tcBorders>
            <w:shd w:val="clear" w:color="auto" w:fill="auto"/>
            <w:vAlign w:val="center"/>
            <w:hideMark/>
          </w:tcPr>
          <w:p w14:paraId="41A5E664" w14:textId="77777777" w:rsidR="00472EE6" w:rsidRDefault="00472EE6">
            <w:pPr>
              <w:jc w:val="center"/>
            </w:pPr>
            <w:proofErr w:type="spellStart"/>
            <w:r>
              <w:t>kom</w:t>
            </w:r>
            <w:proofErr w:type="spellEnd"/>
          </w:p>
        </w:tc>
        <w:tc>
          <w:tcPr>
            <w:tcW w:w="940" w:type="dxa"/>
            <w:tcBorders>
              <w:top w:val="single" w:sz="8" w:space="0" w:color="CCCCCC"/>
              <w:left w:val="single" w:sz="8" w:space="0" w:color="CCCCCC"/>
              <w:bottom w:val="nil"/>
              <w:right w:val="single" w:sz="8" w:space="0" w:color="000000"/>
            </w:tcBorders>
            <w:shd w:val="clear" w:color="auto" w:fill="auto"/>
            <w:vAlign w:val="center"/>
            <w:hideMark/>
          </w:tcPr>
          <w:p w14:paraId="14844F0A" w14:textId="77777777" w:rsidR="00472EE6" w:rsidRDefault="00472EE6">
            <w:pPr>
              <w:jc w:val="center"/>
            </w:pPr>
            <w:r>
              <w:t>100</w:t>
            </w:r>
          </w:p>
        </w:tc>
        <w:tc>
          <w:tcPr>
            <w:tcW w:w="1220" w:type="dxa"/>
            <w:gridSpan w:val="2"/>
            <w:tcBorders>
              <w:top w:val="single" w:sz="8" w:space="0" w:color="CCCCCC"/>
              <w:left w:val="single" w:sz="8" w:space="0" w:color="CCCCCC"/>
              <w:bottom w:val="nil"/>
              <w:right w:val="single" w:sz="8" w:space="0" w:color="000000"/>
            </w:tcBorders>
            <w:shd w:val="clear" w:color="auto" w:fill="auto"/>
            <w:vAlign w:val="center"/>
            <w:hideMark/>
          </w:tcPr>
          <w:p w14:paraId="32D8FBC4" w14:textId="77777777" w:rsidR="00472EE6" w:rsidRDefault="00472EE6">
            <w:pPr>
              <w:jc w:val="center"/>
              <w:rPr>
                <w:b/>
                <w:bCs/>
              </w:rPr>
            </w:pPr>
            <w:r>
              <w:rPr>
                <w:b/>
                <w:bCs/>
              </w:rPr>
              <w:t> </w:t>
            </w:r>
          </w:p>
        </w:tc>
        <w:tc>
          <w:tcPr>
            <w:tcW w:w="1480" w:type="dxa"/>
            <w:gridSpan w:val="2"/>
            <w:tcBorders>
              <w:top w:val="single" w:sz="8" w:space="0" w:color="CCCCCC"/>
              <w:left w:val="single" w:sz="8" w:space="0" w:color="CCCCCC"/>
              <w:bottom w:val="nil"/>
              <w:right w:val="single" w:sz="8" w:space="0" w:color="000000"/>
            </w:tcBorders>
            <w:shd w:val="clear" w:color="FFFFFF" w:fill="FFFFFF"/>
            <w:vAlign w:val="center"/>
            <w:hideMark/>
          </w:tcPr>
          <w:p w14:paraId="493F4C78" w14:textId="77777777" w:rsidR="00472EE6" w:rsidRDefault="00472EE6">
            <w:pPr>
              <w:jc w:val="right"/>
            </w:pPr>
            <w:r>
              <w:t> </w:t>
            </w:r>
          </w:p>
        </w:tc>
      </w:tr>
      <w:tr w:rsidR="00472EE6" w14:paraId="06365B81" w14:textId="77777777" w:rsidTr="00472EE6">
        <w:trPr>
          <w:gridBefore w:val="1"/>
          <w:wBefore w:w="15" w:type="dxa"/>
          <w:trHeight w:val="300"/>
        </w:trPr>
        <w:tc>
          <w:tcPr>
            <w:tcW w:w="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6A24BE" w14:textId="77777777" w:rsidR="00472EE6" w:rsidRDefault="00472EE6">
            <w:pPr>
              <w:jc w:val="center"/>
            </w:pPr>
            <w:r>
              <w:t>34</w:t>
            </w:r>
          </w:p>
        </w:tc>
        <w:tc>
          <w:tcPr>
            <w:tcW w:w="3920" w:type="dxa"/>
            <w:gridSpan w:val="3"/>
            <w:tcBorders>
              <w:top w:val="single" w:sz="4" w:space="0" w:color="auto"/>
              <w:left w:val="nil"/>
              <w:bottom w:val="single" w:sz="4" w:space="0" w:color="auto"/>
              <w:right w:val="single" w:sz="4" w:space="0" w:color="auto"/>
            </w:tcBorders>
            <w:shd w:val="clear" w:color="auto" w:fill="auto"/>
            <w:vAlign w:val="center"/>
            <w:hideMark/>
          </w:tcPr>
          <w:p w14:paraId="55109132" w14:textId="77777777" w:rsidR="00472EE6" w:rsidRDefault="00472EE6">
            <w:pPr>
              <w:rPr>
                <w:color w:val="000000"/>
              </w:rPr>
            </w:pPr>
            <w:proofErr w:type="spellStart"/>
            <w:r>
              <w:rPr>
                <w:color w:val="000000"/>
              </w:rPr>
              <w:t>Tablete</w:t>
            </w:r>
            <w:proofErr w:type="spellEnd"/>
            <w:r>
              <w:rPr>
                <w:color w:val="000000"/>
              </w:rPr>
              <w:t xml:space="preserve"> za </w:t>
            </w:r>
            <w:proofErr w:type="spellStart"/>
            <w:r>
              <w:rPr>
                <w:color w:val="000000"/>
              </w:rPr>
              <w:t>sudo-mašinu</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779F14E3" w14:textId="77777777" w:rsidR="00472EE6" w:rsidRDefault="00472EE6">
            <w:pPr>
              <w:jc w:val="center"/>
            </w:pPr>
            <w:r>
              <w:t>20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CF12D9F" w14:textId="77777777" w:rsidR="00472EE6" w:rsidRDefault="00472EE6">
            <w:pPr>
              <w:jc w:val="center"/>
            </w:pPr>
            <w:proofErr w:type="spellStart"/>
            <w:r>
              <w:t>kom</w:t>
            </w:r>
            <w:proofErr w:type="spellEnd"/>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3B6FE8A1" w14:textId="77777777" w:rsidR="00472EE6" w:rsidRDefault="00472EE6">
            <w:pPr>
              <w:jc w:val="center"/>
            </w:pPr>
            <w:r>
              <w:t>200</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14:paraId="4F3C4759" w14:textId="77777777" w:rsidR="00472EE6" w:rsidRDefault="00472EE6">
            <w:pPr>
              <w:jc w:val="center"/>
              <w:rPr>
                <w:b/>
                <w:bCs/>
              </w:rPr>
            </w:pPr>
            <w:r>
              <w:rPr>
                <w:b/>
                <w:bCs/>
              </w:rPr>
              <w:t> </w:t>
            </w:r>
          </w:p>
        </w:tc>
        <w:tc>
          <w:tcPr>
            <w:tcW w:w="1480" w:type="dxa"/>
            <w:gridSpan w:val="2"/>
            <w:tcBorders>
              <w:top w:val="single" w:sz="4" w:space="0" w:color="auto"/>
              <w:left w:val="nil"/>
              <w:bottom w:val="single" w:sz="4" w:space="0" w:color="auto"/>
              <w:right w:val="single" w:sz="4" w:space="0" w:color="auto"/>
            </w:tcBorders>
            <w:shd w:val="clear" w:color="FFFFFF" w:fill="FFFFFF"/>
            <w:vAlign w:val="center"/>
            <w:hideMark/>
          </w:tcPr>
          <w:p w14:paraId="5689F986" w14:textId="77777777" w:rsidR="00472EE6" w:rsidRDefault="00472EE6">
            <w:pPr>
              <w:jc w:val="right"/>
            </w:pPr>
            <w:r>
              <w:t> </w:t>
            </w:r>
          </w:p>
        </w:tc>
      </w:tr>
      <w:tr w:rsidR="00472EE6" w14:paraId="3EB37668" w14:textId="77777777" w:rsidTr="00472EE6">
        <w:trPr>
          <w:gridBefore w:val="1"/>
          <w:wBefore w:w="15" w:type="dxa"/>
          <w:trHeight w:val="300"/>
        </w:trPr>
        <w:tc>
          <w:tcPr>
            <w:tcW w:w="940" w:type="dxa"/>
            <w:gridSpan w:val="3"/>
            <w:tcBorders>
              <w:top w:val="nil"/>
              <w:left w:val="single" w:sz="4" w:space="0" w:color="auto"/>
              <w:bottom w:val="single" w:sz="4" w:space="0" w:color="auto"/>
              <w:right w:val="single" w:sz="4" w:space="0" w:color="auto"/>
            </w:tcBorders>
            <w:shd w:val="clear" w:color="auto" w:fill="auto"/>
            <w:vAlign w:val="center"/>
            <w:hideMark/>
          </w:tcPr>
          <w:p w14:paraId="6E6124D3" w14:textId="77777777" w:rsidR="00472EE6" w:rsidRDefault="00472EE6">
            <w:pPr>
              <w:jc w:val="center"/>
            </w:pPr>
            <w:r>
              <w:t>35</w:t>
            </w:r>
          </w:p>
        </w:tc>
        <w:tc>
          <w:tcPr>
            <w:tcW w:w="3920" w:type="dxa"/>
            <w:gridSpan w:val="3"/>
            <w:tcBorders>
              <w:top w:val="nil"/>
              <w:left w:val="nil"/>
              <w:bottom w:val="single" w:sz="4" w:space="0" w:color="auto"/>
              <w:right w:val="single" w:sz="4" w:space="0" w:color="auto"/>
            </w:tcBorders>
            <w:shd w:val="clear" w:color="auto" w:fill="auto"/>
            <w:vAlign w:val="center"/>
            <w:hideMark/>
          </w:tcPr>
          <w:p w14:paraId="1FCE9F00" w14:textId="77777777" w:rsidR="00472EE6" w:rsidRDefault="00472EE6">
            <w:pPr>
              <w:rPr>
                <w:color w:val="000000"/>
              </w:rPr>
            </w:pPr>
            <w:r>
              <w:rPr>
                <w:color w:val="000000"/>
              </w:rPr>
              <w:t xml:space="preserve">Kese za </w:t>
            </w:r>
            <w:proofErr w:type="spellStart"/>
            <w:r>
              <w:rPr>
                <w:color w:val="000000"/>
              </w:rPr>
              <w:t>usisivač</w:t>
            </w:r>
            <w:proofErr w:type="spellEnd"/>
            <w:r>
              <w:rPr>
                <w:color w:val="000000"/>
              </w:rPr>
              <w:t xml:space="preserve"> </w:t>
            </w:r>
            <w:proofErr w:type="spellStart"/>
            <w:r>
              <w:rPr>
                <w:color w:val="000000"/>
              </w:rPr>
              <w:t>Štil</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54B68FA7" w14:textId="77777777" w:rsidR="00472EE6" w:rsidRDefault="00472EE6">
            <w:pPr>
              <w:jc w:val="center"/>
            </w:pPr>
            <w:r>
              <w:t>20</w:t>
            </w:r>
          </w:p>
        </w:tc>
        <w:tc>
          <w:tcPr>
            <w:tcW w:w="940" w:type="dxa"/>
            <w:tcBorders>
              <w:top w:val="nil"/>
              <w:left w:val="nil"/>
              <w:bottom w:val="single" w:sz="4" w:space="0" w:color="auto"/>
              <w:right w:val="single" w:sz="4" w:space="0" w:color="auto"/>
            </w:tcBorders>
            <w:shd w:val="clear" w:color="auto" w:fill="auto"/>
            <w:vAlign w:val="center"/>
            <w:hideMark/>
          </w:tcPr>
          <w:p w14:paraId="7AB1CC89" w14:textId="77777777" w:rsidR="00472EE6" w:rsidRDefault="00472EE6">
            <w:pPr>
              <w:jc w:val="center"/>
            </w:pPr>
            <w:proofErr w:type="spellStart"/>
            <w:r>
              <w:t>kom</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12009FEE" w14:textId="77777777" w:rsidR="00472EE6" w:rsidRDefault="00472EE6">
            <w:pPr>
              <w:jc w:val="center"/>
            </w:pPr>
            <w:r>
              <w:t>50</w:t>
            </w:r>
          </w:p>
        </w:tc>
        <w:tc>
          <w:tcPr>
            <w:tcW w:w="1220" w:type="dxa"/>
            <w:gridSpan w:val="2"/>
            <w:tcBorders>
              <w:top w:val="nil"/>
              <w:left w:val="nil"/>
              <w:bottom w:val="single" w:sz="4" w:space="0" w:color="auto"/>
              <w:right w:val="single" w:sz="4" w:space="0" w:color="auto"/>
            </w:tcBorders>
            <w:shd w:val="clear" w:color="auto" w:fill="auto"/>
            <w:vAlign w:val="center"/>
            <w:hideMark/>
          </w:tcPr>
          <w:p w14:paraId="3D042030" w14:textId="77777777" w:rsidR="00472EE6" w:rsidRDefault="00472EE6">
            <w:pPr>
              <w:jc w:val="center"/>
              <w:rPr>
                <w:b/>
                <w:bCs/>
              </w:rPr>
            </w:pPr>
            <w:r>
              <w:rPr>
                <w:b/>
                <w:bCs/>
              </w:rPr>
              <w:t> </w:t>
            </w:r>
          </w:p>
        </w:tc>
        <w:tc>
          <w:tcPr>
            <w:tcW w:w="1480" w:type="dxa"/>
            <w:gridSpan w:val="2"/>
            <w:tcBorders>
              <w:top w:val="nil"/>
              <w:left w:val="nil"/>
              <w:bottom w:val="single" w:sz="4" w:space="0" w:color="auto"/>
              <w:right w:val="single" w:sz="4" w:space="0" w:color="auto"/>
            </w:tcBorders>
            <w:shd w:val="clear" w:color="FFFFFF" w:fill="FFFFFF"/>
            <w:vAlign w:val="center"/>
            <w:hideMark/>
          </w:tcPr>
          <w:p w14:paraId="6253AA27" w14:textId="77777777" w:rsidR="00472EE6" w:rsidRDefault="00472EE6">
            <w:pPr>
              <w:jc w:val="right"/>
            </w:pPr>
            <w:r>
              <w:t> </w:t>
            </w:r>
          </w:p>
        </w:tc>
      </w:tr>
      <w:tr w:rsidR="00472EE6" w14:paraId="65172336" w14:textId="77777777" w:rsidTr="00472EE6">
        <w:trPr>
          <w:gridBefore w:val="1"/>
          <w:wBefore w:w="15" w:type="dxa"/>
          <w:trHeight w:val="300"/>
        </w:trPr>
        <w:tc>
          <w:tcPr>
            <w:tcW w:w="940" w:type="dxa"/>
            <w:gridSpan w:val="3"/>
            <w:tcBorders>
              <w:top w:val="nil"/>
              <w:left w:val="single" w:sz="4" w:space="0" w:color="auto"/>
              <w:bottom w:val="single" w:sz="4" w:space="0" w:color="auto"/>
              <w:right w:val="single" w:sz="4" w:space="0" w:color="auto"/>
            </w:tcBorders>
            <w:shd w:val="clear" w:color="auto" w:fill="auto"/>
            <w:vAlign w:val="center"/>
            <w:hideMark/>
          </w:tcPr>
          <w:p w14:paraId="05D23E44" w14:textId="77777777" w:rsidR="00472EE6" w:rsidRDefault="00472EE6">
            <w:pPr>
              <w:jc w:val="center"/>
            </w:pPr>
            <w:r>
              <w:t> </w:t>
            </w:r>
          </w:p>
        </w:tc>
        <w:tc>
          <w:tcPr>
            <w:tcW w:w="3920" w:type="dxa"/>
            <w:gridSpan w:val="3"/>
            <w:tcBorders>
              <w:top w:val="nil"/>
              <w:left w:val="nil"/>
              <w:bottom w:val="single" w:sz="4" w:space="0" w:color="auto"/>
              <w:right w:val="single" w:sz="4" w:space="0" w:color="auto"/>
            </w:tcBorders>
            <w:shd w:val="clear" w:color="auto" w:fill="auto"/>
            <w:vAlign w:val="center"/>
            <w:hideMark/>
          </w:tcPr>
          <w:p w14:paraId="6DAB58F1" w14:textId="77777777" w:rsidR="00472EE6" w:rsidRDefault="00472EE6">
            <w:r>
              <w:t> </w:t>
            </w:r>
          </w:p>
        </w:tc>
        <w:tc>
          <w:tcPr>
            <w:tcW w:w="940" w:type="dxa"/>
            <w:tcBorders>
              <w:top w:val="nil"/>
              <w:left w:val="nil"/>
              <w:bottom w:val="single" w:sz="4" w:space="0" w:color="auto"/>
              <w:right w:val="single" w:sz="4" w:space="0" w:color="auto"/>
            </w:tcBorders>
            <w:shd w:val="clear" w:color="auto" w:fill="auto"/>
            <w:vAlign w:val="center"/>
            <w:hideMark/>
          </w:tcPr>
          <w:p w14:paraId="61801620" w14:textId="77777777" w:rsidR="00472EE6" w:rsidRDefault="00472EE6">
            <w:pPr>
              <w:jc w:val="center"/>
            </w:pPr>
            <w:r>
              <w:t> </w:t>
            </w:r>
          </w:p>
        </w:tc>
        <w:tc>
          <w:tcPr>
            <w:tcW w:w="940" w:type="dxa"/>
            <w:tcBorders>
              <w:top w:val="nil"/>
              <w:left w:val="nil"/>
              <w:bottom w:val="single" w:sz="4" w:space="0" w:color="auto"/>
              <w:right w:val="single" w:sz="4" w:space="0" w:color="auto"/>
            </w:tcBorders>
            <w:shd w:val="clear" w:color="auto" w:fill="auto"/>
            <w:vAlign w:val="center"/>
            <w:hideMark/>
          </w:tcPr>
          <w:p w14:paraId="09DDBE24" w14:textId="77777777" w:rsidR="00472EE6" w:rsidRDefault="00472EE6">
            <w:pPr>
              <w:jc w:val="center"/>
            </w:pPr>
            <w:r>
              <w:t> </w:t>
            </w:r>
          </w:p>
        </w:tc>
        <w:tc>
          <w:tcPr>
            <w:tcW w:w="940" w:type="dxa"/>
            <w:tcBorders>
              <w:top w:val="nil"/>
              <w:left w:val="nil"/>
              <w:bottom w:val="single" w:sz="4" w:space="0" w:color="auto"/>
              <w:right w:val="single" w:sz="4" w:space="0" w:color="auto"/>
            </w:tcBorders>
            <w:shd w:val="clear" w:color="auto" w:fill="auto"/>
            <w:vAlign w:val="center"/>
            <w:hideMark/>
          </w:tcPr>
          <w:p w14:paraId="1AD42FDD" w14:textId="77777777" w:rsidR="00472EE6" w:rsidRDefault="00472EE6">
            <w:pPr>
              <w:jc w:val="center"/>
            </w:pPr>
            <w:r>
              <w:t> </w:t>
            </w:r>
          </w:p>
        </w:tc>
        <w:tc>
          <w:tcPr>
            <w:tcW w:w="1220" w:type="dxa"/>
            <w:gridSpan w:val="2"/>
            <w:tcBorders>
              <w:top w:val="nil"/>
              <w:left w:val="nil"/>
              <w:bottom w:val="single" w:sz="4" w:space="0" w:color="auto"/>
              <w:right w:val="single" w:sz="4" w:space="0" w:color="auto"/>
            </w:tcBorders>
            <w:shd w:val="clear" w:color="auto" w:fill="auto"/>
            <w:vAlign w:val="center"/>
            <w:hideMark/>
          </w:tcPr>
          <w:p w14:paraId="593D0162" w14:textId="77777777" w:rsidR="00472EE6" w:rsidRDefault="00472EE6">
            <w:pPr>
              <w:jc w:val="center"/>
            </w:pPr>
            <w:r>
              <w:t> </w:t>
            </w:r>
          </w:p>
        </w:tc>
        <w:tc>
          <w:tcPr>
            <w:tcW w:w="1480" w:type="dxa"/>
            <w:gridSpan w:val="2"/>
            <w:tcBorders>
              <w:top w:val="nil"/>
              <w:left w:val="nil"/>
              <w:bottom w:val="single" w:sz="4" w:space="0" w:color="auto"/>
              <w:right w:val="single" w:sz="4" w:space="0" w:color="auto"/>
            </w:tcBorders>
            <w:shd w:val="clear" w:color="FFFFFF" w:fill="FFFFFF"/>
            <w:vAlign w:val="center"/>
            <w:hideMark/>
          </w:tcPr>
          <w:p w14:paraId="146AED1D" w14:textId="77777777" w:rsidR="00472EE6" w:rsidRDefault="00472EE6">
            <w:pPr>
              <w:jc w:val="right"/>
            </w:pPr>
            <w:r>
              <w:t> </w:t>
            </w:r>
          </w:p>
        </w:tc>
      </w:tr>
      <w:tr w:rsidR="00472EE6" w14:paraId="3ADCC7CB" w14:textId="77777777" w:rsidTr="00472EE6">
        <w:trPr>
          <w:gridBefore w:val="1"/>
          <w:wBefore w:w="15" w:type="dxa"/>
          <w:trHeight w:val="300"/>
        </w:trPr>
        <w:tc>
          <w:tcPr>
            <w:tcW w:w="89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AEB8DE" w14:textId="77777777" w:rsidR="00472EE6" w:rsidRDefault="00472EE6">
            <w:r>
              <w:t>UKUPNO BEZ PDV-A:</w:t>
            </w:r>
          </w:p>
        </w:tc>
        <w:tc>
          <w:tcPr>
            <w:tcW w:w="1480" w:type="dxa"/>
            <w:gridSpan w:val="2"/>
            <w:tcBorders>
              <w:top w:val="nil"/>
              <w:left w:val="nil"/>
              <w:bottom w:val="single" w:sz="4" w:space="0" w:color="auto"/>
              <w:right w:val="single" w:sz="4" w:space="0" w:color="auto"/>
            </w:tcBorders>
            <w:shd w:val="clear" w:color="FFFFFF" w:fill="FFFFFF"/>
            <w:vAlign w:val="center"/>
            <w:hideMark/>
          </w:tcPr>
          <w:p w14:paraId="20F6E5DB" w14:textId="77777777" w:rsidR="00472EE6" w:rsidRDefault="00472EE6">
            <w:pPr>
              <w:jc w:val="right"/>
            </w:pPr>
            <w:r>
              <w:t>0,00</w:t>
            </w:r>
          </w:p>
        </w:tc>
      </w:tr>
      <w:tr w:rsidR="00472EE6" w14:paraId="6DC511D4" w14:textId="77777777" w:rsidTr="00472EE6">
        <w:trPr>
          <w:gridBefore w:val="1"/>
          <w:wBefore w:w="15" w:type="dxa"/>
          <w:trHeight w:val="300"/>
        </w:trPr>
        <w:tc>
          <w:tcPr>
            <w:tcW w:w="89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8A4B" w14:textId="77777777" w:rsidR="00472EE6" w:rsidRDefault="00472EE6">
            <w:r>
              <w:t>PDV:</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146B2708" w14:textId="77777777" w:rsidR="00472EE6" w:rsidRDefault="00472EE6">
            <w:pPr>
              <w:jc w:val="right"/>
            </w:pPr>
            <w:r>
              <w:t>0,00</w:t>
            </w:r>
          </w:p>
        </w:tc>
      </w:tr>
      <w:tr w:rsidR="00472EE6" w14:paraId="702B03BA" w14:textId="77777777" w:rsidTr="00472EE6">
        <w:trPr>
          <w:gridBefore w:val="1"/>
          <w:wBefore w:w="15" w:type="dxa"/>
          <w:trHeight w:val="300"/>
        </w:trPr>
        <w:tc>
          <w:tcPr>
            <w:tcW w:w="89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9ED7F" w14:textId="77777777" w:rsidR="00472EE6" w:rsidRDefault="00472EE6">
            <w:r>
              <w:t xml:space="preserve">UKUPNO SA PDV-OM: </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7B290829" w14:textId="77777777" w:rsidR="00472EE6" w:rsidRDefault="00472EE6">
            <w:pPr>
              <w:jc w:val="right"/>
              <w:rPr>
                <w:sz w:val="28"/>
                <w:szCs w:val="28"/>
              </w:rPr>
            </w:pPr>
            <w:r>
              <w:rPr>
                <w:sz w:val="28"/>
                <w:szCs w:val="28"/>
              </w:rPr>
              <w:t>0,00</w:t>
            </w:r>
          </w:p>
        </w:tc>
      </w:tr>
      <w:tr w:rsidR="00472EE6" w14:paraId="0CB3FE6C"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center"/>
            <w:hideMark/>
          </w:tcPr>
          <w:p w14:paraId="3D3AFA12" w14:textId="77777777" w:rsidR="00472EE6" w:rsidRDefault="00472EE6">
            <w:pPr>
              <w:jc w:val="right"/>
              <w:rPr>
                <w:sz w:val="28"/>
                <w:szCs w:val="28"/>
              </w:rPr>
            </w:pPr>
          </w:p>
        </w:tc>
        <w:tc>
          <w:tcPr>
            <w:tcW w:w="3920" w:type="dxa"/>
            <w:gridSpan w:val="3"/>
            <w:tcBorders>
              <w:top w:val="nil"/>
              <w:left w:val="nil"/>
              <w:bottom w:val="nil"/>
              <w:right w:val="nil"/>
            </w:tcBorders>
            <w:shd w:val="clear" w:color="auto" w:fill="auto"/>
            <w:noWrap/>
            <w:vAlign w:val="center"/>
            <w:hideMark/>
          </w:tcPr>
          <w:p w14:paraId="1A9855FD" w14:textId="77777777" w:rsidR="00472EE6" w:rsidRDefault="00472EE6">
            <w:pPr>
              <w:jc w:val="center"/>
              <w:rPr>
                <w:sz w:val="20"/>
                <w:szCs w:val="20"/>
              </w:rPr>
            </w:pPr>
          </w:p>
        </w:tc>
        <w:tc>
          <w:tcPr>
            <w:tcW w:w="940" w:type="dxa"/>
            <w:tcBorders>
              <w:top w:val="nil"/>
              <w:left w:val="nil"/>
              <w:bottom w:val="nil"/>
              <w:right w:val="nil"/>
            </w:tcBorders>
            <w:shd w:val="clear" w:color="auto" w:fill="auto"/>
            <w:noWrap/>
            <w:vAlign w:val="center"/>
            <w:hideMark/>
          </w:tcPr>
          <w:p w14:paraId="61278F65" w14:textId="77777777" w:rsidR="00472EE6" w:rsidRDefault="00472EE6">
            <w:pPr>
              <w:rPr>
                <w:sz w:val="20"/>
                <w:szCs w:val="20"/>
              </w:rPr>
            </w:pPr>
          </w:p>
        </w:tc>
        <w:tc>
          <w:tcPr>
            <w:tcW w:w="940" w:type="dxa"/>
            <w:tcBorders>
              <w:top w:val="nil"/>
              <w:left w:val="nil"/>
              <w:bottom w:val="nil"/>
              <w:right w:val="nil"/>
            </w:tcBorders>
            <w:shd w:val="clear" w:color="auto" w:fill="auto"/>
            <w:noWrap/>
            <w:vAlign w:val="center"/>
            <w:hideMark/>
          </w:tcPr>
          <w:p w14:paraId="45B4F048" w14:textId="77777777" w:rsidR="00472EE6" w:rsidRDefault="00472EE6">
            <w:pPr>
              <w:rPr>
                <w:sz w:val="20"/>
                <w:szCs w:val="20"/>
              </w:rPr>
            </w:pPr>
          </w:p>
        </w:tc>
        <w:tc>
          <w:tcPr>
            <w:tcW w:w="940" w:type="dxa"/>
            <w:tcBorders>
              <w:top w:val="nil"/>
              <w:left w:val="nil"/>
              <w:bottom w:val="nil"/>
              <w:right w:val="nil"/>
            </w:tcBorders>
            <w:shd w:val="clear" w:color="auto" w:fill="auto"/>
            <w:noWrap/>
            <w:vAlign w:val="center"/>
            <w:hideMark/>
          </w:tcPr>
          <w:p w14:paraId="4972C4C9" w14:textId="77777777" w:rsidR="00472EE6" w:rsidRDefault="00472EE6">
            <w:pPr>
              <w:rPr>
                <w:sz w:val="20"/>
                <w:szCs w:val="20"/>
              </w:rPr>
            </w:pPr>
          </w:p>
        </w:tc>
        <w:tc>
          <w:tcPr>
            <w:tcW w:w="1220" w:type="dxa"/>
            <w:gridSpan w:val="2"/>
            <w:tcBorders>
              <w:top w:val="nil"/>
              <w:left w:val="nil"/>
              <w:bottom w:val="nil"/>
              <w:right w:val="nil"/>
            </w:tcBorders>
            <w:shd w:val="clear" w:color="auto" w:fill="auto"/>
            <w:noWrap/>
            <w:vAlign w:val="center"/>
            <w:hideMark/>
          </w:tcPr>
          <w:p w14:paraId="52F42990" w14:textId="77777777" w:rsidR="00472EE6" w:rsidRDefault="00472EE6">
            <w:pPr>
              <w:rPr>
                <w:sz w:val="20"/>
                <w:szCs w:val="20"/>
              </w:rPr>
            </w:pPr>
          </w:p>
        </w:tc>
        <w:tc>
          <w:tcPr>
            <w:tcW w:w="1480" w:type="dxa"/>
            <w:gridSpan w:val="2"/>
            <w:tcBorders>
              <w:top w:val="nil"/>
              <w:left w:val="nil"/>
              <w:bottom w:val="nil"/>
              <w:right w:val="nil"/>
            </w:tcBorders>
            <w:shd w:val="clear" w:color="auto" w:fill="auto"/>
            <w:noWrap/>
            <w:vAlign w:val="center"/>
            <w:hideMark/>
          </w:tcPr>
          <w:p w14:paraId="7BEB4B48" w14:textId="77777777" w:rsidR="00472EE6" w:rsidRDefault="00472EE6">
            <w:pPr>
              <w:rPr>
                <w:sz w:val="20"/>
                <w:szCs w:val="20"/>
              </w:rPr>
            </w:pPr>
          </w:p>
        </w:tc>
      </w:tr>
      <w:tr w:rsidR="00472EE6" w14:paraId="4BBEDE34"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center"/>
            <w:hideMark/>
          </w:tcPr>
          <w:p w14:paraId="7034330C" w14:textId="77777777" w:rsidR="00472EE6" w:rsidRDefault="00472EE6">
            <w:pPr>
              <w:rPr>
                <w:sz w:val="20"/>
                <w:szCs w:val="20"/>
              </w:rPr>
            </w:pPr>
          </w:p>
        </w:tc>
        <w:tc>
          <w:tcPr>
            <w:tcW w:w="3920" w:type="dxa"/>
            <w:gridSpan w:val="3"/>
            <w:tcBorders>
              <w:top w:val="nil"/>
              <w:left w:val="nil"/>
              <w:bottom w:val="nil"/>
              <w:right w:val="nil"/>
            </w:tcBorders>
            <w:shd w:val="clear" w:color="auto" w:fill="auto"/>
            <w:noWrap/>
            <w:vAlign w:val="center"/>
            <w:hideMark/>
          </w:tcPr>
          <w:p w14:paraId="1D974DF2" w14:textId="77777777" w:rsidR="00472EE6" w:rsidRDefault="00472EE6">
            <w:pPr>
              <w:jc w:val="center"/>
              <w:rPr>
                <w:sz w:val="20"/>
                <w:szCs w:val="20"/>
              </w:rPr>
            </w:pPr>
          </w:p>
        </w:tc>
        <w:tc>
          <w:tcPr>
            <w:tcW w:w="940" w:type="dxa"/>
            <w:tcBorders>
              <w:top w:val="nil"/>
              <w:left w:val="nil"/>
              <w:bottom w:val="nil"/>
              <w:right w:val="nil"/>
            </w:tcBorders>
            <w:shd w:val="clear" w:color="auto" w:fill="auto"/>
            <w:noWrap/>
            <w:vAlign w:val="center"/>
            <w:hideMark/>
          </w:tcPr>
          <w:p w14:paraId="5095F6AF" w14:textId="77777777" w:rsidR="00472EE6" w:rsidRDefault="00472EE6">
            <w:pPr>
              <w:rPr>
                <w:sz w:val="20"/>
                <w:szCs w:val="20"/>
              </w:rPr>
            </w:pPr>
          </w:p>
        </w:tc>
        <w:tc>
          <w:tcPr>
            <w:tcW w:w="4580" w:type="dxa"/>
            <w:gridSpan w:val="6"/>
            <w:tcBorders>
              <w:top w:val="nil"/>
              <w:left w:val="nil"/>
              <w:bottom w:val="nil"/>
              <w:right w:val="nil"/>
            </w:tcBorders>
            <w:shd w:val="clear" w:color="auto" w:fill="auto"/>
            <w:noWrap/>
            <w:vAlign w:val="center"/>
            <w:hideMark/>
          </w:tcPr>
          <w:p w14:paraId="24257323" w14:textId="77777777" w:rsidR="00472EE6" w:rsidRDefault="00472EE6">
            <w:pPr>
              <w:jc w:val="center"/>
              <w:rPr>
                <w:sz w:val="24"/>
                <w:szCs w:val="24"/>
              </w:rPr>
            </w:pPr>
            <w:proofErr w:type="spellStart"/>
            <w:r>
              <w:t>Ponuđač</w:t>
            </w:r>
            <w:proofErr w:type="spellEnd"/>
            <w:r>
              <w:t>:</w:t>
            </w:r>
          </w:p>
        </w:tc>
      </w:tr>
      <w:tr w:rsidR="00472EE6" w14:paraId="00D6E90B"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center"/>
            <w:hideMark/>
          </w:tcPr>
          <w:p w14:paraId="745F5E95" w14:textId="77777777" w:rsidR="00472EE6" w:rsidRDefault="00472EE6">
            <w:pPr>
              <w:jc w:val="center"/>
            </w:pPr>
          </w:p>
        </w:tc>
        <w:tc>
          <w:tcPr>
            <w:tcW w:w="3920" w:type="dxa"/>
            <w:gridSpan w:val="3"/>
            <w:tcBorders>
              <w:top w:val="nil"/>
              <w:left w:val="nil"/>
              <w:bottom w:val="nil"/>
              <w:right w:val="nil"/>
            </w:tcBorders>
            <w:shd w:val="clear" w:color="auto" w:fill="auto"/>
            <w:noWrap/>
            <w:vAlign w:val="center"/>
            <w:hideMark/>
          </w:tcPr>
          <w:p w14:paraId="09BC7756" w14:textId="77777777" w:rsidR="00472EE6" w:rsidRDefault="00472EE6">
            <w:pPr>
              <w:jc w:val="center"/>
              <w:rPr>
                <w:sz w:val="20"/>
                <w:szCs w:val="20"/>
              </w:rPr>
            </w:pPr>
          </w:p>
        </w:tc>
        <w:tc>
          <w:tcPr>
            <w:tcW w:w="940" w:type="dxa"/>
            <w:tcBorders>
              <w:top w:val="nil"/>
              <w:left w:val="nil"/>
              <w:bottom w:val="nil"/>
              <w:right w:val="nil"/>
            </w:tcBorders>
            <w:shd w:val="clear" w:color="auto" w:fill="auto"/>
            <w:noWrap/>
            <w:vAlign w:val="center"/>
            <w:hideMark/>
          </w:tcPr>
          <w:p w14:paraId="1E3AE5CD" w14:textId="77777777" w:rsidR="00472EE6" w:rsidRDefault="00472EE6">
            <w:pPr>
              <w:rPr>
                <w:sz w:val="20"/>
                <w:szCs w:val="20"/>
              </w:rPr>
            </w:pPr>
          </w:p>
        </w:tc>
        <w:tc>
          <w:tcPr>
            <w:tcW w:w="4580" w:type="dxa"/>
            <w:gridSpan w:val="6"/>
            <w:tcBorders>
              <w:top w:val="nil"/>
              <w:left w:val="nil"/>
              <w:bottom w:val="nil"/>
              <w:right w:val="nil"/>
            </w:tcBorders>
            <w:shd w:val="clear" w:color="auto" w:fill="auto"/>
            <w:noWrap/>
            <w:vAlign w:val="center"/>
            <w:hideMark/>
          </w:tcPr>
          <w:p w14:paraId="548EAEDB" w14:textId="77777777" w:rsidR="00472EE6" w:rsidRDefault="00472EE6">
            <w:pPr>
              <w:rPr>
                <w:sz w:val="20"/>
                <w:szCs w:val="20"/>
              </w:rPr>
            </w:pPr>
          </w:p>
        </w:tc>
      </w:tr>
      <w:tr w:rsidR="00472EE6" w14:paraId="4BF97A2A"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center"/>
            <w:hideMark/>
          </w:tcPr>
          <w:p w14:paraId="4FB70A89" w14:textId="77777777" w:rsidR="00472EE6" w:rsidRDefault="00472EE6">
            <w:pPr>
              <w:jc w:val="center"/>
              <w:rPr>
                <w:sz w:val="20"/>
                <w:szCs w:val="20"/>
              </w:rPr>
            </w:pPr>
          </w:p>
        </w:tc>
        <w:tc>
          <w:tcPr>
            <w:tcW w:w="3920" w:type="dxa"/>
            <w:gridSpan w:val="3"/>
            <w:tcBorders>
              <w:top w:val="nil"/>
              <w:left w:val="nil"/>
              <w:bottom w:val="nil"/>
              <w:right w:val="nil"/>
            </w:tcBorders>
            <w:shd w:val="clear" w:color="auto" w:fill="auto"/>
            <w:noWrap/>
            <w:vAlign w:val="center"/>
            <w:hideMark/>
          </w:tcPr>
          <w:p w14:paraId="3C1C04CF" w14:textId="77777777" w:rsidR="00472EE6" w:rsidRDefault="00472EE6">
            <w:pPr>
              <w:jc w:val="center"/>
              <w:rPr>
                <w:sz w:val="20"/>
                <w:szCs w:val="20"/>
              </w:rPr>
            </w:pPr>
          </w:p>
        </w:tc>
        <w:tc>
          <w:tcPr>
            <w:tcW w:w="940" w:type="dxa"/>
            <w:tcBorders>
              <w:top w:val="nil"/>
              <w:left w:val="nil"/>
              <w:bottom w:val="nil"/>
              <w:right w:val="nil"/>
            </w:tcBorders>
            <w:shd w:val="clear" w:color="auto" w:fill="auto"/>
            <w:noWrap/>
            <w:vAlign w:val="center"/>
            <w:hideMark/>
          </w:tcPr>
          <w:p w14:paraId="19F152BE" w14:textId="77777777" w:rsidR="00472EE6" w:rsidRDefault="00472EE6">
            <w:pPr>
              <w:jc w:val="center"/>
              <w:rPr>
                <w:sz w:val="28"/>
                <w:szCs w:val="28"/>
              </w:rPr>
            </w:pPr>
            <w:r>
              <w:rPr>
                <w:sz w:val="28"/>
                <w:szCs w:val="28"/>
              </w:rPr>
              <w:t>M.P.</w:t>
            </w:r>
          </w:p>
        </w:tc>
        <w:tc>
          <w:tcPr>
            <w:tcW w:w="4580" w:type="dxa"/>
            <w:gridSpan w:val="6"/>
            <w:tcBorders>
              <w:top w:val="nil"/>
              <w:left w:val="nil"/>
              <w:bottom w:val="single" w:sz="4" w:space="0" w:color="auto"/>
              <w:right w:val="nil"/>
            </w:tcBorders>
            <w:shd w:val="clear" w:color="000000" w:fill="D9D9D9"/>
            <w:noWrap/>
            <w:vAlign w:val="center"/>
            <w:hideMark/>
          </w:tcPr>
          <w:p w14:paraId="59FFF8D2" w14:textId="77777777" w:rsidR="00472EE6" w:rsidRDefault="00472EE6">
            <w:pPr>
              <w:jc w:val="center"/>
              <w:rPr>
                <w:sz w:val="28"/>
                <w:szCs w:val="28"/>
              </w:rPr>
            </w:pPr>
            <w:r>
              <w:rPr>
                <w:sz w:val="28"/>
                <w:szCs w:val="28"/>
              </w:rPr>
              <w:t> </w:t>
            </w:r>
          </w:p>
        </w:tc>
      </w:tr>
      <w:tr w:rsidR="00472EE6" w14:paraId="661D5F9B"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center"/>
            <w:hideMark/>
          </w:tcPr>
          <w:p w14:paraId="3CD069FC" w14:textId="77777777" w:rsidR="00472EE6" w:rsidRDefault="00472EE6">
            <w:pPr>
              <w:jc w:val="center"/>
              <w:rPr>
                <w:sz w:val="28"/>
                <w:szCs w:val="28"/>
              </w:rPr>
            </w:pPr>
          </w:p>
        </w:tc>
        <w:tc>
          <w:tcPr>
            <w:tcW w:w="3920" w:type="dxa"/>
            <w:gridSpan w:val="3"/>
            <w:tcBorders>
              <w:top w:val="nil"/>
              <w:left w:val="nil"/>
              <w:bottom w:val="nil"/>
              <w:right w:val="nil"/>
            </w:tcBorders>
            <w:shd w:val="clear" w:color="auto" w:fill="auto"/>
            <w:noWrap/>
            <w:vAlign w:val="center"/>
            <w:hideMark/>
          </w:tcPr>
          <w:p w14:paraId="227EC263" w14:textId="77777777" w:rsidR="00472EE6" w:rsidRDefault="00472EE6">
            <w:pPr>
              <w:jc w:val="center"/>
              <w:rPr>
                <w:sz w:val="20"/>
                <w:szCs w:val="20"/>
              </w:rPr>
            </w:pPr>
          </w:p>
        </w:tc>
        <w:tc>
          <w:tcPr>
            <w:tcW w:w="940" w:type="dxa"/>
            <w:tcBorders>
              <w:top w:val="nil"/>
              <w:left w:val="nil"/>
              <w:bottom w:val="nil"/>
              <w:right w:val="nil"/>
            </w:tcBorders>
            <w:shd w:val="clear" w:color="auto" w:fill="auto"/>
            <w:noWrap/>
            <w:vAlign w:val="center"/>
            <w:hideMark/>
          </w:tcPr>
          <w:p w14:paraId="73F421A2" w14:textId="77777777" w:rsidR="00472EE6" w:rsidRDefault="00472EE6">
            <w:pPr>
              <w:rPr>
                <w:sz w:val="20"/>
                <w:szCs w:val="20"/>
              </w:rPr>
            </w:pPr>
          </w:p>
        </w:tc>
        <w:tc>
          <w:tcPr>
            <w:tcW w:w="4580" w:type="dxa"/>
            <w:gridSpan w:val="6"/>
            <w:tcBorders>
              <w:top w:val="single" w:sz="4" w:space="0" w:color="auto"/>
              <w:left w:val="nil"/>
              <w:bottom w:val="nil"/>
              <w:right w:val="nil"/>
            </w:tcBorders>
            <w:shd w:val="clear" w:color="auto" w:fill="auto"/>
            <w:noWrap/>
            <w:vAlign w:val="center"/>
            <w:hideMark/>
          </w:tcPr>
          <w:p w14:paraId="77BB439A" w14:textId="77777777" w:rsidR="00472EE6" w:rsidRDefault="00472EE6">
            <w:pPr>
              <w:jc w:val="center"/>
            </w:pPr>
            <w:proofErr w:type="spellStart"/>
            <w:r>
              <w:t>Potpis</w:t>
            </w:r>
            <w:proofErr w:type="spellEnd"/>
            <w:r>
              <w:t xml:space="preserve"> </w:t>
            </w:r>
            <w:proofErr w:type="spellStart"/>
            <w:r>
              <w:t>ovlašćenog</w:t>
            </w:r>
            <w:proofErr w:type="spellEnd"/>
            <w:r>
              <w:t xml:space="preserve"> </w:t>
            </w:r>
            <w:proofErr w:type="spellStart"/>
            <w:r>
              <w:t>lica</w:t>
            </w:r>
            <w:proofErr w:type="spellEnd"/>
          </w:p>
        </w:tc>
      </w:tr>
      <w:tr w:rsidR="00472EE6" w14:paraId="7656A761" w14:textId="77777777" w:rsidTr="00472EE6">
        <w:trPr>
          <w:gridBefore w:val="1"/>
          <w:wBefore w:w="15" w:type="dxa"/>
          <w:trHeight w:val="300"/>
        </w:trPr>
        <w:tc>
          <w:tcPr>
            <w:tcW w:w="940" w:type="dxa"/>
            <w:gridSpan w:val="3"/>
            <w:tcBorders>
              <w:top w:val="nil"/>
              <w:left w:val="nil"/>
              <w:bottom w:val="nil"/>
              <w:right w:val="nil"/>
            </w:tcBorders>
            <w:shd w:val="clear" w:color="auto" w:fill="auto"/>
            <w:noWrap/>
            <w:vAlign w:val="center"/>
            <w:hideMark/>
          </w:tcPr>
          <w:p w14:paraId="0FE9B679" w14:textId="77777777" w:rsidR="00472EE6" w:rsidRDefault="00472EE6">
            <w:pPr>
              <w:jc w:val="center"/>
            </w:pPr>
          </w:p>
        </w:tc>
        <w:tc>
          <w:tcPr>
            <w:tcW w:w="3920" w:type="dxa"/>
            <w:gridSpan w:val="3"/>
            <w:tcBorders>
              <w:top w:val="nil"/>
              <w:left w:val="nil"/>
              <w:bottom w:val="nil"/>
              <w:right w:val="nil"/>
            </w:tcBorders>
            <w:shd w:val="clear" w:color="auto" w:fill="auto"/>
            <w:noWrap/>
            <w:vAlign w:val="center"/>
            <w:hideMark/>
          </w:tcPr>
          <w:p w14:paraId="1409E86C" w14:textId="77777777" w:rsidR="00472EE6" w:rsidRDefault="00472EE6">
            <w:pPr>
              <w:jc w:val="center"/>
              <w:rPr>
                <w:sz w:val="20"/>
                <w:szCs w:val="20"/>
              </w:rPr>
            </w:pPr>
          </w:p>
        </w:tc>
        <w:tc>
          <w:tcPr>
            <w:tcW w:w="940" w:type="dxa"/>
            <w:tcBorders>
              <w:top w:val="nil"/>
              <w:left w:val="nil"/>
              <w:bottom w:val="nil"/>
              <w:right w:val="nil"/>
            </w:tcBorders>
            <w:shd w:val="clear" w:color="auto" w:fill="auto"/>
            <w:noWrap/>
            <w:vAlign w:val="center"/>
            <w:hideMark/>
          </w:tcPr>
          <w:p w14:paraId="5B262E01" w14:textId="77777777" w:rsidR="00472EE6" w:rsidRDefault="00472EE6">
            <w:pPr>
              <w:rPr>
                <w:sz w:val="20"/>
                <w:szCs w:val="20"/>
              </w:rPr>
            </w:pPr>
          </w:p>
        </w:tc>
        <w:tc>
          <w:tcPr>
            <w:tcW w:w="940" w:type="dxa"/>
            <w:tcBorders>
              <w:top w:val="nil"/>
              <w:left w:val="nil"/>
              <w:bottom w:val="nil"/>
              <w:right w:val="nil"/>
            </w:tcBorders>
            <w:shd w:val="clear" w:color="auto" w:fill="auto"/>
            <w:noWrap/>
            <w:vAlign w:val="center"/>
            <w:hideMark/>
          </w:tcPr>
          <w:p w14:paraId="62BFD419" w14:textId="77777777" w:rsidR="00472EE6" w:rsidRDefault="00472EE6">
            <w:pPr>
              <w:rPr>
                <w:sz w:val="20"/>
                <w:szCs w:val="20"/>
              </w:rPr>
            </w:pPr>
          </w:p>
        </w:tc>
        <w:tc>
          <w:tcPr>
            <w:tcW w:w="940" w:type="dxa"/>
            <w:tcBorders>
              <w:top w:val="nil"/>
              <w:left w:val="nil"/>
              <w:bottom w:val="nil"/>
              <w:right w:val="nil"/>
            </w:tcBorders>
            <w:shd w:val="clear" w:color="auto" w:fill="auto"/>
            <w:noWrap/>
            <w:vAlign w:val="center"/>
            <w:hideMark/>
          </w:tcPr>
          <w:p w14:paraId="7438A6F5" w14:textId="77777777" w:rsidR="00472EE6" w:rsidRDefault="00472EE6">
            <w:pPr>
              <w:rPr>
                <w:sz w:val="20"/>
                <w:szCs w:val="20"/>
              </w:rPr>
            </w:pPr>
          </w:p>
        </w:tc>
        <w:tc>
          <w:tcPr>
            <w:tcW w:w="1220" w:type="dxa"/>
            <w:gridSpan w:val="2"/>
            <w:tcBorders>
              <w:top w:val="nil"/>
              <w:left w:val="nil"/>
              <w:bottom w:val="nil"/>
              <w:right w:val="nil"/>
            </w:tcBorders>
            <w:shd w:val="clear" w:color="auto" w:fill="auto"/>
            <w:noWrap/>
            <w:vAlign w:val="center"/>
            <w:hideMark/>
          </w:tcPr>
          <w:p w14:paraId="3C6A0A14" w14:textId="77777777" w:rsidR="00472EE6" w:rsidRDefault="00472EE6">
            <w:pPr>
              <w:rPr>
                <w:sz w:val="20"/>
                <w:szCs w:val="20"/>
              </w:rPr>
            </w:pPr>
          </w:p>
        </w:tc>
        <w:tc>
          <w:tcPr>
            <w:tcW w:w="1480" w:type="dxa"/>
            <w:gridSpan w:val="2"/>
            <w:tcBorders>
              <w:top w:val="nil"/>
              <w:left w:val="nil"/>
              <w:bottom w:val="nil"/>
              <w:right w:val="nil"/>
            </w:tcBorders>
            <w:shd w:val="clear" w:color="auto" w:fill="auto"/>
            <w:noWrap/>
            <w:vAlign w:val="center"/>
            <w:hideMark/>
          </w:tcPr>
          <w:p w14:paraId="4B116B85" w14:textId="77777777" w:rsidR="00472EE6" w:rsidRDefault="00472EE6">
            <w:pPr>
              <w:rPr>
                <w:sz w:val="20"/>
                <w:szCs w:val="20"/>
              </w:rPr>
            </w:pPr>
          </w:p>
        </w:tc>
      </w:tr>
      <w:tr w:rsidR="00472EE6" w:rsidRPr="00901DC7" w14:paraId="5D94F6C3" w14:textId="77777777" w:rsidTr="00472EE6">
        <w:trPr>
          <w:gridAfter w:val="8"/>
          <w:wAfter w:w="7092" w:type="dxa"/>
          <w:trHeight w:val="720"/>
        </w:trPr>
        <w:tc>
          <w:tcPr>
            <w:tcW w:w="236" w:type="dxa"/>
            <w:gridSpan w:val="2"/>
            <w:tcBorders>
              <w:top w:val="nil"/>
              <w:left w:val="nil"/>
              <w:bottom w:val="nil"/>
              <w:right w:val="nil"/>
            </w:tcBorders>
            <w:shd w:val="clear" w:color="auto" w:fill="auto"/>
            <w:noWrap/>
            <w:vAlign w:val="bottom"/>
          </w:tcPr>
          <w:p w14:paraId="48BC21A6" w14:textId="77777777" w:rsidR="00472EE6" w:rsidRPr="00901DC7" w:rsidRDefault="00472EE6" w:rsidP="00472EE6">
            <w:pPr>
              <w:spacing w:after="0" w:line="240" w:lineRule="auto"/>
              <w:jc w:val="center"/>
              <w:rPr>
                <w:color w:val="000000"/>
              </w:rPr>
            </w:pPr>
          </w:p>
        </w:tc>
        <w:tc>
          <w:tcPr>
            <w:tcW w:w="1207" w:type="dxa"/>
            <w:gridSpan w:val="3"/>
            <w:tcBorders>
              <w:top w:val="nil"/>
              <w:left w:val="nil"/>
              <w:bottom w:val="nil"/>
              <w:right w:val="nil"/>
            </w:tcBorders>
            <w:shd w:val="clear" w:color="auto" w:fill="auto"/>
            <w:noWrap/>
            <w:vAlign w:val="bottom"/>
            <w:hideMark/>
          </w:tcPr>
          <w:p w14:paraId="7463AB9A" w14:textId="77777777" w:rsidR="00472EE6" w:rsidRPr="00901DC7" w:rsidRDefault="00472EE6" w:rsidP="00472EE6">
            <w:pPr>
              <w:spacing w:after="0" w:line="240" w:lineRule="auto"/>
              <w:rPr>
                <w:color w:val="000000"/>
              </w:rPr>
            </w:pPr>
          </w:p>
        </w:tc>
        <w:tc>
          <w:tcPr>
            <w:tcW w:w="1860" w:type="dxa"/>
            <w:tcBorders>
              <w:top w:val="nil"/>
              <w:left w:val="nil"/>
              <w:bottom w:val="nil"/>
              <w:right w:val="nil"/>
            </w:tcBorders>
            <w:shd w:val="clear" w:color="auto" w:fill="auto"/>
            <w:noWrap/>
            <w:vAlign w:val="bottom"/>
            <w:hideMark/>
          </w:tcPr>
          <w:p w14:paraId="2EBB2C08" w14:textId="77777777" w:rsidR="00472EE6" w:rsidRPr="00901DC7" w:rsidRDefault="00472EE6" w:rsidP="00472EE6">
            <w:pPr>
              <w:spacing w:after="0" w:line="240" w:lineRule="auto"/>
              <w:rPr>
                <w:color w:val="000000"/>
              </w:rPr>
            </w:pPr>
          </w:p>
        </w:tc>
      </w:tr>
    </w:tbl>
    <w:p w14:paraId="7812ECAC" w14:textId="77777777" w:rsidR="007B291E" w:rsidRDefault="007B291E" w:rsidP="007B291E">
      <w:pPr>
        <w:tabs>
          <w:tab w:val="left" w:pos="4215"/>
        </w:tabs>
        <w:suppressAutoHyphens/>
        <w:spacing w:after="0" w:line="240" w:lineRule="auto"/>
        <w:jc w:val="both"/>
        <w:rPr>
          <w:rFonts w:eastAsia="TimesNewRomanPSMT"/>
          <w:bCs/>
          <w:lang w:val="sr-Cyrl-RS" w:eastAsia="ar-SA"/>
        </w:rPr>
      </w:pPr>
      <w:r>
        <w:rPr>
          <w:rFonts w:eastAsia="TimesNewRomanPSMT"/>
          <w:bCs/>
          <w:lang w:val="sr-Cyrl-RS" w:eastAsia="ar-SA"/>
        </w:rPr>
        <w:t>-Рок важења понуде: 30 дана</w:t>
      </w:r>
    </w:p>
    <w:p w14:paraId="462B1FD8" w14:textId="1A16AEFE" w:rsidR="007B291E" w:rsidRDefault="007B291E" w:rsidP="007B291E">
      <w:pPr>
        <w:tabs>
          <w:tab w:val="left" w:pos="4215"/>
        </w:tabs>
        <w:suppressAutoHyphens/>
        <w:spacing w:after="0" w:line="240" w:lineRule="auto"/>
        <w:jc w:val="both"/>
        <w:rPr>
          <w:rFonts w:eastAsia="TimesNewRomanPSMT"/>
          <w:bCs/>
          <w:lang w:val="sr-Cyrl-RS" w:eastAsia="ar-SA"/>
        </w:rPr>
      </w:pPr>
      <w:r>
        <w:rPr>
          <w:rFonts w:eastAsia="TimesNewRomanPSMT"/>
          <w:bCs/>
          <w:lang w:val="sr-Cyrl-RS" w:eastAsia="ar-SA"/>
        </w:rPr>
        <w:t xml:space="preserve">-Плаћање: У законском року односно 45 дана од дана </w:t>
      </w:r>
      <w:r w:rsidR="00472EE6">
        <w:rPr>
          <w:rFonts w:eastAsia="TimesNewRomanPSMT"/>
          <w:bCs/>
          <w:lang w:val="sr-Cyrl-RS" w:eastAsia="ar-SA"/>
        </w:rPr>
        <w:t>пријема исправне фактуре.</w:t>
      </w:r>
    </w:p>
    <w:p w14:paraId="36CB7819" w14:textId="07E06263" w:rsidR="00DB370D" w:rsidRPr="00DB370D" w:rsidRDefault="007B291E" w:rsidP="007B291E">
      <w:pPr>
        <w:tabs>
          <w:tab w:val="left" w:pos="4215"/>
        </w:tabs>
        <w:suppressAutoHyphens/>
        <w:spacing w:after="0" w:line="240" w:lineRule="auto"/>
        <w:jc w:val="both"/>
        <w:rPr>
          <w:color w:val="000000"/>
          <w:kern w:val="2"/>
          <w:lang w:val="sr-Cyrl-RS" w:eastAsia="ar-SA"/>
        </w:rPr>
      </w:pPr>
      <w:r>
        <w:rPr>
          <w:rFonts w:eastAsia="TimesNewRomanPSMT"/>
          <w:bCs/>
          <w:lang w:val="sr-Cyrl-RS" w:eastAsia="ar-SA"/>
        </w:rPr>
        <w:t xml:space="preserve"> </w:t>
      </w:r>
      <w:r w:rsidR="00DB370D" w:rsidRPr="00DB370D">
        <w:rPr>
          <w:rFonts w:eastAsia="TimesNewRomanPSMT"/>
          <w:bCs/>
          <w:lang w:val="sr-Cyrl-RS" w:eastAsia="ar-SA"/>
        </w:rPr>
        <w:tab/>
      </w:r>
      <w:r w:rsidR="00DB370D" w:rsidRPr="00DB370D">
        <w:rPr>
          <w:color w:val="000000"/>
          <w:kern w:val="2"/>
          <w:lang w:eastAsia="ar-SA"/>
        </w:rPr>
        <w:t xml:space="preserve">                                     </w:t>
      </w:r>
    </w:p>
    <w:p w14:paraId="36CB2815" w14:textId="77777777" w:rsidR="00DB370D" w:rsidRPr="00DB370D" w:rsidRDefault="00DB370D" w:rsidP="00DB370D">
      <w:pPr>
        <w:tabs>
          <w:tab w:val="left" w:pos="4215"/>
        </w:tabs>
        <w:suppressAutoHyphens/>
        <w:spacing w:after="0" w:line="240" w:lineRule="auto"/>
        <w:ind w:left="720" w:firstLine="720"/>
        <w:jc w:val="both"/>
        <w:rPr>
          <w:color w:val="000000"/>
          <w:kern w:val="2"/>
          <w:lang w:val="sr-Cyrl-RS" w:eastAsia="ar-SA"/>
        </w:rPr>
      </w:pPr>
    </w:p>
    <w:p w14:paraId="2ACD6EAB" w14:textId="77777777" w:rsidR="00DB370D" w:rsidRPr="00DB370D" w:rsidRDefault="00DB370D" w:rsidP="00DB370D">
      <w:pPr>
        <w:tabs>
          <w:tab w:val="left" w:pos="4215"/>
        </w:tabs>
        <w:suppressAutoHyphens/>
        <w:spacing w:after="0" w:line="240" w:lineRule="auto"/>
        <w:ind w:left="720" w:firstLine="720"/>
        <w:jc w:val="both"/>
        <w:rPr>
          <w:color w:val="000000"/>
          <w:kern w:val="2"/>
          <w:lang w:eastAsia="ar-SA"/>
        </w:rPr>
      </w:pPr>
      <w:r w:rsidRPr="00DB370D">
        <w:rPr>
          <w:color w:val="000000"/>
          <w:kern w:val="2"/>
          <w:lang w:eastAsia="ar-SA"/>
        </w:rPr>
        <w:t xml:space="preserve">                          </w:t>
      </w:r>
    </w:p>
    <w:p w14:paraId="1CAAB888" w14:textId="77777777" w:rsidR="00DB370D" w:rsidRPr="00DB370D" w:rsidRDefault="00DB370D" w:rsidP="00DB370D">
      <w:pPr>
        <w:suppressAutoHyphens/>
        <w:spacing w:after="0" w:line="100" w:lineRule="atLeast"/>
        <w:ind w:left="360"/>
        <w:rPr>
          <w:b/>
          <w:bCs/>
          <w:i/>
          <w:iCs/>
          <w:color w:val="000000"/>
          <w:kern w:val="2"/>
          <w:lang w:val="sr-Cyrl-RS" w:eastAsia="ar-SA"/>
        </w:rPr>
      </w:pPr>
    </w:p>
    <w:p w14:paraId="5C75FD11" w14:textId="77777777" w:rsidR="00DB370D" w:rsidRPr="00DB370D" w:rsidRDefault="00DB370D" w:rsidP="00DB370D">
      <w:pPr>
        <w:suppressAutoHyphens/>
        <w:spacing w:after="0" w:line="100" w:lineRule="atLeast"/>
        <w:ind w:left="360"/>
        <w:rPr>
          <w:b/>
          <w:bCs/>
          <w:i/>
          <w:iCs/>
          <w:color w:val="000000"/>
          <w:kern w:val="2"/>
          <w:lang w:val="sr-Cyrl-RS" w:eastAsia="ar-SA"/>
        </w:rPr>
      </w:pPr>
    </w:p>
    <w:p w14:paraId="357A4FD7" w14:textId="77777777" w:rsidR="00DB370D" w:rsidRPr="00DB370D" w:rsidRDefault="00DB370D" w:rsidP="00DB370D">
      <w:pPr>
        <w:suppressAutoHyphens/>
        <w:spacing w:after="0" w:line="100" w:lineRule="atLeast"/>
        <w:jc w:val="both"/>
        <w:rPr>
          <w:i/>
          <w:iCs/>
          <w:color w:val="000000"/>
          <w:kern w:val="2"/>
          <w:lang w:val="sr-Cyrl-CS" w:eastAsia="ar-SA"/>
        </w:rPr>
      </w:pPr>
      <w:proofErr w:type="spellStart"/>
      <w:r w:rsidRPr="00DB370D">
        <w:rPr>
          <w:b/>
          <w:bCs/>
          <w:i/>
          <w:iCs/>
          <w:color w:val="000000"/>
          <w:kern w:val="2"/>
          <w:u w:val="single"/>
          <w:lang w:eastAsia="ar-SA"/>
        </w:rPr>
        <w:t>Напомене</w:t>
      </w:r>
      <w:proofErr w:type="spellEnd"/>
      <w:r w:rsidRPr="00DB370D">
        <w:rPr>
          <w:b/>
          <w:bCs/>
          <w:i/>
          <w:iCs/>
          <w:color w:val="000000"/>
          <w:kern w:val="2"/>
          <w:u w:val="single"/>
          <w:lang w:eastAsia="ar-SA"/>
        </w:rPr>
        <w:t>:</w:t>
      </w:r>
      <w:r w:rsidRPr="00DB370D">
        <w:rPr>
          <w:b/>
          <w:bCs/>
          <w:i/>
          <w:iCs/>
          <w:color w:val="000000"/>
          <w:kern w:val="2"/>
          <w:lang w:eastAsia="ar-SA"/>
        </w:rPr>
        <w:t xml:space="preserve"> </w:t>
      </w:r>
      <w:proofErr w:type="spellStart"/>
      <w:r w:rsidRPr="00DB370D">
        <w:rPr>
          <w:i/>
          <w:iCs/>
          <w:color w:val="000000"/>
          <w:kern w:val="2"/>
          <w:lang w:eastAsia="ar-SA"/>
        </w:rPr>
        <w:t>Образац</w:t>
      </w:r>
      <w:proofErr w:type="spellEnd"/>
      <w:r w:rsidRPr="00DB370D">
        <w:rPr>
          <w:i/>
          <w:iCs/>
          <w:color w:val="000000"/>
          <w:kern w:val="2"/>
          <w:lang w:eastAsia="ar-SA"/>
        </w:rPr>
        <w:t xml:space="preserve"> </w:t>
      </w:r>
      <w:proofErr w:type="spellStart"/>
      <w:r w:rsidRPr="00DB370D">
        <w:rPr>
          <w:i/>
          <w:iCs/>
          <w:color w:val="000000"/>
          <w:kern w:val="2"/>
          <w:lang w:eastAsia="ar-SA"/>
        </w:rPr>
        <w:t>понуде</w:t>
      </w:r>
      <w:proofErr w:type="spellEnd"/>
      <w:r w:rsidRPr="00DB370D">
        <w:rPr>
          <w:i/>
          <w:iCs/>
          <w:color w:val="000000"/>
          <w:kern w:val="2"/>
          <w:lang w:eastAsia="ar-SA"/>
        </w:rPr>
        <w:t xml:space="preserve"> </w:t>
      </w:r>
      <w:proofErr w:type="spellStart"/>
      <w:r w:rsidRPr="00DB370D">
        <w:rPr>
          <w:i/>
          <w:iCs/>
          <w:color w:val="000000"/>
          <w:kern w:val="2"/>
          <w:lang w:eastAsia="ar-SA"/>
        </w:rPr>
        <w:t>понуђач</w:t>
      </w:r>
      <w:proofErr w:type="spellEnd"/>
      <w:r w:rsidRPr="00DB370D">
        <w:rPr>
          <w:i/>
          <w:iCs/>
          <w:color w:val="000000"/>
          <w:kern w:val="2"/>
          <w:lang w:eastAsia="ar-SA"/>
        </w:rPr>
        <w:t xml:space="preserve"> </w:t>
      </w:r>
      <w:proofErr w:type="spellStart"/>
      <w:r w:rsidRPr="00DB370D">
        <w:rPr>
          <w:i/>
          <w:iCs/>
          <w:color w:val="000000"/>
          <w:kern w:val="2"/>
          <w:lang w:eastAsia="ar-SA"/>
        </w:rPr>
        <w:t>мора</w:t>
      </w:r>
      <w:proofErr w:type="spellEnd"/>
      <w:r w:rsidRPr="00DB370D">
        <w:rPr>
          <w:i/>
          <w:iCs/>
          <w:color w:val="000000"/>
          <w:kern w:val="2"/>
          <w:lang w:eastAsia="ar-SA"/>
        </w:rPr>
        <w:t xml:space="preserve"> </w:t>
      </w:r>
      <w:proofErr w:type="spellStart"/>
      <w:r w:rsidRPr="00DB370D">
        <w:rPr>
          <w:i/>
          <w:iCs/>
          <w:color w:val="000000"/>
          <w:kern w:val="2"/>
          <w:lang w:eastAsia="ar-SA"/>
        </w:rPr>
        <w:t>да</w:t>
      </w:r>
      <w:proofErr w:type="spellEnd"/>
      <w:r w:rsidRPr="00DB370D">
        <w:rPr>
          <w:i/>
          <w:iCs/>
          <w:color w:val="000000"/>
          <w:kern w:val="2"/>
          <w:lang w:eastAsia="ar-SA"/>
        </w:rPr>
        <w:t xml:space="preserve"> </w:t>
      </w:r>
      <w:proofErr w:type="spellStart"/>
      <w:proofErr w:type="gramStart"/>
      <w:r w:rsidRPr="00DB370D">
        <w:rPr>
          <w:i/>
          <w:iCs/>
          <w:color w:val="000000"/>
          <w:kern w:val="2"/>
          <w:lang w:eastAsia="ar-SA"/>
        </w:rPr>
        <w:t>попуни</w:t>
      </w:r>
      <w:proofErr w:type="spellEnd"/>
      <w:r w:rsidRPr="00DB370D">
        <w:rPr>
          <w:i/>
          <w:iCs/>
          <w:color w:val="000000"/>
          <w:kern w:val="2"/>
          <w:lang w:val="sr-Cyrl-RS" w:eastAsia="ar-SA"/>
        </w:rPr>
        <w:t xml:space="preserve"> </w:t>
      </w:r>
      <w:r w:rsidRPr="00DB370D">
        <w:rPr>
          <w:i/>
          <w:iCs/>
          <w:color w:val="000000"/>
          <w:kern w:val="2"/>
          <w:lang w:eastAsia="ar-SA"/>
        </w:rPr>
        <w:t xml:space="preserve"> и</w:t>
      </w:r>
      <w:proofErr w:type="gramEnd"/>
      <w:r w:rsidRPr="00DB370D">
        <w:rPr>
          <w:i/>
          <w:iCs/>
          <w:color w:val="000000"/>
          <w:kern w:val="2"/>
          <w:lang w:eastAsia="ar-SA"/>
        </w:rPr>
        <w:t xml:space="preserve"> </w:t>
      </w:r>
      <w:proofErr w:type="spellStart"/>
      <w:r w:rsidRPr="00DB370D">
        <w:rPr>
          <w:i/>
          <w:iCs/>
          <w:color w:val="000000"/>
          <w:kern w:val="2"/>
          <w:lang w:eastAsia="ar-SA"/>
        </w:rPr>
        <w:t>потпише</w:t>
      </w:r>
      <w:proofErr w:type="spellEnd"/>
      <w:r w:rsidRPr="00DB370D">
        <w:rPr>
          <w:i/>
          <w:iCs/>
          <w:color w:val="000000"/>
          <w:kern w:val="2"/>
          <w:lang w:eastAsia="ar-SA"/>
        </w:rPr>
        <w:t xml:space="preserve">, </w:t>
      </w:r>
      <w:proofErr w:type="spellStart"/>
      <w:r w:rsidRPr="00DB370D">
        <w:rPr>
          <w:i/>
          <w:iCs/>
          <w:color w:val="000000"/>
          <w:kern w:val="2"/>
          <w:lang w:eastAsia="ar-SA"/>
        </w:rPr>
        <w:t>чиме</w:t>
      </w:r>
      <w:proofErr w:type="spellEnd"/>
      <w:r w:rsidRPr="00DB370D">
        <w:rPr>
          <w:i/>
          <w:iCs/>
          <w:color w:val="000000"/>
          <w:kern w:val="2"/>
          <w:lang w:eastAsia="ar-SA"/>
        </w:rPr>
        <w:t xml:space="preserve"> </w:t>
      </w:r>
      <w:r w:rsidRPr="00DB370D">
        <w:rPr>
          <w:i/>
          <w:iCs/>
          <w:color w:val="000000"/>
          <w:kern w:val="2"/>
          <w:lang w:val="sr-Cyrl-CS" w:eastAsia="ar-SA"/>
        </w:rPr>
        <w:t>п</w:t>
      </w:r>
      <w:proofErr w:type="spellStart"/>
      <w:r w:rsidRPr="00DB370D">
        <w:rPr>
          <w:i/>
          <w:iCs/>
          <w:color w:val="000000"/>
          <w:kern w:val="2"/>
          <w:lang w:eastAsia="ar-SA"/>
        </w:rPr>
        <w:t>отврђује</w:t>
      </w:r>
      <w:proofErr w:type="spellEnd"/>
      <w:r w:rsidRPr="00DB370D">
        <w:rPr>
          <w:i/>
          <w:iCs/>
          <w:color w:val="000000"/>
          <w:kern w:val="2"/>
          <w:lang w:eastAsia="ar-SA"/>
        </w:rPr>
        <w:t xml:space="preserve"> </w:t>
      </w:r>
      <w:proofErr w:type="spellStart"/>
      <w:r w:rsidRPr="00DB370D">
        <w:rPr>
          <w:i/>
          <w:iCs/>
          <w:color w:val="000000"/>
          <w:kern w:val="2"/>
          <w:lang w:eastAsia="ar-SA"/>
        </w:rPr>
        <w:t>да</w:t>
      </w:r>
      <w:proofErr w:type="spellEnd"/>
      <w:r w:rsidRPr="00DB370D">
        <w:rPr>
          <w:i/>
          <w:iCs/>
          <w:color w:val="000000"/>
          <w:kern w:val="2"/>
          <w:lang w:eastAsia="ar-SA"/>
        </w:rPr>
        <w:t xml:space="preserve"> </w:t>
      </w:r>
      <w:proofErr w:type="spellStart"/>
      <w:r w:rsidRPr="00DB370D">
        <w:rPr>
          <w:i/>
          <w:iCs/>
          <w:color w:val="000000"/>
          <w:kern w:val="2"/>
          <w:lang w:eastAsia="ar-SA"/>
        </w:rPr>
        <w:t>су</w:t>
      </w:r>
      <w:proofErr w:type="spellEnd"/>
      <w:r w:rsidRPr="00DB370D">
        <w:rPr>
          <w:i/>
          <w:iCs/>
          <w:color w:val="000000"/>
          <w:kern w:val="2"/>
          <w:lang w:eastAsia="ar-SA"/>
        </w:rPr>
        <w:t xml:space="preserve"> </w:t>
      </w:r>
      <w:proofErr w:type="spellStart"/>
      <w:r w:rsidRPr="00DB370D">
        <w:rPr>
          <w:i/>
          <w:iCs/>
          <w:color w:val="000000"/>
          <w:kern w:val="2"/>
          <w:lang w:eastAsia="ar-SA"/>
        </w:rPr>
        <w:t>тачни</w:t>
      </w:r>
      <w:proofErr w:type="spellEnd"/>
      <w:r w:rsidRPr="00DB370D">
        <w:rPr>
          <w:i/>
          <w:iCs/>
          <w:color w:val="000000"/>
          <w:kern w:val="2"/>
          <w:lang w:eastAsia="ar-SA"/>
        </w:rPr>
        <w:t xml:space="preserve"> </w:t>
      </w:r>
      <w:proofErr w:type="spellStart"/>
      <w:r w:rsidRPr="00DB370D">
        <w:rPr>
          <w:i/>
          <w:iCs/>
          <w:color w:val="000000"/>
          <w:kern w:val="2"/>
          <w:lang w:eastAsia="ar-SA"/>
        </w:rPr>
        <w:t>подаци</w:t>
      </w:r>
      <w:proofErr w:type="spellEnd"/>
      <w:r w:rsidRPr="00DB370D">
        <w:rPr>
          <w:i/>
          <w:iCs/>
          <w:color w:val="000000"/>
          <w:kern w:val="2"/>
          <w:lang w:eastAsia="ar-SA"/>
        </w:rPr>
        <w:t xml:space="preserve"> </w:t>
      </w:r>
      <w:proofErr w:type="spellStart"/>
      <w:r w:rsidRPr="00DB370D">
        <w:rPr>
          <w:i/>
          <w:iCs/>
          <w:color w:val="000000"/>
          <w:kern w:val="2"/>
          <w:lang w:eastAsia="ar-SA"/>
        </w:rPr>
        <w:t>који</w:t>
      </w:r>
      <w:proofErr w:type="spellEnd"/>
      <w:r w:rsidRPr="00DB370D">
        <w:rPr>
          <w:i/>
          <w:iCs/>
          <w:color w:val="000000"/>
          <w:kern w:val="2"/>
          <w:lang w:eastAsia="ar-SA"/>
        </w:rPr>
        <w:t xml:space="preserve"> </w:t>
      </w:r>
      <w:proofErr w:type="spellStart"/>
      <w:r w:rsidRPr="00DB370D">
        <w:rPr>
          <w:i/>
          <w:iCs/>
          <w:color w:val="000000"/>
          <w:kern w:val="2"/>
          <w:lang w:eastAsia="ar-SA"/>
        </w:rPr>
        <w:t>су</w:t>
      </w:r>
      <w:proofErr w:type="spellEnd"/>
      <w:r w:rsidRPr="00DB370D">
        <w:rPr>
          <w:i/>
          <w:iCs/>
          <w:color w:val="000000"/>
          <w:kern w:val="2"/>
          <w:lang w:eastAsia="ar-SA"/>
        </w:rPr>
        <w:t xml:space="preserve"> у </w:t>
      </w:r>
      <w:proofErr w:type="spellStart"/>
      <w:r w:rsidRPr="00DB370D">
        <w:rPr>
          <w:i/>
          <w:iCs/>
          <w:color w:val="000000"/>
          <w:kern w:val="2"/>
          <w:lang w:eastAsia="ar-SA"/>
        </w:rPr>
        <w:t>обрасцу</w:t>
      </w:r>
      <w:proofErr w:type="spellEnd"/>
      <w:r w:rsidRPr="00DB370D">
        <w:rPr>
          <w:i/>
          <w:iCs/>
          <w:color w:val="000000"/>
          <w:kern w:val="2"/>
          <w:lang w:eastAsia="ar-SA"/>
        </w:rPr>
        <w:t xml:space="preserve"> </w:t>
      </w:r>
      <w:proofErr w:type="spellStart"/>
      <w:r w:rsidRPr="00DB370D">
        <w:rPr>
          <w:i/>
          <w:iCs/>
          <w:color w:val="000000"/>
          <w:kern w:val="2"/>
          <w:lang w:eastAsia="ar-SA"/>
        </w:rPr>
        <w:t>понуде</w:t>
      </w:r>
      <w:proofErr w:type="spellEnd"/>
      <w:r w:rsidRPr="00DB370D">
        <w:rPr>
          <w:i/>
          <w:iCs/>
          <w:color w:val="000000"/>
          <w:kern w:val="2"/>
          <w:lang w:eastAsia="ar-SA"/>
        </w:rPr>
        <w:t xml:space="preserve"> </w:t>
      </w:r>
      <w:proofErr w:type="spellStart"/>
      <w:r w:rsidRPr="00DB370D">
        <w:rPr>
          <w:i/>
          <w:iCs/>
          <w:color w:val="000000"/>
          <w:kern w:val="2"/>
          <w:lang w:eastAsia="ar-SA"/>
        </w:rPr>
        <w:t>наведени</w:t>
      </w:r>
      <w:proofErr w:type="spellEnd"/>
      <w:r w:rsidRPr="00DB370D">
        <w:rPr>
          <w:i/>
          <w:iCs/>
          <w:color w:val="000000"/>
          <w:kern w:val="2"/>
          <w:lang w:eastAsia="ar-SA"/>
        </w:rPr>
        <w:t xml:space="preserve">. </w:t>
      </w:r>
    </w:p>
    <w:p w14:paraId="3055BCB4" w14:textId="77777777" w:rsidR="00DB370D" w:rsidRPr="00DB370D" w:rsidRDefault="00DB370D" w:rsidP="00DB370D">
      <w:pPr>
        <w:rPr>
          <w:rFonts w:asciiTheme="minorHAnsi" w:eastAsiaTheme="minorHAnsi" w:hAnsiTheme="minorHAnsi" w:cstheme="minorBidi"/>
          <w:lang w:val="sr-Latn-RS"/>
        </w:rPr>
      </w:pPr>
    </w:p>
    <w:p w14:paraId="643517CF" w14:textId="77777777" w:rsidR="00DB370D" w:rsidRDefault="00DB370D" w:rsidP="00DB370D">
      <w:pPr>
        <w:rPr>
          <w:b/>
          <w:bCs/>
          <w:lang w:val="sr-Latn-RS"/>
        </w:rPr>
      </w:pPr>
    </w:p>
    <w:p w14:paraId="2E096D5E" w14:textId="77777777" w:rsidR="00472EE6" w:rsidRDefault="00472EE6" w:rsidP="00DB370D">
      <w:pPr>
        <w:rPr>
          <w:b/>
          <w:bCs/>
          <w:lang w:val="sr-Latn-RS"/>
        </w:rPr>
      </w:pPr>
    </w:p>
    <w:p w14:paraId="67E3611F" w14:textId="77777777" w:rsidR="00011FDB" w:rsidRDefault="00011FDB" w:rsidP="00DB370D">
      <w:pPr>
        <w:rPr>
          <w:b/>
          <w:bCs/>
          <w:lang w:val="sr-Latn-RS"/>
        </w:rPr>
      </w:pPr>
    </w:p>
    <w:p w14:paraId="5CA2D27D" w14:textId="77777777" w:rsidR="00011FDB" w:rsidRDefault="00011FDB" w:rsidP="00DB370D">
      <w:pPr>
        <w:rPr>
          <w:b/>
          <w:bCs/>
          <w:lang w:val="sr-Latn-RS"/>
        </w:rPr>
      </w:pPr>
    </w:p>
    <w:p w14:paraId="47FE0459" w14:textId="77777777" w:rsidR="00011FDB" w:rsidRDefault="00011FDB" w:rsidP="00DB370D">
      <w:pPr>
        <w:rPr>
          <w:b/>
          <w:bCs/>
          <w:lang w:val="sr-Latn-RS"/>
        </w:rPr>
      </w:pPr>
    </w:p>
    <w:p w14:paraId="5B7A844C" w14:textId="77777777" w:rsidR="00472EE6" w:rsidRDefault="00472EE6" w:rsidP="00644743">
      <w:pPr>
        <w:suppressAutoHyphens/>
        <w:spacing w:after="0" w:line="100" w:lineRule="atLeast"/>
        <w:jc w:val="center"/>
        <w:rPr>
          <w:rFonts w:ascii="Times New Roman" w:hAnsi="Times New Roman" w:cs="Times New Roman"/>
          <w:b/>
          <w:bCs/>
          <w:color w:val="000000"/>
          <w:kern w:val="1"/>
          <w:lang w:val="sr-Cyrl-RS" w:eastAsia="ar-SA"/>
        </w:rPr>
      </w:pPr>
    </w:p>
    <w:p w14:paraId="4EB9B949" w14:textId="77777777" w:rsidR="00472EE6" w:rsidRDefault="00472EE6" w:rsidP="00644743">
      <w:pPr>
        <w:suppressAutoHyphens/>
        <w:spacing w:after="0" w:line="100" w:lineRule="atLeast"/>
        <w:jc w:val="center"/>
        <w:rPr>
          <w:rFonts w:ascii="Times New Roman" w:hAnsi="Times New Roman" w:cs="Times New Roman"/>
          <w:b/>
          <w:bCs/>
          <w:color w:val="000000"/>
          <w:kern w:val="1"/>
          <w:lang w:val="sr-Cyrl-RS" w:eastAsia="ar-SA"/>
        </w:rPr>
      </w:pPr>
    </w:p>
    <w:p w14:paraId="218329FF"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4BC52C94"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10A2BB69"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667343AC"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37A4B3FE" w14:textId="4DFC631E" w:rsidR="00667BE7" w:rsidRPr="00FC7EE0" w:rsidRDefault="00667BE7" w:rsidP="00644743">
      <w:pPr>
        <w:suppressAutoHyphens/>
        <w:spacing w:after="0" w:line="100" w:lineRule="atLeast"/>
        <w:jc w:val="center"/>
        <w:rPr>
          <w:rFonts w:ascii="Times New Roman" w:hAnsi="Times New Roman" w:cs="Times New Roman"/>
          <w:b/>
          <w:bCs/>
          <w:color w:val="000000"/>
          <w:kern w:val="1"/>
          <w:lang w:eastAsia="ar-SA"/>
        </w:rPr>
      </w:pPr>
      <w:r w:rsidRPr="00FC7EE0">
        <w:rPr>
          <w:rFonts w:ascii="Times New Roman" w:hAnsi="Times New Roman" w:cs="Times New Roman"/>
          <w:b/>
          <w:bCs/>
          <w:color w:val="000000"/>
          <w:kern w:val="1"/>
          <w:lang w:val="sr-Cyrl-RS" w:eastAsia="ar-SA"/>
        </w:rPr>
        <w:t>ОБ</w:t>
      </w:r>
      <w:r w:rsidRPr="00FC7EE0">
        <w:rPr>
          <w:rFonts w:ascii="Times New Roman" w:hAnsi="Times New Roman" w:cs="Times New Roman"/>
          <w:b/>
          <w:bCs/>
          <w:color w:val="000000"/>
          <w:kern w:val="1"/>
          <w:lang w:eastAsia="ar-SA"/>
        </w:rPr>
        <w:t xml:space="preserve">РАЗАЦ ИЗЈАВЕ ПОНУЂАЧА  О ИСПУЊЕНОСТИ ОБАВЕЗНИХ  УСЛОВА ЗА УЧЕШЋЕ У ПОСТУПКУ ЈАВНЕ НАБАВКЕ -  ЧЛ. </w:t>
      </w:r>
      <w:r w:rsidRPr="00FC7EE0">
        <w:rPr>
          <w:rFonts w:ascii="Times New Roman" w:hAnsi="Times New Roman" w:cs="Times New Roman"/>
          <w:b/>
          <w:bCs/>
          <w:color w:val="000000"/>
          <w:kern w:val="1"/>
          <w:lang w:val="sr-Cyrl-RS" w:eastAsia="ar-SA"/>
        </w:rPr>
        <w:t>111</w:t>
      </w:r>
      <w:r w:rsidRPr="00FC7EE0">
        <w:rPr>
          <w:rFonts w:ascii="Times New Roman" w:hAnsi="Times New Roman" w:cs="Times New Roman"/>
          <w:b/>
          <w:bCs/>
          <w:color w:val="000000"/>
          <w:kern w:val="1"/>
          <w:lang w:eastAsia="ar-SA"/>
        </w:rPr>
        <w:t>. ЗЈН</w:t>
      </w:r>
    </w:p>
    <w:p w14:paraId="4499DE28" w14:textId="77777777" w:rsidR="00667BE7" w:rsidRPr="00FC7EE0" w:rsidRDefault="00667BE7" w:rsidP="00667BE7">
      <w:pPr>
        <w:suppressAutoHyphens/>
        <w:spacing w:after="0" w:line="100" w:lineRule="atLeast"/>
        <w:jc w:val="center"/>
        <w:rPr>
          <w:rFonts w:ascii="Times New Roman" w:hAnsi="Times New Roman" w:cs="Times New Roman"/>
          <w:b/>
          <w:bCs/>
          <w:color w:val="000000"/>
          <w:kern w:val="1"/>
          <w:lang w:eastAsia="ar-SA"/>
        </w:rPr>
      </w:pPr>
    </w:p>
    <w:p w14:paraId="5DEC77ED" w14:textId="77777777" w:rsidR="00667BE7" w:rsidRPr="00FC7EE0" w:rsidRDefault="00667BE7" w:rsidP="00667BE7">
      <w:pPr>
        <w:suppressAutoHyphens/>
        <w:spacing w:after="0" w:line="100" w:lineRule="atLeast"/>
        <w:jc w:val="both"/>
        <w:rPr>
          <w:rFonts w:ascii="Times New Roman" w:hAnsi="Times New Roman" w:cs="Times New Roman"/>
          <w:color w:val="000000"/>
          <w:kern w:val="1"/>
          <w:lang w:eastAsia="ar-SA"/>
        </w:rPr>
      </w:pPr>
      <w:r w:rsidRPr="00FC7EE0">
        <w:rPr>
          <w:rFonts w:ascii="Times New Roman" w:hAnsi="Times New Roman" w:cs="Times New Roman"/>
          <w:color w:val="000000"/>
          <w:kern w:val="1"/>
          <w:lang w:val="sr-Cyrl-RS" w:eastAsia="ar-SA"/>
        </w:rPr>
        <w:t>У складу са чл. 118. Закона о јавним набавкама под</w:t>
      </w:r>
      <w:proofErr w:type="spellStart"/>
      <w:r w:rsidRPr="00FC7EE0">
        <w:rPr>
          <w:rFonts w:ascii="Times New Roman" w:hAnsi="Times New Roman" w:cs="Times New Roman"/>
          <w:color w:val="000000"/>
          <w:kern w:val="1"/>
          <w:lang w:eastAsia="ar-SA"/>
        </w:rPr>
        <w:t>од</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пуном</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материјалном</w:t>
      </w:r>
      <w:proofErr w:type="spellEnd"/>
      <w:r w:rsidRPr="00FC7EE0">
        <w:rPr>
          <w:rFonts w:ascii="Times New Roman" w:hAnsi="Times New Roman" w:cs="Times New Roman"/>
          <w:color w:val="000000"/>
          <w:kern w:val="1"/>
          <w:lang w:eastAsia="ar-SA"/>
        </w:rPr>
        <w:t xml:space="preserve"> и </w:t>
      </w:r>
      <w:proofErr w:type="spellStart"/>
      <w:r w:rsidRPr="00FC7EE0">
        <w:rPr>
          <w:rFonts w:ascii="Times New Roman" w:hAnsi="Times New Roman" w:cs="Times New Roman"/>
          <w:color w:val="000000"/>
          <w:kern w:val="1"/>
          <w:lang w:eastAsia="ar-SA"/>
        </w:rPr>
        <w:t>кривичном</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одговорношћу</w:t>
      </w:r>
      <w:proofErr w:type="spellEnd"/>
      <w:r w:rsidRPr="00FC7EE0">
        <w:rPr>
          <w:rFonts w:ascii="Times New Roman" w:hAnsi="Times New Roman" w:cs="Times New Roman"/>
          <w:color w:val="000000"/>
          <w:kern w:val="1"/>
          <w:lang w:eastAsia="ar-SA"/>
        </w:rPr>
        <w:t xml:space="preserve">, </w:t>
      </w:r>
      <w:r w:rsidRPr="00FC7EE0">
        <w:rPr>
          <w:rFonts w:ascii="Times New Roman" w:hAnsi="Times New Roman" w:cs="Times New Roman"/>
          <w:color w:val="000000"/>
          <w:kern w:val="1"/>
          <w:lang w:val="sr-Cyrl-CS" w:eastAsia="ar-SA"/>
        </w:rPr>
        <w:t xml:space="preserve">као заступник понуђача, </w:t>
      </w:r>
      <w:proofErr w:type="spellStart"/>
      <w:r w:rsidRPr="00FC7EE0">
        <w:rPr>
          <w:rFonts w:ascii="Times New Roman" w:hAnsi="Times New Roman" w:cs="Times New Roman"/>
          <w:color w:val="000000"/>
          <w:kern w:val="1"/>
          <w:lang w:eastAsia="ar-SA"/>
        </w:rPr>
        <w:t>дајем</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следећу</w:t>
      </w:r>
      <w:proofErr w:type="spellEnd"/>
    </w:p>
    <w:p w14:paraId="53C19F4E" w14:textId="77777777" w:rsidR="00667BE7" w:rsidRPr="00FC7EE0" w:rsidRDefault="00667BE7" w:rsidP="00667BE7">
      <w:pPr>
        <w:suppressAutoHyphens/>
        <w:spacing w:after="0" w:line="100" w:lineRule="atLeast"/>
        <w:jc w:val="both"/>
        <w:rPr>
          <w:rFonts w:ascii="Times New Roman" w:hAnsi="Times New Roman" w:cs="Times New Roman"/>
          <w:color w:val="000000"/>
          <w:kern w:val="1"/>
          <w:lang w:eastAsia="ar-SA"/>
        </w:rPr>
      </w:pPr>
    </w:p>
    <w:p w14:paraId="460955DE" w14:textId="77777777" w:rsidR="00667BE7" w:rsidRPr="00FC7EE0" w:rsidRDefault="00667BE7" w:rsidP="00667BE7">
      <w:pPr>
        <w:suppressAutoHyphens/>
        <w:spacing w:after="0" w:line="100" w:lineRule="atLeast"/>
        <w:jc w:val="both"/>
        <w:rPr>
          <w:rFonts w:ascii="Times New Roman" w:hAnsi="Times New Roman" w:cs="Times New Roman"/>
          <w:color w:val="000000"/>
          <w:kern w:val="1"/>
          <w:lang w:eastAsia="ar-SA"/>
        </w:rPr>
      </w:pPr>
      <w:r w:rsidRPr="00FC7EE0">
        <w:rPr>
          <w:rFonts w:ascii="Times New Roman" w:hAnsi="Times New Roman" w:cs="Times New Roman"/>
          <w:color w:val="000000"/>
          <w:kern w:val="1"/>
          <w:lang w:eastAsia="ar-SA"/>
        </w:rPr>
        <w:tab/>
      </w:r>
      <w:r w:rsidRPr="00FC7EE0">
        <w:rPr>
          <w:rFonts w:ascii="Times New Roman" w:hAnsi="Times New Roman" w:cs="Times New Roman"/>
          <w:color w:val="000000"/>
          <w:kern w:val="1"/>
          <w:lang w:eastAsia="ar-SA"/>
        </w:rPr>
        <w:tab/>
      </w:r>
      <w:r w:rsidRPr="00FC7EE0">
        <w:rPr>
          <w:rFonts w:ascii="Times New Roman" w:hAnsi="Times New Roman" w:cs="Times New Roman"/>
          <w:color w:val="000000"/>
          <w:kern w:val="1"/>
          <w:lang w:eastAsia="ar-SA"/>
        </w:rPr>
        <w:tab/>
      </w:r>
      <w:r w:rsidRPr="00FC7EE0">
        <w:rPr>
          <w:rFonts w:ascii="Times New Roman" w:hAnsi="Times New Roman" w:cs="Times New Roman"/>
          <w:color w:val="000000"/>
          <w:kern w:val="1"/>
          <w:lang w:eastAsia="ar-SA"/>
        </w:rPr>
        <w:tab/>
      </w:r>
    </w:p>
    <w:p w14:paraId="6F2FFA04" w14:textId="77777777" w:rsidR="00667BE7" w:rsidRPr="00FC7EE0" w:rsidRDefault="00667BE7" w:rsidP="00667BE7">
      <w:pPr>
        <w:suppressAutoHyphens/>
        <w:spacing w:after="0" w:line="100" w:lineRule="atLeast"/>
        <w:jc w:val="center"/>
        <w:rPr>
          <w:rFonts w:ascii="Times New Roman" w:hAnsi="Times New Roman" w:cs="Times New Roman"/>
          <w:b/>
          <w:bCs/>
          <w:color w:val="000000"/>
          <w:kern w:val="1"/>
          <w:lang w:eastAsia="ar-SA"/>
        </w:rPr>
      </w:pPr>
      <w:r w:rsidRPr="00FC7EE0">
        <w:rPr>
          <w:rFonts w:ascii="Times New Roman" w:hAnsi="Times New Roman" w:cs="Times New Roman"/>
          <w:b/>
          <w:bCs/>
          <w:color w:val="000000"/>
          <w:kern w:val="1"/>
          <w:lang w:eastAsia="ar-SA"/>
        </w:rPr>
        <w:t>И З Ј А В У</w:t>
      </w:r>
    </w:p>
    <w:p w14:paraId="1E975986" w14:textId="77777777" w:rsidR="00667BE7" w:rsidRPr="00FC7EE0" w:rsidRDefault="00667BE7" w:rsidP="00667BE7">
      <w:pPr>
        <w:suppressAutoHyphens/>
        <w:spacing w:after="0" w:line="100" w:lineRule="atLeast"/>
        <w:jc w:val="center"/>
        <w:rPr>
          <w:rFonts w:ascii="Times New Roman" w:hAnsi="Times New Roman" w:cs="Times New Roman"/>
          <w:b/>
          <w:bCs/>
          <w:color w:val="000000"/>
          <w:kern w:val="1"/>
          <w:lang w:eastAsia="ar-SA"/>
        </w:rPr>
      </w:pPr>
    </w:p>
    <w:p w14:paraId="2F523D14" w14:textId="77777777" w:rsidR="00667BE7" w:rsidRPr="00FC7EE0" w:rsidRDefault="00667BE7" w:rsidP="00667BE7">
      <w:pPr>
        <w:suppressAutoHyphens/>
        <w:spacing w:after="0" w:line="100" w:lineRule="atLeast"/>
        <w:jc w:val="center"/>
        <w:rPr>
          <w:rFonts w:ascii="Times New Roman" w:hAnsi="Times New Roman" w:cs="Times New Roman"/>
          <w:color w:val="000000"/>
          <w:kern w:val="1"/>
          <w:lang w:eastAsia="ar-SA"/>
        </w:rPr>
      </w:pPr>
    </w:p>
    <w:p w14:paraId="00FDE21D" w14:textId="0A912630" w:rsidR="00667BE7" w:rsidRPr="00FC7EE0" w:rsidRDefault="00667BE7" w:rsidP="00667BE7">
      <w:pPr>
        <w:suppressAutoHyphens/>
        <w:spacing w:after="0" w:line="240" w:lineRule="auto"/>
        <w:jc w:val="both"/>
        <w:rPr>
          <w:rFonts w:ascii="Times New Roman" w:hAnsi="Times New Roman" w:cs="Times New Roman"/>
          <w:color w:val="000000"/>
          <w:kern w:val="1"/>
          <w:lang w:eastAsia="ar-SA"/>
        </w:rPr>
      </w:pPr>
      <w:r w:rsidRPr="00FC7EE0">
        <w:rPr>
          <w:rFonts w:ascii="Times New Roman" w:hAnsi="Times New Roman" w:cs="Times New Roman"/>
          <w:color w:val="000000"/>
          <w:kern w:val="1"/>
          <w:lang w:val="sr-Cyrl-CS" w:eastAsia="ar-SA"/>
        </w:rPr>
        <w:t>П</w:t>
      </w:r>
      <w:proofErr w:type="spellStart"/>
      <w:r w:rsidRPr="00FC7EE0">
        <w:rPr>
          <w:rFonts w:ascii="Times New Roman" w:hAnsi="Times New Roman" w:cs="Times New Roman"/>
          <w:color w:val="000000"/>
          <w:kern w:val="1"/>
          <w:lang w:eastAsia="ar-SA"/>
        </w:rPr>
        <w:t>онуђач</w:t>
      </w:r>
      <w:proofErr w:type="spellEnd"/>
      <w:r w:rsidRPr="00FC7EE0">
        <w:rPr>
          <w:rFonts w:ascii="Times New Roman" w:hAnsi="Times New Roman" w:cs="Times New Roman"/>
          <w:color w:val="000000"/>
          <w:kern w:val="1"/>
          <w:lang w:eastAsia="ar-SA"/>
        </w:rPr>
        <w:t xml:space="preserve"> </w:t>
      </w:r>
      <w:r w:rsidRPr="00FC7EE0">
        <w:rPr>
          <w:rFonts w:ascii="Times New Roman" w:hAnsi="Times New Roman" w:cs="Times New Roman"/>
          <w:i/>
          <w:iCs/>
          <w:color w:val="000000"/>
          <w:kern w:val="1"/>
          <w:lang w:eastAsia="ar-SA"/>
        </w:rPr>
        <w:t xml:space="preserve"> ________________________________________________________]</w:t>
      </w:r>
      <w:r w:rsidRPr="00FC7EE0">
        <w:rPr>
          <w:rFonts w:ascii="Times New Roman" w:hAnsi="Times New Roman" w:cs="Times New Roman"/>
          <w:i/>
          <w:iCs/>
          <w:color w:val="000000"/>
          <w:kern w:val="1"/>
          <w:lang w:val="sr-Cyrl-CS" w:eastAsia="ar-SA"/>
        </w:rPr>
        <w:t xml:space="preserve"> </w:t>
      </w:r>
      <w:r w:rsidRPr="00FC7EE0">
        <w:rPr>
          <w:rFonts w:ascii="Times New Roman" w:hAnsi="Times New Roman" w:cs="Times New Roman"/>
          <w:color w:val="000000"/>
          <w:kern w:val="1"/>
          <w:lang w:eastAsia="ar-SA"/>
        </w:rPr>
        <w:t xml:space="preserve">у </w:t>
      </w:r>
      <w:proofErr w:type="spellStart"/>
      <w:r w:rsidRPr="00FC7EE0">
        <w:rPr>
          <w:rFonts w:ascii="Times New Roman" w:hAnsi="Times New Roman" w:cs="Times New Roman"/>
          <w:color w:val="000000"/>
          <w:kern w:val="1"/>
          <w:lang w:eastAsia="ar-SA"/>
        </w:rPr>
        <w:t>поступку</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јавне</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набавке</w:t>
      </w:r>
      <w:proofErr w:type="spellEnd"/>
      <w:r w:rsidRPr="00FC7EE0">
        <w:rPr>
          <w:rFonts w:ascii="Times New Roman" w:hAnsi="Times New Roman" w:cs="Times New Roman"/>
          <w:b/>
          <w:color w:val="000000"/>
          <w:kern w:val="1"/>
          <w:lang w:eastAsia="ar-SA"/>
        </w:rPr>
        <w:t>,</w:t>
      </w:r>
      <w:r w:rsidRPr="00FC7EE0">
        <w:rPr>
          <w:rFonts w:ascii="Times New Roman" w:eastAsia="Calibri" w:hAnsi="Times New Roman" w:cs="Times New Roman"/>
          <w:bCs/>
          <w:lang w:val="sr-Cyrl-RS"/>
        </w:rPr>
        <w:t xml:space="preserve"> </w:t>
      </w:r>
      <w:r w:rsidR="00C74A03" w:rsidRPr="00FC7EE0">
        <w:rPr>
          <w:rFonts w:ascii="Times New Roman" w:eastAsia="Calibri" w:hAnsi="Times New Roman" w:cs="Times New Roman"/>
          <w:bCs/>
          <w:lang w:val="sr-Latn-RS"/>
        </w:rPr>
        <w:t>,,</w:t>
      </w:r>
      <w:r w:rsidRPr="00FC7EE0">
        <w:rPr>
          <w:rFonts w:ascii="Times New Roman" w:eastAsia="Calibri" w:hAnsi="Times New Roman" w:cs="Times New Roman"/>
          <w:lang w:val="sr-Cyrl-RS"/>
        </w:rPr>
        <w:t xml:space="preserve">Набавка </w:t>
      </w:r>
      <w:r w:rsidR="00C74A03" w:rsidRPr="00FC7EE0">
        <w:rPr>
          <w:rFonts w:ascii="Times New Roman" w:eastAsia="Calibri" w:hAnsi="Times New Roman" w:cs="Times New Roman"/>
          <w:lang w:val="sr-Cyrl-RS"/>
        </w:rPr>
        <w:t xml:space="preserve">материјала за хигијену за потребе Градске управе </w:t>
      </w:r>
      <w:r w:rsidR="00472EE6">
        <w:rPr>
          <w:rFonts w:ascii="Times New Roman" w:eastAsia="Calibri" w:hAnsi="Times New Roman" w:cs="Times New Roman"/>
          <w:lang w:val="sr-Cyrl-RS"/>
        </w:rPr>
        <w:t xml:space="preserve">у </w:t>
      </w:r>
      <w:r w:rsidR="00C74A03" w:rsidRPr="00FC7EE0">
        <w:rPr>
          <w:rFonts w:ascii="Times New Roman" w:eastAsia="Calibri" w:hAnsi="Times New Roman" w:cs="Times New Roman"/>
          <w:lang w:val="sr-Cyrl-RS"/>
        </w:rPr>
        <w:t>Прокупљ</w:t>
      </w:r>
      <w:r w:rsidR="00472EE6">
        <w:rPr>
          <w:rFonts w:ascii="Times New Roman" w:eastAsia="Calibri" w:hAnsi="Times New Roman" w:cs="Times New Roman"/>
          <w:lang w:val="sr-Cyrl-RS"/>
        </w:rPr>
        <w:t>у за 2024. годину</w:t>
      </w:r>
      <w:r w:rsidR="00C74A03" w:rsidRPr="00FC7EE0">
        <w:rPr>
          <w:rFonts w:ascii="Times New Roman" w:eastAsia="Calibri" w:hAnsi="Times New Roman" w:cs="Times New Roman"/>
          <w:lang w:val="sr-Cyrl-RS"/>
        </w:rPr>
        <w:t>“</w:t>
      </w:r>
      <w:r w:rsidRPr="00FC7EE0">
        <w:rPr>
          <w:rFonts w:ascii="Times New Roman" w:hAnsi="Times New Roman" w:cs="Times New Roman"/>
          <w:b/>
          <w:bCs/>
          <w:kern w:val="2"/>
          <w:lang w:val="sr-Cyrl-CS"/>
        </w:rPr>
        <w:t xml:space="preserve">, </w:t>
      </w:r>
      <w:bookmarkStart w:id="0" w:name="_Hlk71269426"/>
      <w:r w:rsidRPr="00FC7EE0">
        <w:rPr>
          <w:rFonts w:ascii="Times New Roman" w:eastAsia="TimesNewRomanPSMT" w:hAnsi="Times New Roman" w:cs="Times New Roman"/>
          <w:bCs/>
        </w:rPr>
        <w:t>ЈН</w:t>
      </w:r>
      <w:bookmarkEnd w:id="0"/>
      <w:r w:rsidRPr="00FC7EE0">
        <w:rPr>
          <w:rFonts w:ascii="Times New Roman" w:eastAsia="TimesNewRomanPSMT" w:hAnsi="Times New Roman" w:cs="Times New Roman"/>
          <w:bCs/>
          <w:lang w:val="sr-Cyrl-RS"/>
        </w:rPr>
        <w:t>. бр. 401-</w:t>
      </w:r>
      <w:r w:rsidR="00472EE6">
        <w:rPr>
          <w:rFonts w:ascii="Times New Roman" w:eastAsia="TimesNewRomanPSMT" w:hAnsi="Times New Roman" w:cs="Times New Roman"/>
          <w:bCs/>
          <w:lang w:val="sr-Cyrl-RS"/>
        </w:rPr>
        <w:t>10</w:t>
      </w:r>
      <w:r w:rsidRPr="00FC7EE0">
        <w:rPr>
          <w:rFonts w:ascii="Times New Roman" w:eastAsia="TimesNewRomanPSMT" w:hAnsi="Times New Roman" w:cs="Times New Roman"/>
          <w:bCs/>
          <w:lang w:val="sr-Cyrl-RS"/>
        </w:rPr>
        <w:t>/2</w:t>
      </w:r>
      <w:r w:rsidR="00472EE6">
        <w:rPr>
          <w:rFonts w:ascii="Times New Roman" w:eastAsia="TimesNewRomanPSMT" w:hAnsi="Times New Roman" w:cs="Times New Roman"/>
          <w:bCs/>
          <w:lang w:val="sr-Cyrl-RS"/>
        </w:rPr>
        <w:t>4</w:t>
      </w:r>
      <w:r w:rsidRPr="00FC7EE0">
        <w:rPr>
          <w:rFonts w:ascii="Times New Roman" w:eastAsia="TimesNewRomanPSMT" w:hAnsi="Times New Roman" w:cs="Times New Roman"/>
          <w:bCs/>
          <w:lang w:val="sr-Cyrl-RS"/>
        </w:rPr>
        <w:t xml:space="preserve">-04 од </w:t>
      </w:r>
      <w:r w:rsidR="00C74A03" w:rsidRPr="00FC7EE0">
        <w:rPr>
          <w:rFonts w:ascii="Times New Roman" w:eastAsia="TimesNewRomanPSMT" w:hAnsi="Times New Roman" w:cs="Times New Roman"/>
          <w:bCs/>
          <w:lang w:val="sr-Cyrl-RS"/>
        </w:rPr>
        <w:t>25</w:t>
      </w:r>
      <w:r w:rsidRPr="00FC7EE0">
        <w:rPr>
          <w:rFonts w:ascii="Times New Roman" w:eastAsia="TimesNewRomanPSMT" w:hAnsi="Times New Roman" w:cs="Times New Roman"/>
          <w:bCs/>
          <w:lang w:val="sr-Cyrl-RS"/>
        </w:rPr>
        <w:t>.</w:t>
      </w:r>
      <w:r w:rsidR="00FC7EE0" w:rsidRPr="00FC7EE0">
        <w:rPr>
          <w:rFonts w:ascii="Times New Roman" w:eastAsia="TimesNewRomanPSMT" w:hAnsi="Times New Roman" w:cs="Times New Roman"/>
          <w:bCs/>
          <w:lang w:val="sr-Cyrl-RS"/>
        </w:rPr>
        <w:t>01</w:t>
      </w:r>
      <w:r w:rsidRPr="00FC7EE0">
        <w:rPr>
          <w:rFonts w:ascii="Times New Roman" w:eastAsia="TimesNewRomanPSMT" w:hAnsi="Times New Roman" w:cs="Times New Roman"/>
          <w:bCs/>
          <w:lang w:val="sr-Cyrl-RS"/>
        </w:rPr>
        <w:t>.202</w:t>
      </w:r>
      <w:r w:rsidR="00472EE6">
        <w:rPr>
          <w:rFonts w:ascii="Times New Roman" w:eastAsia="TimesNewRomanPSMT" w:hAnsi="Times New Roman" w:cs="Times New Roman"/>
          <w:bCs/>
          <w:lang w:val="sr-Cyrl-RS"/>
        </w:rPr>
        <w:t>4</w:t>
      </w:r>
      <w:r w:rsidRPr="00FC7EE0">
        <w:rPr>
          <w:rFonts w:ascii="Times New Roman" w:eastAsia="TimesNewRomanPSMT" w:hAnsi="Times New Roman" w:cs="Times New Roman"/>
          <w:bCs/>
          <w:lang w:val="sr-Cyrl-RS"/>
        </w:rPr>
        <w:t>. године</w:t>
      </w:r>
      <w:r w:rsidRPr="00FC7EE0">
        <w:rPr>
          <w:rFonts w:ascii="Times New Roman" w:eastAsia="Calibri" w:hAnsi="Times New Roman" w:cs="Times New Roman"/>
          <w:lang w:val="sr-Cyrl-RS"/>
        </w:rPr>
        <w:t xml:space="preserve">, </w:t>
      </w:r>
      <w:proofErr w:type="spellStart"/>
      <w:r w:rsidRPr="00FC7EE0">
        <w:rPr>
          <w:rFonts w:ascii="Times New Roman" w:hAnsi="Times New Roman" w:cs="Times New Roman"/>
          <w:color w:val="000000"/>
          <w:kern w:val="1"/>
          <w:lang w:eastAsia="ar-SA"/>
        </w:rPr>
        <w:t>испуњава</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све</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услове</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из</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чл</w:t>
      </w:r>
      <w:proofErr w:type="spellEnd"/>
      <w:r w:rsidRPr="00FC7EE0">
        <w:rPr>
          <w:rFonts w:ascii="Times New Roman" w:hAnsi="Times New Roman" w:cs="Times New Roman"/>
          <w:color w:val="000000"/>
          <w:kern w:val="1"/>
          <w:lang w:eastAsia="ar-SA"/>
        </w:rPr>
        <w:t>.</w:t>
      </w:r>
      <w:r w:rsidRPr="00FC7EE0">
        <w:rPr>
          <w:rFonts w:ascii="Times New Roman" w:hAnsi="Times New Roman" w:cs="Times New Roman"/>
          <w:color w:val="000000"/>
          <w:kern w:val="1"/>
          <w:lang w:val="sr-Cyrl-RS" w:eastAsia="ar-SA"/>
        </w:rPr>
        <w:t>111</w:t>
      </w:r>
      <w:r w:rsidRPr="00FC7EE0">
        <w:rPr>
          <w:rFonts w:ascii="Times New Roman" w:hAnsi="Times New Roman" w:cs="Times New Roman"/>
          <w:color w:val="000000"/>
          <w:kern w:val="1"/>
          <w:lang w:eastAsia="ar-SA"/>
        </w:rPr>
        <w:t>. ЗЈН</w:t>
      </w:r>
      <w:r w:rsidRPr="00FC7EE0">
        <w:rPr>
          <w:rFonts w:ascii="Times New Roman" w:hAnsi="Times New Roman" w:cs="Times New Roman"/>
          <w:color w:val="000000"/>
          <w:kern w:val="1"/>
          <w:lang w:val="sr-Cyrl-RS" w:eastAsia="ar-SA"/>
        </w:rPr>
        <w:t xml:space="preserve"> и члан 115. став 1. и 2. </w:t>
      </w:r>
      <w:r w:rsidRPr="00FC7EE0">
        <w:rPr>
          <w:rFonts w:ascii="Times New Roman" w:eastAsia="Arial Unicode MS" w:hAnsi="Times New Roman" w:cs="Times New Roman"/>
          <w:color w:val="000000"/>
          <w:kern w:val="2"/>
          <w:lang w:eastAsia="ar-SA"/>
        </w:rPr>
        <w:t xml:space="preserve"> </w:t>
      </w:r>
      <w:proofErr w:type="spellStart"/>
      <w:r w:rsidRPr="00FC7EE0">
        <w:rPr>
          <w:rFonts w:ascii="Times New Roman" w:eastAsia="Arial Unicode MS" w:hAnsi="Times New Roman" w:cs="Times New Roman"/>
          <w:color w:val="000000"/>
          <w:kern w:val="2"/>
          <w:lang w:eastAsia="ar-SA"/>
        </w:rPr>
        <w:t>Закона</w:t>
      </w:r>
      <w:proofErr w:type="spellEnd"/>
      <w:r w:rsidRPr="00FC7EE0">
        <w:rPr>
          <w:rFonts w:ascii="Times New Roman" w:eastAsia="Arial Unicode MS" w:hAnsi="Times New Roman" w:cs="Times New Roman"/>
          <w:color w:val="000000"/>
          <w:kern w:val="2"/>
          <w:lang w:eastAsia="ar-SA"/>
        </w:rPr>
        <w:t>,</w:t>
      </w:r>
      <w:r w:rsidRPr="00FC7EE0">
        <w:rPr>
          <w:rFonts w:ascii="Times New Roman" w:eastAsia="Arial Unicode MS" w:hAnsi="Times New Roman" w:cs="Times New Roman"/>
          <w:color w:val="000000"/>
          <w:kern w:val="2"/>
          <w:lang w:val="sr-Cyrl-RS" w:eastAsia="ar-SA"/>
        </w:rPr>
        <w:t xml:space="preserve"> </w:t>
      </w:r>
      <w:r w:rsidRPr="00FC7EE0">
        <w:rPr>
          <w:rFonts w:ascii="Times New Roman" w:hAnsi="Times New Roman" w:cs="Times New Roman"/>
          <w:color w:val="000000"/>
          <w:kern w:val="1"/>
          <w:lang w:eastAsia="ar-SA"/>
        </w:rPr>
        <w:t xml:space="preserve">и </w:t>
      </w:r>
      <w:proofErr w:type="spellStart"/>
      <w:r w:rsidRPr="00FC7EE0">
        <w:rPr>
          <w:rFonts w:ascii="Times New Roman" w:hAnsi="Times New Roman" w:cs="Times New Roman"/>
          <w:color w:val="000000"/>
          <w:kern w:val="1"/>
          <w:lang w:eastAsia="ar-SA"/>
        </w:rPr>
        <w:t>то</w:t>
      </w:r>
      <w:proofErr w:type="spellEnd"/>
      <w:r w:rsidRPr="00FC7EE0">
        <w:rPr>
          <w:rFonts w:ascii="Times New Roman" w:hAnsi="Times New Roman" w:cs="Times New Roman"/>
          <w:color w:val="000000"/>
          <w:kern w:val="1"/>
          <w:lang w:eastAsia="ar-SA"/>
        </w:rPr>
        <w:t>:</w:t>
      </w:r>
    </w:p>
    <w:p w14:paraId="26D82EB4" w14:textId="77777777" w:rsidR="00667BE7" w:rsidRPr="00FC7EE0" w:rsidRDefault="00667BE7" w:rsidP="00667BE7">
      <w:pPr>
        <w:suppressAutoHyphens/>
        <w:spacing w:after="0" w:line="100" w:lineRule="atLeast"/>
        <w:jc w:val="both"/>
        <w:rPr>
          <w:rFonts w:ascii="Times New Roman" w:hAnsi="Times New Roman" w:cs="Times New Roman"/>
          <w:kern w:val="1"/>
          <w:lang w:val="sr-Cyrl-RS" w:eastAsia="ar-SA"/>
        </w:rPr>
      </w:pPr>
    </w:p>
    <w:p w14:paraId="4E8483C3"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b/>
          <w:lang w:val="sr-Latn-RS"/>
        </w:rPr>
        <w:t>1.</w:t>
      </w:r>
      <w:r w:rsidRPr="00FC7EE0">
        <w:rPr>
          <w:rFonts w:ascii="Times New Roman" w:hAnsi="Times New Roman" w:cs="Times New Roman"/>
          <w:lang w:val="sr-Cyrl-RS"/>
        </w:rPr>
        <w:t>П</w:t>
      </w:r>
      <w:proofErr w:type="spellStart"/>
      <w:r w:rsidRPr="00FC7EE0">
        <w:rPr>
          <w:rFonts w:ascii="Times New Roman" w:hAnsi="Times New Roman" w:cs="Times New Roman"/>
        </w:rPr>
        <w:t>ривредни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он</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његов</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законски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заступник</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периоду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претходних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пет</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година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истека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рока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подношење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понуда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односно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пријава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није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правноснажно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осуђен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осим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ако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правноснажном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пресудом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није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утврђен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други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период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забране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учешћа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поступку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набавке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
    <w:p w14:paraId="4CBFA30C"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6EDEE55D"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rPr>
        <w:t xml:space="preserve">(1)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извршило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као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члан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организоване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криминалне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групе</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удруживање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ради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вршења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w:t>
      </w:r>
      <w:proofErr w:type="spellEnd"/>
      <w:r w:rsidRPr="00FC7EE0">
        <w:rPr>
          <w:rFonts w:ascii="Times New Roman" w:hAnsi="Times New Roman" w:cs="Times New Roman"/>
        </w:rPr>
        <w:t xml:space="preserve">; </w:t>
      </w:r>
    </w:p>
    <w:p w14:paraId="78121119"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6826F712"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rPr>
        <w:t xml:space="preserve">(2)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злоупотребe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положаја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одговорног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лица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злоупотребe</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вези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набавком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примањa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обављању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делатности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давањa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обављању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делатности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злоупотребe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службеног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положаја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трговинe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утицајем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примањa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давањa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преварe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неоснованог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добијања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коришћења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кредита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друге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погодности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преваре</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обављању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делатности</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пореске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утаје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тероризма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подстицања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извршење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терористичких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врбовања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обучавања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вршење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терористичких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терористичког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удруживања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новца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финансирања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тероризма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трговине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људима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заснивања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ропског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односа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превоза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лица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ропском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односу</w:t>
      </w:r>
      <w:proofErr w:type="spellEnd"/>
      <w:r w:rsidRPr="00FC7EE0">
        <w:rPr>
          <w:rFonts w:ascii="Times New Roman" w:hAnsi="Times New Roman" w:cs="Times New Roman"/>
        </w:rPr>
        <w:t>;</w:t>
      </w:r>
    </w:p>
    <w:p w14:paraId="39E16BA5"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17EB6752"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b/>
        </w:rPr>
        <w:t>2</w:t>
      </w:r>
      <w:r w:rsidRPr="00FC7EE0">
        <w:rPr>
          <w:rFonts w:ascii="Times New Roman" w:hAnsi="Times New Roman" w:cs="Times New Roman"/>
          <w:b/>
          <w:lang w:val="sr-Cyrl-RS"/>
        </w:rPr>
        <w:t>.</w:t>
      </w:r>
      <w:proofErr w:type="spellStart"/>
      <w:r w:rsidRPr="00FC7EE0">
        <w:rPr>
          <w:rFonts w:ascii="Times New Roman" w:hAnsi="Times New Roman" w:cs="Times New Roman"/>
        </w:rPr>
        <w:t>привредни</w:t>
      </w:r>
      <w:proofErr w:type="spellEnd"/>
      <w:r w:rsidRPr="00FC7EE0">
        <w:rPr>
          <w:rFonts w:ascii="Times New Roman" w:hAnsi="Times New Roman" w:cs="Times New Roman"/>
        </w:rPr>
        <w:t xml:space="preserve"> </w:t>
      </w:r>
      <w:proofErr w:type="spellStart"/>
      <w:proofErr w:type="gramStart"/>
      <w:r w:rsidRPr="00FC7EE0">
        <w:rPr>
          <w:rFonts w:ascii="Times New Roman" w:hAnsi="Times New Roman" w:cs="Times New Roman"/>
        </w:rPr>
        <w:t>субјект</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је</w:t>
      </w:r>
      <w:proofErr w:type="spellEnd"/>
      <w:proofErr w:type="gramEnd"/>
      <w:r w:rsidRPr="00FC7EE0">
        <w:rPr>
          <w:rFonts w:ascii="Times New Roman" w:hAnsi="Times New Roman" w:cs="Times New Roman"/>
        </w:rPr>
        <w:t xml:space="preserve"> </w:t>
      </w:r>
      <w:proofErr w:type="spellStart"/>
      <w:r w:rsidRPr="00FC7EE0">
        <w:rPr>
          <w:rFonts w:ascii="Times New Roman" w:hAnsi="Times New Roman" w:cs="Times New Roman"/>
        </w:rPr>
        <w:t>измирио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доспеле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порезе</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доприносе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обавезно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социјално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осигурање</w:t>
      </w:r>
      <w:proofErr w:type="spellEnd"/>
      <w:r w:rsidRPr="00FC7EE0">
        <w:rPr>
          <w:rFonts w:ascii="Times New Roman" w:hAnsi="Times New Roman" w:cs="Times New Roman"/>
          <w:lang w:val="sr-Cyrl-RS"/>
        </w:rPr>
        <w:t>.</w:t>
      </w:r>
      <w:r w:rsidRPr="00FC7EE0">
        <w:rPr>
          <w:rFonts w:ascii="Times New Roman" w:hAnsi="Times New Roman" w:cs="Times New Roman"/>
        </w:rPr>
        <w:t xml:space="preserve"> </w:t>
      </w:r>
    </w:p>
    <w:p w14:paraId="3CE7681E"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14920AA3" w14:textId="77777777" w:rsidR="00667BE7" w:rsidRPr="00FC7EE0" w:rsidRDefault="00667BE7" w:rsidP="00667BE7">
      <w:pPr>
        <w:suppressAutoHyphens/>
        <w:spacing w:after="0" w:line="100" w:lineRule="atLeast"/>
        <w:jc w:val="both"/>
        <w:rPr>
          <w:rFonts w:ascii="Times New Roman" w:hAnsi="Times New Roman" w:cs="Times New Roman"/>
          <w:lang w:val="sr-Cyrl-RS"/>
        </w:rPr>
      </w:pPr>
      <w:r w:rsidRPr="00FC7EE0">
        <w:rPr>
          <w:rFonts w:ascii="Times New Roman" w:hAnsi="Times New Roman" w:cs="Times New Roman"/>
          <w:b/>
        </w:rPr>
        <w:t>3</w:t>
      </w:r>
      <w:r w:rsidRPr="00FC7EE0">
        <w:rPr>
          <w:rFonts w:ascii="Times New Roman" w:hAnsi="Times New Roman" w:cs="Times New Roman"/>
          <w:b/>
          <w:lang w:val="sr-Cyrl-RS"/>
        </w:rPr>
        <w:t>.</w:t>
      </w:r>
      <w:r w:rsidRPr="00FC7EE0">
        <w:rPr>
          <w:rFonts w:ascii="Times New Roman" w:hAnsi="Times New Roman" w:cs="Times New Roman"/>
        </w:rPr>
        <w:t xml:space="preserve"> </w:t>
      </w:r>
      <w:proofErr w:type="spellStart"/>
      <w:r w:rsidRPr="00FC7EE0">
        <w:rPr>
          <w:rFonts w:ascii="Times New Roman" w:hAnsi="Times New Roman" w:cs="Times New Roman"/>
        </w:rPr>
        <w:t>привредни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периоду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претходне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две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године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истека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рока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подношење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понуда</w:t>
      </w:r>
      <w:proofErr w:type="spellEnd"/>
      <w:r w:rsidRPr="00FC7EE0">
        <w:rPr>
          <w:rFonts w:ascii="Times New Roman" w:hAnsi="Times New Roman" w:cs="Times New Roman"/>
        </w:rPr>
        <w:t>,</w:t>
      </w:r>
      <w:r w:rsidRPr="00FC7EE0">
        <w:rPr>
          <w:rFonts w:ascii="Times New Roman" w:hAnsi="Times New Roman" w:cs="Times New Roman"/>
          <w:lang w:val="sr-Cyrl-RS"/>
        </w:rPr>
        <w:t xml:space="preserve"> </w:t>
      </w:r>
      <w:proofErr w:type="gramStart"/>
      <w:r w:rsidRPr="00FC7EE0">
        <w:rPr>
          <w:rFonts w:ascii="Times New Roman" w:hAnsi="Times New Roman" w:cs="Times New Roman"/>
          <w:lang w:val="sr-Cyrl-RS"/>
        </w:rPr>
        <w:t xml:space="preserve">није </w:t>
      </w:r>
      <w:r w:rsidRPr="00FC7EE0">
        <w:rPr>
          <w:rFonts w:ascii="Times New Roman" w:hAnsi="Times New Roman" w:cs="Times New Roman"/>
        </w:rPr>
        <w:t xml:space="preserve"> </w:t>
      </w:r>
      <w:proofErr w:type="spellStart"/>
      <w:r w:rsidRPr="00FC7EE0">
        <w:rPr>
          <w:rFonts w:ascii="Times New Roman" w:hAnsi="Times New Roman" w:cs="Times New Roman"/>
        </w:rPr>
        <w:t>повредио</w:t>
      </w:r>
      <w:proofErr w:type="spellEnd"/>
      <w:proofErr w:type="gramEnd"/>
      <w:r w:rsidRPr="00FC7EE0">
        <w:rPr>
          <w:rFonts w:ascii="Times New Roman" w:hAnsi="Times New Roman" w:cs="Times New Roman"/>
        </w:rPr>
        <w:t xml:space="preserve"> </w:t>
      </w:r>
      <w:proofErr w:type="spellStart"/>
      <w:r w:rsidRPr="00FC7EE0">
        <w:rPr>
          <w:rFonts w:ascii="Times New Roman" w:hAnsi="Times New Roman" w:cs="Times New Roman"/>
        </w:rPr>
        <w:t>обавезе</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области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заштите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животне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средине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социјалног</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радног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права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укључујући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колективне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уговоре</w:t>
      </w:r>
      <w:proofErr w:type="spellEnd"/>
      <w:r w:rsidRPr="00FC7EE0">
        <w:rPr>
          <w:rFonts w:ascii="Times New Roman" w:hAnsi="Times New Roman" w:cs="Times New Roman"/>
        </w:rPr>
        <w:t xml:space="preserve">, а </w:t>
      </w:r>
      <w:proofErr w:type="spellStart"/>
      <w:r w:rsidRPr="00FC7EE0">
        <w:rPr>
          <w:rFonts w:ascii="Times New Roman" w:hAnsi="Times New Roman" w:cs="Times New Roman"/>
        </w:rPr>
        <w:t>нарочито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обавезу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исплате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уговорене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зараде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других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обавезних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исплата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укључујући</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обавезе</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складу</w:t>
      </w:r>
      <w:proofErr w:type="spellEnd"/>
      <w:r w:rsidRPr="00FC7EE0">
        <w:rPr>
          <w:rFonts w:ascii="Times New Roman" w:hAnsi="Times New Roman" w:cs="Times New Roman"/>
        </w:rPr>
        <w:t xml:space="preserve"> с </w:t>
      </w:r>
      <w:proofErr w:type="spellStart"/>
      <w:r w:rsidRPr="00FC7EE0">
        <w:rPr>
          <w:rFonts w:ascii="Times New Roman" w:hAnsi="Times New Roman" w:cs="Times New Roman"/>
        </w:rPr>
        <w:t>одредбама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међународних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конвенција</w:t>
      </w:r>
      <w:proofErr w:type="spellEnd"/>
      <w:r w:rsidRPr="00FC7EE0">
        <w:rPr>
          <w:rFonts w:ascii="Times New Roman" w:hAnsi="Times New Roman" w:cs="Times New Roman"/>
          <w:lang w:val="sr-Cyrl-RS"/>
        </w:rPr>
        <w:t>.</w:t>
      </w:r>
    </w:p>
    <w:p w14:paraId="41AECA7C"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699AC485" w14:textId="77777777" w:rsidR="00667BE7" w:rsidRPr="00FC7EE0" w:rsidRDefault="00667BE7" w:rsidP="00667BE7">
      <w:pPr>
        <w:suppressAutoHyphens/>
        <w:spacing w:after="0" w:line="100" w:lineRule="atLeast"/>
        <w:jc w:val="both"/>
        <w:rPr>
          <w:rFonts w:ascii="Times New Roman" w:hAnsi="Times New Roman" w:cs="Times New Roman"/>
          <w:lang w:val="sr-Cyrl-RS"/>
        </w:rPr>
      </w:pPr>
      <w:r w:rsidRPr="00FC7EE0">
        <w:rPr>
          <w:rFonts w:ascii="Times New Roman" w:hAnsi="Times New Roman" w:cs="Times New Roman"/>
          <w:b/>
        </w:rPr>
        <w:t>4</w:t>
      </w:r>
      <w:r w:rsidRPr="00FC7EE0">
        <w:rPr>
          <w:rFonts w:ascii="Times New Roman" w:hAnsi="Times New Roman" w:cs="Times New Roman"/>
          <w:b/>
          <w:lang w:val="sr-Cyrl-RS"/>
        </w:rPr>
        <w:t>.</w:t>
      </w:r>
      <w:r w:rsidRPr="00FC7EE0">
        <w:rPr>
          <w:rFonts w:ascii="Times New Roman" w:hAnsi="Times New Roman" w:cs="Times New Roman"/>
        </w:rPr>
        <w:t xml:space="preserve"> </w:t>
      </w:r>
      <w:r w:rsidRPr="00FC7EE0">
        <w:rPr>
          <w:rFonts w:ascii="Times New Roman" w:hAnsi="Times New Roman" w:cs="Times New Roman"/>
          <w:lang w:val="sr-Cyrl-RS"/>
        </w:rPr>
        <w:t xml:space="preserve">не </w:t>
      </w:r>
      <w:proofErr w:type="spellStart"/>
      <w:r w:rsidRPr="00FC7EE0">
        <w:rPr>
          <w:rFonts w:ascii="Times New Roman" w:hAnsi="Times New Roman" w:cs="Times New Roman"/>
        </w:rPr>
        <w:t>постоји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сукоб</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интереса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смислу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овог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закона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може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отклони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другим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мерама</w:t>
      </w:r>
      <w:proofErr w:type="spellEnd"/>
      <w:r w:rsidRPr="00FC7EE0">
        <w:rPr>
          <w:rFonts w:ascii="Times New Roman" w:hAnsi="Times New Roman" w:cs="Times New Roman"/>
        </w:rPr>
        <w:t>;</w:t>
      </w:r>
    </w:p>
    <w:p w14:paraId="71721B79" w14:textId="77777777" w:rsidR="00667BE7" w:rsidRPr="00FC7EE0" w:rsidRDefault="00667BE7" w:rsidP="00667BE7">
      <w:pPr>
        <w:suppressAutoHyphens/>
        <w:spacing w:after="0" w:line="100" w:lineRule="atLeast"/>
        <w:jc w:val="both"/>
        <w:rPr>
          <w:rFonts w:ascii="Times New Roman" w:hAnsi="Times New Roman" w:cs="Times New Roman"/>
          <w:b/>
        </w:rPr>
      </w:pPr>
    </w:p>
    <w:p w14:paraId="4194E625"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b/>
        </w:rPr>
        <w:t>5</w:t>
      </w:r>
      <w:r w:rsidRPr="00FC7EE0">
        <w:rPr>
          <w:rFonts w:ascii="Times New Roman" w:hAnsi="Times New Roman" w:cs="Times New Roman"/>
          <w:b/>
          <w:lang w:val="sr-Cyrl-RS"/>
        </w:rPr>
        <w:t>.</w:t>
      </w:r>
      <w:r w:rsidRPr="00FC7EE0">
        <w:rPr>
          <w:rFonts w:ascii="Times New Roman" w:hAnsi="Times New Roman" w:cs="Times New Roman"/>
        </w:rPr>
        <w:t xml:space="preserve"> </w:t>
      </w:r>
      <w:proofErr w:type="spellStart"/>
      <w:r w:rsidRPr="00FC7EE0">
        <w:rPr>
          <w:rFonts w:ascii="Times New Roman" w:hAnsi="Times New Roman" w:cs="Times New Roman"/>
        </w:rPr>
        <w:t>привредни</w:t>
      </w:r>
      <w:proofErr w:type="spellEnd"/>
      <w:r w:rsidRPr="00FC7EE0">
        <w:rPr>
          <w:rFonts w:ascii="Times New Roman" w:hAnsi="Times New Roman" w:cs="Times New Roman"/>
        </w:rPr>
        <w:t xml:space="preserve"> </w:t>
      </w:r>
      <w:proofErr w:type="spellStart"/>
      <w:proofErr w:type="gramStart"/>
      <w:r w:rsidRPr="00FC7EE0">
        <w:rPr>
          <w:rFonts w:ascii="Times New Roman" w:hAnsi="Times New Roman" w:cs="Times New Roman"/>
        </w:rPr>
        <w:t>субјект</w:t>
      </w:r>
      <w:proofErr w:type="spellEnd"/>
      <w:r w:rsidRPr="00FC7EE0">
        <w:rPr>
          <w:rFonts w:ascii="Times New Roman" w:hAnsi="Times New Roman" w:cs="Times New Roman"/>
        </w:rPr>
        <w:t xml:space="preserve"> </w:t>
      </w:r>
      <w:r w:rsidRPr="00FC7EE0">
        <w:rPr>
          <w:rFonts w:ascii="Times New Roman" w:hAnsi="Times New Roman" w:cs="Times New Roman"/>
          <w:lang w:val="sr-Cyrl-RS"/>
        </w:rPr>
        <w:t xml:space="preserve"> није</w:t>
      </w:r>
      <w:proofErr w:type="gramEnd"/>
      <w:r w:rsidRPr="00FC7EE0">
        <w:rPr>
          <w:rFonts w:ascii="Times New Roman" w:hAnsi="Times New Roman" w:cs="Times New Roman"/>
          <w:lang w:val="sr-Cyrl-RS"/>
        </w:rPr>
        <w:t xml:space="preserve"> </w:t>
      </w:r>
      <w:r w:rsidRPr="00FC7EE0">
        <w:rPr>
          <w:rFonts w:ascii="Times New Roman" w:hAnsi="Times New Roman" w:cs="Times New Roman"/>
        </w:rPr>
        <w:t xml:space="preserve"> </w:t>
      </w:r>
      <w:proofErr w:type="spellStart"/>
      <w:r w:rsidRPr="00FC7EE0">
        <w:rPr>
          <w:rFonts w:ascii="Times New Roman" w:hAnsi="Times New Roman" w:cs="Times New Roman"/>
        </w:rPr>
        <w:t>изврши</w:t>
      </w:r>
      <w:proofErr w:type="spellEnd"/>
      <w:r w:rsidRPr="00FC7EE0">
        <w:rPr>
          <w:rFonts w:ascii="Times New Roman" w:hAnsi="Times New Roman" w:cs="Times New Roman"/>
          <w:lang w:val="sr-Cyrl-RS"/>
        </w:rPr>
        <w:t xml:space="preserve">о </w:t>
      </w:r>
      <w:r w:rsidRPr="00FC7EE0">
        <w:rPr>
          <w:rFonts w:ascii="Times New Roman" w:hAnsi="Times New Roman" w:cs="Times New Roman"/>
        </w:rPr>
        <w:t xml:space="preserve"> </w:t>
      </w:r>
      <w:proofErr w:type="spellStart"/>
      <w:r w:rsidRPr="00FC7EE0">
        <w:rPr>
          <w:rFonts w:ascii="Times New Roman" w:hAnsi="Times New Roman" w:cs="Times New Roman"/>
        </w:rPr>
        <w:t>непримерен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утицај</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поступак</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одлучивања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наручиоца</w:t>
      </w:r>
      <w:proofErr w:type="spellEnd"/>
      <w:r w:rsidRPr="00FC7EE0">
        <w:rPr>
          <w:rFonts w:ascii="Times New Roman" w:hAnsi="Times New Roman" w:cs="Times New Roman"/>
          <w:lang w:val="sr-Cyrl-RS"/>
        </w:rPr>
        <w:t>,</w:t>
      </w:r>
      <w:r w:rsidRPr="00FC7EE0">
        <w:rPr>
          <w:rFonts w:ascii="Times New Roman" w:hAnsi="Times New Roman" w:cs="Times New Roman"/>
        </w:rPr>
        <w:t xml:space="preserve">  </w:t>
      </w:r>
      <w:r w:rsidRPr="00FC7EE0">
        <w:rPr>
          <w:rFonts w:ascii="Times New Roman" w:hAnsi="Times New Roman" w:cs="Times New Roman"/>
          <w:lang w:val="sr-Cyrl-RS"/>
        </w:rPr>
        <w:t>и дошао до</w:t>
      </w:r>
      <w:r w:rsidRPr="00FC7EE0">
        <w:rPr>
          <w:rFonts w:ascii="Times New Roman" w:hAnsi="Times New Roman" w:cs="Times New Roman"/>
        </w:rPr>
        <w:t xml:space="preserve">о </w:t>
      </w:r>
      <w:proofErr w:type="spellStart"/>
      <w:r w:rsidRPr="00FC7EE0">
        <w:rPr>
          <w:rFonts w:ascii="Times New Roman" w:hAnsi="Times New Roman" w:cs="Times New Roman"/>
        </w:rPr>
        <w:t>поверљивих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података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би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могли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омогуће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предност</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поступку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набавке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доставио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обмањујуће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податке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могу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утичу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одлуке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тичу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искључења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избора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доделе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уговора</w:t>
      </w:r>
      <w:proofErr w:type="spellEnd"/>
      <w:r w:rsidRPr="00FC7EE0">
        <w:rPr>
          <w:rFonts w:ascii="Times New Roman" w:hAnsi="Times New Roman" w:cs="Times New Roman"/>
        </w:rPr>
        <w:t xml:space="preserve">. </w:t>
      </w:r>
    </w:p>
    <w:p w14:paraId="084DF695" w14:textId="77777777" w:rsidR="00667BE7" w:rsidRPr="00FC7EE0" w:rsidRDefault="00667BE7" w:rsidP="00667BE7">
      <w:pPr>
        <w:suppressAutoHyphens/>
        <w:spacing w:after="0" w:line="100" w:lineRule="atLeast"/>
        <w:jc w:val="both"/>
        <w:rPr>
          <w:rFonts w:ascii="Times New Roman" w:hAnsi="Times New Roman" w:cs="Times New Roman"/>
        </w:rPr>
      </w:pPr>
    </w:p>
    <w:p w14:paraId="31F95D24" w14:textId="77777777" w:rsidR="00667BE7" w:rsidRPr="00FC7EE0" w:rsidRDefault="00667BE7" w:rsidP="00667BE7">
      <w:pPr>
        <w:suppressAutoHyphens/>
        <w:spacing w:after="0" w:line="100" w:lineRule="atLeast"/>
        <w:jc w:val="both"/>
        <w:rPr>
          <w:rFonts w:ascii="Times New Roman" w:eastAsia="Arial Unicode MS" w:hAnsi="Times New Roman" w:cs="Times New Roman"/>
          <w:iCs/>
          <w:color w:val="000000"/>
          <w:kern w:val="2"/>
          <w:lang w:val="sr-Cyrl-CS" w:eastAsia="ar-SA"/>
        </w:rPr>
      </w:pPr>
      <w:r w:rsidRPr="00FC7EE0">
        <w:rPr>
          <w:rFonts w:ascii="Times New Roman" w:hAnsi="Times New Roman" w:cs="Times New Roman"/>
          <w:b/>
          <w:bCs/>
          <w:lang w:val="sr-Cyrl-RS"/>
        </w:rPr>
        <w:t>6.</w:t>
      </w:r>
      <w:r w:rsidRPr="00FC7EE0">
        <w:rPr>
          <w:rFonts w:ascii="Times New Roman" w:hAnsi="Times New Roman" w:cs="Times New Roman"/>
          <w:lang w:val="sr-Cyrl-RS"/>
        </w:rPr>
        <w:t xml:space="preserve"> </w:t>
      </w:r>
      <w:r w:rsidRPr="00FC7EE0">
        <w:rPr>
          <w:rFonts w:ascii="Times New Roman" w:eastAsia="Arial Unicode MS" w:hAnsi="Times New Roman" w:cs="Times New Roman"/>
          <w:iCs/>
          <w:color w:val="000000"/>
          <w:kern w:val="2"/>
          <w:lang w:val="sr-Cyrl-CS" w:eastAsia="ar-SA"/>
        </w:rPr>
        <w:t xml:space="preserve">Наручилац може да захтева да привцредни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4676EB98" w14:textId="77777777" w:rsidR="00667BE7" w:rsidRPr="00FC7EE0" w:rsidRDefault="00667BE7" w:rsidP="00667BE7">
      <w:pPr>
        <w:suppressAutoHyphens/>
        <w:spacing w:after="0" w:line="100" w:lineRule="atLeast"/>
        <w:jc w:val="both"/>
        <w:rPr>
          <w:rFonts w:ascii="Times New Roman" w:eastAsia="Arial Unicode MS" w:hAnsi="Times New Roman" w:cs="Times New Roman"/>
          <w:iCs/>
          <w:color w:val="000000"/>
          <w:kern w:val="2"/>
          <w:lang w:val="sr-Cyrl-CS" w:eastAsia="ar-SA"/>
        </w:rPr>
      </w:pPr>
    </w:p>
    <w:p w14:paraId="5B3904ED" w14:textId="77777777" w:rsidR="00667BE7" w:rsidRPr="00FC7EE0" w:rsidRDefault="00667BE7" w:rsidP="00667BE7">
      <w:pPr>
        <w:suppressAutoHyphens/>
        <w:spacing w:after="0" w:line="100" w:lineRule="atLeast"/>
        <w:jc w:val="both"/>
        <w:rPr>
          <w:rFonts w:ascii="Times New Roman" w:eastAsia="Arial Unicode MS" w:hAnsi="Times New Roman" w:cs="Times New Roman"/>
          <w:iCs/>
          <w:color w:val="000000"/>
          <w:kern w:val="2"/>
          <w:lang w:val="sr-Cyrl-CS" w:eastAsia="ar-SA"/>
        </w:rPr>
      </w:pPr>
      <w:r w:rsidRPr="00FC7EE0">
        <w:rPr>
          <w:rFonts w:ascii="Times New Roman" w:eastAsia="Arial Unicode MS" w:hAnsi="Times New Roman" w:cs="Times New Roman"/>
          <w:b/>
          <w:bCs/>
          <w:iCs/>
          <w:color w:val="000000"/>
          <w:kern w:val="2"/>
          <w:lang w:val="sr-Cyrl-CS" w:eastAsia="ar-SA"/>
        </w:rPr>
        <w:t>7.</w:t>
      </w:r>
      <w:r w:rsidRPr="00FC7EE0">
        <w:rPr>
          <w:rFonts w:ascii="Times New Roman" w:eastAsia="Arial Unicode MS" w:hAnsi="Times New Roman" w:cs="Times New Roman"/>
          <w:iCs/>
          <w:color w:val="000000"/>
          <w:kern w:val="2"/>
          <w:lang w:val="sr-Cyrl-CS" w:eastAsia="ar-SA"/>
        </w:rPr>
        <w:t xml:space="preserve">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  </w:t>
      </w:r>
    </w:p>
    <w:p w14:paraId="685503CF" w14:textId="77777777" w:rsidR="00667BE7" w:rsidRPr="00FC7EE0" w:rsidRDefault="00667BE7" w:rsidP="00667BE7">
      <w:pPr>
        <w:suppressAutoHyphens/>
        <w:spacing w:after="0" w:line="100" w:lineRule="atLeast"/>
        <w:jc w:val="both"/>
        <w:rPr>
          <w:rFonts w:ascii="Times New Roman" w:hAnsi="Times New Roman" w:cs="Times New Roman"/>
          <w:kern w:val="1"/>
          <w:lang w:eastAsia="ar-SA"/>
        </w:rPr>
      </w:pPr>
    </w:p>
    <w:p w14:paraId="208003C1" w14:textId="77777777" w:rsidR="00667BE7" w:rsidRPr="00FC7EE0" w:rsidRDefault="00667BE7" w:rsidP="00667BE7">
      <w:pPr>
        <w:suppressAutoHyphens/>
        <w:spacing w:after="0" w:line="100" w:lineRule="atLeast"/>
        <w:jc w:val="both"/>
        <w:rPr>
          <w:rFonts w:ascii="Times New Roman" w:hAnsi="Times New Roman" w:cs="Times New Roman"/>
          <w:i/>
          <w:iCs/>
          <w:color w:val="FF0000"/>
          <w:kern w:val="1"/>
          <w:lang w:val="sr-Cyrl-CS" w:eastAsia="ar-SA"/>
        </w:rPr>
      </w:pPr>
    </w:p>
    <w:p w14:paraId="6A1CB7A3" w14:textId="77777777" w:rsidR="00667BE7" w:rsidRPr="00FC7EE0" w:rsidRDefault="00667BE7" w:rsidP="00667BE7">
      <w:pPr>
        <w:suppressAutoHyphens/>
        <w:spacing w:after="0" w:line="100" w:lineRule="atLeast"/>
        <w:rPr>
          <w:rFonts w:ascii="Times New Roman" w:hAnsi="Times New Roman" w:cs="Times New Roman"/>
          <w:color w:val="000000"/>
          <w:kern w:val="1"/>
          <w:lang w:eastAsia="ar-SA"/>
        </w:rPr>
      </w:pPr>
      <w:proofErr w:type="spellStart"/>
      <w:proofErr w:type="gramStart"/>
      <w:r w:rsidRPr="00FC7EE0">
        <w:rPr>
          <w:rFonts w:ascii="Times New Roman" w:hAnsi="Times New Roman" w:cs="Times New Roman"/>
          <w:color w:val="000000"/>
          <w:kern w:val="1"/>
          <w:lang w:eastAsia="ar-SA"/>
        </w:rPr>
        <w:t>Место</w:t>
      </w:r>
      <w:proofErr w:type="spellEnd"/>
      <w:r w:rsidRPr="00FC7EE0">
        <w:rPr>
          <w:rFonts w:ascii="Times New Roman" w:hAnsi="Times New Roman" w:cs="Times New Roman"/>
          <w:color w:val="000000"/>
          <w:kern w:val="1"/>
          <w:lang w:eastAsia="ar-SA"/>
        </w:rPr>
        <w:t>:_</w:t>
      </w:r>
      <w:proofErr w:type="gramEnd"/>
      <w:r w:rsidRPr="00FC7EE0">
        <w:rPr>
          <w:rFonts w:ascii="Times New Roman" w:hAnsi="Times New Roman" w:cs="Times New Roman"/>
          <w:color w:val="000000"/>
          <w:kern w:val="1"/>
          <w:lang w:eastAsia="ar-SA"/>
        </w:rPr>
        <w:t xml:space="preserve">____________                                                                                                    </w:t>
      </w:r>
      <w:proofErr w:type="spellStart"/>
      <w:r w:rsidRPr="00FC7EE0">
        <w:rPr>
          <w:rFonts w:ascii="Times New Roman" w:hAnsi="Times New Roman" w:cs="Times New Roman"/>
          <w:color w:val="000000"/>
          <w:kern w:val="1"/>
          <w:lang w:eastAsia="ar-SA"/>
        </w:rPr>
        <w:t>Понуђач</w:t>
      </w:r>
      <w:proofErr w:type="spellEnd"/>
      <w:r w:rsidRPr="00FC7EE0">
        <w:rPr>
          <w:rFonts w:ascii="Times New Roman" w:hAnsi="Times New Roman" w:cs="Times New Roman"/>
          <w:color w:val="000000"/>
          <w:kern w:val="1"/>
          <w:lang w:eastAsia="ar-SA"/>
        </w:rPr>
        <w:t>:</w:t>
      </w:r>
    </w:p>
    <w:p w14:paraId="6ABDCEB7" w14:textId="350C446B" w:rsidR="00667BE7" w:rsidRPr="00FC7EE0" w:rsidRDefault="00667BE7" w:rsidP="00667BE7">
      <w:pPr>
        <w:suppressAutoHyphens/>
        <w:spacing w:after="0" w:line="100" w:lineRule="atLeast"/>
        <w:rPr>
          <w:rFonts w:ascii="Times New Roman" w:hAnsi="Times New Roman" w:cs="Times New Roman"/>
          <w:b/>
          <w:bCs/>
          <w:i/>
          <w:iCs/>
          <w:color w:val="000000"/>
          <w:kern w:val="1"/>
          <w:lang w:eastAsia="ar-SA"/>
        </w:rPr>
      </w:pPr>
      <w:proofErr w:type="spellStart"/>
      <w:proofErr w:type="gramStart"/>
      <w:r w:rsidRPr="00FC7EE0">
        <w:rPr>
          <w:rFonts w:ascii="Times New Roman" w:hAnsi="Times New Roman" w:cs="Times New Roman"/>
          <w:color w:val="000000"/>
          <w:kern w:val="1"/>
          <w:lang w:eastAsia="ar-SA"/>
        </w:rPr>
        <w:t>Датум</w:t>
      </w:r>
      <w:proofErr w:type="spellEnd"/>
      <w:r w:rsidRPr="00FC7EE0">
        <w:rPr>
          <w:rFonts w:ascii="Times New Roman" w:hAnsi="Times New Roman" w:cs="Times New Roman"/>
          <w:color w:val="000000"/>
          <w:kern w:val="1"/>
          <w:lang w:eastAsia="ar-SA"/>
        </w:rPr>
        <w:t>:_</w:t>
      </w:r>
      <w:proofErr w:type="gramEnd"/>
      <w:r w:rsidRPr="00FC7EE0">
        <w:rPr>
          <w:rFonts w:ascii="Times New Roman" w:hAnsi="Times New Roman" w:cs="Times New Roman"/>
          <w:color w:val="000000"/>
          <w:kern w:val="1"/>
          <w:lang w:eastAsia="ar-SA"/>
        </w:rPr>
        <w:t xml:space="preserve">____________                                     М.П.                                      _____________________                                                        </w:t>
      </w:r>
    </w:p>
    <w:p w14:paraId="0EB02EE8" w14:textId="77777777" w:rsidR="00667BE7" w:rsidRPr="00FC7EE0" w:rsidRDefault="00667BE7" w:rsidP="00667BE7">
      <w:pPr>
        <w:suppressAutoHyphens/>
        <w:spacing w:after="0" w:line="100" w:lineRule="atLeast"/>
        <w:jc w:val="both"/>
        <w:rPr>
          <w:rFonts w:ascii="Times New Roman" w:hAnsi="Times New Roman" w:cs="Times New Roman"/>
          <w:b/>
          <w:bCs/>
          <w:i/>
          <w:iCs/>
          <w:kern w:val="1"/>
          <w:lang w:eastAsia="ar-SA"/>
        </w:rPr>
      </w:pPr>
    </w:p>
    <w:p w14:paraId="18042764" w14:textId="77777777" w:rsidR="00667BE7" w:rsidRPr="00FC7EE0" w:rsidRDefault="00667BE7" w:rsidP="00667BE7">
      <w:pPr>
        <w:suppressAutoHyphens/>
        <w:spacing w:after="0" w:line="100" w:lineRule="atLeast"/>
        <w:jc w:val="both"/>
        <w:rPr>
          <w:rFonts w:ascii="Times New Roman" w:hAnsi="Times New Roman" w:cs="Times New Roman"/>
          <w:b/>
          <w:bCs/>
          <w:i/>
          <w:iCs/>
          <w:kern w:val="1"/>
          <w:lang w:eastAsia="ar-SA"/>
        </w:rPr>
      </w:pPr>
    </w:p>
    <w:p w14:paraId="7267E823" w14:textId="77777777" w:rsidR="00667BE7" w:rsidRPr="00FC7EE0" w:rsidRDefault="00667BE7" w:rsidP="00667BE7">
      <w:pPr>
        <w:suppressAutoHyphens/>
        <w:spacing w:after="0" w:line="100" w:lineRule="atLeast"/>
        <w:jc w:val="both"/>
        <w:rPr>
          <w:rFonts w:ascii="Times New Roman" w:hAnsi="Times New Roman" w:cs="Times New Roman"/>
        </w:rPr>
      </w:pPr>
      <w:proofErr w:type="spellStart"/>
      <w:r w:rsidRPr="00FC7EE0">
        <w:rPr>
          <w:rFonts w:ascii="Times New Roman" w:hAnsi="Times New Roman" w:cs="Times New Roman"/>
          <w:b/>
          <w:bCs/>
          <w:i/>
          <w:iCs/>
          <w:kern w:val="1"/>
          <w:lang w:eastAsia="ar-SA"/>
        </w:rPr>
        <w:t>Напомена</w:t>
      </w:r>
      <w:proofErr w:type="spellEnd"/>
      <w:r w:rsidRPr="00FC7EE0">
        <w:rPr>
          <w:rFonts w:ascii="Times New Roman" w:hAnsi="Times New Roman" w:cs="Times New Roman"/>
          <w:b/>
          <w:bCs/>
          <w:i/>
          <w:iCs/>
          <w:kern w:val="1"/>
          <w:lang w:eastAsia="ar-SA"/>
        </w:rPr>
        <w:t>:</w:t>
      </w:r>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b/>
          <w:bCs/>
          <w:i/>
          <w:iCs/>
          <w:kern w:val="1"/>
          <w:u w:val="single"/>
          <w:lang w:eastAsia="ar-SA"/>
        </w:rPr>
        <w:t>Уколико</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понуду</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подноси</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група</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понуђача</w:t>
      </w:r>
      <w:proofErr w:type="spellEnd"/>
      <w:r w:rsidRPr="00FC7EE0">
        <w:rPr>
          <w:rFonts w:ascii="Times New Roman" w:hAnsi="Times New Roman" w:cs="Times New Roman"/>
          <w:b/>
          <w:bCs/>
          <w:i/>
          <w:iCs/>
          <w:kern w:val="1"/>
          <w:u w:val="single"/>
          <w:lang w:eastAsia="ar-SA"/>
        </w:rPr>
        <w:t>,</w:t>
      </w:r>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Изјава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мора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бити</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потписана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од</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стране</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овлашћеног</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лица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сваког</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понуђача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из</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групе</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понуђача</w:t>
      </w:r>
      <w:proofErr w:type="spellEnd"/>
      <w:r w:rsidRPr="00FC7EE0">
        <w:rPr>
          <w:rFonts w:ascii="Times New Roman" w:hAnsi="Times New Roman" w:cs="Times New Roman"/>
          <w:i/>
          <w:iCs/>
          <w:kern w:val="1"/>
          <w:lang w:val="sr-Cyrl-RS" w:eastAsia="ar-SA"/>
        </w:rPr>
        <w:t>.</w:t>
      </w:r>
      <w:r w:rsidRPr="00FC7EE0">
        <w:rPr>
          <w:rFonts w:ascii="Times New Roman" w:hAnsi="Times New Roman" w:cs="Times New Roman"/>
          <w:kern w:val="1"/>
          <w:lang w:eastAsia="ar-SA"/>
        </w:rPr>
        <w:t xml:space="preserve"> </w:t>
      </w:r>
    </w:p>
    <w:p w14:paraId="17418B7E" w14:textId="77777777" w:rsidR="00667BE7" w:rsidRPr="00FC7EE0" w:rsidRDefault="00667BE7" w:rsidP="00667BE7">
      <w:pPr>
        <w:suppressAutoHyphens/>
        <w:spacing w:after="0" w:line="100" w:lineRule="atLeast"/>
        <w:jc w:val="both"/>
        <w:rPr>
          <w:rFonts w:ascii="Times New Roman" w:eastAsia="Arial Unicode MS" w:hAnsi="Times New Roman" w:cs="Times New Roman"/>
          <w:bCs/>
          <w:i/>
          <w:iCs/>
          <w:color w:val="FF0000"/>
          <w:kern w:val="2"/>
          <w:lang w:eastAsia="ar-SA"/>
        </w:rPr>
      </w:pPr>
    </w:p>
    <w:p w14:paraId="48910F27" w14:textId="77777777" w:rsidR="00667BE7" w:rsidRPr="00FC7EE0" w:rsidRDefault="00667BE7" w:rsidP="00667BE7">
      <w:pPr>
        <w:suppressAutoHyphens/>
        <w:spacing w:after="0" w:line="100" w:lineRule="atLeast"/>
        <w:jc w:val="both"/>
        <w:rPr>
          <w:rFonts w:ascii="Times New Roman" w:eastAsia="Arial Unicode MS" w:hAnsi="Times New Roman" w:cs="Times New Roman"/>
          <w:bCs/>
          <w:i/>
          <w:iCs/>
          <w:color w:val="FF0000"/>
          <w:kern w:val="2"/>
          <w:lang w:eastAsia="ar-SA"/>
        </w:rPr>
      </w:pPr>
    </w:p>
    <w:p w14:paraId="7FFF35B6" w14:textId="37226457" w:rsidR="00667BE7" w:rsidRPr="00FC7EE0" w:rsidRDefault="00667BE7" w:rsidP="00667BE7">
      <w:pPr>
        <w:spacing w:after="120"/>
        <w:ind w:firstLine="432"/>
        <w:jc w:val="both"/>
        <w:rPr>
          <w:rFonts w:ascii="Times New Roman" w:hAnsi="Times New Roman" w:cs="Times New Roman"/>
          <w:lang w:val="sr-Cyrl-CS"/>
        </w:rPr>
      </w:pPr>
      <w:r w:rsidRPr="00FC7EE0">
        <w:rPr>
          <w:rFonts w:ascii="Times New Roman" w:hAnsi="Times New Roman" w:cs="Times New Roman"/>
          <w:lang w:val="sr-Cyrl-RS"/>
        </w:rPr>
        <w:t>*Ова изјава је у складу са Правилником о садржини  конкурсне документације у</w:t>
      </w:r>
      <w:r w:rsidRPr="00FC7EE0">
        <w:rPr>
          <w:rFonts w:ascii="Times New Roman" w:hAnsi="Times New Roman" w:cs="Times New Roman"/>
          <w:noProof/>
          <w:lang w:val="sr-Cyrl-CS"/>
        </w:rPr>
        <w:t xml:space="preserve"> поступцима јавних набавки </w:t>
      </w:r>
      <w:r w:rsidRPr="00FC7EE0">
        <w:rPr>
          <w:rFonts w:ascii="Times New Roman" w:hAnsi="Times New Roman" w:cs="Times New Roman"/>
          <w:noProof/>
          <w:lang w:val="sr-Cyrl-RS"/>
        </w:rPr>
        <w:t xml:space="preserve">и </w:t>
      </w:r>
      <w:r w:rsidRPr="00FC7EE0">
        <w:rPr>
          <w:rFonts w:ascii="Times New Roman" w:hAnsi="Times New Roman" w:cs="Times New Roman"/>
          <w:bCs/>
          <w:noProof/>
          <w:lang w:val="sr-Cyrl-CS"/>
        </w:rPr>
        <w:t>обавез</w:t>
      </w:r>
      <w:r w:rsidR="00FC7EE0">
        <w:rPr>
          <w:rFonts w:ascii="Times New Roman" w:hAnsi="Times New Roman" w:cs="Times New Roman"/>
          <w:bCs/>
          <w:noProof/>
          <w:lang w:val="sr-Cyrl-CS"/>
        </w:rPr>
        <w:t>ни</w:t>
      </w:r>
      <w:r w:rsidRPr="00FC7EE0">
        <w:rPr>
          <w:rFonts w:ascii="Times New Roman" w:hAnsi="Times New Roman" w:cs="Times New Roman"/>
          <w:bCs/>
          <w:noProof/>
          <w:lang w:val="sr-Cyrl-CS"/>
        </w:rPr>
        <w:t xml:space="preserve"> је елемент конкурсне документације.</w:t>
      </w:r>
    </w:p>
    <w:p w14:paraId="7CBC928E" w14:textId="77777777" w:rsidR="00667BE7" w:rsidRPr="00FC7EE0" w:rsidRDefault="00667BE7" w:rsidP="00667BE7">
      <w:pPr>
        <w:suppressAutoHyphens/>
        <w:spacing w:after="0" w:line="100" w:lineRule="atLeast"/>
        <w:jc w:val="both"/>
        <w:rPr>
          <w:rFonts w:ascii="Times New Roman" w:eastAsia="Arial Unicode MS" w:hAnsi="Times New Roman" w:cs="Times New Roman"/>
          <w:bCs/>
          <w:i/>
          <w:iCs/>
          <w:color w:val="FF0000"/>
          <w:kern w:val="2"/>
          <w:lang w:eastAsia="ar-SA"/>
        </w:rPr>
      </w:pPr>
    </w:p>
    <w:p w14:paraId="0CC59E99" w14:textId="01D6580B" w:rsidR="00667BE7" w:rsidRPr="00FC7EE0" w:rsidRDefault="00667BE7" w:rsidP="00DB370D">
      <w:pPr>
        <w:rPr>
          <w:rFonts w:ascii="Times New Roman" w:hAnsi="Times New Roman" w:cs="Times New Roman"/>
        </w:rPr>
      </w:pPr>
    </w:p>
    <w:p w14:paraId="16FC4616" w14:textId="67197449" w:rsidR="009A5A01" w:rsidRPr="009A5A01" w:rsidRDefault="009A5A01" w:rsidP="009A5A01"/>
    <w:p w14:paraId="568F1180" w14:textId="499F3471" w:rsidR="009A5A01" w:rsidRPr="009A5A01" w:rsidRDefault="009A5A01" w:rsidP="009A5A01"/>
    <w:p w14:paraId="7BAB9DD3" w14:textId="01D2B280" w:rsidR="009A5A01" w:rsidRPr="009A5A01" w:rsidRDefault="009A5A01" w:rsidP="009A5A01"/>
    <w:p w14:paraId="0B167BF2" w14:textId="789DA32B" w:rsidR="009A5A01" w:rsidRPr="009A5A01" w:rsidRDefault="009A5A01" w:rsidP="009A5A01"/>
    <w:p w14:paraId="5289988E" w14:textId="03AE5888" w:rsidR="009A5A01" w:rsidRPr="009A5A01" w:rsidRDefault="009A5A01" w:rsidP="009A5A01"/>
    <w:p w14:paraId="5286FDD2" w14:textId="1FC445C5" w:rsidR="009A5A01" w:rsidRPr="009A5A01" w:rsidRDefault="009A5A01" w:rsidP="009A5A01"/>
    <w:p w14:paraId="47B5604C" w14:textId="143C1343" w:rsidR="009A5A01" w:rsidRPr="009A5A01" w:rsidRDefault="009A5A01" w:rsidP="009A5A01"/>
    <w:p w14:paraId="5FBBA809" w14:textId="3D2A5209" w:rsidR="009A5A01" w:rsidRPr="009A5A01" w:rsidRDefault="009A5A01" w:rsidP="009A5A01"/>
    <w:p w14:paraId="1B9A0B46" w14:textId="7FAF3466" w:rsidR="009A5A01" w:rsidRPr="009A5A01" w:rsidRDefault="009A5A01" w:rsidP="009A5A01"/>
    <w:p w14:paraId="7F7A2131" w14:textId="0B5843A0" w:rsidR="009A5A01" w:rsidRPr="009A5A01" w:rsidRDefault="009A5A01" w:rsidP="009A5A01"/>
    <w:p w14:paraId="5426F71D" w14:textId="75E2F0E5" w:rsidR="009A5A01" w:rsidRPr="009A5A01" w:rsidRDefault="009A5A01" w:rsidP="009A5A01"/>
    <w:p w14:paraId="1E406779" w14:textId="27CE3E30" w:rsidR="009A5A01" w:rsidRPr="009A5A01" w:rsidRDefault="009A5A01" w:rsidP="009A5A01"/>
    <w:p w14:paraId="2E3477E1" w14:textId="2DE7AE4F" w:rsidR="009A5A01" w:rsidRDefault="009A5A01" w:rsidP="009A5A01"/>
    <w:p w14:paraId="2C16CFB0" w14:textId="248DFE75" w:rsidR="009A5A01" w:rsidRDefault="009A5A01" w:rsidP="009A5A01"/>
    <w:p w14:paraId="76678AD1" w14:textId="7D457C97" w:rsidR="009A5A01" w:rsidRDefault="009A5A01" w:rsidP="009A5A01"/>
    <w:p w14:paraId="6DC9B90B" w14:textId="6ECCD580" w:rsidR="009A5A01" w:rsidRDefault="009A5A01" w:rsidP="009A5A01"/>
    <w:p w14:paraId="45B4ECD1" w14:textId="77777777" w:rsidR="00472EE6" w:rsidRDefault="00472EE6" w:rsidP="009A5A01"/>
    <w:p w14:paraId="6B904879" w14:textId="77777777" w:rsidR="00472EE6" w:rsidRDefault="00472EE6" w:rsidP="009A5A01"/>
    <w:p w14:paraId="4526E0EB" w14:textId="77777777" w:rsidR="00472EE6" w:rsidRDefault="00472EE6" w:rsidP="009A5A01"/>
    <w:p w14:paraId="3D391351" w14:textId="77777777" w:rsidR="00472EE6" w:rsidRDefault="00472EE6" w:rsidP="009A5A01"/>
    <w:p w14:paraId="7728DAD8" w14:textId="1EBBEA54" w:rsidR="00472EE6" w:rsidRPr="00472EE6" w:rsidRDefault="00472EE6" w:rsidP="00472EE6">
      <w:pPr>
        <w:tabs>
          <w:tab w:val="left" w:pos="5610"/>
        </w:tabs>
        <w:spacing w:after="0" w:line="240" w:lineRule="auto"/>
        <w:jc w:val="center"/>
        <w:rPr>
          <w:rFonts w:ascii="Times New Roman" w:hAnsi="Times New Roman" w:cs="Times Roman"/>
          <w:b/>
          <w:sz w:val="28"/>
          <w:szCs w:val="28"/>
          <w:lang w:val="sr-Cyrl-RS" w:eastAsia="sr-Latn-CS"/>
        </w:rPr>
      </w:pPr>
      <w:r>
        <w:rPr>
          <w:rFonts w:ascii="Times New Roman" w:hAnsi="Times New Roman" w:cs="Times Roman"/>
          <w:b/>
          <w:sz w:val="28"/>
          <w:szCs w:val="28"/>
          <w:lang w:val="sr-Cyrl-RS" w:eastAsia="sr-Latn-CS"/>
        </w:rPr>
        <w:t xml:space="preserve">МОДЕЛ </w:t>
      </w:r>
      <w:r w:rsidRPr="00472EE6">
        <w:rPr>
          <w:rFonts w:ascii="Times New Roman" w:hAnsi="Times New Roman" w:cs="Times Roman"/>
          <w:b/>
          <w:sz w:val="28"/>
          <w:szCs w:val="28"/>
          <w:lang w:val="sr-Cyrl-CS" w:eastAsia="sr-Latn-CS"/>
        </w:rPr>
        <w:t>УГОВОР</w:t>
      </w:r>
      <w:r>
        <w:rPr>
          <w:rFonts w:ascii="Times New Roman" w:hAnsi="Times New Roman" w:cs="Times Roman"/>
          <w:b/>
          <w:sz w:val="28"/>
          <w:szCs w:val="28"/>
          <w:lang w:val="sr-Cyrl-RS" w:eastAsia="sr-Latn-CS"/>
        </w:rPr>
        <w:t>А</w:t>
      </w:r>
    </w:p>
    <w:p w14:paraId="7560855B" w14:textId="77777777" w:rsidR="00472EE6" w:rsidRPr="00472EE6" w:rsidRDefault="00472EE6" w:rsidP="00472EE6">
      <w:pPr>
        <w:spacing w:after="0" w:line="240" w:lineRule="auto"/>
        <w:jc w:val="center"/>
        <w:rPr>
          <w:rFonts w:ascii="Times New Roman" w:hAnsi="Times New Roman" w:cs="Times New Roman"/>
          <w:b/>
          <w:sz w:val="28"/>
          <w:szCs w:val="28"/>
          <w:lang w:val="sr-Latn-RS" w:eastAsia="sr-Latn-CS"/>
        </w:rPr>
      </w:pPr>
      <w:r w:rsidRPr="00472EE6">
        <w:rPr>
          <w:rFonts w:ascii="Times New Roman" w:hAnsi="Times New Roman" w:cs="Times Roman"/>
          <w:b/>
          <w:sz w:val="28"/>
          <w:szCs w:val="28"/>
          <w:lang w:val="sr-Cyrl-CS" w:eastAsia="sr-Latn-CS"/>
        </w:rPr>
        <w:t>О НАБАВЦИ МАТЕРИЈАЛА  ЗА ХИГИЈЕНУ</w:t>
      </w:r>
    </w:p>
    <w:p w14:paraId="12E8DBB0" w14:textId="77777777" w:rsidR="00472EE6" w:rsidRPr="00472EE6" w:rsidRDefault="00472EE6" w:rsidP="00472EE6">
      <w:pPr>
        <w:spacing w:after="0" w:line="240" w:lineRule="auto"/>
        <w:jc w:val="center"/>
        <w:rPr>
          <w:rFonts w:ascii="Times New Roman" w:hAnsi="Times New Roman" w:cs="Times New Roman"/>
          <w:sz w:val="28"/>
          <w:szCs w:val="28"/>
          <w:lang w:val="sr-Cyrl-RS" w:eastAsia="sr-Latn-CS"/>
        </w:rPr>
      </w:pPr>
      <w:r w:rsidRPr="00472EE6">
        <w:rPr>
          <w:rFonts w:ascii="Times New Roman" w:hAnsi="Times New Roman" w:cs="Times New Roman"/>
          <w:b/>
          <w:sz w:val="28"/>
          <w:szCs w:val="28"/>
          <w:lang w:val="sr-Cyrl-RS" w:eastAsia="sr-Latn-CS"/>
        </w:rPr>
        <w:t>ЗА ПОТРЕБЕ ГРАДСКЕ УПРАВЕ ПРОКУПЉА ЗА 2024. ГОДИНУ</w:t>
      </w:r>
    </w:p>
    <w:p w14:paraId="0A40AA82" w14:textId="77777777" w:rsidR="00472EE6" w:rsidRPr="00472EE6" w:rsidRDefault="00472EE6" w:rsidP="00472EE6">
      <w:pPr>
        <w:tabs>
          <w:tab w:val="left" w:pos="5610"/>
        </w:tabs>
        <w:spacing w:after="0" w:line="240" w:lineRule="auto"/>
        <w:rPr>
          <w:rFonts w:ascii="Times New Roman" w:hAnsi="Times New Roman" w:cs="Times Roman"/>
          <w:b/>
          <w:sz w:val="28"/>
          <w:szCs w:val="28"/>
          <w:lang w:val="sr-Cyrl-CS" w:eastAsia="sr-Latn-CS"/>
        </w:rPr>
      </w:pPr>
      <w:r w:rsidRPr="00472EE6">
        <w:rPr>
          <w:rFonts w:ascii="Times New Roman" w:hAnsi="Times New Roman" w:cs="Times Roman"/>
          <w:b/>
          <w:sz w:val="28"/>
          <w:szCs w:val="28"/>
          <w:lang w:val="sr-Cyrl-CS" w:eastAsia="sr-Latn-CS"/>
        </w:rPr>
        <w:t xml:space="preserve"> </w:t>
      </w:r>
    </w:p>
    <w:p w14:paraId="6DDA0036" w14:textId="77777777" w:rsidR="00472EE6" w:rsidRPr="00472EE6" w:rsidRDefault="00472EE6" w:rsidP="00472EE6">
      <w:pPr>
        <w:tabs>
          <w:tab w:val="left" w:pos="5610"/>
        </w:tabs>
        <w:spacing w:after="0" w:line="240" w:lineRule="auto"/>
        <w:rPr>
          <w:rFonts w:ascii="Times New Roman" w:hAnsi="Times New Roman" w:cs="Times Roman"/>
          <w:b/>
          <w:sz w:val="28"/>
          <w:szCs w:val="28"/>
          <w:lang w:val="sr-Cyrl-CS" w:eastAsia="sr-Latn-CS"/>
        </w:rPr>
      </w:pPr>
      <w:r w:rsidRPr="00472EE6">
        <w:rPr>
          <w:rFonts w:ascii="Times New Roman" w:hAnsi="Times New Roman" w:cs="Times Roman"/>
          <w:b/>
          <w:sz w:val="28"/>
          <w:szCs w:val="28"/>
          <w:lang w:val="sr-Cyrl-CS" w:eastAsia="sr-Latn-CS"/>
        </w:rPr>
        <w:t xml:space="preserve"> </w:t>
      </w:r>
    </w:p>
    <w:p w14:paraId="5F47004A" w14:textId="77777777" w:rsidR="00472EE6" w:rsidRPr="00472EE6" w:rsidRDefault="00472EE6" w:rsidP="00472EE6">
      <w:pPr>
        <w:tabs>
          <w:tab w:val="left" w:pos="5610"/>
        </w:tabs>
        <w:spacing w:after="0" w:line="240" w:lineRule="auto"/>
        <w:rPr>
          <w:rFonts w:ascii="Times New Roman" w:hAnsi="Times New Roman" w:cs="Times Roman"/>
          <w:b/>
          <w:sz w:val="28"/>
          <w:szCs w:val="28"/>
          <w:lang w:val="sr-Cyrl-CS" w:eastAsia="sr-Latn-CS"/>
        </w:rPr>
      </w:pPr>
      <w:r w:rsidRPr="00472EE6">
        <w:rPr>
          <w:rFonts w:ascii="Times New Roman" w:hAnsi="Times New Roman" w:cs="Times Roman"/>
          <w:b/>
          <w:sz w:val="28"/>
          <w:szCs w:val="28"/>
          <w:lang w:val="sr-Cyrl-CS" w:eastAsia="sr-Latn-CS"/>
        </w:rPr>
        <w:t xml:space="preserve">Закључен између: </w:t>
      </w:r>
    </w:p>
    <w:p w14:paraId="41E30DA5" w14:textId="77777777" w:rsidR="00472EE6" w:rsidRPr="00472EE6" w:rsidRDefault="00472EE6" w:rsidP="00472EE6">
      <w:pPr>
        <w:tabs>
          <w:tab w:val="left" w:pos="5610"/>
        </w:tabs>
        <w:spacing w:after="0" w:line="240" w:lineRule="auto"/>
        <w:rPr>
          <w:rFonts w:ascii="Times New Roman" w:hAnsi="Times New Roman" w:cs="Times Roman"/>
          <w:b/>
          <w:sz w:val="28"/>
          <w:szCs w:val="28"/>
          <w:lang w:val="sr-Cyrl-CS" w:eastAsia="sr-Latn-CS"/>
        </w:rPr>
      </w:pPr>
      <w:r w:rsidRPr="00472EE6">
        <w:rPr>
          <w:rFonts w:ascii="Times New Roman" w:hAnsi="Times New Roman" w:cs="Times Roman"/>
          <w:b/>
          <w:sz w:val="28"/>
          <w:szCs w:val="28"/>
          <w:lang w:val="sr-Cyrl-CS" w:eastAsia="sr-Latn-CS"/>
        </w:rPr>
        <w:t xml:space="preserve"> </w:t>
      </w:r>
    </w:p>
    <w:p w14:paraId="3E8F48F6" w14:textId="77777777" w:rsidR="00472EE6" w:rsidRPr="00472EE6" w:rsidRDefault="00472EE6" w:rsidP="00472EE6">
      <w:pPr>
        <w:numPr>
          <w:ilvl w:val="0"/>
          <w:numId w:val="6"/>
        </w:numPr>
        <w:tabs>
          <w:tab w:val="left" w:pos="709"/>
        </w:tabs>
        <w:spacing w:after="0" w:line="240" w:lineRule="auto"/>
        <w:jc w:val="both"/>
        <w:rPr>
          <w:rFonts w:ascii="Times New Roman" w:hAnsi="Times New Roman" w:cs="Times Roman"/>
          <w:sz w:val="24"/>
          <w:szCs w:val="24"/>
          <w:lang w:val="sr-Cyrl-CS" w:eastAsia="sr-Latn-CS"/>
        </w:rPr>
      </w:pPr>
      <w:r w:rsidRPr="00472EE6">
        <w:rPr>
          <w:rFonts w:ascii="Times New Roman" w:hAnsi="Times New Roman" w:cs="Times Roman"/>
          <w:b/>
          <w:sz w:val="24"/>
          <w:szCs w:val="24"/>
          <w:lang w:val="sr-Cyrl-CS" w:eastAsia="sr-Latn-CS"/>
        </w:rPr>
        <w:t xml:space="preserve">Градске управе Града Прокупља, </w:t>
      </w:r>
      <w:r w:rsidRPr="00472EE6">
        <w:rPr>
          <w:rFonts w:ascii="Times New Roman" w:hAnsi="Times New Roman" w:cs="Times Roman"/>
          <w:sz w:val="24"/>
          <w:szCs w:val="24"/>
          <w:lang w:val="sr-Cyrl-CS" w:eastAsia="sr-Latn-CS"/>
        </w:rPr>
        <w:t>са седиштем у Прокупљу, улица Таткова бр.2, матични број: 07107625, ПИБ: 100506227, Текући рачун:</w:t>
      </w:r>
      <w:r w:rsidRPr="00472EE6">
        <w:rPr>
          <w:rFonts w:ascii="Times New Roman" w:hAnsi="Times New Roman" w:cs="Times Roman"/>
          <w:sz w:val="24"/>
          <w:szCs w:val="24"/>
          <w:lang w:val="sr-Latn-CS" w:eastAsia="sr-Latn-CS"/>
        </w:rPr>
        <w:t xml:space="preserve"> </w:t>
      </w:r>
      <w:r w:rsidRPr="00472EE6">
        <w:rPr>
          <w:rFonts w:ascii="Times New Roman" w:hAnsi="Times New Roman" w:cs="Times Roman"/>
          <w:sz w:val="24"/>
          <w:szCs w:val="24"/>
          <w:lang w:val="sr-Cyrl-CS" w:eastAsia="sr-Latn-CS"/>
        </w:rPr>
        <w:t>840-66640-28 код Управе за јавна плаћања, кој</w:t>
      </w:r>
      <w:r w:rsidRPr="00472EE6">
        <w:rPr>
          <w:rFonts w:ascii="Times New Roman" w:hAnsi="Times New Roman" w:cs="Times Roman"/>
          <w:sz w:val="24"/>
          <w:szCs w:val="24"/>
          <w:lang w:val="sr-Cyrl-RS" w:eastAsia="sr-Latn-CS"/>
        </w:rPr>
        <w:t xml:space="preserve">у </w:t>
      </w:r>
      <w:r w:rsidRPr="00472EE6">
        <w:rPr>
          <w:rFonts w:ascii="Times New Roman" w:hAnsi="Times New Roman" w:cs="Times Roman"/>
          <w:sz w:val="24"/>
          <w:szCs w:val="24"/>
          <w:lang w:val="sr-Cyrl-CS" w:eastAsia="sr-Latn-CS"/>
        </w:rPr>
        <w:t xml:space="preserve"> заступа </w:t>
      </w:r>
      <w:r w:rsidRPr="00472EE6">
        <w:rPr>
          <w:rFonts w:ascii="Times New Roman" w:hAnsi="Times New Roman" w:cs="Times Roman"/>
          <w:sz w:val="24"/>
          <w:szCs w:val="24"/>
          <w:lang w:val="sr-Cyrl-RS" w:eastAsia="sr-Latn-CS"/>
        </w:rPr>
        <w:t>Н</w:t>
      </w:r>
      <w:r w:rsidRPr="00472EE6">
        <w:rPr>
          <w:rFonts w:ascii="Times New Roman" w:hAnsi="Times New Roman" w:cs="Times Roman"/>
          <w:sz w:val="24"/>
          <w:szCs w:val="24"/>
          <w:lang w:val="sr-Cyrl-CS" w:eastAsia="sr-Latn-CS"/>
        </w:rPr>
        <w:t xml:space="preserve">ачелник Градске управе </w:t>
      </w:r>
      <w:r w:rsidRPr="00472EE6">
        <w:rPr>
          <w:rFonts w:ascii="Times New Roman" w:hAnsi="Times New Roman" w:cs="Times Roman"/>
          <w:sz w:val="24"/>
          <w:szCs w:val="24"/>
          <w:lang w:val="sr-Cyrl-RS" w:eastAsia="sr-Latn-CS"/>
        </w:rPr>
        <w:t>Невена Јовић</w:t>
      </w:r>
      <w:r w:rsidRPr="00472EE6">
        <w:rPr>
          <w:rFonts w:ascii="Times New Roman" w:hAnsi="Times New Roman" w:cs="Times Roman"/>
          <w:b/>
          <w:sz w:val="24"/>
          <w:szCs w:val="24"/>
          <w:lang w:val="sr-Cyrl-CS" w:eastAsia="sr-Latn-CS"/>
        </w:rPr>
        <w:t xml:space="preserve">  </w:t>
      </w:r>
      <w:r w:rsidRPr="00472EE6">
        <w:rPr>
          <w:rFonts w:ascii="Times New Roman" w:hAnsi="Times New Roman" w:cs="Times Roman"/>
          <w:sz w:val="24"/>
          <w:szCs w:val="24"/>
          <w:lang w:val="sr-Cyrl-CS" w:eastAsia="sr-Latn-CS"/>
        </w:rPr>
        <w:t xml:space="preserve">(у даљем тексту: </w:t>
      </w:r>
      <w:r w:rsidRPr="00472EE6">
        <w:rPr>
          <w:rFonts w:ascii="Times New Roman" w:hAnsi="Times New Roman" w:cs="Times Roman"/>
          <w:b/>
          <w:sz w:val="24"/>
          <w:szCs w:val="24"/>
          <w:lang w:val="sr-Cyrl-CS" w:eastAsia="sr-Latn-CS"/>
        </w:rPr>
        <w:t>Наручилац</w:t>
      </w:r>
      <w:r w:rsidRPr="00472EE6">
        <w:rPr>
          <w:rFonts w:ascii="Times New Roman" w:hAnsi="Times New Roman" w:cs="Times Roman"/>
          <w:sz w:val="24"/>
          <w:szCs w:val="24"/>
          <w:lang w:val="sr-Cyrl-CS" w:eastAsia="sr-Latn-CS"/>
        </w:rPr>
        <w:t>) и</w:t>
      </w:r>
      <w:r w:rsidRPr="00472EE6">
        <w:rPr>
          <w:rFonts w:ascii="Times New Roman" w:hAnsi="Times New Roman" w:cs="Times Roman"/>
          <w:b/>
          <w:sz w:val="24"/>
          <w:szCs w:val="24"/>
          <w:lang w:val="sr-Cyrl-CS" w:eastAsia="sr-Latn-CS"/>
        </w:rPr>
        <w:t xml:space="preserve"> </w:t>
      </w:r>
    </w:p>
    <w:p w14:paraId="19EECCED" w14:textId="77777777" w:rsidR="00472EE6" w:rsidRPr="00472EE6" w:rsidRDefault="00472EE6" w:rsidP="00472EE6">
      <w:pPr>
        <w:tabs>
          <w:tab w:val="left" w:pos="709"/>
        </w:tabs>
        <w:spacing w:after="0" w:line="240" w:lineRule="auto"/>
        <w:ind w:left="720"/>
        <w:jc w:val="both"/>
        <w:rPr>
          <w:rFonts w:ascii="Times New Roman" w:hAnsi="Times New Roman" w:cs="Times Roman"/>
          <w:sz w:val="24"/>
          <w:szCs w:val="24"/>
          <w:lang w:val="sr-Cyrl-CS" w:eastAsia="sr-Latn-CS"/>
        </w:rPr>
      </w:pPr>
    </w:p>
    <w:p w14:paraId="7938657A" w14:textId="77777777" w:rsidR="00472EE6" w:rsidRPr="00472EE6" w:rsidRDefault="00472EE6" w:rsidP="00472EE6">
      <w:pPr>
        <w:numPr>
          <w:ilvl w:val="0"/>
          <w:numId w:val="6"/>
        </w:numPr>
        <w:tabs>
          <w:tab w:val="left" w:pos="709"/>
        </w:tabs>
        <w:spacing w:after="0" w:line="240" w:lineRule="auto"/>
        <w:jc w:val="both"/>
        <w:rPr>
          <w:rFonts w:ascii="Times New Roman" w:hAnsi="Times New Roman" w:cs="Times Roman"/>
          <w:sz w:val="24"/>
          <w:szCs w:val="24"/>
          <w:lang w:val="sr-Cyrl-CS" w:eastAsia="sr-Latn-CS"/>
        </w:rPr>
      </w:pPr>
      <w:r w:rsidRPr="00472EE6">
        <w:rPr>
          <w:rFonts w:ascii="Times New Roman" w:hAnsi="Times New Roman" w:cs="Times New Roman"/>
          <w:b/>
          <w:sz w:val="24"/>
          <w:szCs w:val="24"/>
          <w:lang w:val="sr-Cyrl-RS" w:eastAsia="sr-Latn-CS"/>
        </w:rPr>
        <w:t xml:space="preserve">________________ </w:t>
      </w:r>
      <w:r w:rsidRPr="00472EE6">
        <w:rPr>
          <w:rFonts w:ascii="Times New Roman" w:hAnsi="Times New Roman" w:cs="Times Roman"/>
          <w:sz w:val="24"/>
          <w:szCs w:val="24"/>
          <w:lang w:val="sr-Cyrl-CS" w:eastAsia="sr-Latn-CS"/>
        </w:rPr>
        <w:t>са седиштем у</w:t>
      </w:r>
      <w:r w:rsidRPr="00472EE6">
        <w:rPr>
          <w:rFonts w:ascii="Times New Roman" w:hAnsi="Times New Roman" w:cs="Times Roman"/>
          <w:sz w:val="24"/>
          <w:szCs w:val="24"/>
          <w:lang w:val="sr-Cyrl-RS" w:eastAsia="sr-Latn-CS"/>
        </w:rPr>
        <w:t xml:space="preserve"> ______________</w:t>
      </w:r>
      <w:r w:rsidRPr="00472EE6">
        <w:rPr>
          <w:rFonts w:ascii="Times New Roman" w:hAnsi="Times New Roman" w:cs="Times Roman"/>
          <w:sz w:val="24"/>
          <w:szCs w:val="24"/>
          <w:lang w:val="sr-Cyrl-CS" w:eastAsia="sr-Latn-CS"/>
        </w:rPr>
        <w:t>, улица</w:t>
      </w:r>
      <w:r w:rsidRPr="00472EE6">
        <w:rPr>
          <w:rFonts w:ascii="Times New Roman" w:hAnsi="Times New Roman" w:cs="Times Roman"/>
          <w:sz w:val="24"/>
          <w:szCs w:val="24"/>
          <w:lang w:val="sr-Cyrl-RS" w:eastAsia="sr-Latn-CS"/>
        </w:rPr>
        <w:t xml:space="preserve"> _____________</w:t>
      </w:r>
      <w:r w:rsidRPr="00472EE6">
        <w:rPr>
          <w:rFonts w:ascii="Times New Roman" w:hAnsi="Times New Roman" w:cs="Times Roman"/>
          <w:sz w:val="24"/>
          <w:szCs w:val="24"/>
          <w:lang w:val="sr-Cyrl-CS" w:eastAsia="sr-Latn-CS"/>
        </w:rPr>
        <w:t xml:space="preserve">, матични број: </w:t>
      </w:r>
      <w:r w:rsidRPr="00472EE6">
        <w:rPr>
          <w:rFonts w:ascii="Times New Roman" w:hAnsi="Times New Roman" w:cs="Times Roman"/>
          <w:sz w:val="24"/>
          <w:szCs w:val="24"/>
          <w:lang w:val="sr-Cyrl-RS" w:eastAsia="sr-Latn-CS"/>
        </w:rPr>
        <w:t>_________</w:t>
      </w:r>
      <w:r w:rsidRPr="00472EE6">
        <w:rPr>
          <w:rFonts w:ascii="Times New Roman" w:hAnsi="Times New Roman" w:cs="Times Roman"/>
          <w:sz w:val="24"/>
          <w:szCs w:val="24"/>
          <w:lang w:val="sr-Cyrl-CS" w:eastAsia="sr-Latn-CS"/>
        </w:rPr>
        <w:t xml:space="preserve">, ПИБ: </w:t>
      </w:r>
      <w:r w:rsidRPr="00472EE6">
        <w:rPr>
          <w:rFonts w:ascii="Times New Roman" w:hAnsi="Times New Roman" w:cs="Times Roman"/>
          <w:sz w:val="24"/>
          <w:szCs w:val="24"/>
          <w:lang w:val="sr-Cyrl-RS" w:eastAsia="sr-Latn-CS"/>
        </w:rPr>
        <w:t>__________</w:t>
      </w:r>
      <w:r w:rsidRPr="00472EE6">
        <w:rPr>
          <w:rFonts w:ascii="Times New Roman" w:hAnsi="Times New Roman" w:cs="Times Roman"/>
          <w:sz w:val="24"/>
          <w:szCs w:val="24"/>
          <w:lang w:val="sr-Cyrl-CS" w:eastAsia="sr-Latn-CS"/>
        </w:rPr>
        <w:t xml:space="preserve">, </w:t>
      </w:r>
      <w:r w:rsidRPr="00472EE6">
        <w:rPr>
          <w:rFonts w:ascii="Times New Roman" w:hAnsi="Times New Roman" w:cs="Times Roman"/>
          <w:sz w:val="24"/>
          <w:szCs w:val="24"/>
          <w:lang w:val="sr-Cyrl-RS" w:eastAsia="sr-Latn-CS"/>
        </w:rPr>
        <w:t>т</w:t>
      </w:r>
      <w:r w:rsidRPr="00472EE6">
        <w:rPr>
          <w:rFonts w:ascii="Times New Roman" w:hAnsi="Times New Roman" w:cs="Times Roman"/>
          <w:sz w:val="24"/>
          <w:szCs w:val="24"/>
          <w:lang w:val="sr-Cyrl-CS" w:eastAsia="sr-Latn-CS"/>
        </w:rPr>
        <w:t>екући рачун:</w:t>
      </w:r>
      <w:r w:rsidRPr="00472EE6">
        <w:rPr>
          <w:rFonts w:ascii="Times New Roman" w:hAnsi="Times New Roman" w:cs="Times Roman"/>
          <w:sz w:val="24"/>
          <w:szCs w:val="24"/>
          <w:lang w:val="sr-Latn-CS" w:eastAsia="sr-Latn-CS"/>
        </w:rPr>
        <w:t xml:space="preserve"> </w:t>
      </w:r>
      <w:r w:rsidRPr="00472EE6">
        <w:rPr>
          <w:rFonts w:ascii="Times New Roman" w:hAnsi="Times New Roman" w:cs="Times Roman"/>
          <w:sz w:val="24"/>
          <w:szCs w:val="24"/>
          <w:lang w:val="sr-Cyrl-RS" w:eastAsia="sr-Latn-CS"/>
        </w:rPr>
        <w:t xml:space="preserve">_________________ код _____________ банке, </w:t>
      </w:r>
      <w:r w:rsidRPr="00472EE6">
        <w:rPr>
          <w:rFonts w:ascii="Times New Roman" w:hAnsi="Times New Roman" w:cs="Times Roman"/>
          <w:sz w:val="24"/>
          <w:szCs w:val="24"/>
          <w:lang w:val="sr-Cyrl-CS" w:eastAsia="sr-Latn-CS"/>
        </w:rPr>
        <w:t xml:space="preserve"> кога заступа директор / овлашћено лице за потписивање уговора</w:t>
      </w:r>
      <w:r w:rsidRPr="00472EE6">
        <w:rPr>
          <w:rFonts w:ascii="Times New Roman" w:hAnsi="Times New Roman" w:cs="Times Roman"/>
          <w:b/>
          <w:sz w:val="24"/>
          <w:szCs w:val="24"/>
          <w:lang w:val="sr-Cyrl-CS" w:eastAsia="sr-Latn-CS"/>
        </w:rPr>
        <w:t xml:space="preserve"> </w:t>
      </w:r>
      <w:r w:rsidRPr="00472EE6">
        <w:rPr>
          <w:rFonts w:ascii="Times New Roman" w:hAnsi="Times New Roman" w:cs="Times Roman"/>
          <w:b/>
          <w:sz w:val="24"/>
          <w:szCs w:val="24"/>
          <w:lang w:val="sr-Cyrl-RS" w:eastAsia="sr-Latn-CS"/>
        </w:rPr>
        <w:t>_________________</w:t>
      </w:r>
      <w:r w:rsidRPr="00472EE6">
        <w:rPr>
          <w:rFonts w:ascii="Times New Roman" w:hAnsi="Times New Roman" w:cs="Times Roman"/>
          <w:b/>
          <w:sz w:val="24"/>
          <w:szCs w:val="24"/>
          <w:lang w:val="sr-Cyrl-CS" w:eastAsia="sr-Latn-CS"/>
        </w:rPr>
        <w:t xml:space="preserve">  </w:t>
      </w:r>
      <w:r w:rsidRPr="00472EE6">
        <w:rPr>
          <w:rFonts w:ascii="Times New Roman" w:hAnsi="Times New Roman" w:cs="Times Roman"/>
          <w:sz w:val="24"/>
          <w:szCs w:val="24"/>
          <w:lang w:val="sr-Cyrl-CS" w:eastAsia="sr-Latn-CS"/>
        </w:rPr>
        <w:t>(у даљем тексту:</w:t>
      </w:r>
      <w:r w:rsidRPr="00472EE6">
        <w:rPr>
          <w:rFonts w:ascii="Times New Roman" w:hAnsi="Times New Roman" w:cs="Times Roman"/>
          <w:b/>
          <w:sz w:val="24"/>
          <w:szCs w:val="24"/>
          <w:lang w:val="sr-Cyrl-CS" w:eastAsia="sr-Latn-CS"/>
        </w:rPr>
        <w:t xml:space="preserve"> Продавац</w:t>
      </w:r>
      <w:r w:rsidRPr="00472EE6">
        <w:rPr>
          <w:rFonts w:ascii="Times New Roman" w:hAnsi="Times New Roman" w:cs="Times Roman"/>
          <w:sz w:val="24"/>
          <w:szCs w:val="24"/>
          <w:lang w:val="sr-Cyrl-CS" w:eastAsia="sr-Latn-CS"/>
        </w:rPr>
        <w:t>).</w:t>
      </w:r>
    </w:p>
    <w:p w14:paraId="039A012B" w14:textId="77777777" w:rsidR="00472EE6" w:rsidRPr="00472EE6" w:rsidRDefault="00472EE6" w:rsidP="00472EE6">
      <w:pPr>
        <w:numPr>
          <w:ilvl w:val="0"/>
          <w:numId w:val="6"/>
        </w:numPr>
        <w:tabs>
          <w:tab w:val="left" w:pos="709"/>
        </w:tabs>
        <w:spacing w:after="0" w:line="240" w:lineRule="auto"/>
        <w:jc w:val="both"/>
        <w:rPr>
          <w:rFonts w:ascii="Times New Roman" w:hAnsi="Times New Roman" w:cs="Times Roman"/>
          <w:sz w:val="24"/>
          <w:szCs w:val="24"/>
          <w:lang w:val="sr-Cyrl-CS" w:eastAsia="sr-Latn-CS"/>
        </w:rPr>
      </w:pPr>
    </w:p>
    <w:p w14:paraId="462B8E3C"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p>
    <w:p w14:paraId="0FFC75CE"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ОСНОВ УГОВОРА</w:t>
      </w:r>
    </w:p>
    <w:p w14:paraId="634029CA"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1.</w:t>
      </w:r>
    </w:p>
    <w:p w14:paraId="2F900EF0" w14:textId="77777777" w:rsidR="00472EE6" w:rsidRPr="00472EE6" w:rsidRDefault="00472EE6" w:rsidP="00472EE6">
      <w:pPr>
        <w:spacing w:after="0" w:line="240" w:lineRule="auto"/>
        <w:jc w:val="center"/>
        <w:rPr>
          <w:rFonts w:ascii="Times New Roman" w:hAnsi="Times New Roman" w:cs="Times New Roman"/>
          <w:sz w:val="24"/>
          <w:szCs w:val="24"/>
          <w:lang w:eastAsia="sr-Latn-CS"/>
        </w:rPr>
      </w:pPr>
    </w:p>
    <w:p w14:paraId="4499DDE3" w14:textId="77777777" w:rsidR="00472EE6" w:rsidRPr="00472EE6" w:rsidRDefault="00472EE6" w:rsidP="00472EE6">
      <w:pPr>
        <w:spacing w:after="0" w:line="240" w:lineRule="auto"/>
        <w:jc w:val="both"/>
        <w:rPr>
          <w:rFonts w:ascii="Times New Roman" w:hAnsi="Times New Roman" w:cs="Times New Roman"/>
          <w:sz w:val="24"/>
          <w:szCs w:val="24"/>
          <w:lang w:val="sr-Cyrl-R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RS" w:eastAsia="sr-Latn-CS"/>
        </w:rPr>
        <w:t>Понуда изабраног понуђача број____________од ____________.</w:t>
      </w:r>
    </w:p>
    <w:p w14:paraId="5DE218FE" w14:textId="77777777" w:rsidR="00472EE6" w:rsidRPr="00472EE6" w:rsidRDefault="00472EE6" w:rsidP="00472EE6">
      <w:pPr>
        <w:spacing w:after="0" w:line="240" w:lineRule="auto"/>
        <w:jc w:val="both"/>
        <w:rPr>
          <w:rFonts w:ascii="Times New Roman" w:hAnsi="Times New Roman" w:cs="Times New Roman"/>
          <w:sz w:val="24"/>
          <w:szCs w:val="24"/>
          <w:lang w:val="sr-Cyrl-RS" w:eastAsia="sr-Latn-CS"/>
        </w:rPr>
      </w:pPr>
      <w:r w:rsidRPr="00472EE6">
        <w:rPr>
          <w:rFonts w:ascii="Times New Roman" w:hAnsi="Times New Roman" w:cs="Times New Roman"/>
          <w:sz w:val="24"/>
          <w:szCs w:val="24"/>
          <w:lang w:val="sr-Cyrl-RS" w:eastAsia="sr-Latn-CS"/>
        </w:rPr>
        <w:t xml:space="preserve">Уговорна стране сагласно констатују да је Наручилац на основу члана </w:t>
      </w:r>
      <w:r w:rsidRPr="00472EE6">
        <w:rPr>
          <w:rFonts w:ascii="Times New Roman" w:hAnsi="Times New Roman" w:cs="Times New Roman"/>
          <w:sz w:val="24"/>
          <w:szCs w:val="24"/>
          <w:lang w:val="sr-Latn-RS"/>
        </w:rPr>
        <w:t>27</w:t>
      </w:r>
      <w:r w:rsidRPr="00472EE6">
        <w:rPr>
          <w:rFonts w:ascii="Times New Roman" w:hAnsi="Times New Roman" w:cs="Times New Roman"/>
          <w:sz w:val="24"/>
          <w:szCs w:val="24"/>
          <w:lang w:val="sr-Cyrl-CS"/>
        </w:rPr>
        <w:t xml:space="preserve">. став </w:t>
      </w:r>
      <w:r w:rsidRPr="00472EE6">
        <w:rPr>
          <w:rFonts w:ascii="Times New Roman" w:hAnsi="Times New Roman" w:cs="Times New Roman"/>
          <w:sz w:val="24"/>
          <w:szCs w:val="24"/>
          <w:lang w:val="sr-Latn-RS"/>
        </w:rPr>
        <w:t>1</w:t>
      </w:r>
      <w:r w:rsidRPr="00472EE6">
        <w:rPr>
          <w:rFonts w:ascii="Times New Roman" w:hAnsi="Times New Roman" w:cs="Times New Roman"/>
          <w:sz w:val="24"/>
          <w:szCs w:val="24"/>
          <w:lang w:val="sr-Cyrl-CS"/>
        </w:rPr>
        <w:t>, члана  11-21. и члана 5. Закона о јавним набавкама (,,Сл. Гласник РС,, бр.91/2019)</w:t>
      </w:r>
      <w:r w:rsidRPr="00472EE6">
        <w:rPr>
          <w:rFonts w:ascii="Arial" w:hAnsi="Arial" w:cs="Arial"/>
          <w:sz w:val="18"/>
          <w:szCs w:val="18"/>
          <w:lang w:val="sr-Cyrl-RS"/>
        </w:rPr>
        <w:t xml:space="preserve"> </w:t>
      </w:r>
      <w:r w:rsidRPr="00472EE6">
        <w:rPr>
          <w:rFonts w:ascii="Times New Roman" w:hAnsi="Times New Roman" w:cs="Times New Roman"/>
          <w:sz w:val="24"/>
          <w:szCs w:val="24"/>
          <w:lang w:val="sr-Cyrl-RS" w:eastAsia="sr-Latn-CS"/>
        </w:rPr>
        <w:t xml:space="preserve">спровео поступак набавке материјала за хигијену за потребе Градске управе у Прокупљу, Јн.бр.401-10/24-04 од 25.01.2024. године. </w:t>
      </w:r>
    </w:p>
    <w:p w14:paraId="45E5A5B5" w14:textId="77777777" w:rsidR="00472EE6" w:rsidRPr="00472EE6" w:rsidRDefault="00472EE6" w:rsidP="00472EE6">
      <w:pPr>
        <w:spacing w:after="0" w:line="240" w:lineRule="auto"/>
        <w:jc w:val="both"/>
        <w:rPr>
          <w:rFonts w:ascii="Times New Roman" w:hAnsi="Times New Roman" w:cs="Times New Roman"/>
          <w:sz w:val="24"/>
          <w:szCs w:val="24"/>
          <w:lang w:val="sr-Cyrl-RS" w:eastAsia="sr-Latn-CS"/>
        </w:rPr>
      </w:pPr>
      <w:r w:rsidRPr="00472EE6">
        <w:rPr>
          <w:rFonts w:ascii="Times New Roman" w:hAnsi="Times New Roman" w:cs="Times New Roman"/>
          <w:sz w:val="24"/>
          <w:szCs w:val="24"/>
          <w:lang w:val="sr-Cyrl-RS" w:eastAsia="sr-Latn-CS"/>
        </w:rPr>
        <w:t xml:space="preserve">Понуђач је доставио понуду број ___________ од __________2024. године која се налази у уговору и саставни је део уговора; Наручилац је извршио преглед и стручну оцену приспелих понуда, рангирао исте и потом изабрао најповољнију понуду за закључење уговора.  </w:t>
      </w:r>
    </w:p>
    <w:p w14:paraId="1612FE01"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p>
    <w:p w14:paraId="71A71964"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ПРЕДМЕТ УГОВОРА</w:t>
      </w:r>
    </w:p>
    <w:p w14:paraId="328617E7"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2.</w:t>
      </w:r>
    </w:p>
    <w:p w14:paraId="5D4FB515" w14:textId="77777777" w:rsidR="00472EE6" w:rsidRPr="00472EE6" w:rsidRDefault="00472EE6" w:rsidP="00472EE6">
      <w:pPr>
        <w:spacing w:after="0" w:line="240" w:lineRule="auto"/>
        <w:jc w:val="center"/>
        <w:rPr>
          <w:rFonts w:ascii="Times New Roman" w:hAnsi="Times New Roman" w:cs="Times New Roman"/>
          <w:sz w:val="24"/>
          <w:szCs w:val="24"/>
          <w:lang w:eastAsia="sr-Latn-CS"/>
        </w:rPr>
      </w:pPr>
    </w:p>
    <w:p w14:paraId="55E2E15C"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 xml:space="preserve">Предмет уговора је сукцесивна набавка </w:t>
      </w:r>
      <w:r w:rsidRPr="00472EE6">
        <w:rPr>
          <w:rFonts w:ascii="Times New Roman" w:hAnsi="Times New Roman" w:cs="Times New Roman"/>
          <w:b/>
          <w:sz w:val="24"/>
          <w:szCs w:val="24"/>
          <w:lang w:val="sr-Cyrl-CS" w:eastAsia="sr-Latn-CS"/>
        </w:rPr>
        <w:t>средстава и материјала за хигијену</w:t>
      </w:r>
      <w:r w:rsidRPr="00472EE6">
        <w:rPr>
          <w:rFonts w:ascii="Times New Roman" w:hAnsi="Times New Roman" w:cs="Times New Roman"/>
          <w:sz w:val="24"/>
          <w:szCs w:val="24"/>
          <w:lang w:val="sr-Cyrl-CS" w:eastAsia="sr-Latn-CS"/>
        </w:rPr>
        <w:t xml:space="preserve"> за годишње потребе Градске управе  </w:t>
      </w:r>
      <w:r w:rsidRPr="00472EE6">
        <w:rPr>
          <w:rFonts w:ascii="Times New Roman" w:hAnsi="Times New Roman" w:cs="Times New Roman"/>
          <w:sz w:val="24"/>
          <w:szCs w:val="24"/>
          <w:lang w:val="sr-Cyrl-RS" w:eastAsia="sr-Latn-CS"/>
        </w:rPr>
        <w:t xml:space="preserve">у </w:t>
      </w:r>
      <w:r w:rsidRPr="00472EE6">
        <w:rPr>
          <w:rFonts w:ascii="Times New Roman" w:hAnsi="Times New Roman" w:cs="Times New Roman"/>
          <w:sz w:val="24"/>
          <w:szCs w:val="24"/>
          <w:lang w:val="sr-Cyrl-CS" w:eastAsia="sr-Latn-CS"/>
        </w:rPr>
        <w:t>Прокупљ</w:t>
      </w:r>
      <w:r w:rsidRPr="00472EE6">
        <w:rPr>
          <w:rFonts w:ascii="Times New Roman" w:hAnsi="Times New Roman" w:cs="Times New Roman"/>
          <w:sz w:val="24"/>
          <w:szCs w:val="24"/>
          <w:lang w:val="sr-Cyrl-RS" w:eastAsia="sr-Latn-CS"/>
        </w:rPr>
        <w:t>у</w:t>
      </w:r>
      <w:r w:rsidRPr="00472EE6">
        <w:rPr>
          <w:rFonts w:ascii="Times New Roman" w:hAnsi="Times New Roman" w:cs="Times New Roman"/>
          <w:sz w:val="24"/>
          <w:szCs w:val="24"/>
          <w:lang w:val="sr-Cyrl-CS" w:eastAsia="sr-Latn-CS"/>
        </w:rPr>
        <w:t>.</w:t>
      </w:r>
    </w:p>
    <w:p w14:paraId="7BEC747D"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val="sr-Cyrl-CS" w:eastAsia="sr-Latn-CS"/>
        </w:rPr>
        <w:tab/>
        <w:t>Количина и   врста   добара   биће   детаљно   одређени   у   сваком појединачном захтеву Наручиоца.</w:t>
      </w:r>
    </w:p>
    <w:p w14:paraId="393DD918"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Предмет Уговора Продавац ће извршити самостално.</w:t>
      </w:r>
    </w:p>
    <w:p w14:paraId="14BE46F6" w14:textId="77777777" w:rsidR="00472EE6" w:rsidRPr="00472EE6" w:rsidRDefault="00472EE6" w:rsidP="00472EE6">
      <w:pPr>
        <w:spacing w:after="0" w:line="240" w:lineRule="auto"/>
        <w:jc w:val="both"/>
        <w:rPr>
          <w:rFonts w:ascii="Times New Roman" w:hAnsi="Times New Roman" w:cs="Times New Roman"/>
          <w:b/>
          <w:sz w:val="24"/>
          <w:szCs w:val="24"/>
          <w:lang w:val="sr-Cyrl-CS" w:eastAsia="sr-Latn-CS"/>
        </w:rPr>
      </w:pPr>
    </w:p>
    <w:p w14:paraId="62B50BA7"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ЦЕНА</w:t>
      </w:r>
    </w:p>
    <w:p w14:paraId="568D0006"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3.</w:t>
      </w:r>
    </w:p>
    <w:p w14:paraId="7A46D7C5" w14:textId="77777777" w:rsidR="00472EE6" w:rsidRPr="00472EE6" w:rsidRDefault="00472EE6" w:rsidP="00472EE6">
      <w:pPr>
        <w:spacing w:after="0" w:line="240" w:lineRule="auto"/>
        <w:jc w:val="center"/>
        <w:rPr>
          <w:rFonts w:ascii="Times New Roman" w:hAnsi="Times New Roman" w:cs="Times New Roman"/>
          <w:sz w:val="24"/>
          <w:szCs w:val="24"/>
          <w:lang w:eastAsia="sr-Latn-CS"/>
        </w:rPr>
      </w:pPr>
    </w:p>
    <w:p w14:paraId="0AD0887F"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Цене добара која су предмет овог уговора су дате у понуди бр.</w:t>
      </w:r>
      <w:r w:rsidRPr="00472EE6">
        <w:rPr>
          <w:rFonts w:ascii="Times New Roman" w:hAnsi="Times New Roman" w:cs="Times New Roman"/>
          <w:sz w:val="24"/>
          <w:szCs w:val="24"/>
          <w:lang w:val="sr-Cyrl-RS" w:eastAsia="sr-Latn-CS"/>
        </w:rPr>
        <w:t>___</w:t>
      </w:r>
      <w:r w:rsidRPr="00472EE6">
        <w:rPr>
          <w:rFonts w:ascii="Times New Roman" w:hAnsi="Times New Roman" w:cs="Times New Roman"/>
          <w:sz w:val="24"/>
          <w:szCs w:val="24"/>
          <w:lang w:val="sr-Cyrl-CS" w:eastAsia="sr-Latn-CS"/>
        </w:rPr>
        <w:t xml:space="preserve"> од </w:t>
      </w:r>
      <w:r w:rsidRPr="00472EE6">
        <w:rPr>
          <w:rFonts w:ascii="Times New Roman" w:hAnsi="Times New Roman" w:cs="Times Roman"/>
          <w:sz w:val="24"/>
          <w:szCs w:val="24"/>
          <w:lang w:val="sr-Cyrl-RS" w:eastAsia="sr-Latn-CS"/>
        </w:rPr>
        <w:t xml:space="preserve">________ </w:t>
      </w:r>
      <w:r w:rsidRPr="00472EE6">
        <w:rPr>
          <w:rFonts w:ascii="Times New Roman" w:hAnsi="Times New Roman" w:cs="Times Roman"/>
          <w:sz w:val="24"/>
          <w:szCs w:val="24"/>
          <w:lang w:val="sr-Cyrl-CS" w:eastAsia="sr-Latn-CS"/>
        </w:rPr>
        <w:t>202</w:t>
      </w:r>
      <w:r w:rsidRPr="00472EE6">
        <w:rPr>
          <w:rFonts w:ascii="Times New Roman" w:hAnsi="Times New Roman" w:cs="Times Roman"/>
          <w:sz w:val="24"/>
          <w:szCs w:val="24"/>
          <w:lang w:val="sr-Cyrl-RS" w:eastAsia="sr-Latn-CS"/>
        </w:rPr>
        <w:t>4</w:t>
      </w:r>
      <w:r w:rsidRPr="00472EE6">
        <w:rPr>
          <w:rFonts w:ascii="Times New Roman" w:hAnsi="Times New Roman" w:cs="Times New Roman"/>
          <w:sz w:val="24"/>
          <w:szCs w:val="24"/>
          <w:lang w:val="sr-Cyrl-CS" w:eastAsia="sr-Latn-CS"/>
        </w:rPr>
        <w:t xml:space="preserve">.године, појединачно и у количинама за свако испоручено добро из спецификације, у укупном износу од </w:t>
      </w:r>
      <w:r w:rsidRPr="00472EE6">
        <w:rPr>
          <w:rFonts w:ascii="Times New Roman" w:hAnsi="Times New Roman" w:cs="Times New Roman"/>
          <w:b/>
          <w:sz w:val="24"/>
          <w:szCs w:val="24"/>
          <w:lang w:val="sr-Cyrl-RS" w:eastAsia="sr-Latn-CS"/>
        </w:rPr>
        <w:t xml:space="preserve">___________ </w:t>
      </w:r>
      <w:r w:rsidRPr="00472EE6">
        <w:rPr>
          <w:rFonts w:ascii="Times New Roman" w:hAnsi="Times New Roman" w:cs="Times New Roman"/>
          <w:sz w:val="24"/>
          <w:szCs w:val="24"/>
          <w:lang w:val="sr-Cyrl-CS" w:eastAsia="sr-Latn-CS"/>
        </w:rPr>
        <w:t xml:space="preserve">динара без обрачунатог пореза на додату вредност, односно у износу од </w:t>
      </w:r>
      <w:r w:rsidRPr="00472EE6">
        <w:rPr>
          <w:rFonts w:ascii="Times New Roman" w:hAnsi="Times New Roman" w:cs="Times New Roman"/>
          <w:b/>
          <w:sz w:val="24"/>
          <w:szCs w:val="24"/>
          <w:lang w:val="sr-Cyrl-RS" w:eastAsia="sr-Latn-CS"/>
        </w:rPr>
        <w:t xml:space="preserve">______________ </w:t>
      </w:r>
      <w:r w:rsidRPr="00472EE6">
        <w:rPr>
          <w:rFonts w:ascii="Times New Roman" w:hAnsi="Times New Roman" w:cs="Times New Roman"/>
          <w:sz w:val="24"/>
          <w:szCs w:val="24"/>
          <w:lang w:val="sr-Cyrl-CS" w:eastAsia="sr-Latn-CS"/>
        </w:rPr>
        <w:t>динара са урачунатим порезом на додату вредност.</w:t>
      </w:r>
    </w:p>
    <w:p w14:paraId="7D112136"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Уговорене цене подразумевају  "франко магацин" наручиоца.</w:t>
      </w:r>
    </w:p>
    <w:p w14:paraId="153413D9"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lastRenderedPageBreak/>
        <w:tab/>
      </w:r>
      <w:r w:rsidRPr="00472EE6">
        <w:rPr>
          <w:rFonts w:ascii="Times New Roman" w:hAnsi="Times New Roman" w:cs="Times New Roman"/>
          <w:sz w:val="24"/>
          <w:szCs w:val="24"/>
          <w:lang w:val="sr-Cyrl-CS" w:eastAsia="sr-Latn-CS"/>
        </w:rPr>
        <w:t xml:space="preserve">Јединичне цене добара дате у </w:t>
      </w:r>
      <w:r w:rsidRPr="00472EE6">
        <w:rPr>
          <w:rFonts w:ascii="Times New Roman" w:hAnsi="Times New Roman" w:cs="Times New Roman"/>
          <w:sz w:val="24"/>
          <w:szCs w:val="24"/>
          <w:lang w:val="sr-Cyrl-RS" w:eastAsia="sr-Latn-CS"/>
        </w:rPr>
        <w:t>т</w:t>
      </w:r>
      <w:r w:rsidRPr="00472EE6">
        <w:rPr>
          <w:rFonts w:ascii="Times New Roman" w:hAnsi="Times New Roman" w:cs="Times New Roman"/>
          <w:sz w:val="24"/>
          <w:szCs w:val="24"/>
          <w:lang w:val="sr-Cyrl-CS" w:eastAsia="sr-Latn-CS"/>
        </w:rPr>
        <w:t>ехничкој спецификацији са структуром цена не  могу се мењати до истека рока важења понуде. Продавац има право да евентуално коригује своје цене из понуде за време трајања уговора по истеку рока важења понуде, у складу са променом цена добара на нашем тржишту</w:t>
      </w:r>
      <w:r w:rsidRPr="00472EE6">
        <w:rPr>
          <w:rFonts w:ascii="Times New Roman" w:hAnsi="Times New Roman" w:cs="Times New Roman"/>
          <w:sz w:val="24"/>
          <w:szCs w:val="24"/>
          <w:lang w:eastAsia="sr-Latn-CS"/>
        </w:rPr>
        <w:t xml:space="preserve"> </w:t>
      </w:r>
      <w:r w:rsidRPr="00472EE6">
        <w:rPr>
          <w:rFonts w:ascii="Times New Roman" w:hAnsi="Times New Roman" w:cs="Times New Roman"/>
          <w:sz w:val="24"/>
          <w:szCs w:val="24"/>
          <w:lang w:val="sr-Cyrl-CS" w:eastAsia="sr-Latn-CS"/>
        </w:rPr>
        <w:t>према званичним статистичким подацима,  до 10%.</w:t>
      </w:r>
    </w:p>
    <w:p w14:paraId="09EA2FCC"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 xml:space="preserve">Пре сваког евентуалног  кориговања  цена у износу већем од 10 % Продавац  је  дужан да корекцију писмено, пре испоруке, образложи и затражи сагласност Наручиоца,  у  супротном  Наручилац  задржава  право  да  раскине  уговор. </w:t>
      </w:r>
    </w:p>
    <w:p w14:paraId="78384EEB"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Захтев за кориговање цене мора пратити и оверени ценовник Продавца.</w:t>
      </w:r>
    </w:p>
    <w:p w14:paraId="233874D9"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p>
    <w:p w14:paraId="47E77CD4"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ОБАВЕЗЕ ПРОДАВЦА</w:t>
      </w:r>
    </w:p>
    <w:p w14:paraId="16AC9C3F"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4.</w:t>
      </w:r>
    </w:p>
    <w:p w14:paraId="76F2DE72" w14:textId="77777777" w:rsidR="00472EE6" w:rsidRPr="00472EE6" w:rsidRDefault="00472EE6" w:rsidP="00472EE6">
      <w:pPr>
        <w:spacing w:after="0" w:line="240" w:lineRule="auto"/>
        <w:jc w:val="center"/>
        <w:rPr>
          <w:rFonts w:ascii="Times New Roman" w:hAnsi="Times New Roman" w:cs="Times New Roman"/>
          <w:sz w:val="24"/>
          <w:szCs w:val="24"/>
          <w:lang w:eastAsia="sr-Latn-CS"/>
        </w:rPr>
      </w:pPr>
    </w:p>
    <w:p w14:paraId="5E4CB924"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 xml:space="preserve">Продавац се обавезује да добра из члана 2. овог уговора испоручи у количинама  назначеним  у сваком  конкретном  захтеву  Наручиоца у року од 2 (два)  дана од дана пријема конкретног захтева Наручиоца. Сва испоручена добра морају бити праћена одговарајућом документацијом. </w:t>
      </w:r>
    </w:p>
    <w:p w14:paraId="4067927D"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Уговорена цена садржи трошкове транспорта, до локације Наручиоца на територији Града Прокупља.</w:t>
      </w:r>
    </w:p>
    <w:p w14:paraId="606B9B47"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Испорука  робе  вршиће  се  сукцесивно  у  складу са  условима  датим  у понуди Продавца.</w:t>
      </w:r>
    </w:p>
    <w:p w14:paraId="1B30D2C7"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Продавац  ће  тражена  добра  обрачунавати  према  ценама  у  понуди бр.</w:t>
      </w:r>
      <w:r w:rsidRPr="00472EE6">
        <w:rPr>
          <w:rFonts w:ascii="Times New Roman" w:hAnsi="Times New Roman" w:cs="Times New Roman"/>
          <w:sz w:val="24"/>
          <w:szCs w:val="24"/>
          <w:lang w:val="sr-Cyrl-RS" w:eastAsia="sr-Latn-CS"/>
        </w:rPr>
        <w:t>____</w:t>
      </w:r>
      <w:r w:rsidRPr="00472EE6">
        <w:rPr>
          <w:rFonts w:ascii="Times New Roman" w:hAnsi="Times New Roman" w:cs="Times New Roman"/>
          <w:sz w:val="24"/>
          <w:szCs w:val="24"/>
          <w:lang w:val="sr-Cyrl-CS" w:eastAsia="sr-Latn-CS"/>
        </w:rPr>
        <w:t xml:space="preserve"> од </w:t>
      </w:r>
      <w:r w:rsidRPr="00472EE6">
        <w:rPr>
          <w:rFonts w:ascii="Times New Roman" w:hAnsi="Times New Roman" w:cs="Times New Roman"/>
          <w:sz w:val="24"/>
          <w:szCs w:val="24"/>
          <w:lang w:val="sr-Cyrl-RS" w:eastAsia="sr-Latn-CS"/>
        </w:rPr>
        <w:t>___________2024</w:t>
      </w:r>
      <w:r w:rsidRPr="00472EE6">
        <w:rPr>
          <w:rFonts w:ascii="Times New Roman" w:hAnsi="Times New Roman" w:cs="Times New Roman"/>
          <w:sz w:val="24"/>
          <w:szCs w:val="24"/>
          <w:lang w:val="sr-Cyrl-CS" w:eastAsia="sr-Latn-CS"/>
        </w:rPr>
        <w:t>. године.</w:t>
      </w:r>
    </w:p>
    <w:p w14:paraId="3B12E9EB"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p>
    <w:p w14:paraId="5FA4BD1A"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УГОВОРНЕ КАЗНЕ</w:t>
      </w:r>
    </w:p>
    <w:p w14:paraId="4DF77B64"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5.</w:t>
      </w:r>
    </w:p>
    <w:p w14:paraId="2A458937"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p>
    <w:p w14:paraId="48ADCD4F"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 xml:space="preserve">Ако Продавац не испоручи добра у количинама, траженог квалитета и у року предвиђеном у захтеву Наручиоца, Наручилац ће зарачунати пенале у  износу  од  1%  цене  дате  за  добра  из  </w:t>
      </w:r>
      <w:r w:rsidRPr="00472EE6">
        <w:rPr>
          <w:rFonts w:ascii="Times New Roman" w:hAnsi="Times New Roman" w:cs="Times New Roman"/>
          <w:sz w:val="24"/>
          <w:szCs w:val="24"/>
          <w:lang w:val="sr-Cyrl-RS" w:eastAsia="sr-Latn-CS"/>
        </w:rPr>
        <w:t>т</w:t>
      </w:r>
      <w:r w:rsidRPr="00472EE6">
        <w:rPr>
          <w:rFonts w:ascii="Times New Roman" w:hAnsi="Times New Roman" w:cs="Times New Roman"/>
          <w:sz w:val="24"/>
          <w:szCs w:val="24"/>
          <w:lang w:val="sr-Cyrl-CS" w:eastAsia="sr-Latn-CS"/>
        </w:rPr>
        <w:t>ехничке спецификације  са структуром цена чија испорука касни за сваки дан закашњења, с тим што укупан  износ пенала зарачунатих због    кашњења може износити максимално 10% од укупно уговорене цене.</w:t>
      </w:r>
    </w:p>
    <w:p w14:paraId="4EAA30BB"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p>
    <w:p w14:paraId="721C5863"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6.</w:t>
      </w:r>
    </w:p>
    <w:p w14:paraId="4477C1BB"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p>
    <w:p w14:paraId="414FEED6"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Продавац гарантује да добра која су предмет овог уговора немају никакаве недостатке односно да имају одређене техничке карактеристике у складу са понудом понуђача.</w:t>
      </w:r>
    </w:p>
    <w:p w14:paraId="328A61A8"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val="sr-Cyrl-CS" w:eastAsia="sr-Latn-CS"/>
        </w:rPr>
        <w:tab/>
        <w:t>Уколико роба нема одговарајуће техничке карактеристике или не одговара уговореном квалитету или има скривене мане или је пак оштећена у транспорту продавац је у обавези да замени исту у року од 3 (три) дана од момента пријаве наручиоца.</w:t>
      </w:r>
    </w:p>
    <w:p w14:paraId="01D142AD"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r w:rsidRPr="00472EE6">
        <w:rPr>
          <w:rFonts w:ascii="Times New Roman" w:hAnsi="Times New Roman" w:cs="Times New Roman"/>
          <w:sz w:val="24"/>
          <w:szCs w:val="24"/>
          <w:lang w:val="sr-Cyrl-CS" w:eastAsia="sr-Latn-CS"/>
        </w:rPr>
        <w:tab/>
        <w:t>У случају поновљене рекламације наручиоц задржава право раскида овог уговора и право на накнаду настале штете.</w:t>
      </w:r>
    </w:p>
    <w:p w14:paraId="53F795C0"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p>
    <w:p w14:paraId="5C38DBB7"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ОБАВЕЗЕ НАРУЧИОЦА</w:t>
      </w:r>
    </w:p>
    <w:p w14:paraId="0C51DAB8"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7.</w:t>
      </w:r>
    </w:p>
    <w:p w14:paraId="3B407326" w14:textId="77777777" w:rsidR="00472EE6" w:rsidRPr="00472EE6" w:rsidRDefault="00472EE6" w:rsidP="00472EE6">
      <w:pPr>
        <w:spacing w:after="0" w:line="240" w:lineRule="auto"/>
        <w:jc w:val="center"/>
        <w:rPr>
          <w:rFonts w:ascii="Times New Roman" w:hAnsi="Times New Roman" w:cs="Times New Roman"/>
          <w:sz w:val="24"/>
          <w:szCs w:val="24"/>
          <w:lang w:eastAsia="sr-Latn-CS"/>
        </w:rPr>
      </w:pPr>
    </w:p>
    <w:p w14:paraId="328E5C63" w14:textId="77777777" w:rsidR="00472EE6" w:rsidRPr="00472EE6" w:rsidRDefault="00472EE6" w:rsidP="00472EE6">
      <w:pPr>
        <w:spacing w:after="0" w:line="240" w:lineRule="auto"/>
        <w:jc w:val="both"/>
        <w:rPr>
          <w:rFonts w:ascii="Times New Roman" w:hAnsi="Times New Roman" w:cs="Times Roman"/>
          <w:b/>
          <w:sz w:val="24"/>
          <w:szCs w:val="24"/>
          <w:lang w:val="sr-Cyrl-CS" w:eastAsia="sr-Latn-CS"/>
        </w:rPr>
      </w:pPr>
      <w:r w:rsidRPr="00472EE6">
        <w:rPr>
          <w:rFonts w:ascii="Times New Roman" w:hAnsi="Times New Roman" w:cs="Times New Roman"/>
          <w:sz w:val="24"/>
          <w:szCs w:val="24"/>
          <w:lang w:val="sr-Cyrl-CS" w:eastAsia="sr-Latn-CS"/>
        </w:rPr>
        <w:tab/>
        <w:t xml:space="preserve">Наручилац прихвата појединачне цене добара дате у понуди Продавца и  обавезује се на исплату која ће бити извршена у року од </w:t>
      </w:r>
      <w:r w:rsidRPr="00472EE6">
        <w:rPr>
          <w:rFonts w:ascii="Times New Roman" w:hAnsi="Times New Roman" w:cs="Times New Roman"/>
          <w:sz w:val="24"/>
          <w:szCs w:val="24"/>
          <w:lang w:eastAsia="sr-Latn-CS"/>
        </w:rPr>
        <w:t>45</w:t>
      </w:r>
      <w:r w:rsidRPr="00472EE6">
        <w:rPr>
          <w:rFonts w:ascii="Times New Roman" w:hAnsi="Times New Roman" w:cs="Times New Roman"/>
          <w:sz w:val="24"/>
          <w:szCs w:val="24"/>
          <w:lang w:val="sr-Cyrl-CS" w:eastAsia="sr-Latn-CS"/>
        </w:rPr>
        <w:t xml:space="preserve"> дана од дана испоруке и извршеног квалитативно-квантитативног пријема добара и испостављања фактуре са тачно наведеним називима и количинама испоручених добара на текући рачун </w:t>
      </w:r>
      <w:r w:rsidRPr="00472EE6">
        <w:rPr>
          <w:rFonts w:ascii="Times New Roman" w:hAnsi="Times New Roman" w:cs="Times New Roman"/>
          <w:sz w:val="24"/>
          <w:szCs w:val="24"/>
          <w:lang w:val="sr-Cyrl-CS" w:eastAsia="sr-Latn-CS"/>
        </w:rPr>
        <w:lastRenderedPageBreak/>
        <w:t xml:space="preserve">Продавца број </w:t>
      </w:r>
      <w:r w:rsidRPr="00472EE6">
        <w:rPr>
          <w:rFonts w:ascii="Times New Roman" w:hAnsi="Times New Roman" w:cs="Times Roman"/>
          <w:b/>
          <w:sz w:val="24"/>
          <w:szCs w:val="24"/>
          <w:lang w:val="sr-Cyrl-RS" w:eastAsia="sr-Latn-CS"/>
        </w:rPr>
        <w:t>_________________</w:t>
      </w:r>
      <w:r w:rsidRPr="00472EE6">
        <w:rPr>
          <w:rFonts w:ascii="Times New Roman" w:hAnsi="Times New Roman" w:cs="Times Roman"/>
          <w:b/>
          <w:sz w:val="24"/>
          <w:szCs w:val="24"/>
          <w:lang w:val="sr-Cyrl-CS" w:eastAsia="sr-Latn-CS"/>
        </w:rPr>
        <w:t xml:space="preserve"> </w:t>
      </w:r>
      <w:r w:rsidRPr="00472EE6">
        <w:rPr>
          <w:rFonts w:ascii="Times New Roman" w:hAnsi="Times New Roman" w:cs="Times Roman"/>
          <w:bCs/>
          <w:sz w:val="24"/>
          <w:szCs w:val="24"/>
          <w:lang w:val="sr-Cyrl-CS" w:eastAsia="sr-Latn-CS"/>
        </w:rPr>
        <w:t xml:space="preserve"> код</w:t>
      </w:r>
      <w:r w:rsidRPr="00472EE6">
        <w:rPr>
          <w:rFonts w:ascii="Times New Roman" w:hAnsi="Times New Roman" w:cs="Times Roman"/>
          <w:bCs/>
          <w:sz w:val="24"/>
          <w:szCs w:val="24"/>
          <w:lang w:val="sr-Cyrl-RS" w:eastAsia="sr-Latn-CS"/>
        </w:rPr>
        <w:t xml:space="preserve"> ______________________банке са седиштем у __________________</w:t>
      </w:r>
      <w:r w:rsidRPr="00472EE6">
        <w:rPr>
          <w:rFonts w:ascii="Times New Roman" w:hAnsi="Times New Roman" w:cs="Times Roman"/>
          <w:b/>
          <w:sz w:val="24"/>
          <w:szCs w:val="24"/>
          <w:lang w:val="sr-Cyrl-CS" w:eastAsia="sr-Latn-CS"/>
        </w:rPr>
        <w:t>.</w:t>
      </w:r>
    </w:p>
    <w:p w14:paraId="1A7B04CE"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p>
    <w:p w14:paraId="7C740735"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p>
    <w:p w14:paraId="0A457B30" w14:textId="77777777" w:rsidR="00472EE6" w:rsidRPr="00472EE6" w:rsidRDefault="00472EE6" w:rsidP="00472EE6">
      <w:pPr>
        <w:spacing w:after="0" w:line="240" w:lineRule="auto"/>
        <w:jc w:val="both"/>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ЗАВРШНЕ ОДРЕДБЕ</w:t>
      </w:r>
    </w:p>
    <w:p w14:paraId="26938887"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8.</w:t>
      </w:r>
    </w:p>
    <w:p w14:paraId="04E95D57" w14:textId="77777777" w:rsidR="00472EE6" w:rsidRPr="00472EE6" w:rsidRDefault="00472EE6" w:rsidP="00472EE6">
      <w:pPr>
        <w:spacing w:after="0" w:line="240" w:lineRule="auto"/>
        <w:jc w:val="center"/>
        <w:rPr>
          <w:rFonts w:ascii="Times New Roman" w:hAnsi="Times New Roman" w:cs="Times New Roman"/>
          <w:sz w:val="24"/>
          <w:szCs w:val="24"/>
          <w:lang w:eastAsia="sr-Latn-CS"/>
        </w:rPr>
      </w:pPr>
    </w:p>
    <w:p w14:paraId="07AE9239"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Овај  Уговор ступа  на  снагу  даном  потписивања и важи  до  испуњења обавеза овог уговора , а најдуже до годину дана.</w:t>
      </w:r>
    </w:p>
    <w:p w14:paraId="4F2C5059"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val="sr-Cyrl-CS" w:eastAsia="sr-Latn-CS"/>
        </w:rPr>
        <w:tab/>
        <w:t>Наручилац задржава право да раскине овај уговор и пре истека утврђеног рока из става 1. овог члана уз отказни рок од 30 дана, у случају несавесног пословања од стране продавца.</w:t>
      </w:r>
    </w:p>
    <w:p w14:paraId="721356A6" w14:textId="77777777" w:rsidR="00472EE6" w:rsidRPr="00472EE6" w:rsidRDefault="00472EE6" w:rsidP="00472EE6">
      <w:pPr>
        <w:spacing w:after="0" w:line="240" w:lineRule="auto"/>
        <w:jc w:val="center"/>
        <w:rPr>
          <w:rFonts w:ascii="Times New Roman" w:hAnsi="Times New Roman" w:cs="Times New Roman"/>
          <w:b/>
          <w:sz w:val="24"/>
          <w:szCs w:val="24"/>
          <w:lang w:eastAsia="sr-Latn-CS"/>
        </w:rPr>
      </w:pPr>
      <w:r w:rsidRPr="00472EE6">
        <w:rPr>
          <w:rFonts w:ascii="Times New Roman" w:hAnsi="Times New Roman" w:cs="Times New Roman"/>
          <w:b/>
          <w:sz w:val="24"/>
          <w:szCs w:val="24"/>
          <w:lang w:val="sr-Cyrl-CS" w:eastAsia="sr-Latn-CS"/>
        </w:rPr>
        <w:t>Члан 9.</w:t>
      </w:r>
    </w:p>
    <w:p w14:paraId="6AF002DB" w14:textId="77777777" w:rsidR="00472EE6" w:rsidRPr="00472EE6" w:rsidRDefault="00472EE6" w:rsidP="00472EE6">
      <w:pPr>
        <w:spacing w:after="0" w:line="240" w:lineRule="auto"/>
        <w:jc w:val="center"/>
        <w:rPr>
          <w:rFonts w:ascii="Times New Roman" w:hAnsi="Times New Roman" w:cs="Times New Roman"/>
          <w:sz w:val="24"/>
          <w:szCs w:val="24"/>
          <w:lang w:eastAsia="sr-Latn-CS"/>
        </w:rPr>
      </w:pPr>
    </w:p>
    <w:p w14:paraId="14AA82C6"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На  питања  која  нису  регулисана  овим  Уговором,  примениће  се одговарајуће одредбе Закона о облигационим односима.</w:t>
      </w:r>
    </w:p>
    <w:p w14:paraId="6C67991A" w14:textId="77777777" w:rsidR="00472EE6" w:rsidRPr="00472EE6" w:rsidRDefault="00472EE6" w:rsidP="00472EE6">
      <w:pPr>
        <w:spacing w:after="0" w:line="240" w:lineRule="auto"/>
        <w:jc w:val="both"/>
        <w:rPr>
          <w:rFonts w:ascii="Times New Roman" w:hAnsi="Times New Roman" w:cs="Times New Roman"/>
          <w:sz w:val="24"/>
          <w:szCs w:val="24"/>
          <w:lang w:eastAsia="sr-Latn-CS"/>
        </w:rPr>
      </w:pPr>
      <w:r w:rsidRPr="00472EE6">
        <w:rPr>
          <w:rFonts w:ascii="Times New Roman" w:hAnsi="Times New Roman" w:cs="Times New Roman"/>
          <w:sz w:val="24"/>
          <w:szCs w:val="24"/>
          <w:lang w:eastAsia="sr-Latn-CS"/>
        </w:rPr>
        <w:tab/>
      </w:r>
      <w:r w:rsidRPr="00472EE6">
        <w:rPr>
          <w:rFonts w:ascii="Times New Roman" w:hAnsi="Times New Roman" w:cs="Times New Roman"/>
          <w:sz w:val="24"/>
          <w:szCs w:val="24"/>
          <w:lang w:val="sr-Cyrl-CS" w:eastAsia="sr-Latn-CS"/>
        </w:rPr>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спорови  који  не  могу  бити  решени споразумно решаваће Привредни суд у Нишу.  </w:t>
      </w:r>
    </w:p>
    <w:p w14:paraId="5D697CF8" w14:textId="77777777" w:rsidR="00472EE6" w:rsidRPr="00472EE6" w:rsidRDefault="00472EE6" w:rsidP="00472EE6">
      <w:pPr>
        <w:spacing w:after="0" w:line="240" w:lineRule="auto"/>
        <w:jc w:val="center"/>
        <w:rPr>
          <w:rFonts w:ascii="Times New Roman" w:hAnsi="Times New Roman" w:cs="Times New Roman"/>
          <w:b/>
          <w:sz w:val="24"/>
          <w:szCs w:val="24"/>
          <w:lang w:val="sr-Cyrl-CS" w:eastAsia="sr-Latn-CS"/>
        </w:rPr>
      </w:pPr>
    </w:p>
    <w:p w14:paraId="32EC201E" w14:textId="77777777" w:rsidR="00472EE6" w:rsidRPr="00472EE6" w:rsidRDefault="00472EE6" w:rsidP="00472EE6">
      <w:pPr>
        <w:spacing w:after="0" w:line="240" w:lineRule="auto"/>
        <w:jc w:val="center"/>
        <w:rPr>
          <w:rFonts w:ascii="Times New Roman" w:hAnsi="Times New Roman" w:cs="Times New Roman"/>
          <w:b/>
          <w:sz w:val="24"/>
          <w:szCs w:val="24"/>
          <w:lang w:val="sr-Latn-CS" w:eastAsia="sr-Latn-CS"/>
        </w:rPr>
      </w:pPr>
      <w:r w:rsidRPr="00472EE6">
        <w:rPr>
          <w:rFonts w:ascii="Times New Roman" w:hAnsi="Times New Roman" w:cs="Times New Roman"/>
          <w:b/>
          <w:sz w:val="24"/>
          <w:szCs w:val="24"/>
          <w:lang w:val="sr-Latn-CS" w:eastAsia="sr-Latn-CS"/>
        </w:rPr>
        <w:t xml:space="preserve">Члан </w:t>
      </w:r>
      <w:r w:rsidRPr="00472EE6">
        <w:rPr>
          <w:rFonts w:ascii="Times New Roman" w:hAnsi="Times New Roman" w:cs="Times New Roman"/>
          <w:b/>
          <w:sz w:val="24"/>
          <w:szCs w:val="24"/>
          <w:lang w:val="sr-Cyrl-CS" w:eastAsia="sr-Latn-CS"/>
        </w:rPr>
        <w:t>10</w:t>
      </w:r>
      <w:r w:rsidRPr="00472EE6">
        <w:rPr>
          <w:rFonts w:ascii="Times New Roman" w:hAnsi="Times New Roman" w:cs="Times New Roman"/>
          <w:b/>
          <w:sz w:val="24"/>
          <w:szCs w:val="24"/>
          <w:lang w:val="sr-Latn-CS" w:eastAsia="sr-Latn-CS"/>
        </w:rPr>
        <w:t>.</w:t>
      </w:r>
    </w:p>
    <w:p w14:paraId="2798F990" w14:textId="77777777" w:rsidR="00472EE6" w:rsidRPr="00472EE6" w:rsidRDefault="00472EE6" w:rsidP="00472EE6">
      <w:pPr>
        <w:spacing w:after="0" w:line="240" w:lineRule="auto"/>
        <w:jc w:val="both"/>
        <w:rPr>
          <w:rFonts w:ascii="Times New Roman" w:hAnsi="Times New Roman" w:cs="Times New Roman"/>
          <w:sz w:val="24"/>
          <w:szCs w:val="24"/>
          <w:lang w:val="sr-Latn-CS" w:eastAsia="sr-Latn-CS"/>
        </w:rPr>
      </w:pPr>
    </w:p>
    <w:p w14:paraId="32AADAE9" w14:textId="77777777" w:rsidR="00472EE6" w:rsidRPr="00472EE6" w:rsidRDefault="00472EE6" w:rsidP="00472EE6">
      <w:pPr>
        <w:spacing w:after="0" w:line="240" w:lineRule="auto"/>
        <w:ind w:firstLine="708"/>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val="sr-Latn-CS" w:eastAsia="sr-Latn-CS"/>
        </w:rPr>
        <w:t xml:space="preserve">Уговор је сачињен у четири (4) истоветна примерка од којих </w:t>
      </w:r>
      <w:r w:rsidRPr="00472EE6">
        <w:rPr>
          <w:rFonts w:ascii="Times New Roman" w:hAnsi="Times New Roman" w:cs="Times New Roman"/>
          <w:sz w:val="24"/>
          <w:szCs w:val="24"/>
          <w:lang w:val="sr-Cyrl-RS" w:eastAsia="sr-Latn-CS"/>
        </w:rPr>
        <w:t xml:space="preserve">се </w:t>
      </w:r>
      <w:r w:rsidRPr="00472EE6">
        <w:rPr>
          <w:rFonts w:ascii="Times New Roman" w:hAnsi="Times New Roman" w:cs="Times New Roman"/>
          <w:sz w:val="24"/>
          <w:szCs w:val="24"/>
          <w:lang w:val="sr-Latn-CS" w:eastAsia="sr-Latn-CS"/>
        </w:rPr>
        <w:t xml:space="preserve">по два налазе код уговорних страна. </w:t>
      </w:r>
    </w:p>
    <w:p w14:paraId="5F9CEF10" w14:textId="77777777" w:rsidR="00472EE6" w:rsidRPr="00472EE6" w:rsidRDefault="00472EE6" w:rsidP="00472EE6">
      <w:pPr>
        <w:spacing w:after="0" w:line="240" w:lineRule="auto"/>
        <w:ind w:firstLine="708"/>
        <w:jc w:val="both"/>
        <w:rPr>
          <w:rFonts w:ascii="Times New Roman" w:hAnsi="Times New Roman" w:cs="Times New Roman"/>
          <w:sz w:val="24"/>
          <w:szCs w:val="24"/>
          <w:lang w:val="sr-Cyrl-CS" w:eastAsia="sr-Latn-CS"/>
        </w:rPr>
      </w:pPr>
    </w:p>
    <w:p w14:paraId="228C3186" w14:textId="77777777" w:rsidR="00472EE6" w:rsidRPr="00472EE6" w:rsidRDefault="00472EE6" w:rsidP="00472EE6">
      <w:pPr>
        <w:spacing w:after="0" w:line="240" w:lineRule="auto"/>
        <w:ind w:firstLine="708"/>
        <w:jc w:val="both"/>
        <w:rPr>
          <w:rFonts w:ascii="Times New Roman" w:hAnsi="Times New Roman" w:cs="Times New Roman"/>
          <w:sz w:val="24"/>
          <w:szCs w:val="24"/>
          <w:lang w:val="sr-Cyrl-CS" w:eastAsia="sr-Latn-CS"/>
        </w:rPr>
      </w:pPr>
    </w:p>
    <w:p w14:paraId="7754AD0E" w14:textId="77777777" w:rsidR="00472EE6" w:rsidRPr="00472EE6" w:rsidRDefault="00472EE6" w:rsidP="00472EE6">
      <w:pPr>
        <w:spacing w:after="0" w:line="240" w:lineRule="auto"/>
        <w:jc w:val="both"/>
        <w:rPr>
          <w:rFonts w:ascii="Times New Roman" w:hAnsi="Times New Roman" w:cs="Times New Roman"/>
          <w:sz w:val="24"/>
          <w:szCs w:val="24"/>
          <w:lang w:val="sr-Latn-CS" w:eastAsia="sr-Latn-CS"/>
        </w:rPr>
      </w:pPr>
    </w:p>
    <w:p w14:paraId="067FE7F4" w14:textId="77777777" w:rsidR="00472EE6" w:rsidRPr="00472EE6" w:rsidRDefault="00472EE6" w:rsidP="00472EE6">
      <w:pPr>
        <w:spacing w:after="0" w:line="240" w:lineRule="auto"/>
        <w:jc w:val="center"/>
        <w:rPr>
          <w:rFonts w:ascii="Times New Roman" w:hAnsi="Times New Roman" w:cs="Times New Roman"/>
          <w:b/>
          <w:sz w:val="24"/>
          <w:szCs w:val="24"/>
          <w:lang w:val="sr-Latn-CS" w:eastAsia="sr-Latn-CS"/>
        </w:rPr>
      </w:pPr>
      <w:r w:rsidRPr="00472EE6">
        <w:rPr>
          <w:rFonts w:ascii="Times New Roman" w:hAnsi="Times New Roman" w:cs="Times New Roman"/>
          <w:b/>
          <w:sz w:val="24"/>
          <w:szCs w:val="24"/>
          <w:lang w:val="sr-Latn-CS" w:eastAsia="sr-Latn-CS"/>
        </w:rPr>
        <w:t>У г о в о р а ч и:</w:t>
      </w:r>
    </w:p>
    <w:p w14:paraId="73F22479" w14:textId="77777777" w:rsidR="00472EE6" w:rsidRPr="00472EE6" w:rsidRDefault="00472EE6" w:rsidP="00472EE6">
      <w:pPr>
        <w:spacing w:after="0" w:line="240" w:lineRule="auto"/>
        <w:jc w:val="both"/>
        <w:rPr>
          <w:rFonts w:ascii="Times New Roman" w:hAnsi="Times New Roman" w:cs="Times New Roman"/>
          <w:sz w:val="24"/>
          <w:szCs w:val="24"/>
          <w:lang w:val="sr-Latn-CS" w:eastAsia="sr-Latn-CS"/>
        </w:rPr>
      </w:pPr>
    </w:p>
    <w:p w14:paraId="2B6E35F0" w14:textId="77777777" w:rsidR="00472EE6" w:rsidRPr="00472EE6" w:rsidRDefault="00472EE6" w:rsidP="00472EE6">
      <w:pPr>
        <w:spacing w:after="0" w:line="240" w:lineRule="auto"/>
        <w:jc w:val="both"/>
        <w:rPr>
          <w:rFonts w:ascii="Times New Roman" w:hAnsi="Times New Roman" w:cs="Times New Roman"/>
          <w:sz w:val="24"/>
          <w:szCs w:val="24"/>
          <w:lang w:val="sr-Cyrl-RS" w:eastAsia="sr-Latn-CS"/>
        </w:rPr>
      </w:pPr>
    </w:p>
    <w:p w14:paraId="3E17F4F4"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val="sr-Cyrl-RS" w:eastAsia="sr-Latn-CS"/>
        </w:rPr>
        <w:t xml:space="preserve">             </w:t>
      </w:r>
      <w:r w:rsidRPr="00472EE6">
        <w:rPr>
          <w:rFonts w:ascii="Times New Roman" w:hAnsi="Times New Roman" w:cs="Times New Roman"/>
          <w:sz w:val="24"/>
          <w:szCs w:val="24"/>
          <w:lang w:val="sr-Latn-CS" w:eastAsia="sr-Latn-CS"/>
        </w:rPr>
        <w:t>Наручилац</w:t>
      </w:r>
      <w:r w:rsidRPr="00472EE6">
        <w:rPr>
          <w:rFonts w:ascii="Times New Roman" w:hAnsi="Times New Roman" w:cs="Times New Roman"/>
          <w:sz w:val="24"/>
          <w:szCs w:val="24"/>
          <w:lang w:val="sr-Latn-CS" w:eastAsia="sr-Latn-CS"/>
        </w:rPr>
        <w:tab/>
      </w:r>
      <w:r w:rsidRPr="00472EE6">
        <w:rPr>
          <w:rFonts w:ascii="Times New Roman" w:hAnsi="Times New Roman" w:cs="Times New Roman"/>
          <w:sz w:val="24"/>
          <w:szCs w:val="24"/>
          <w:lang w:val="sr-Latn-CS" w:eastAsia="sr-Latn-CS"/>
        </w:rPr>
        <w:tab/>
      </w:r>
      <w:r w:rsidRPr="00472EE6">
        <w:rPr>
          <w:rFonts w:ascii="Times New Roman" w:hAnsi="Times New Roman" w:cs="Times New Roman"/>
          <w:sz w:val="24"/>
          <w:szCs w:val="24"/>
          <w:lang w:val="sr-Latn-CS" w:eastAsia="sr-Latn-CS"/>
        </w:rPr>
        <w:tab/>
      </w:r>
      <w:r w:rsidRPr="00472EE6">
        <w:rPr>
          <w:rFonts w:ascii="Times New Roman" w:hAnsi="Times New Roman" w:cs="Times New Roman"/>
          <w:sz w:val="24"/>
          <w:szCs w:val="24"/>
          <w:lang w:val="sr-Latn-CS" w:eastAsia="sr-Latn-CS"/>
        </w:rPr>
        <w:tab/>
      </w:r>
      <w:r w:rsidRPr="00472EE6">
        <w:rPr>
          <w:rFonts w:ascii="Times New Roman" w:hAnsi="Times New Roman" w:cs="Times New Roman"/>
          <w:sz w:val="24"/>
          <w:szCs w:val="24"/>
          <w:lang w:val="sr-Latn-CS" w:eastAsia="sr-Latn-CS"/>
        </w:rPr>
        <w:tab/>
      </w:r>
      <w:r w:rsidRPr="00472EE6">
        <w:rPr>
          <w:rFonts w:ascii="Times New Roman" w:hAnsi="Times New Roman" w:cs="Times New Roman"/>
          <w:sz w:val="24"/>
          <w:szCs w:val="24"/>
          <w:lang w:val="sr-Latn-CS" w:eastAsia="sr-Latn-CS"/>
        </w:rPr>
        <w:tab/>
        <w:t xml:space="preserve">               </w:t>
      </w:r>
      <w:r w:rsidRPr="00472EE6">
        <w:rPr>
          <w:rFonts w:ascii="Times New Roman" w:hAnsi="Times New Roman" w:cs="Times New Roman"/>
          <w:sz w:val="24"/>
          <w:szCs w:val="24"/>
          <w:lang w:val="sr-Cyrl-CS" w:eastAsia="sr-Latn-CS"/>
        </w:rPr>
        <w:t>Продавац</w:t>
      </w:r>
    </w:p>
    <w:p w14:paraId="381D1A65" w14:textId="77777777" w:rsidR="00472EE6" w:rsidRPr="00472EE6" w:rsidRDefault="00472EE6" w:rsidP="00472EE6">
      <w:pPr>
        <w:spacing w:after="0" w:line="240" w:lineRule="auto"/>
        <w:jc w:val="both"/>
        <w:rPr>
          <w:rFonts w:ascii="Times New Roman" w:hAnsi="Times New Roman" w:cs="Times New Roman"/>
          <w:sz w:val="24"/>
          <w:szCs w:val="24"/>
          <w:lang w:val="sr-Cyrl-CS" w:eastAsia="sr-Latn-CS"/>
        </w:rPr>
      </w:pPr>
      <w:r w:rsidRPr="00472EE6">
        <w:rPr>
          <w:rFonts w:ascii="Times New Roman" w:hAnsi="Times New Roman" w:cs="Times New Roman"/>
          <w:sz w:val="24"/>
          <w:szCs w:val="24"/>
          <w:lang w:val="sr-Latn-CS" w:eastAsia="sr-Latn-CS"/>
        </w:rPr>
        <w:t xml:space="preserve">  </w:t>
      </w:r>
      <w:r w:rsidRPr="00472EE6">
        <w:rPr>
          <w:rFonts w:ascii="Times New Roman" w:hAnsi="Times New Roman" w:cs="Times New Roman"/>
          <w:sz w:val="24"/>
          <w:szCs w:val="24"/>
          <w:lang w:val="sr-Cyrl-RS" w:eastAsia="sr-Latn-CS"/>
        </w:rPr>
        <w:t>Градска управа</w:t>
      </w:r>
      <w:r w:rsidRPr="00472EE6">
        <w:rPr>
          <w:rFonts w:ascii="Times New Roman" w:hAnsi="Times New Roman" w:cs="Times New Roman"/>
          <w:sz w:val="24"/>
          <w:szCs w:val="24"/>
          <w:lang w:val="sr-Latn-CS" w:eastAsia="sr-Latn-CS"/>
        </w:rPr>
        <w:t xml:space="preserve"> Прокупље</w:t>
      </w:r>
      <w:r w:rsidRPr="00472EE6">
        <w:rPr>
          <w:rFonts w:ascii="Times New Roman" w:hAnsi="Times New Roman" w:cs="Times New Roman"/>
          <w:sz w:val="24"/>
          <w:szCs w:val="24"/>
          <w:lang w:val="sr-Latn-CS" w:eastAsia="sr-Latn-CS"/>
        </w:rPr>
        <w:tab/>
        <w:t xml:space="preserve">                                              </w:t>
      </w:r>
      <w:r w:rsidRPr="00472EE6">
        <w:rPr>
          <w:rFonts w:ascii="Times New Roman" w:hAnsi="Times New Roman" w:cs="Times New Roman"/>
          <w:sz w:val="24"/>
          <w:szCs w:val="24"/>
          <w:lang w:val="sr-Cyrl-CS" w:eastAsia="sr-Latn-CS"/>
        </w:rPr>
        <w:t xml:space="preserve">  </w:t>
      </w:r>
      <w:r w:rsidRPr="00472EE6">
        <w:rPr>
          <w:rFonts w:ascii="Times New Roman" w:hAnsi="Times New Roman" w:cs="Times New Roman"/>
          <w:sz w:val="24"/>
          <w:szCs w:val="24"/>
          <w:lang w:val="sr-Cyrl-RS" w:eastAsia="sr-Latn-CS"/>
        </w:rPr>
        <w:t>________________________</w:t>
      </w:r>
      <w:r w:rsidRPr="00472EE6">
        <w:rPr>
          <w:rFonts w:ascii="Times New Roman" w:hAnsi="Times New Roman" w:cs="Times New Roman"/>
          <w:sz w:val="24"/>
          <w:szCs w:val="24"/>
          <w:lang w:val="sr-Latn-CS" w:eastAsia="sr-Latn-CS"/>
        </w:rPr>
        <w:t xml:space="preserve"> </w:t>
      </w:r>
    </w:p>
    <w:p w14:paraId="4F8A61CB" w14:textId="77777777" w:rsidR="00472EE6" w:rsidRPr="00472EE6" w:rsidRDefault="00472EE6" w:rsidP="00472EE6">
      <w:pPr>
        <w:spacing w:after="0" w:line="240" w:lineRule="auto"/>
        <w:jc w:val="both"/>
        <w:rPr>
          <w:rFonts w:ascii="Times New Roman" w:hAnsi="Times New Roman" w:cs="Times New Roman"/>
          <w:sz w:val="24"/>
          <w:szCs w:val="24"/>
          <w:lang w:val="sr-Cyrl-RS" w:eastAsia="sr-Latn-CS"/>
        </w:rPr>
      </w:pPr>
      <w:r w:rsidRPr="00472EE6">
        <w:rPr>
          <w:rFonts w:ascii="Times New Roman" w:hAnsi="Times New Roman" w:cs="Times New Roman"/>
          <w:b/>
          <w:sz w:val="28"/>
          <w:szCs w:val="28"/>
          <w:lang w:val="sr-Cyrl-CS" w:eastAsia="sr-Latn-CS"/>
        </w:rPr>
        <w:t xml:space="preserve">                                                                                </w:t>
      </w:r>
    </w:p>
    <w:p w14:paraId="0AD67F11" w14:textId="77777777" w:rsidR="00472EE6" w:rsidRPr="00472EE6" w:rsidRDefault="00472EE6" w:rsidP="00472EE6">
      <w:pPr>
        <w:spacing w:after="0" w:line="240" w:lineRule="auto"/>
        <w:jc w:val="both"/>
        <w:rPr>
          <w:rFonts w:ascii="Times New Roman" w:hAnsi="Times New Roman" w:cs="Times New Roman"/>
          <w:sz w:val="24"/>
          <w:szCs w:val="24"/>
          <w:lang w:val="sr-Cyrl-RS" w:eastAsia="sr-Latn-CS"/>
        </w:rPr>
      </w:pPr>
      <w:r w:rsidRPr="00472EE6">
        <w:rPr>
          <w:rFonts w:ascii="Times New Roman" w:hAnsi="Times New Roman" w:cs="Times New Roman"/>
          <w:sz w:val="24"/>
          <w:szCs w:val="24"/>
          <w:lang w:val="sr-Latn-CS" w:eastAsia="sr-Latn-CS"/>
        </w:rPr>
        <w:t xml:space="preserve"> </w:t>
      </w:r>
      <w:r w:rsidRPr="00472EE6">
        <w:rPr>
          <w:rFonts w:ascii="Times New Roman" w:hAnsi="Times New Roman" w:cs="Times New Roman"/>
          <w:sz w:val="24"/>
          <w:szCs w:val="24"/>
          <w:lang w:val="sr-Cyrl-RS" w:eastAsia="sr-Latn-CS"/>
        </w:rPr>
        <w:t>Н</w:t>
      </w:r>
      <w:r w:rsidRPr="00472EE6">
        <w:rPr>
          <w:rFonts w:ascii="Times New Roman" w:hAnsi="Times New Roman" w:cs="Times New Roman"/>
          <w:sz w:val="24"/>
          <w:szCs w:val="24"/>
          <w:lang w:val="sr-Cyrl-CS" w:eastAsia="sr-Latn-CS"/>
        </w:rPr>
        <w:t>ачелник</w:t>
      </w:r>
      <w:r w:rsidRPr="00472EE6">
        <w:rPr>
          <w:rFonts w:ascii="Times New Roman" w:hAnsi="Times New Roman" w:cs="Times New Roman"/>
          <w:sz w:val="24"/>
          <w:szCs w:val="24"/>
          <w:lang w:val="sr-Cyrl-RS" w:eastAsia="sr-Latn-CS"/>
        </w:rPr>
        <w:t xml:space="preserve"> Градске управе у Прокупљу  </w:t>
      </w:r>
      <w:r w:rsidRPr="00472EE6">
        <w:rPr>
          <w:rFonts w:ascii="Times New Roman" w:hAnsi="Times New Roman" w:cs="Times New Roman"/>
          <w:sz w:val="24"/>
          <w:szCs w:val="24"/>
          <w:lang w:val="sr-Latn-CS" w:eastAsia="sr-Latn-CS"/>
        </w:rPr>
        <w:t xml:space="preserve">       </w:t>
      </w:r>
      <w:r w:rsidRPr="00472EE6">
        <w:rPr>
          <w:rFonts w:ascii="Times New Roman" w:hAnsi="Times New Roman" w:cs="Times New Roman"/>
          <w:sz w:val="24"/>
          <w:szCs w:val="24"/>
          <w:lang w:val="sr-Cyrl-CS" w:eastAsia="sr-Latn-CS"/>
        </w:rPr>
        <w:t xml:space="preserve">        </w:t>
      </w:r>
      <w:r w:rsidRPr="00472EE6">
        <w:rPr>
          <w:rFonts w:ascii="Times New Roman" w:hAnsi="Times New Roman" w:cs="Times New Roman"/>
          <w:sz w:val="24"/>
          <w:szCs w:val="24"/>
          <w:lang w:val="sr-Cyrl-RS" w:eastAsia="sr-Latn-CS"/>
        </w:rPr>
        <w:t xml:space="preserve">            </w:t>
      </w:r>
      <w:r w:rsidRPr="00472EE6">
        <w:rPr>
          <w:rFonts w:ascii="Times New Roman" w:hAnsi="Times New Roman" w:cs="Times New Roman"/>
          <w:sz w:val="24"/>
          <w:szCs w:val="24"/>
          <w:lang w:val="sr-Latn-CS" w:eastAsia="sr-Latn-CS"/>
        </w:rPr>
        <w:t>Директор</w:t>
      </w:r>
      <w:r w:rsidRPr="00472EE6">
        <w:rPr>
          <w:rFonts w:ascii="Times New Roman" w:hAnsi="Times New Roman" w:cs="Times New Roman"/>
          <w:sz w:val="24"/>
          <w:szCs w:val="24"/>
          <w:lang w:val="sr-Cyrl-RS" w:eastAsia="sr-Latn-CS"/>
        </w:rPr>
        <w:t>/овлашћено лице</w:t>
      </w:r>
    </w:p>
    <w:p w14:paraId="61D56C3E" w14:textId="77777777" w:rsidR="00472EE6" w:rsidRPr="00472EE6" w:rsidRDefault="00472EE6" w:rsidP="00472EE6">
      <w:pPr>
        <w:spacing w:after="0" w:line="240" w:lineRule="auto"/>
        <w:jc w:val="both"/>
        <w:rPr>
          <w:rFonts w:ascii="Times New Roman" w:hAnsi="Times New Roman" w:cs="Times New Roman"/>
          <w:bCs/>
          <w:sz w:val="24"/>
          <w:szCs w:val="24"/>
          <w:lang w:val="sr-Latn-CS" w:eastAsia="sr-Latn-CS"/>
        </w:rPr>
      </w:pPr>
      <w:r w:rsidRPr="00472EE6">
        <w:rPr>
          <w:rFonts w:ascii="Times New Roman" w:hAnsi="Times New Roman" w:cs="Times New Roman"/>
          <w:b/>
          <w:sz w:val="24"/>
          <w:szCs w:val="24"/>
          <w:lang w:val="sr-Cyrl-CS" w:eastAsia="sr-Latn-CS"/>
        </w:rPr>
        <w:t xml:space="preserve"> </w:t>
      </w:r>
      <w:r w:rsidRPr="00472EE6">
        <w:rPr>
          <w:rFonts w:ascii="Times New Roman" w:hAnsi="Times New Roman" w:cs="Times New Roman"/>
          <w:bCs/>
          <w:sz w:val="24"/>
          <w:szCs w:val="24"/>
          <w:lang w:val="sr-Cyrl-RS" w:eastAsia="sr-Latn-CS"/>
        </w:rPr>
        <w:t>Невена Јовић</w:t>
      </w:r>
      <w:r w:rsidRPr="00472EE6">
        <w:rPr>
          <w:rFonts w:ascii="Times New Roman" w:hAnsi="Times New Roman" w:cs="Times New Roman"/>
          <w:bCs/>
          <w:sz w:val="24"/>
          <w:szCs w:val="24"/>
          <w:lang w:val="sr-Cyrl-CS" w:eastAsia="sr-Latn-CS"/>
        </w:rPr>
        <w:t xml:space="preserve">, дипл. правник          </w:t>
      </w:r>
      <w:r w:rsidRPr="00472EE6">
        <w:rPr>
          <w:rFonts w:ascii="Times New Roman" w:hAnsi="Times New Roman" w:cs="Times New Roman"/>
          <w:bCs/>
          <w:sz w:val="24"/>
          <w:szCs w:val="24"/>
          <w:lang w:val="sr-Latn-CS" w:eastAsia="sr-Latn-CS"/>
        </w:rPr>
        <w:t xml:space="preserve">                             </w:t>
      </w:r>
      <w:r w:rsidRPr="00472EE6">
        <w:rPr>
          <w:rFonts w:ascii="Times New Roman" w:hAnsi="Times New Roman" w:cs="Times New Roman"/>
          <w:bCs/>
          <w:sz w:val="24"/>
          <w:szCs w:val="24"/>
          <w:lang w:val="sr-Cyrl-CS" w:eastAsia="sr-Latn-CS"/>
        </w:rPr>
        <w:t xml:space="preserve">            </w:t>
      </w:r>
      <w:r w:rsidRPr="00472EE6">
        <w:rPr>
          <w:rFonts w:ascii="Times New Roman" w:hAnsi="Times New Roman" w:cs="Times New Roman"/>
          <w:bCs/>
          <w:sz w:val="24"/>
          <w:szCs w:val="24"/>
          <w:lang w:val="sr-Cyrl-RS" w:eastAsia="sr-Latn-CS"/>
        </w:rPr>
        <w:t>______________</w:t>
      </w:r>
      <w:r w:rsidRPr="00472EE6">
        <w:rPr>
          <w:rFonts w:ascii="Times New Roman" w:hAnsi="Times New Roman" w:cs="Times New Roman"/>
          <w:bCs/>
          <w:sz w:val="24"/>
          <w:szCs w:val="24"/>
          <w:lang w:val="sr-Cyrl-CS" w:eastAsia="sr-Latn-CS"/>
        </w:rPr>
        <w:t xml:space="preserve">                    </w:t>
      </w:r>
      <w:r w:rsidRPr="00472EE6">
        <w:rPr>
          <w:rFonts w:ascii="Times New Roman" w:hAnsi="Times New Roman" w:cs="Times Roman"/>
          <w:bCs/>
          <w:sz w:val="24"/>
          <w:szCs w:val="24"/>
          <w:lang w:val="sr-Cyrl-CS" w:eastAsia="sr-Latn-CS"/>
        </w:rPr>
        <w:t xml:space="preserve"> </w:t>
      </w:r>
    </w:p>
    <w:p w14:paraId="53A661C9" w14:textId="77777777" w:rsidR="00472EE6" w:rsidRPr="00472EE6" w:rsidRDefault="00472EE6" w:rsidP="00472EE6">
      <w:pPr>
        <w:spacing w:after="0" w:line="240" w:lineRule="auto"/>
        <w:rPr>
          <w:rFonts w:ascii="Times New Roman" w:hAnsi="Times New Roman" w:cs="Times New Roman"/>
          <w:sz w:val="24"/>
          <w:szCs w:val="24"/>
          <w:lang w:val="sr-Cyrl-CS" w:eastAsia="sr-Latn-CS"/>
        </w:rPr>
      </w:pPr>
    </w:p>
    <w:p w14:paraId="31023F00" w14:textId="77777777" w:rsidR="00472EE6" w:rsidRPr="00472EE6" w:rsidRDefault="00472EE6" w:rsidP="00472EE6">
      <w:pPr>
        <w:spacing w:after="0" w:line="240" w:lineRule="auto"/>
        <w:rPr>
          <w:rFonts w:ascii="Times New Roman" w:hAnsi="Times New Roman" w:cs="Times New Roman"/>
          <w:sz w:val="24"/>
          <w:szCs w:val="24"/>
          <w:lang w:val="sr-Cyrl-RS" w:eastAsia="sr-Latn-CS"/>
        </w:rPr>
      </w:pPr>
      <w:r w:rsidRPr="00472EE6">
        <w:rPr>
          <w:rFonts w:ascii="Times New Roman" w:hAnsi="Times New Roman" w:cs="Times New Roman"/>
          <w:sz w:val="24"/>
          <w:szCs w:val="24"/>
          <w:lang w:val="sr-Cyrl-RS" w:eastAsia="sr-Latn-CS"/>
        </w:rPr>
        <w:t xml:space="preserve"> _________________________                                           _________________________</w:t>
      </w:r>
    </w:p>
    <w:p w14:paraId="3E37BAD1" w14:textId="77777777" w:rsidR="00472EE6" w:rsidRPr="00472EE6" w:rsidRDefault="00472EE6" w:rsidP="00472EE6">
      <w:pPr>
        <w:tabs>
          <w:tab w:val="left" w:pos="5610"/>
        </w:tabs>
        <w:spacing w:after="0" w:line="240" w:lineRule="auto"/>
        <w:rPr>
          <w:rFonts w:ascii="Times New Roman" w:hAnsi="Times New Roman" w:cs="Times New Roman"/>
          <w:sz w:val="24"/>
          <w:szCs w:val="24"/>
          <w:lang w:val="sr-Latn-CS" w:eastAsia="sr-Latn-CS"/>
        </w:rPr>
      </w:pPr>
      <w:r w:rsidRPr="00472EE6">
        <w:rPr>
          <w:rFonts w:ascii="Times New Roman" w:hAnsi="Times New Roman" w:cs="Times Roman"/>
          <w:sz w:val="24"/>
          <w:szCs w:val="24"/>
          <w:lang w:val="sr-Cyrl-CS" w:eastAsia="sr-Latn-CS"/>
        </w:rPr>
        <w:t xml:space="preserve">  </w:t>
      </w:r>
    </w:p>
    <w:p w14:paraId="7B06B944" w14:textId="77777777" w:rsidR="00472EE6" w:rsidRPr="00472EE6" w:rsidRDefault="00472EE6" w:rsidP="00472EE6">
      <w:pPr>
        <w:spacing w:after="0" w:line="240" w:lineRule="auto"/>
        <w:rPr>
          <w:rFonts w:ascii="Times New Roman" w:hAnsi="Times New Roman" w:cs="Times New Roman"/>
          <w:sz w:val="24"/>
          <w:szCs w:val="24"/>
          <w:lang w:val="sr-Latn-CS" w:eastAsia="sr-Latn-CS"/>
        </w:rPr>
      </w:pPr>
    </w:p>
    <w:p w14:paraId="07CCB631" w14:textId="77777777" w:rsidR="00472EE6" w:rsidRDefault="00472EE6" w:rsidP="009A5A01"/>
    <w:sectPr w:rsidR="00472EE6" w:rsidSect="00E53A0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 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546F51"/>
    <w:multiLevelType w:val="hybridMultilevel"/>
    <w:tmpl w:val="9E6AC4C2"/>
    <w:lvl w:ilvl="0" w:tplc="CA4A1C28">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FF97274"/>
    <w:multiLevelType w:val="hybridMultilevel"/>
    <w:tmpl w:val="71B21EBA"/>
    <w:lvl w:ilvl="0" w:tplc="A8E005EC">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AAA0E38"/>
    <w:multiLevelType w:val="hybridMultilevel"/>
    <w:tmpl w:val="41E20D8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15:restartNumberingAfterBreak="0">
    <w:nsid w:val="59A37973"/>
    <w:multiLevelType w:val="hybridMultilevel"/>
    <w:tmpl w:val="9E582A54"/>
    <w:lvl w:ilvl="0" w:tplc="BC28BE50">
      <w:start w:val="2"/>
      <w:numFmt w:val="bullet"/>
      <w:lvlText w:val=""/>
      <w:lvlJc w:val="left"/>
      <w:pPr>
        <w:ind w:left="218" w:hanging="360"/>
      </w:pPr>
      <w:rPr>
        <w:rFonts w:ascii="Symbol" w:eastAsia="Times New Roman" w:hAnsi="Symbol" w:cstheme="minorHAnsi" w:hint="default"/>
      </w:rPr>
    </w:lvl>
    <w:lvl w:ilvl="1" w:tplc="241A0003" w:tentative="1">
      <w:start w:val="1"/>
      <w:numFmt w:val="bullet"/>
      <w:lvlText w:val="o"/>
      <w:lvlJc w:val="left"/>
      <w:pPr>
        <w:ind w:left="938" w:hanging="360"/>
      </w:pPr>
      <w:rPr>
        <w:rFonts w:ascii="Courier New" w:hAnsi="Courier New" w:cs="Courier New" w:hint="default"/>
      </w:rPr>
    </w:lvl>
    <w:lvl w:ilvl="2" w:tplc="241A0005" w:tentative="1">
      <w:start w:val="1"/>
      <w:numFmt w:val="bullet"/>
      <w:lvlText w:val=""/>
      <w:lvlJc w:val="left"/>
      <w:pPr>
        <w:ind w:left="1658" w:hanging="360"/>
      </w:pPr>
      <w:rPr>
        <w:rFonts w:ascii="Wingdings" w:hAnsi="Wingdings" w:hint="default"/>
      </w:rPr>
    </w:lvl>
    <w:lvl w:ilvl="3" w:tplc="241A0001" w:tentative="1">
      <w:start w:val="1"/>
      <w:numFmt w:val="bullet"/>
      <w:lvlText w:val=""/>
      <w:lvlJc w:val="left"/>
      <w:pPr>
        <w:ind w:left="2378" w:hanging="360"/>
      </w:pPr>
      <w:rPr>
        <w:rFonts w:ascii="Symbol" w:hAnsi="Symbol" w:hint="default"/>
      </w:rPr>
    </w:lvl>
    <w:lvl w:ilvl="4" w:tplc="241A0003" w:tentative="1">
      <w:start w:val="1"/>
      <w:numFmt w:val="bullet"/>
      <w:lvlText w:val="o"/>
      <w:lvlJc w:val="left"/>
      <w:pPr>
        <w:ind w:left="3098" w:hanging="360"/>
      </w:pPr>
      <w:rPr>
        <w:rFonts w:ascii="Courier New" w:hAnsi="Courier New" w:cs="Courier New" w:hint="default"/>
      </w:rPr>
    </w:lvl>
    <w:lvl w:ilvl="5" w:tplc="241A0005" w:tentative="1">
      <w:start w:val="1"/>
      <w:numFmt w:val="bullet"/>
      <w:lvlText w:val=""/>
      <w:lvlJc w:val="left"/>
      <w:pPr>
        <w:ind w:left="3818" w:hanging="360"/>
      </w:pPr>
      <w:rPr>
        <w:rFonts w:ascii="Wingdings" w:hAnsi="Wingdings" w:hint="default"/>
      </w:rPr>
    </w:lvl>
    <w:lvl w:ilvl="6" w:tplc="241A0001" w:tentative="1">
      <w:start w:val="1"/>
      <w:numFmt w:val="bullet"/>
      <w:lvlText w:val=""/>
      <w:lvlJc w:val="left"/>
      <w:pPr>
        <w:ind w:left="4538" w:hanging="360"/>
      </w:pPr>
      <w:rPr>
        <w:rFonts w:ascii="Symbol" w:hAnsi="Symbol" w:hint="default"/>
      </w:rPr>
    </w:lvl>
    <w:lvl w:ilvl="7" w:tplc="241A0003" w:tentative="1">
      <w:start w:val="1"/>
      <w:numFmt w:val="bullet"/>
      <w:lvlText w:val="o"/>
      <w:lvlJc w:val="left"/>
      <w:pPr>
        <w:ind w:left="5258" w:hanging="360"/>
      </w:pPr>
      <w:rPr>
        <w:rFonts w:ascii="Courier New" w:hAnsi="Courier New" w:cs="Courier New" w:hint="default"/>
      </w:rPr>
    </w:lvl>
    <w:lvl w:ilvl="8" w:tplc="241A0005" w:tentative="1">
      <w:start w:val="1"/>
      <w:numFmt w:val="bullet"/>
      <w:lvlText w:val=""/>
      <w:lvlJc w:val="left"/>
      <w:pPr>
        <w:ind w:left="5978" w:hanging="360"/>
      </w:pPr>
      <w:rPr>
        <w:rFonts w:ascii="Wingdings" w:hAnsi="Wingdings" w:hint="default"/>
      </w:rPr>
    </w:lvl>
  </w:abstractNum>
  <w:abstractNum w:abstractNumId="5" w15:restartNumberingAfterBreak="0">
    <w:nsid w:val="6EFA3B31"/>
    <w:multiLevelType w:val="hybridMultilevel"/>
    <w:tmpl w:val="7CF64BFC"/>
    <w:lvl w:ilvl="0" w:tplc="42BA2624">
      <w:numFmt w:val="bullet"/>
      <w:lvlText w:val=""/>
      <w:lvlJc w:val="left"/>
      <w:pPr>
        <w:ind w:left="720" w:hanging="360"/>
      </w:pPr>
      <w:rPr>
        <w:rFonts w:ascii="Symbol" w:eastAsia="Times New Roman" w:hAnsi="Symbol"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16cid:durableId="1075276215">
    <w:abstractNumId w:val="5"/>
  </w:num>
  <w:num w:numId="2" w16cid:durableId="591277893">
    <w:abstractNumId w:val="4"/>
  </w:num>
  <w:num w:numId="3" w16cid:durableId="932515648">
    <w:abstractNumId w:val="1"/>
  </w:num>
  <w:num w:numId="4" w16cid:durableId="1359696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807535">
    <w:abstractNumId w:val="2"/>
  </w:num>
  <w:num w:numId="6" w16cid:durableId="929046877">
    <w:abstractNumId w:val="3"/>
  </w:num>
  <w:num w:numId="7" w16cid:durableId="1022824380">
    <w:abstractNumId w:val="6"/>
  </w:num>
  <w:num w:numId="8" w16cid:durableId="177362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AB0"/>
    <w:rsid w:val="00011FDB"/>
    <w:rsid w:val="00110809"/>
    <w:rsid w:val="00156A64"/>
    <w:rsid w:val="00165348"/>
    <w:rsid w:val="00256873"/>
    <w:rsid w:val="002A060E"/>
    <w:rsid w:val="00317422"/>
    <w:rsid w:val="00326AB0"/>
    <w:rsid w:val="003F6437"/>
    <w:rsid w:val="00472EE6"/>
    <w:rsid w:val="00531FDE"/>
    <w:rsid w:val="005330D6"/>
    <w:rsid w:val="00594901"/>
    <w:rsid w:val="005B5680"/>
    <w:rsid w:val="00641E42"/>
    <w:rsid w:val="00644743"/>
    <w:rsid w:val="0066015C"/>
    <w:rsid w:val="00667BE7"/>
    <w:rsid w:val="0069094D"/>
    <w:rsid w:val="006A63E7"/>
    <w:rsid w:val="00727DEF"/>
    <w:rsid w:val="0075300E"/>
    <w:rsid w:val="00763E75"/>
    <w:rsid w:val="007B291E"/>
    <w:rsid w:val="00834067"/>
    <w:rsid w:val="00844E24"/>
    <w:rsid w:val="00860236"/>
    <w:rsid w:val="00901DC7"/>
    <w:rsid w:val="00911C94"/>
    <w:rsid w:val="0098081E"/>
    <w:rsid w:val="009A5A01"/>
    <w:rsid w:val="009E4821"/>
    <w:rsid w:val="00A604A8"/>
    <w:rsid w:val="00AA6EB8"/>
    <w:rsid w:val="00B13AAB"/>
    <w:rsid w:val="00B43331"/>
    <w:rsid w:val="00C418AA"/>
    <w:rsid w:val="00C74A03"/>
    <w:rsid w:val="00CD353E"/>
    <w:rsid w:val="00CE7613"/>
    <w:rsid w:val="00D35807"/>
    <w:rsid w:val="00D903E3"/>
    <w:rsid w:val="00DB370D"/>
    <w:rsid w:val="00E53A01"/>
    <w:rsid w:val="00F8601A"/>
    <w:rsid w:val="00FC7E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B5B7"/>
  <w15:docId w15:val="{45510265-8DC2-41DD-9702-C4809BC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0D"/>
    <w:rPr>
      <w:rFonts w:ascii="Calibri" w:eastAsia="Times New Roman" w:hAnsi="Calibri" w:cs="Calibri"/>
      <w:lang w:val="en-US"/>
    </w:rPr>
  </w:style>
  <w:style w:type="paragraph" w:styleId="Heading2">
    <w:name w:val="heading 2"/>
    <w:basedOn w:val="Normal"/>
    <w:next w:val="Normal"/>
    <w:link w:val="Heading2Char"/>
    <w:uiPriority w:val="9"/>
    <w:semiHidden/>
    <w:unhideWhenUsed/>
    <w:qFormat/>
    <w:rsid w:val="008340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903E3"/>
    <w:pPr>
      <w:ind w:left="720"/>
      <w:contextualSpacing/>
    </w:pPr>
  </w:style>
  <w:style w:type="character" w:customStyle="1" w:styleId="Heading2Char">
    <w:name w:val="Heading 2 Char"/>
    <w:basedOn w:val="DefaultParagraphFont"/>
    <w:link w:val="Heading2"/>
    <w:uiPriority w:val="9"/>
    <w:semiHidden/>
    <w:rsid w:val="00834067"/>
    <w:rPr>
      <w:rFonts w:asciiTheme="majorHAnsi" w:eastAsiaTheme="majorEastAsia" w:hAnsiTheme="majorHAnsi" w:cstheme="majorBidi"/>
      <w:color w:val="365F91" w:themeColor="accent1" w:themeShade="BF"/>
      <w:sz w:val="26"/>
      <w:szCs w:val="26"/>
      <w:lang w:val="en-US"/>
    </w:rPr>
  </w:style>
  <w:style w:type="table" w:customStyle="1" w:styleId="TableGrid2">
    <w:name w:val="Table Grid2"/>
    <w:basedOn w:val="TableNormal"/>
    <w:next w:val="TableGrid"/>
    <w:rsid w:val="00011FD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3275">
      <w:bodyDiv w:val="1"/>
      <w:marLeft w:val="0"/>
      <w:marRight w:val="0"/>
      <w:marTop w:val="0"/>
      <w:marBottom w:val="0"/>
      <w:divBdr>
        <w:top w:val="none" w:sz="0" w:space="0" w:color="auto"/>
        <w:left w:val="none" w:sz="0" w:space="0" w:color="auto"/>
        <w:bottom w:val="none" w:sz="0" w:space="0" w:color="auto"/>
        <w:right w:val="none" w:sz="0" w:space="0" w:color="auto"/>
      </w:divBdr>
    </w:div>
    <w:div w:id="437405543">
      <w:bodyDiv w:val="1"/>
      <w:marLeft w:val="0"/>
      <w:marRight w:val="0"/>
      <w:marTop w:val="0"/>
      <w:marBottom w:val="0"/>
      <w:divBdr>
        <w:top w:val="none" w:sz="0" w:space="0" w:color="auto"/>
        <w:left w:val="none" w:sz="0" w:space="0" w:color="auto"/>
        <w:bottom w:val="none" w:sz="0" w:space="0" w:color="auto"/>
        <w:right w:val="none" w:sz="0" w:space="0" w:color="auto"/>
      </w:divBdr>
    </w:div>
    <w:div w:id="471868981">
      <w:bodyDiv w:val="1"/>
      <w:marLeft w:val="0"/>
      <w:marRight w:val="0"/>
      <w:marTop w:val="0"/>
      <w:marBottom w:val="0"/>
      <w:divBdr>
        <w:top w:val="none" w:sz="0" w:space="0" w:color="auto"/>
        <w:left w:val="none" w:sz="0" w:space="0" w:color="auto"/>
        <w:bottom w:val="none" w:sz="0" w:space="0" w:color="auto"/>
        <w:right w:val="none" w:sz="0" w:space="0" w:color="auto"/>
      </w:divBdr>
    </w:div>
    <w:div w:id="486367105">
      <w:bodyDiv w:val="1"/>
      <w:marLeft w:val="0"/>
      <w:marRight w:val="0"/>
      <w:marTop w:val="0"/>
      <w:marBottom w:val="0"/>
      <w:divBdr>
        <w:top w:val="none" w:sz="0" w:space="0" w:color="auto"/>
        <w:left w:val="none" w:sz="0" w:space="0" w:color="auto"/>
        <w:bottom w:val="none" w:sz="0" w:space="0" w:color="auto"/>
        <w:right w:val="none" w:sz="0" w:space="0" w:color="auto"/>
      </w:divBdr>
    </w:div>
    <w:div w:id="1112162869">
      <w:bodyDiv w:val="1"/>
      <w:marLeft w:val="0"/>
      <w:marRight w:val="0"/>
      <w:marTop w:val="0"/>
      <w:marBottom w:val="0"/>
      <w:divBdr>
        <w:top w:val="none" w:sz="0" w:space="0" w:color="auto"/>
        <w:left w:val="none" w:sz="0" w:space="0" w:color="auto"/>
        <w:bottom w:val="none" w:sz="0" w:space="0" w:color="auto"/>
        <w:right w:val="none" w:sz="0" w:space="0" w:color="auto"/>
      </w:divBdr>
    </w:div>
    <w:div w:id="16557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rokuplje.org.yu/grb.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Nevena Milanović</cp:lastModifiedBy>
  <cp:revision>27</cp:revision>
  <dcterms:created xsi:type="dcterms:W3CDTF">2021-01-22T07:17:00Z</dcterms:created>
  <dcterms:modified xsi:type="dcterms:W3CDTF">2024-01-25T12:26:00Z</dcterms:modified>
</cp:coreProperties>
</file>