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F2" w:rsidRDefault="000767F2" w:rsidP="00076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</w:t>
      </w:r>
      <w:r>
        <w:t xml:space="preserve">       </w:t>
      </w:r>
      <w:r>
        <w:rPr>
          <w:lang w:val="en-US"/>
        </w:rPr>
        <w:t xml:space="preserve"> </w:t>
      </w:r>
      <w:r w:rsidR="00BC411F">
        <w:rPr>
          <w:rFonts w:ascii="Times New Roman" w:hAnsi="Times New Roman" w:cs="Times New Roman"/>
          <w:sz w:val="24"/>
          <w:szCs w:val="24"/>
        </w:rPr>
        <w:t>На основу члана 16. став 8</w:t>
      </w:r>
      <w:r>
        <w:rPr>
          <w:rFonts w:ascii="Times New Roman" w:hAnsi="Times New Roman" w:cs="Times New Roman"/>
          <w:sz w:val="24"/>
          <w:szCs w:val="24"/>
        </w:rPr>
        <w:t xml:space="preserve">. Правилника о условима и мерилима за избор корисника помоћи за решавање стамбених потреба избеглица доделом стамбених јединица у закуп на одређено време са могућношћу куповине, поступку и начину рада Комисије за избор корисника, број 06-57/2023-03 од 09. 06. 2023. </w:t>
      </w:r>
      <w:r w:rsidR="004F2BF5">
        <w:rPr>
          <w:rFonts w:ascii="Times New Roman" w:hAnsi="Times New Roman" w:cs="Times New Roman"/>
          <w:sz w:val="24"/>
          <w:szCs w:val="24"/>
        </w:rPr>
        <w:t>г</w:t>
      </w:r>
      <w:r w:rsidR="00983A4E">
        <w:rPr>
          <w:rFonts w:ascii="Times New Roman" w:hAnsi="Times New Roman" w:cs="Times New Roman"/>
          <w:sz w:val="24"/>
          <w:szCs w:val="24"/>
        </w:rPr>
        <w:t>одине, а у вези са</w:t>
      </w:r>
      <w:r>
        <w:rPr>
          <w:rFonts w:ascii="Times New Roman" w:hAnsi="Times New Roman" w:cs="Times New Roman"/>
          <w:sz w:val="24"/>
          <w:szCs w:val="24"/>
        </w:rPr>
        <w:t xml:space="preserve"> Уговор</w:t>
      </w:r>
      <w:r w:rsidR="00C12E85">
        <w:rPr>
          <w:rFonts w:ascii="Times New Roman" w:hAnsi="Times New Roman" w:cs="Times New Roman"/>
          <w:sz w:val="24"/>
          <w:szCs w:val="24"/>
        </w:rPr>
        <w:t>ом о донацији за реализацију Пот</w:t>
      </w:r>
      <w:r>
        <w:rPr>
          <w:rFonts w:ascii="Times New Roman" w:hAnsi="Times New Roman" w:cs="Times New Roman"/>
          <w:sz w:val="24"/>
          <w:szCs w:val="24"/>
        </w:rPr>
        <w:t>пројекта бр. 2</w:t>
      </w:r>
      <w:r w:rsidR="00C12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Регионалн</w:t>
      </w:r>
      <w:r w:rsidR="00C12E85">
        <w:rPr>
          <w:rFonts w:ascii="Times New Roman" w:hAnsi="Times New Roman" w:cs="Times New Roman"/>
          <w:sz w:val="24"/>
          <w:szCs w:val="24"/>
        </w:rPr>
        <w:t>ог стамбеног програма закљученог</w:t>
      </w:r>
      <w:r>
        <w:rPr>
          <w:rFonts w:ascii="Times New Roman" w:hAnsi="Times New Roman" w:cs="Times New Roman"/>
          <w:sz w:val="24"/>
          <w:szCs w:val="24"/>
        </w:rPr>
        <w:t xml:space="preserve"> између Комесаријата за избеглице и миграције, Јединице за управљање пројектом – Истраживање и развој д.о.о. и града Прокупља, у оквиру Регионалног стамбеног програма Потпројекат бр. 2 – стамбене јединице, Комисија за избор корисника помоћи за решавање стамбених потреба избеглица давањем у закуп 3 стамбене јединице са могућношћу куповине</w:t>
      </w:r>
    </w:p>
    <w:p w:rsidR="00983A4E" w:rsidRDefault="00983A4E" w:rsidP="00983A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4E">
        <w:rPr>
          <w:rFonts w:ascii="Times New Roman" w:hAnsi="Times New Roman" w:cs="Times New Roman"/>
          <w:b/>
          <w:sz w:val="28"/>
          <w:szCs w:val="28"/>
        </w:rPr>
        <w:t>ГРАД ПРОКУПЉЕ</w:t>
      </w:r>
    </w:p>
    <w:p w:rsidR="00983A4E" w:rsidRDefault="00983A4E" w:rsidP="00983A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ГРАДСКА УПРАВА ГРАДА ПРОКУПЉА</w:t>
      </w:r>
    </w:p>
    <w:p w:rsidR="00983A4E" w:rsidRPr="00983A4E" w:rsidRDefault="00983A4E" w:rsidP="00983A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F2" w:rsidRDefault="000767F2" w:rsidP="0007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ОБАВЕШТАВА</w:t>
      </w:r>
    </w:p>
    <w:p w:rsidR="008F0A50" w:rsidRDefault="004F2BF5" w:rsidP="000767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Избегли</w:t>
      </w:r>
      <w:r w:rsidR="003446AA">
        <w:rPr>
          <w:rFonts w:ascii="Times New Roman" w:hAnsi="Times New Roman" w:cs="Times New Roman"/>
          <w:sz w:val="24"/>
          <w:szCs w:val="24"/>
        </w:rPr>
        <w:t>це које су конкурисале у оквиру Јавног позива за избор корисника з</w:t>
      </w:r>
      <w:r w:rsidR="00BD5E47">
        <w:rPr>
          <w:rFonts w:ascii="Times New Roman" w:hAnsi="Times New Roman" w:cs="Times New Roman"/>
          <w:sz w:val="24"/>
          <w:szCs w:val="24"/>
        </w:rPr>
        <w:t>а решавање стамбених потреба изб</w:t>
      </w:r>
      <w:r w:rsidR="003446AA">
        <w:rPr>
          <w:rFonts w:ascii="Times New Roman" w:hAnsi="Times New Roman" w:cs="Times New Roman"/>
          <w:sz w:val="24"/>
          <w:szCs w:val="24"/>
        </w:rPr>
        <w:t>еглица давањем у закуп 3</w:t>
      </w:r>
      <w:r w:rsidR="005F1F0F">
        <w:rPr>
          <w:rFonts w:ascii="Times New Roman" w:hAnsi="Times New Roman" w:cs="Times New Roman"/>
          <w:sz w:val="24"/>
          <w:szCs w:val="24"/>
        </w:rPr>
        <w:t xml:space="preserve"> (три)</w:t>
      </w:r>
      <w:r w:rsidR="003446AA">
        <w:rPr>
          <w:rFonts w:ascii="Times New Roman" w:hAnsi="Times New Roman" w:cs="Times New Roman"/>
          <w:sz w:val="24"/>
          <w:szCs w:val="24"/>
        </w:rPr>
        <w:t xml:space="preserve"> стамбене јединице са могућношћу куп</w:t>
      </w:r>
      <w:r w:rsidR="00BD5E47">
        <w:rPr>
          <w:rFonts w:ascii="Times New Roman" w:hAnsi="Times New Roman" w:cs="Times New Roman"/>
          <w:sz w:val="24"/>
          <w:szCs w:val="24"/>
        </w:rPr>
        <w:t>овине на територији града Проку</w:t>
      </w:r>
      <w:r w:rsidR="003446AA">
        <w:rPr>
          <w:rFonts w:ascii="Times New Roman" w:hAnsi="Times New Roman" w:cs="Times New Roman"/>
          <w:sz w:val="24"/>
          <w:szCs w:val="24"/>
        </w:rPr>
        <w:t xml:space="preserve">пља, од 31. 07. 2023. године, да ће Одлука о решавању стамбених потреба избеглица </w:t>
      </w:r>
      <w:r w:rsidR="00AA72D5">
        <w:rPr>
          <w:rFonts w:ascii="Times New Roman" w:hAnsi="Times New Roman" w:cs="Times New Roman"/>
          <w:sz w:val="24"/>
          <w:szCs w:val="24"/>
        </w:rPr>
        <w:t>бити објављен</w:t>
      </w:r>
      <w:r w:rsidR="003446AA">
        <w:rPr>
          <w:rFonts w:ascii="Times New Roman" w:hAnsi="Times New Roman" w:cs="Times New Roman"/>
          <w:sz w:val="24"/>
          <w:szCs w:val="24"/>
        </w:rPr>
        <w:t>а</w:t>
      </w:r>
      <w:r w:rsidR="00654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9D9">
        <w:rPr>
          <w:rFonts w:ascii="Times New Roman" w:hAnsi="Times New Roman" w:cs="Times New Roman"/>
          <w:sz w:val="24"/>
          <w:szCs w:val="24"/>
        </w:rPr>
        <w:t>11</w:t>
      </w:r>
      <w:r w:rsidR="003B55D7">
        <w:rPr>
          <w:rFonts w:ascii="Times New Roman" w:hAnsi="Times New Roman" w:cs="Times New Roman"/>
          <w:sz w:val="24"/>
          <w:szCs w:val="24"/>
          <w:lang w:val="en-US"/>
        </w:rPr>
        <w:t>.03.</w:t>
      </w:r>
      <w:r w:rsidR="003446AA">
        <w:rPr>
          <w:rFonts w:ascii="Times New Roman" w:hAnsi="Times New Roman" w:cs="Times New Roman"/>
          <w:sz w:val="24"/>
          <w:szCs w:val="24"/>
        </w:rPr>
        <w:t>2024</w:t>
      </w:r>
      <w:r w:rsidR="00D40828">
        <w:rPr>
          <w:rFonts w:ascii="Times New Roman" w:hAnsi="Times New Roman" w:cs="Times New Roman"/>
          <w:sz w:val="24"/>
          <w:szCs w:val="24"/>
        </w:rPr>
        <w:t xml:space="preserve">. </w:t>
      </w:r>
      <w:r w:rsidR="003B55D7">
        <w:rPr>
          <w:rFonts w:ascii="Times New Roman" w:hAnsi="Times New Roman" w:cs="Times New Roman"/>
          <w:sz w:val="24"/>
          <w:szCs w:val="24"/>
        </w:rPr>
        <w:t>године</w:t>
      </w:r>
      <w:r w:rsidR="006549D9">
        <w:rPr>
          <w:rFonts w:ascii="Times New Roman" w:hAnsi="Times New Roman" w:cs="Times New Roman"/>
          <w:sz w:val="24"/>
          <w:szCs w:val="24"/>
        </w:rPr>
        <w:t xml:space="preserve"> у</w:t>
      </w:r>
      <w:r w:rsidR="003B55D7">
        <w:rPr>
          <w:rFonts w:ascii="Times New Roman" w:hAnsi="Times New Roman" w:cs="Times New Roman"/>
          <w:sz w:val="24"/>
          <w:szCs w:val="24"/>
        </w:rPr>
        <w:t xml:space="preserve"> дневном листу</w:t>
      </w:r>
      <w:r w:rsidR="00A91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16DF">
        <w:rPr>
          <w:rFonts w:ascii="Times New Roman" w:hAnsi="Times New Roman" w:cs="Times New Roman"/>
          <w:sz w:val="24"/>
          <w:szCs w:val="24"/>
        </w:rPr>
        <w:t>Политика</w:t>
      </w:r>
      <w:r w:rsidR="003B55D7">
        <w:rPr>
          <w:rFonts w:ascii="Times New Roman" w:hAnsi="Times New Roman" w:cs="Times New Roman"/>
          <w:sz w:val="24"/>
          <w:szCs w:val="24"/>
        </w:rPr>
        <w:t xml:space="preserve"> </w:t>
      </w:r>
      <w:r w:rsidR="00D40828">
        <w:rPr>
          <w:rFonts w:ascii="Times New Roman" w:hAnsi="Times New Roman" w:cs="Times New Roman"/>
          <w:sz w:val="24"/>
          <w:szCs w:val="24"/>
        </w:rPr>
        <w:t>на огласним таблама града Прокупља, огласној табли Комесаријата за избеглице и миграције, на интернет презентацији града</w:t>
      </w:r>
      <w:r w:rsidR="00D4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E85">
        <w:rPr>
          <w:rFonts w:ascii="Times New Roman" w:hAnsi="Times New Roman" w:cs="Times New Roman"/>
          <w:sz w:val="24"/>
          <w:szCs w:val="24"/>
        </w:rPr>
        <w:t xml:space="preserve">Прокупља </w:t>
      </w:r>
      <w:r w:rsidR="00D40828">
        <w:rPr>
          <w:rFonts w:ascii="Times New Roman" w:hAnsi="Times New Roman" w:cs="Times New Roman"/>
          <w:sz w:val="24"/>
          <w:szCs w:val="24"/>
          <w:lang w:val="en-US"/>
        </w:rPr>
        <w:t>www.prokuplje.org.rs</w:t>
      </w:r>
      <w:r w:rsidR="00D40828">
        <w:rPr>
          <w:rFonts w:ascii="Times New Roman" w:hAnsi="Times New Roman" w:cs="Times New Roman"/>
          <w:sz w:val="24"/>
          <w:szCs w:val="24"/>
        </w:rPr>
        <w:t xml:space="preserve"> и на интернет презентацији Комесаријата за избеглице и миграције </w:t>
      </w:r>
      <w:r w:rsidR="00D40828">
        <w:rPr>
          <w:rFonts w:ascii="Times New Roman" w:hAnsi="Times New Roman" w:cs="Times New Roman"/>
          <w:sz w:val="24"/>
          <w:szCs w:val="24"/>
          <w:lang w:val="en-US"/>
        </w:rPr>
        <w:t>www.kirs.gov.rs.</w:t>
      </w:r>
    </w:p>
    <w:p w:rsidR="008F0A50" w:rsidRPr="005F1F0F" w:rsidRDefault="008F0A50" w:rsidP="008F0A50">
      <w:pPr>
        <w:rPr>
          <w:rFonts w:ascii="Times New Roman" w:hAnsi="Times New Roman" w:cs="Times New Roman"/>
          <w:sz w:val="24"/>
          <w:szCs w:val="24"/>
        </w:rPr>
      </w:pPr>
    </w:p>
    <w:p w:rsidR="008F0A50" w:rsidRDefault="008F0A50" w:rsidP="008F0A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67F2" w:rsidRDefault="008F0A50" w:rsidP="008F0A50">
      <w:pPr>
        <w:tabs>
          <w:tab w:val="left" w:pos="71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8F0A50" w:rsidRDefault="008F0A50" w:rsidP="008F0A50">
      <w:pPr>
        <w:tabs>
          <w:tab w:val="left" w:pos="71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F1F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Иван Милановић</w:t>
      </w:r>
      <w:r w:rsidR="005F1F0F">
        <w:rPr>
          <w:rFonts w:ascii="Times New Roman" w:hAnsi="Times New Roman" w:cs="Times New Roman"/>
          <w:b/>
          <w:sz w:val="24"/>
          <w:szCs w:val="24"/>
        </w:rPr>
        <w:t xml:space="preserve"> с.р.</w:t>
      </w:r>
    </w:p>
    <w:p w:rsidR="008F0A50" w:rsidRDefault="008F0A50" w:rsidP="008F0A50">
      <w:pPr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8F0A50" w:rsidRPr="008F0A50" w:rsidRDefault="008F0A50" w:rsidP="008F0A50">
      <w:pPr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F0A50" w:rsidRPr="008F0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F2"/>
    <w:rsid w:val="000767F2"/>
    <w:rsid w:val="003446AA"/>
    <w:rsid w:val="003B55D7"/>
    <w:rsid w:val="004F2BF5"/>
    <w:rsid w:val="005D6669"/>
    <w:rsid w:val="005F1F0F"/>
    <w:rsid w:val="006549D9"/>
    <w:rsid w:val="008F0A50"/>
    <w:rsid w:val="00983A4E"/>
    <w:rsid w:val="00A53CB0"/>
    <w:rsid w:val="00A916DF"/>
    <w:rsid w:val="00AA72D5"/>
    <w:rsid w:val="00BC411F"/>
    <w:rsid w:val="00BD5E47"/>
    <w:rsid w:val="00C12E85"/>
    <w:rsid w:val="00D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 Đorđević</cp:lastModifiedBy>
  <cp:revision>14</cp:revision>
  <dcterms:created xsi:type="dcterms:W3CDTF">2024-02-27T06:39:00Z</dcterms:created>
  <dcterms:modified xsi:type="dcterms:W3CDTF">2024-03-14T08:35:00Z</dcterms:modified>
</cp:coreProperties>
</file>