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Start w:id="1" w:name="_GoBack"/>
      <w:bookmarkEnd w:id="0"/>
      <w:bookmarkEnd w:id="1"/>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2" w:name="__bookmark_3"/>
            <w:bookmarkEnd w:id="2"/>
            <w:r w:rsidRPr="009E287D">
              <w:rPr>
                <w:color w:val="000000"/>
              </w:rPr>
              <w:t xml:space="preserve">              На основу </w:t>
            </w:r>
            <w:r w:rsidR="001B0A82">
              <w:rPr>
                <w:color w:val="000000"/>
                <w:lang w:val="sr-Cyrl-RS"/>
              </w:rPr>
              <w:t xml:space="preserve"> члана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испр.,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 xml:space="preserve">ик РС” бр.129/07 </w:t>
            </w:r>
            <w:r w:rsidR="00861DAA" w:rsidRPr="009E287D">
              <w:rPr>
                <w:color w:val="000000"/>
                <w:lang w:val="sr-Cyrl-RS"/>
              </w:rPr>
              <w:t>,</w:t>
            </w:r>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  лист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6535F8">
              <w:rPr>
                <w:color w:val="000000"/>
                <w:lang w:val="sr-Cyrl-RS"/>
              </w:rPr>
              <w:t>13.03.2024</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lang w:val="sr-Cyrl-RS"/>
              </w:rPr>
              <w:t xml:space="preserve"> </w:t>
            </w:r>
            <w:r>
              <w:rPr>
                <w:b/>
                <w:color w:val="000000"/>
              </w:rPr>
              <w:t>ОДЛУК</w:t>
            </w:r>
            <w:r w:rsidR="008A07F0">
              <w:rPr>
                <w:b/>
                <w:color w:val="000000"/>
              </w:rPr>
              <w:t>A</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3603F">
              <w:rPr>
                <w:b/>
                <w:color w:val="000000"/>
                <w:lang w:val="sr-Cyrl-RS"/>
              </w:rPr>
              <w:t>4</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3603F">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0"/>
      </w:tblGrid>
      <w:tr w:rsidR="006A3F18" w:rsidTr="006A3F18">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bookmarkStart w:id="4" w:name="__bookmark_2"/>
            <w:bookmarkEnd w:id="4"/>
            <w:r>
              <w:rPr>
                <w:b/>
                <w:bCs/>
                <w:color w:val="000000"/>
                <w:sz w:val="16"/>
                <w:szCs w:val="16"/>
              </w:rPr>
              <w:t>Опис</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Износ</w:t>
            </w:r>
          </w:p>
        </w:tc>
      </w:tr>
      <w:tr w:rsidR="006A3F18" w:rsidTr="006A3F18">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2</w:t>
            </w:r>
          </w:p>
        </w:tc>
      </w:tr>
      <w:tr w:rsidR="006A3F18" w:rsidTr="006A3F18">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3D053B">
            <w:pPr>
              <w:rPr>
                <w:vanish/>
              </w:rPr>
            </w:pPr>
            <w:r>
              <w:fldChar w:fldCharType="begin"/>
            </w:r>
            <w:r>
              <w:instrText>TC "1" \f C \l "1"</w:instrText>
            </w:r>
            <w:r>
              <w:fldChar w:fldCharType="end"/>
            </w:r>
          </w:p>
          <w:p w:rsidR="006A3F18" w:rsidRDefault="006A3F18" w:rsidP="003D053B">
            <w:pPr>
              <w:rPr>
                <w:b/>
                <w:bCs/>
                <w:color w:val="000000"/>
                <w:sz w:val="16"/>
                <w:szCs w:val="16"/>
              </w:rPr>
            </w:pPr>
            <w:r>
              <w:rPr>
                <w:b/>
                <w:bCs/>
                <w:color w:val="000000"/>
                <w:sz w:val="16"/>
                <w:szCs w:val="16"/>
              </w:rPr>
              <w:t>А. РАЧУН ПРИХОДА И ПРИМАЊА,  РАСХОДА И ИЗДАТАКА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spacing w:line="1" w:lineRule="auto"/>
            </w:pP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 Укупни приходи и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2.032.296.928,00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1.1. ТЕКУЋИ ПРИХОДИ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1.954.296.928,00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буџетска средства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1.776.509.160,00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сопствени приходи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10.247.000,00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14.315.286,00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1.2. ПРИМАЊА ОД ПРОДАЈЕ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78.000.000,00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2. Укупни расходи и издаци за набавку нефинансијске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1.914.951.444,00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2.1. ТЕКУЋИ РАСХОДИ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1.579.009.566,00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текући буџетски расходи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1.561.340.066,00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расходи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8.919.500,00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8.750.000,00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2.2. ИЗДАЦИ ЗА НАБАВКУ НЕФИНАНСИЈСКЕ ИМОВИНЕ у чему:</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335.941.878,00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текући буџетски издаци</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329.049.092,00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издаци из сопствених прихода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1.327.500,00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донације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5.565.286,00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БУЏЕТСКИ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-34.476.529,00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УКУПАН ФИСКАЛНИ СУФИЦИТ/ДЕФИЦИТ</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-34.476.529,00</w:t>
            </w:r>
          </w:p>
        </w:tc>
      </w:tr>
      <w:tr w:rsidR="006A3F18" w:rsidTr="006A3F18">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3D053B">
            <w:pPr>
              <w:rPr>
                <w:vanish/>
              </w:rPr>
            </w:pPr>
            <w:r>
              <w:fldChar w:fldCharType="begin"/>
            </w:r>
            <w:r>
              <w:instrText>TC "2" \f C \l "1"</w:instrText>
            </w:r>
            <w:r>
              <w:fldChar w:fldCharType="end"/>
            </w:r>
          </w:p>
          <w:p w:rsidR="006A3F18" w:rsidRDefault="006A3F18" w:rsidP="003D053B">
            <w:pPr>
              <w:rPr>
                <w:b/>
                <w:bCs/>
                <w:color w:val="000000"/>
                <w:sz w:val="16"/>
                <w:szCs w:val="16"/>
              </w:rPr>
            </w:pPr>
            <w:r>
              <w:rPr>
                <w:b/>
                <w:bCs/>
                <w:color w:val="000000"/>
                <w:sz w:val="16"/>
                <w:szCs w:val="16"/>
              </w:rPr>
              <w:t>Б. РАЧУН ФИНАНСИРАЊА</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spacing w:line="1" w:lineRule="auto"/>
            </w:pP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Примања од продаје финансијске имовине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Примања од задуживања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Неутрошена средства из претходних година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34.476.529,00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Издаци за отплату главнице дуга</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НЕТО ФИНАНСИРАЊЕ</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34.476.529,00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0"/>
      </w:tblGrid>
      <w:tr w:rsidR="006A3F18" w:rsidTr="006A3F18">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bookmarkStart w:id="5" w:name="__bookmark_5"/>
            <w:bookmarkStart w:id="6" w:name="__bookmark_6"/>
            <w:bookmarkEnd w:id="5"/>
            <w:bookmarkEnd w:id="6"/>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Економ. класиф.</w:t>
            </w:r>
          </w:p>
        </w:tc>
        <w:tc>
          <w:tcPr>
            <w:tcW w:w="16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Износ</w:t>
            </w:r>
          </w:p>
        </w:tc>
      </w:tr>
      <w:tr w:rsidR="006A3F18" w:rsidTr="006A3F18">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3</w:t>
            </w:r>
          </w:p>
        </w:tc>
      </w:tr>
      <w:bookmarkStart w:id="7" w:name="_Toc1"/>
      <w:bookmarkEnd w:id="7"/>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3D053B">
            <w:pPr>
              <w:rPr>
                <w:vanish/>
              </w:rPr>
            </w:pPr>
            <w:r>
              <w:fldChar w:fldCharType="begin"/>
            </w:r>
            <w:r>
              <w:instrText>TC "1" \f C \l "1"</w:instrText>
            </w:r>
            <w:r>
              <w:fldChar w:fldCharType="end"/>
            </w:r>
          </w:p>
          <w:p w:rsidR="006A3F18" w:rsidRDefault="006A3F18" w:rsidP="003D053B">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2.032.296.928,00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1.366.012.724,00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1.095.363.324,00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711180</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157.149.400,00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63.500.000,00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716</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50.000.000,00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82.200.000,00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77</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731+732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1.403.469,00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733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504.680.735,00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8</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78.000.000,00</w:t>
            </w:r>
          </w:p>
        </w:tc>
      </w:tr>
      <w:bookmarkStart w:id="8" w:name="_Toc2"/>
      <w:bookmarkEnd w:id="8"/>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3D053B">
            <w:pPr>
              <w:rPr>
                <w:vanish/>
              </w:rPr>
            </w:pPr>
            <w:r>
              <w:fldChar w:fldCharType="begin"/>
            </w:r>
            <w:r>
              <w:instrText>TC "2" \f C \l "1"</w:instrText>
            </w:r>
            <w:r>
              <w:fldChar w:fldCharType="end"/>
            </w:r>
          </w:p>
          <w:p w:rsidR="006A3F18" w:rsidRDefault="006A3F18" w:rsidP="003D053B">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2.066.773.457,00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1.598.014.584,00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41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580.193.600,00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42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541.734.694,00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44</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45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75.700.000,00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47</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44.916.000,00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48+49+464+465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150.272.000,00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463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205.198.290,00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5</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468.758.873,00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62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bookmarkStart w:id="9" w:name="_Toc3"/>
      <w:bookmarkEnd w:id="9"/>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3D053B">
            <w:pPr>
              <w:rPr>
                <w:vanish/>
              </w:rPr>
            </w:pPr>
            <w:r>
              <w:fldChar w:fldCharType="begin"/>
            </w:r>
            <w:r>
              <w:instrText>TC "3" \f C \l "1"</w:instrText>
            </w:r>
            <w:r>
              <w:fldChar w:fldCharType="end"/>
            </w:r>
          </w:p>
          <w:p w:rsidR="006A3F18" w:rsidRDefault="006A3F18" w:rsidP="003D053B">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92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91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911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912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bookmarkStart w:id="10" w:name="_Toc4"/>
      <w:bookmarkEnd w:id="10"/>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3D053B">
            <w:pPr>
              <w:rPr>
                <w:vanish/>
              </w:rPr>
            </w:pPr>
            <w:r>
              <w:fldChar w:fldCharType="begin"/>
            </w:r>
            <w:r>
              <w:instrText>TC "4" \f C \l "1"</w:instrText>
            </w:r>
            <w:r>
              <w:fldChar w:fldCharType="end"/>
            </w:r>
          </w:p>
          <w:p w:rsidR="006A3F18" w:rsidRDefault="006A3F18" w:rsidP="003D053B">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spacing w:line="1" w:lineRule="auto"/>
            </w:pP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61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611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612</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613</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6211</w:t>
            </w:r>
          </w:p>
        </w:tc>
        <w:tc>
          <w:tcPr>
            <w:tcW w:w="16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bookmarkStart w:id="11" w:name="_Toc5"/>
      <w:bookmarkEnd w:id="11"/>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3D053B">
            <w:pPr>
              <w:rPr>
                <w:vanish/>
              </w:rPr>
            </w:pPr>
            <w:r>
              <w:fldChar w:fldCharType="begin"/>
            </w:r>
            <w:r>
              <w:instrText>TC "5" \f C \l "1"</w:instrText>
            </w:r>
            <w:r>
              <w:fldChar w:fldCharType="end"/>
            </w:r>
          </w:p>
          <w:p w:rsidR="006A3F18" w:rsidRDefault="006A3F18" w:rsidP="003D053B">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3</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34.476.529,00</w:t>
            </w:r>
          </w:p>
        </w:tc>
      </w:tr>
      <w:bookmarkStart w:id="12" w:name="_Toc6"/>
      <w:bookmarkEnd w:id="12"/>
      <w:tr w:rsidR="006A3F18" w:rsidTr="006A3F18">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6A3F18" w:rsidRDefault="006A3F18" w:rsidP="003D053B">
            <w:pPr>
              <w:rPr>
                <w:vanish/>
              </w:rPr>
            </w:pPr>
            <w:r>
              <w:fldChar w:fldCharType="begin"/>
            </w:r>
            <w:r>
              <w:instrText>TC "6" \f C \l "1"</w:instrText>
            </w:r>
            <w:r>
              <w:fldChar w:fldCharType="end"/>
            </w:r>
          </w:p>
          <w:p w:rsidR="006A3F18" w:rsidRDefault="006A3F18" w:rsidP="003D053B">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3</w:t>
            </w:r>
          </w:p>
        </w:tc>
        <w:tc>
          <w:tcPr>
            <w:tcW w:w="16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C139EE" w:rsidP="0024559A">
      <w:pPr>
        <w:jc w:val="center"/>
        <w:rPr>
          <w:b/>
          <w:color w:val="000000"/>
          <w:sz w:val="24"/>
          <w:szCs w:val="24"/>
          <w:lang w:val="sr-Cyrl-RS"/>
        </w:rPr>
      </w:pPr>
      <w:r>
        <w:rPr>
          <w:b/>
          <w:color w:val="000000"/>
          <w:sz w:val="24"/>
          <w:szCs w:val="24"/>
          <w:lang w:val="sr-Cyrl-RS"/>
        </w:rPr>
        <w:t>2024</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p w:rsidR="00475DEE" w:rsidRDefault="00475DEE">
      <w:pPr>
        <w:rPr>
          <w:color w:val="000000"/>
        </w:rPr>
      </w:pPr>
    </w:p>
    <w:tbl>
      <w:tblPr>
        <w:tblW w:w="10914" w:type="dxa"/>
        <w:tblInd w:w="150" w:type="dxa"/>
        <w:tblLayout w:type="fixed"/>
        <w:tblLook w:val="01E0" w:firstRow="1" w:lastRow="1" w:firstColumn="1" w:lastColumn="1" w:noHBand="0" w:noVBand="0"/>
      </w:tblPr>
      <w:tblGrid>
        <w:gridCol w:w="900"/>
        <w:gridCol w:w="4061"/>
        <w:gridCol w:w="1417"/>
        <w:gridCol w:w="1276"/>
        <w:gridCol w:w="1276"/>
        <w:gridCol w:w="1275"/>
        <w:gridCol w:w="709"/>
      </w:tblGrid>
      <w:tr w:rsidR="006A3F18" w:rsidTr="006A3F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Економ. класиф.</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Средства из буџета</w:t>
            </w:r>
          </w:p>
          <w:p w:rsidR="006A3F18" w:rsidRDefault="006A3F18" w:rsidP="003D053B">
            <w:pPr>
              <w:jc w:val="center"/>
              <w:rPr>
                <w:b/>
                <w:bCs/>
                <w:color w:val="000000"/>
                <w:sz w:val="16"/>
                <w:szCs w:val="16"/>
              </w:rPr>
            </w:pPr>
            <w:r>
              <w:rPr>
                <w:b/>
                <w:bCs/>
                <w:color w:val="000000"/>
                <w:sz w:val="16"/>
                <w:szCs w:val="16"/>
              </w:rPr>
              <w:t>01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Средства из осталих извора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Структура</w:t>
            </w:r>
          </w:p>
          <w:p w:rsidR="006A3F18" w:rsidRDefault="006A3F18" w:rsidP="003D053B">
            <w:pPr>
              <w:jc w:val="center"/>
              <w:rPr>
                <w:b/>
                <w:bCs/>
                <w:color w:val="000000"/>
                <w:sz w:val="16"/>
                <w:szCs w:val="16"/>
              </w:rPr>
            </w:pPr>
            <w:r>
              <w:rPr>
                <w:b/>
                <w:bCs/>
                <w:color w:val="000000"/>
                <w:sz w:val="16"/>
                <w:szCs w:val="16"/>
              </w:rPr>
              <w:t>( % )</w:t>
            </w:r>
          </w:p>
        </w:tc>
      </w:tr>
      <w:tr w:rsidR="006A3F18" w:rsidTr="006A3F18">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1</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"0" \f C \l "1"</w:instrText>
            </w:r>
            <w:r>
              <w:fldChar w:fldCharType="end"/>
            </w:r>
          </w:p>
          <w:bookmarkStart w:id="13" w:name="_Toc321000"/>
          <w:bookmarkEnd w:id="13"/>
          <w:p w:rsidR="006A3F18" w:rsidRDefault="006A3F18" w:rsidP="003D053B">
            <w:pPr>
              <w:rPr>
                <w:vanish/>
              </w:rPr>
            </w:pPr>
            <w:r>
              <w:fldChar w:fldCharType="begin"/>
            </w:r>
            <w:r>
              <w:instrText>TC "321000" \f C \l "2"</w:instrText>
            </w:r>
            <w:r>
              <w:fldChar w:fldCharType="end"/>
            </w:r>
          </w:p>
          <w:p w:rsidR="006A3F18" w:rsidRDefault="006A3F18" w:rsidP="003D053B">
            <w:pPr>
              <w:jc w:val="center"/>
              <w:rPr>
                <w:color w:val="000000"/>
                <w:sz w:val="16"/>
                <w:szCs w:val="16"/>
              </w:rPr>
            </w:pPr>
            <w:r>
              <w:rPr>
                <w:color w:val="000000"/>
                <w:sz w:val="16"/>
                <w:szCs w:val="16"/>
              </w:rPr>
              <w:t>321311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Нераспоређени вишак прихода и примања из ранијих година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34.476.529,00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1,67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321000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УТВРЂИВАЊЕ РЕЗУЛТАТА ПОСЛОВАЊА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34.476.529,00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34.476.529,00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1,67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"711000" \f C \l "2"</w:instrText>
            </w:r>
            <w:r>
              <w:fldChar w:fldCharType="end"/>
            </w:r>
          </w:p>
          <w:p w:rsidR="006A3F18" w:rsidRDefault="006A3F18" w:rsidP="003D053B">
            <w:pPr>
              <w:jc w:val="center"/>
              <w:rPr>
                <w:color w:val="000000"/>
                <w:sz w:val="16"/>
                <w:szCs w:val="16"/>
              </w:rPr>
            </w:pPr>
            <w:r>
              <w:rPr>
                <w:color w:val="000000"/>
                <w:sz w:val="16"/>
                <w:szCs w:val="16"/>
              </w:rPr>
              <w:t>711111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919.000.000,00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919.000.000,00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44,47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711121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893.900,00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893.900,00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711122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27.287.424,00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27.287.424,00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1,32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711123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107.790.000,00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107.790.000,00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5,22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711145</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1.129.000,00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1.129.000,00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0,05</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711146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xml:space="preserve">Порез на приход од пољопривреде и шумарства, по </w:t>
            </w:r>
            <w:r>
              <w:rPr>
                <w:color w:val="000000"/>
                <w:sz w:val="16"/>
                <w:szCs w:val="16"/>
              </w:rPr>
              <w:lastRenderedPageBreak/>
              <w:t>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lastRenderedPageBreak/>
              <w:t>11.000,00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lastRenderedPageBreak/>
              <w:t>711191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остале приходе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36.341.000,00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36.341.000,00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1,76</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711192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непријављени приход утврђен унакрсном проценом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113.000,00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711193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приходе спортиста и спортских стручњака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2.798.000,00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2.798.000,00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0,14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711000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ПОРЕЗ НА ДОХОДАК, ДОБИТ И КАПИТАЛНЕ ДОБИТКЕ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1.095.363.324,00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1.095.363.324,00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53,00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"713000" \f C \l "2"</w:instrText>
            </w:r>
            <w:r>
              <w:fldChar w:fldCharType="end"/>
            </w:r>
          </w:p>
          <w:p w:rsidR="006A3F18" w:rsidRDefault="006A3F18" w:rsidP="003D053B">
            <w:pPr>
              <w:jc w:val="center"/>
              <w:rPr>
                <w:color w:val="000000"/>
                <w:sz w:val="16"/>
                <w:szCs w:val="16"/>
              </w:rPr>
            </w:pPr>
            <w:r>
              <w:rPr>
                <w:color w:val="000000"/>
                <w:sz w:val="16"/>
                <w:szCs w:val="16"/>
              </w:rPr>
              <w:t>713121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имовину обвезника који не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76.031.000,00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76.031.000,00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3,68</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713122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имовину обвезника који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38.700.000,00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38.700.000,00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1,87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713311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наслеђе и поклон,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4.932.400,00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4.932.400,00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0,24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713421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22.500.000,00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22.500.000,00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1,09</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713423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713426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713427</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0,70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713000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ПОРЕЗ НА ИМОВИНУ</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157.149.400,00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157.149.400,00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7,60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"714000" \f C \l "2"</w:instrText>
            </w:r>
            <w:r>
              <w:fldChar w:fldCharType="end"/>
            </w:r>
          </w:p>
          <w:p w:rsidR="006A3F18" w:rsidRDefault="006A3F18" w:rsidP="003D053B">
            <w:pPr>
              <w:jc w:val="center"/>
              <w:rPr>
                <w:color w:val="000000"/>
                <w:sz w:val="16"/>
                <w:szCs w:val="16"/>
              </w:rPr>
            </w:pPr>
            <w:r>
              <w:rPr>
                <w:color w:val="000000"/>
                <w:sz w:val="16"/>
                <w:szCs w:val="16"/>
              </w:rPr>
              <w:t>714513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32.016.000,00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32.016.000,00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1,55</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714543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промену намене пољопривредног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714549</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714552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Боравишна такса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780.000,00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714553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17.000,00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714562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заштиту и унапређивање животне средине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14.400.000,00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0,70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714563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0,51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714565</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4.800.000,00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4.800.000,00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0,23</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714566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113.000,00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714567</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714000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ПОРЕЗ НА ДОБРА И УСЛУГЕ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63.500.000,00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63.500.000,00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3,07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"716000" \f C \l "2"</w:instrText>
            </w:r>
            <w:r>
              <w:fldChar w:fldCharType="end"/>
            </w:r>
          </w:p>
          <w:p w:rsidR="006A3F18" w:rsidRDefault="006A3F18" w:rsidP="003D053B">
            <w:pPr>
              <w:jc w:val="center"/>
              <w:rPr>
                <w:color w:val="000000"/>
                <w:sz w:val="16"/>
                <w:szCs w:val="16"/>
              </w:rPr>
            </w:pPr>
            <w:r>
              <w:rPr>
                <w:color w:val="000000"/>
                <w:sz w:val="16"/>
                <w:szCs w:val="16"/>
              </w:rPr>
              <w:t>716111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Комунална такса за истицање фирме на пословном простору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50.000.000,00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2,42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716000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ДРУГИ ПОРЕЗИ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50.000.000,00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50.000.000,00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2,42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"717000" \f C \l "2"</w:instrText>
            </w:r>
            <w:r>
              <w:fldChar w:fldCharType="end"/>
            </w:r>
          </w:p>
          <w:p w:rsidR="006A3F18" w:rsidRDefault="006A3F18" w:rsidP="003D053B">
            <w:pPr>
              <w:jc w:val="center"/>
              <w:rPr>
                <w:color w:val="000000"/>
                <w:sz w:val="16"/>
                <w:szCs w:val="16"/>
              </w:rPr>
            </w:pPr>
            <w:r>
              <w:rPr>
                <w:color w:val="000000"/>
                <w:sz w:val="16"/>
                <w:szCs w:val="16"/>
              </w:rPr>
              <w:t>717118</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Акциза на гасна уља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717000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АКЦИЗЕ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"732000" \f C \l "2"</w:instrText>
            </w:r>
            <w:r>
              <w:fldChar w:fldCharType="end"/>
            </w:r>
          </w:p>
          <w:p w:rsidR="006A3F18" w:rsidRDefault="006A3F18" w:rsidP="003D053B">
            <w:pPr>
              <w:jc w:val="center"/>
              <w:rPr>
                <w:color w:val="000000"/>
                <w:sz w:val="16"/>
                <w:szCs w:val="16"/>
              </w:rPr>
            </w:pPr>
            <w:r>
              <w:rPr>
                <w:color w:val="000000"/>
                <w:sz w:val="16"/>
                <w:szCs w:val="16"/>
              </w:rPr>
              <w:t>732141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Текуће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33.950,00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33.950,00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732241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1.369.519,00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1.369.519,00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732000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ДОНАЦИЈЕ И ПОМОЋИ ОД МЕЂУНАРОДНИХ ОРГАНИЗАЦИЈА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1.403.469,00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1.403.469,00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"733000" \f C \l "2"</w:instrText>
            </w:r>
            <w:r>
              <w:fldChar w:fldCharType="end"/>
            </w:r>
          </w:p>
          <w:p w:rsidR="006A3F18" w:rsidRDefault="006A3F18" w:rsidP="003D053B">
            <w:pPr>
              <w:jc w:val="center"/>
              <w:rPr>
                <w:color w:val="000000"/>
                <w:sz w:val="16"/>
                <w:szCs w:val="16"/>
              </w:rPr>
            </w:pPr>
            <w:r>
              <w:rPr>
                <w:color w:val="000000"/>
                <w:sz w:val="16"/>
                <w:szCs w:val="16"/>
              </w:rPr>
              <w:t>733141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Ненаменски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338.543.436,00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338.543.436,00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16,38</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733142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Други текући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0,15</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733144</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21.055.018,00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21.055.018,00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733241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142.082.281,00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142.082.281,00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6,87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733000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ТРАНСФЕРИ ОД ДРУГИХ НИВОА ВЛАСТИ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338.543.436,00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166.137.299,00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504.680.735,00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24,42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"741000" \f C \l "2"</w:instrText>
            </w:r>
            <w:r>
              <w:fldChar w:fldCharType="end"/>
            </w:r>
          </w:p>
          <w:p w:rsidR="006A3F18" w:rsidRDefault="006A3F18" w:rsidP="003D053B">
            <w:pPr>
              <w:jc w:val="center"/>
              <w:rPr>
                <w:color w:val="000000"/>
                <w:sz w:val="16"/>
                <w:szCs w:val="16"/>
              </w:rPr>
            </w:pPr>
            <w:r>
              <w:rPr>
                <w:color w:val="000000"/>
                <w:sz w:val="16"/>
                <w:szCs w:val="16"/>
              </w:rPr>
              <w:t>741142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4.900.000,00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0,24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741511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коришћење ресурса и резерви минералних сировина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2.900.000,00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0,14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741522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741531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w:t>
            </w:r>
            <w:r>
              <w:rPr>
                <w:color w:val="000000"/>
                <w:sz w:val="16"/>
                <w:szCs w:val="16"/>
              </w:rPr>
              <w:lastRenderedPageBreak/>
              <w:t>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lastRenderedPageBreak/>
              <w:t>542.000,00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542.000,00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0,03</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lastRenderedPageBreak/>
              <w:t>741534</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коришћење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741538</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Допринос за уређивање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4.700.000,00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0,23</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741596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за коришћење дрвета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1.813.000,00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1.813.000,00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0,09</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741000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ПРИХОДИ ОД ИМОВИНЕ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14.998.000,00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14.998.000,00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0,73</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"742000" \f C \l "2"</w:instrText>
            </w:r>
            <w:r>
              <w:fldChar w:fldCharType="end"/>
            </w:r>
          </w:p>
          <w:p w:rsidR="006A3F18" w:rsidRDefault="006A3F18" w:rsidP="003D053B">
            <w:pPr>
              <w:jc w:val="center"/>
              <w:rPr>
                <w:color w:val="000000"/>
                <w:sz w:val="16"/>
                <w:szCs w:val="16"/>
              </w:rPr>
            </w:pPr>
            <w:r>
              <w:rPr>
                <w:color w:val="000000"/>
                <w:sz w:val="16"/>
                <w:szCs w:val="16"/>
              </w:rPr>
              <w:t>742126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742141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10.247.000,00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0,50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742142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80.000,00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742143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од закупнине за грађевинско земљиште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2.400.000,00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2.400.000,00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0,12</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742144</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742145</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17.850.000,00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17.850.000,00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0,86</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742146</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23.900.000,00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23.900.000,00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1,16</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742241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Градске административне таксе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4.100.000,00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4.100.000,00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0,20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742242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Такса за озакоњење објеката у корист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1.624.000,00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1.624.000,00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0,08</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742000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ПРИХОДИ ОД ПРОДАЈЕ ДОБАРА И УСЛУГА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49.955.000,00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60.202.000,00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2,91</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"743000" \f C \l "2"</w:instrText>
            </w:r>
            <w:r>
              <w:fldChar w:fldCharType="end"/>
            </w:r>
          </w:p>
          <w:p w:rsidR="006A3F18" w:rsidRDefault="006A3F18" w:rsidP="003D053B">
            <w:pPr>
              <w:jc w:val="center"/>
              <w:rPr>
                <w:color w:val="000000"/>
                <w:sz w:val="16"/>
                <w:szCs w:val="16"/>
              </w:rPr>
            </w:pPr>
            <w:r>
              <w:rPr>
                <w:color w:val="000000"/>
                <w:sz w:val="16"/>
                <w:szCs w:val="16"/>
              </w:rPr>
              <w:t>743324</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743342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743000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НОВЧАНЕ КАЗНЕ И ОДУЗЕТА ИМОВИНСКА КОРИСТ</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"745000" \f C \l "2"</w:instrText>
            </w:r>
            <w:r>
              <w:fldChar w:fldCharType="end"/>
            </w:r>
          </w:p>
          <w:p w:rsidR="006A3F18" w:rsidRDefault="006A3F18" w:rsidP="003D053B">
            <w:pPr>
              <w:jc w:val="center"/>
              <w:rPr>
                <w:color w:val="000000"/>
                <w:sz w:val="16"/>
                <w:szCs w:val="16"/>
              </w:rPr>
            </w:pPr>
            <w:r>
              <w:rPr>
                <w:color w:val="000000"/>
                <w:sz w:val="16"/>
                <w:szCs w:val="16"/>
              </w:rPr>
              <w:t>745141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Остали приходи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0,34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745143</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745000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МЕШОВИТИ И НЕОДРЕЂЕНИ ПРИХОДИ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7.000.000,00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0,34</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"811000" \f C \l "2"</w:instrText>
            </w:r>
            <w:r>
              <w:fldChar w:fldCharType="end"/>
            </w:r>
          </w:p>
          <w:p w:rsidR="006A3F18" w:rsidRDefault="006A3F18" w:rsidP="003D053B">
            <w:pPr>
              <w:jc w:val="center"/>
              <w:rPr>
                <w:color w:val="000000"/>
                <w:sz w:val="16"/>
                <w:szCs w:val="16"/>
              </w:rPr>
            </w:pPr>
            <w:r>
              <w:rPr>
                <w:color w:val="000000"/>
                <w:sz w:val="16"/>
                <w:szCs w:val="16"/>
              </w:rPr>
              <w:t>811141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Примања од продаје непокретности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31.000.000,00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1,50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center"/>
              <w:rPr>
                <w:color w:val="000000"/>
                <w:sz w:val="16"/>
                <w:szCs w:val="16"/>
              </w:rPr>
            </w:pPr>
            <w:r>
              <w:rPr>
                <w:color w:val="000000"/>
                <w:sz w:val="16"/>
                <w:szCs w:val="16"/>
              </w:rPr>
              <w:t>811142</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Примања од продаје станова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811000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ПРИМАЊА ОД ПРОДАЈЕ НЕПОКРЕТНОСТИ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31.000.000,00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31.000.000,00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1,50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"841000" \f C \l "2"</w:instrText>
            </w:r>
            <w:r>
              <w:fldChar w:fldCharType="end"/>
            </w:r>
          </w:p>
          <w:p w:rsidR="006A3F18" w:rsidRDefault="006A3F18" w:rsidP="003D053B">
            <w:pPr>
              <w:jc w:val="center"/>
              <w:rPr>
                <w:color w:val="000000"/>
                <w:sz w:val="16"/>
                <w:szCs w:val="16"/>
              </w:rPr>
            </w:pPr>
            <w:r>
              <w:rPr>
                <w:color w:val="000000"/>
                <w:sz w:val="16"/>
                <w:szCs w:val="16"/>
              </w:rPr>
              <w:t>841141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Примања од продаје земљишта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47.000.000,00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47.000.000,00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2,27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841000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ПРИМАЊА ОД ПРОДАЈЕ ЗЕМЉИШТА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47.000.000,00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47.000.000,00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2,27</w:t>
            </w:r>
          </w:p>
        </w:tc>
      </w:tr>
      <w:tr w:rsidR="006A3F18" w:rsidTr="006A3F18">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vanish/>
              </w:rPr>
            </w:pPr>
            <w:r>
              <w:fldChar w:fldCharType="begin"/>
            </w:r>
            <w:r>
              <w:instrText>TC "911000" \f C \l "2"</w:instrText>
            </w:r>
            <w:r>
              <w:fldChar w:fldCharType="end"/>
            </w:r>
          </w:p>
          <w:p w:rsidR="006A3F18" w:rsidRDefault="006A3F18" w:rsidP="003D053B">
            <w:pPr>
              <w:jc w:val="center"/>
              <w:rPr>
                <w:color w:val="000000"/>
                <w:sz w:val="16"/>
                <w:szCs w:val="16"/>
              </w:rPr>
            </w:pPr>
            <w:r>
              <w:rPr>
                <w:color w:val="000000"/>
                <w:sz w:val="16"/>
                <w:szCs w:val="16"/>
              </w:rPr>
              <w:t>911541</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rPr>
                <w:color w:val="000000"/>
                <w:sz w:val="16"/>
                <w:szCs w:val="16"/>
              </w:rPr>
            </w:pPr>
            <w:r>
              <w:rPr>
                <w:color w:val="000000"/>
                <w:sz w:val="16"/>
                <w:szCs w:val="16"/>
              </w:rPr>
              <w:t>Примања од задуживања од осталих поверилаца у земљи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F18" w:rsidRDefault="006A3F18" w:rsidP="003D053B">
            <w:pPr>
              <w:jc w:val="right"/>
              <w:rPr>
                <w:color w:val="000000"/>
                <w:sz w:val="16"/>
                <w:szCs w:val="16"/>
              </w:rPr>
            </w:pPr>
            <w:r>
              <w:rPr>
                <w:color w:val="000000"/>
                <w:sz w:val="16"/>
                <w:szCs w:val="16"/>
              </w:rPr>
              <w:t>0,00</w:t>
            </w:r>
          </w:p>
        </w:tc>
      </w:tr>
      <w:tr w:rsidR="006A3F18" w:rsidTr="006A3F18">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center"/>
              <w:rPr>
                <w:b/>
                <w:bCs/>
                <w:color w:val="000000"/>
                <w:sz w:val="16"/>
                <w:szCs w:val="16"/>
              </w:rPr>
            </w:pPr>
            <w:r>
              <w:rPr>
                <w:b/>
                <w:bCs/>
                <w:color w:val="000000"/>
                <w:sz w:val="16"/>
                <w:szCs w:val="16"/>
              </w:rPr>
              <w:t>911000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ПРИМАЊА ОД ДОМАЋИХ ЗАДУЖИВАЊА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0,00</w:t>
            </w:r>
          </w:p>
        </w:tc>
      </w:tr>
      <w:tr w:rsidR="006A3F18" w:rsidTr="006A3F18">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1.854.509.160,00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10.247.000,00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202.017.297,00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2.066.773.457,00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A3F18" w:rsidRDefault="006A3F18" w:rsidP="003D053B">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4" w:name="__bookmark_7"/>
            <w:bookmarkStart w:id="15" w:name="__bookmark_8"/>
            <w:bookmarkEnd w:id="14"/>
            <w:bookmarkEnd w:id="15"/>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6" w:name="__bookmark_10"/>
      <w:bookmarkEnd w:id="16"/>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0928" w:type="dxa"/>
        <w:tblInd w:w="142" w:type="dxa"/>
        <w:tblLayout w:type="fixed"/>
        <w:tblLook w:val="01E0" w:firstRow="1" w:lastRow="1" w:firstColumn="1" w:lastColumn="1" w:noHBand="0" w:noVBand="0"/>
      </w:tblPr>
      <w:tblGrid>
        <w:gridCol w:w="308"/>
        <w:gridCol w:w="8935"/>
        <w:gridCol w:w="1530"/>
        <w:gridCol w:w="155"/>
      </w:tblGrid>
      <w:tr w:rsidR="004E5E47" w:rsidTr="00467F97">
        <w:trPr>
          <w:trHeight w:val="276"/>
          <w:tblHeader/>
        </w:trPr>
        <w:tc>
          <w:tcPr>
            <w:tcW w:w="10928"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467F97">
        <w:trPr>
          <w:trHeight w:val="230"/>
          <w:tblHeader/>
        </w:trPr>
        <w:tc>
          <w:tcPr>
            <w:tcW w:w="10928"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4E5E47" w:rsidRDefault="004E5E47" w:rsidP="009857EB"/>
              </w:tc>
            </w:tr>
          </w:tbl>
          <w:p w:rsidR="004E5E47" w:rsidRDefault="004E5E47" w:rsidP="009857EB">
            <w:pPr>
              <w:spacing w:line="1" w:lineRule="auto"/>
            </w:pPr>
          </w:p>
        </w:tc>
      </w:tr>
      <w:tr w:rsidR="004E5E47" w:rsidTr="00467F97">
        <w:trPr>
          <w:trHeight w:hRule="exact" w:val="300"/>
          <w:tblHeader/>
        </w:trPr>
        <w:tc>
          <w:tcPr>
            <w:tcW w:w="308"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467F97" w:rsidTr="00467F97">
        <w:trPr>
          <w:gridAfter w:val="1"/>
          <w:wAfter w:w="155"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Назив програма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Износ</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СТАНОВАЊЕ, УРБАНИЗАМ И ПРОСТОРНО ПЛАНИРАЊЕ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69.000.000,00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КОМУНАЛНЕ ДЕЛАТНОСТИ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127.600.000,00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РАЗВОЈ ТУРИЗМА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14.994.500,00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4.700.000,00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lastRenderedPageBreak/>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ОРГАНИЗАЦИЈА САОБРАЋАЈА И САОБРАЋАЈНА ИНФРАСТРУКТУРА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26.410.000,00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ПРЕДШКОЛСКО ВАСПИТАЊЕ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238.774.000,00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ОСНОВНО ОБРАЗОВАЊЕ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126.180.290,00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СРЕДЊЕ ОБРАЗОВАЊЕ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70.318.000,00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СОЦИЈАЛНА И ДЕЧЈА ЗАШТИТА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85.906.000,00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ЗДРАВСТВЕНА ЗАШТИТА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10.000.000,00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170.431.402,00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РАЗВОЈ СПОРТА И ОМЛАДИНЕ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45.644.000,00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1.017.096.165,00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58.519.100,00</w:t>
            </w:r>
          </w:p>
        </w:tc>
      </w:tr>
      <w:tr w:rsidR="00467F97" w:rsidTr="00467F97">
        <w:trPr>
          <w:gridAfter w:val="1"/>
          <w:wAfter w:w="155"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ЕНЕРГЕТСКА ЕФИКАСНОСТ И ОБНОВЉИВИ ИЗВОРИ ЕНЕРГИЈЕ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r>
      <w:tr w:rsidR="00467F97" w:rsidTr="00467F97">
        <w:trPr>
          <w:gridAfter w:val="1"/>
          <w:wAfter w:w="155"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Укупно за БК</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2.066.773.457,00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7" w:name="__bookmark_12"/>
            <w:bookmarkEnd w:id="17"/>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03603F" w:rsidRPr="0003603F">
              <w:rPr>
                <w:color w:val="000000"/>
                <w:lang w:val="sr-Latn-RS"/>
              </w:rPr>
              <w:t>34.476.529,0</w:t>
            </w:r>
            <w:r w:rsidR="0003603F">
              <w:rPr>
                <w:color w:val="000000"/>
                <w:lang w:val="sr-Cyrl-RS"/>
              </w:rPr>
              <w:t>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03603F" w:rsidRPr="0003603F">
              <w:rPr>
                <w:color w:val="000000"/>
                <w:lang w:val="sr-Latn-RS"/>
              </w:rPr>
              <w:t>34.476.529,0</w:t>
            </w:r>
            <w:r w:rsidR="0003603F">
              <w:rPr>
                <w:color w:val="000000"/>
                <w:lang w:val="sr-Cyrl-RS"/>
              </w:rPr>
              <w:t>0</w:t>
            </w:r>
            <w:r w:rsidR="001E112F">
              <w:rPr>
                <w:color w:val="000000"/>
                <w:lang w:val="sr-Cyrl-RS"/>
              </w:rPr>
              <w:t xml:space="preserve"> </w:t>
            </w:r>
            <w:r w:rsidRPr="00B102C3">
              <w:rPr>
                <w:color w:val="000000"/>
                <w:lang w:val="sr-Latn-RS"/>
              </w:rPr>
              <w:t>динара.</w:t>
            </w:r>
          </w:p>
          <w:p w:rsidR="009E641D" w:rsidRDefault="009E641D">
            <w:pPr>
              <w:spacing w:before="100" w:beforeAutospacing="1" w:after="100" w:afterAutospacing="1"/>
              <w:divId w:val="435372285"/>
              <w:rPr>
                <w:color w:val="000000"/>
                <w:lang w:val="sr-Cyrl-RS"/>
              </w:rPr>
            </w:pPr>
          </w:p>
          <w:p w:rsidR="009E641D" w:rsidRPr="009E641D" w:rsidRDefault="009E641D">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03603F">
              <w:rPr>
                <w:color w:val="000000"/>
                <w:lang w:val="sr-Cyrl-RS"/>
              </w:rPr>
              <w:t>4</w:t>
            </w:r>
            <w:r w:rsidRPr="00B102C3">
              <w:rPr>
                <w:color w:val="000000"/>
                <w:lang w:val="sr-Latn-RS"/>
              </w:rPr>
              <w:t xml:space="preserve">. годину износи </w:t>
            </w:r>
            <w:r w:rsidR="0003603F">
              <w:rPr>
                <w:color w:val="000000"/>
                <w:lang w:val="sr-Cyrl-RS"/>
              </w:rPr>
              <w:t>7. 000</w:t>
            </w:r>
            <w:r w:rsidR="00C457F3">
              <w:rPr>
                <w:color w:val="000000"/>
                <w:lang w:val="sr-Latn-RS"/>
              </w:rPr>
              <w:t>.</w:t>
            </w:r>
            <w:r w:rsidR="0003603F">
              <w:rPr>
                <w:color w:val="000000"/>
                <w:lang w:val="sr-Cyrl-RS"/>
              </w:rPr>
              <w:t>000</w:t>
            </w:r>
            <w:r w:rsidRPr="00B102C3">
              <w:rPr>
                <w:color w:val="000000"/>
                <w:lang w:val="sr-Latn-RS"/>
              </w:rPr>
              <w:t>,00  динара, а текућа буџетска резерва  </w:t>
            </w:r>
            <w:r w:rsidR="00467F97">
              <w:rPr>
                <w:color w:val="000000"/>
                <w:lang w:val="sr-Cyrl-RS"/>
              </w:rPr>
              <w:t>2</w:t>
            </w:r>
            <w:r w:rsidR="0003603F">
              <w:rPr>
                <w:color w:val="000000"/>
                <w:lang w:val="sr-Cyrl-RS"/>
              </w:rPr>
              <w:t>0</w:t>
            </w:r>
            <w:r w:rsidR="00C457F3">
              <w:rPr>
                <w:color w:val="000000"/>
                <w:lang w:val="sr-Latn-RS"/>
              </w:rPr>
              <w:t>.0</w:t>
            </w:r>
            <w:r w:rsidR="0003603F">
              <w:rPr>
                <w:color w:val="000000"/>
                <w:lang w:val="sr-Cyrl-RS"/>
              </w:rPr>
              <w:t>00</w:t>
            </w:r>
            <w:r w:rsidR="00C457F3">
              <w:rPr>
                <w:color w:val="000000"/>
                <w:lang w:val="sr-Latn-RS"/>
              </w:rPr>
              <w:t>.</w:t>
            </w:r>
            <w:r w:rsidR="0003603F">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8" w:name="__bookmark_13"/>
            <w:bookmarkEnd w:id="18"/>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C139EE">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631" w:type="dxa"/>
        <w:tblInd w:w="292" w:type="dxa"/>
        <w:tblLayout w:type="fixed"/>
        <w:tblLook w:val="01E0" w:firstRow="1" w:lastRow="1" w:firstColumn="1" w:lastColumn="1" w:noHBand="0" w:noVBand="0"/>
      </w:tblPr>
      <w:tblGrid>
        <w:gridCol w:w="900"/>
        <w:gridCol w:w="4061"/>
        <w:gridCol w:w="1276"/>
        <w:gridCol w:w="1134"/>
        <w:gridCol w:w="1275"/>
        <w:gridCol w:w="1276"/>
        <w:gridCol w:w="709"/>
      </w:tblGrid>
      <w:tr w:rsidR="00467F97" w:rsidTr="00467F9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Економ. класиф.</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Средства из буџета</w:t>
            </w:r>
          </w:p>
          <w:p w:rsidR="00467F97" w:rsidRDefault="00467F97" w:rsidP="003D053B">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Структура</w:t>
            </w:r>
          </w:p>
          <w:p w:rsidR="00467F97" w:rsidRDefault="00467F97" w:rsidP="003D053B">
            <w:pPr>
              <w:jc w:val="center"/>
              <w:rPr>
                <w:b/>
                <w:bCs/>
                <w:color w:val="000000"/>
                <w:sz w:val="16"/>
                <w:szCs w:val="16"/>
              </w:rPr>
            </w:pPr>
            <w:r>
              <w:rPr>
                <w:b/>
                <w:bCs/>
                <w:color w:val="000000"/>
                <w:sz w:val="16"/>
                <w:szCs w:val="16"/>
              </w:rPr>
              <w:t>( % )</w:t>
            </w:r>
          </w:p>
        </w:tc>
      </w:tr>
      <w:tr w:rsidR="00467F97" w:rsidTr="00467F9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1</w:t>
            </w:r>
          </w:p>
        </w:tc>
        <w:tc>
          <w:tcPr>
            <w:tcW w:w="40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"0 БУЏЕТ ГРАДА ПРОКУПЉЕ" \f C \l "1"</w:instrText>
            </w:r>
            <w:r>
              <w:fldChar w:fldCharType="end"/>
            </w:r>
          </w:p>
          <w:bookmarkStart w:id="19" w:name="_Toc410000_РАСХОДИ_ЗА_ЗАПОСЛЕНЕ"/>
          <w:bookmarkEnd w:id="19"/>
          <w:p w:rsidR="00467F97" w:rsidRDefault="00467F97" w:rsidP="003D053B">
            <w:pPr>
              <w:rPr>
                <w:vanish/>
              </w:rPr>
            </w:pPr>
            <w:r>
              <w:fldChar w:fldCharType="begin"/>
            </w:r>
            <w:r>
              <w:instrText>TC "410000 РАСХОДИ ЗА ЗАПОСЛЕНЕ" \f C \l "2"</w:instrText>
            </w:r>
            <w:r>
              <w:fldChar w:fldCharType="end"/>
            </w:r>
          </w:p>
          <w:p w:rsidR="00467F97" w:rsidRDefault="00467F97" w:rsidP="003D053B">
            <w:pPr>
              <w:jc w:val="center"/>
              <w:rPr>
                <w:color w:val="000000"/>
                <w:sz w:val="16"/>
                <w:szCs w:val="16"/>
              </w:rPr>
            </w:pPr>
            <w:r>
              <w:rPr>
                <w:color w:val="000000"/>
                <w:sz w:val="16"/>
                <w:szCs w:val="16"/>
              </w:rPr>
              <w:t>411000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469.320.000,00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469.320.000,00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22,71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412000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70.798.500,00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70.813.500,00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3,43</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413000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90.000,00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414000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12.901.100,00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295.000,00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3.950.000,00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17.146.100,00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0,83</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415000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15.073.000,00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15.073.000,00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0,73</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416000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7.651.000,00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7.701.000,00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0,37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410000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РАСХОДИ ЗА ЗАПОСЛЕНЕ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575.793.600,00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450.000,00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3.950.000,00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580.193.600,00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28,07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"420000 КОРИШЋЕЊЕ УСЛУГА И РОБА" \f C \l "2"</w:instrText>
            </w:r>
            <w:r>
              <w:fldChar w:fldCharType="end"/>
            </w:r>
          </w:p>
          <w:p w:rsidR="00467F97" w:rsidRDefault="00467F97" w:rsidP="003D053B">
            <w:pPr>
              <w:jc w:val="center"/>
              <w:rPr>
                <w:color w:val="000000"/>
                <w:sz w:val="16"/>
                <w:szCs w:val="16"/>
              </w:rPr>
            </w:pPr>
            <w:r>
              <w:rPr>
                <w:color w:val="000000"/>
                <w:sz w:val="16"/>
                <w:szCs w:val="16"/>
              </w:rPr>
              <w:t>421000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126.350.000,00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893.000,00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127.243.000,00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6,16</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422000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5.739.500,00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876.000,00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6.615.500,00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0,32</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423000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148.723.136,00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2.350.000,00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7.716.000,00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158.789.136,00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7,68</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424000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101.308.340,00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957.500,00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102.265.840,00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4,95</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425000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102.673.000,00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1.027.500,00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1.836.018,00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105.536.518,00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5,11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426000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39.105.250,00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2.145.500,00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33.950,00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41.284.700,00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2,00</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420000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КОРИШЋЕЊЕ УСЛУГА И РОБА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523.899.226,00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8.249.500,00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9.585.968,00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541.734.694,00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26,21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"450000 СУБВЕНЦИЈЕ" \f C \l "2"</w:instrText>
            </w:r>
            <w:r>
              <w:fldChar w:fldCharType="end"/>
            </w:r>
          </w:p>
          <w:p w:rsidR="00467F97" w:rsidRDefault="00467F97" w:rsidP="003D053B">
            <w:pPr>
              <w:jc w:val="center"/>
              <w:rPr>
                <w:color w:val="000000"/>
                <w:sz w:val="16"/>
                <w:szCs w:val="16"/>
              </w:rPr>
            </w:pPr>
            <w:r>
              <w:rPr>
                <w:color w:val="000000"/>
                <w:sz w:val="16"/>
                <w:szCs w:val="16"/>
              </w:rPr>
              <w:t>451000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3,00</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454000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0,66</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450000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СУБВЕНЦИЈЕ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69.700.000,00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6.000.000,00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75.700.000,00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3,66</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"460000 ДОНАЦИЈЕ, ДОТАЦИЈЕ И ТРАНСФЕРИ" \f C \l "2"</w:instrText>
            </w:r>
            <w:r>
              <w:fldChar w:fldCharType="end"/>
            </w:r>
          </w:p>
          <w:p w:rsidR="00467F97" w:rsidRDefault="00467F97" w:rsidP="003D053B">
            <w:pPr>
              <w:jc w:val="center"/>
              <w:rPr>
                <w:color w:val="000000"/>
                <w:sz w:val="16"/>
                <w:szCs w:val="16"/>
              </w:rPr>
            </w:pPr>
            <w:r>
              <w:rPr>
                <w:color w:val="000000"/>
                <w:sz w:val="16"/>
                <w:szCs w:val="16"/>
              </w:rPr>
              <w:t>463000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205.198.290,00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205.198.290,00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9,93</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464000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0,48</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460000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ДОНАЦИЈЕ, ДОТАЦИЈЕ И ТРАНСФЕРИ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215.198.290,00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215.198.290,00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10,41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"470000 СОЦИЈАЛНО ОСИГУРАЊЕ И СОЦИЈАЛНА ЗАШТИТА" \f C \l "2"</w:instrText>
            </w:r>
            <w:r>
              <w:fldChar w:fldCharType="end"/>
            </w:r>
          </w:p>
          <w:p w:rsidR="00467F97" w:rsidRDefault="00467F97" w:rsidP="003D053B">
            <w:pPr>
              <w:jc w:val="center"/>
              <w:rPr>
                <w:color w:val="000000"/>
                <w:sz w:val="16"/>
                <w:szCs w:val="16"/>
              </w:rPr>
            </w:pPr>
            <w:r>
              <w:rPr>
                <w:color w:val="000000"/>
                <w:sz w:val="16"/>
                <w:szCs w:val="16"/>
              </w:rPr>
              <w:t>472000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36.663.000,00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8.253.000,00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44.916.000,00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2,17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470000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СОЦИЈАЛНО ОСИГУРАЊЕ И СОЦИЈАЛНА ЗАШТИТА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36.663.000,00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8.253.000,00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44.916.000,00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2,17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"480000 ОСТАЛИ РАСХОДИ" \f C \l "2"</w:instrText>
            </w:r>
            <w:r>
              <w:fldChar w:fldCharType="end"/>
            </w:r>
          </w:p>
          <w:p w:rsidR="00467F97" w:rsidRDefault="00467F97" w:rsidP="003D053B">
            <w:pPr>
              <w:jc w:val="center"/>
              <w:rPr>
                <w:color w:val="000000"/>
                <w:sz w:val="16"/>
                <w:szCs w:val="16"/>
              </w:rPr>
            </w:pPr>
            <w:r>
              <w:rPr>
                <w:color w:val="000000"/>
                <w:sz w:val="16"/>
                <w:szCs w:val="16"/>
              </w:rPr>
              <w:t>481000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4,16</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482000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105.000,00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0,04</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483000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19.990.000,00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20.105.000,00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0,97</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484000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0,11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485000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0,19</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480000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ОСТАЛИ РАСХОДИ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113.052.000,00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220.000,00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113.272.000,00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5,48</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467F97" w:rsidRDefault="00467F97" w:rsidP="003D053B">
            <w:pPr>
              <w:jc w:val="center"/>
              <w:rPr>
                <w:color w:val="000000"/>
                <w:sz w:val="16"/>
                <w:szCs w:val="16"/>
              </w:rPr>
            </w:pPr>
            <w:r>
              <w:rPr>
                <w:color w:val="000000"/>
                <w:sz w:val="16"/>
                <w:szCs w:val="16"/>
              </w:rPr>
              <w:t>499000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1,31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490000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1,31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"510000 ОСНОВНА СРЕДСТВА" \f C \l "2"</w:instrText>
            </w:r>
            <w:r>
              <w:fldChar w:fldCharType="end"/>
            </w:r>
          </w:p>
          <w:p w:rsidR="00467F97" w:rsidRDefault="00467F97" w:rsidP="003D053B">
            <w:pPr>
              <w:jc w:val="center"/>
              <w:rPr>
                <w:color w:val="000000"/>
                <w:sz w:val="16"/>
                <w:szCs w:val="16"/>
              </w:rPr>
            </w:pPr>
            <w:r>
              <w:rPr>
                <w:color w:val="000000"/>
                <w:sz w:val="16"/>
                <w:szCs w:val="16"/>
              </w:rPr>
              <w:t>511000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237.613.044,00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170.509.747,00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408.182.791,00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19,75</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512000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42.610.000,00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1.107.500,00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3.718.582,00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47.436.082,00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2,30</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center"/>
              <w:rPr>
                <w:color w:val="000000"/>
                <w:sz w:val="16"/>
                <w:szCs w:val="16"/>
              </w:rPr>
            </w:pPr>
            <w:r>
              <w:rPr>
                <w:color w:val="000000"/>
                <w:sz w:val="16"/>
                <w:szCs w:val="16"/>
              </w:rPr>
              <w:t>515000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0,24</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510000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ОСНОВНА СРЕДСТВА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285.023.044,00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1.327.500,00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174.228.329,00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460.578.873,00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22,28</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"520000 ЗАЛИХЕ" \f C \l "2"</w:instrText>
            </w:r>
            <w:r>
              <w:fldChar w:fldCharType="end"/>
            </w:r>
          </w:p>
          <w:p w:rsidR="00467F97" w:rsidRDefault="00467F97" w:rsidP="003D053B">
            <w:pPr>
              <w:jc w:val="center"/>
              <w:rPr>
                <w:color w:val="000000"/>
                <w:sz w:val="16"/>
                <w:szCs w:val="16"/>
              </w:rPr>
            </w:pPr>
            <w:r>
              <w:rPr>
                <w:color w:val="000000"/>
                <w:sz w:val="16"/>
                <w:szCs w:val="16"/>
              </w:rPr>
              <w:t>523000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520000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ЗАЛИХЕ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0,01</w:t>
            </w:r>
          </w:p>
        </w:tc>
      </w:tr>
      <w:tr w:rsidR="00467F97" w:rsidTr="00467F9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vanish/>
              </w:rPr>
            </w:pPr>
            <w:r>
              <w:fldChar w:fldCharType="begin"/>
            </w:r>
            <w:r>
              <w:instrText>TC "540000 ПРИРОДНА ИМОВИНА" \f C \l "2"</w:instrText>
            </w:r>
            <w:r>
              <w:fldChar w:fldCharType="end"/>
            </w:r>
          </w:p>
          <w:p w:rsidR="00467F97" w:rsidRDefault="00467F97" w:rsidP="003D053B">
            <w:pPr>
              <w:jc w:val="center"/>
              <w:rPr>
                <w:color w:val="000000"/>
                <w:sz w:val="16"/>
                <w:szCs w:val="16"/>
              </w:rPr>
            </w:pPr>
            <w:r>
              <w:rPr>
                <w:color w:val="000000"/>
                <w:sz w:val="16"/>
                <w:szCs w:val="16"/>
              </w:rPr>
              <w:t>541000</w:t>
            </w:r>
          </w:p>
        </w:tc>
        <w:tc>
          <w:tcPr>
            <w:tcW w:w="40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67F97" w:rsidRDefault="00467F97" w:rsidP="003D053B">
            <w:pPr>
              <w:jc w:val="right"/>
              <w:rPr>
                <w:color w:val="000000"/>
                <w:sz w:val="16"/>
                <w:szCs w:val="16"/>
              </w:rPr>
            </w:pPr>
            <w:r>
              <w:rPr>
                <w:color w:val="000000"/>
                <w:sz w:val="16"/>
                <w:szCs w:val="16"/>
              </w:rPr>
              <w:t>0,39</w:t>
            </w:r>
          </w:p>
        </w:tc>
      </w:tr>
      <w:tr w:rsidR="00467F97" w:rsidTr="00467F9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540000</w:t>
            </w:r>
          </w:p>
        </w:tc>
        <w:tc>
          <w:tcPr>
            <w:tcW w:w="40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ПРИРОДНА ИМОВИНА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0,39</w:t>
            </w:r>
          </w:p>
        </w:tc>
      </w:tr>
      <w:tr w:rsidR="00467F97" w:rsidTr="00467F97">
        <w:tc>
          <w:tcPr>
            <w:tcW w:w="496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1.854.509.160,00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10.247.000,00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202.017.297,00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2.066.773.457,00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C139EE">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631" w:type="dxa"/>
        <w:tblInd w:w="150" w:type="dxa"/>
        <w:tblLayout w:type="fixed"/>
        <w:tblLook w:val="01E0" w:firstRow="1" w:lastRow="1" w:firstColumn="1" w:lastColumn="1" w:noHBand="0" w:noVBand="0"/>
      </w:tblPr>
      <w:tblGrid>
        <w:gridCol w:w="900"/>
        <w:gridCol w:w="3494"/>
        <w:gridCol w:w="1276"/>
        <w:gridCol w:w="709"/>
        <w:gridCol w:w="1417"/>
        <w:gridCol w:w="709"/>
        <w:gridCol w:w="709"/>
        <w:gridCol w:w="709"/>
        <w:gridCol w:w="708"/>
      </w:tblGrid>
      <w:tr w:rsidR="00467F97" w:rsidTr="00467F97">
        <w:trPr>
          <w:tblHeader/>
        </w:trPr>
        <w:tc>
          <w:tcPr>
            <w:tcW w:w="439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Структура у %</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Индекс</w:t>
            </w:r>
          </w:p>
          <w:p w:rsidR="00467F97" w:rsidRDefault="00467F97" w:rsidP="003D053B">
            <w:pPr>
              <w:jc w:val="center"/>
              <w:rPr>
                <w:b/>
                <w:bCs/>
                <w:color w:val="000000"/>
                <w:sz w:val="16"/>
                <w:szCs w:val="16"/>
              </w:rPr>
            </w:pPr>
            <w:r>
              <w:rPr>
                <w:b/>
                <w:bCs/>
                <w:color w:val="000000"/>
                <w:sz w:val="16"/>
                <w:szCs w:val="16"/>
              </w:rPr>
              <w:t>(2:4)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План за наредну годину</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Индекс</w:t>
            </w:r>
          </w:p>
          <w:p w:rsidR="00467F97" w:rsidRDefault="00467F97" w:rsidP="003D053B">
            <w:pPr>
              <w:jc w:val="center"/>
              <w:rPr>
                <w:b/>
                <w:bCs/>
                <w:color w:val="000000"/>
                <w:sz w:val="16"/>
                <w:szCs w:val="16"/>
              </w:rPr>
            </w:pPr>
            <w:r>
              <w:rPr>
                <w:b/>
                <w:bCs/>
                <w:color w:val="000000"/>
                <w:sz w:val="16"/>
                <w:szCs w:val="16"/>
              </w:rPr>
              <w:t>(7:2)</w:t>
            </w:r>
          </w:p>
        </w:tc>
      </w:tr>
      <w:tr w:rsidR="00467F97" w:rsidTr="00467F97">
        <w:trPr>
          <w:tblHeader/>
        </w:trPr>
        <w:tc>
          <w:tcPr>
            <w:tcW w:w="439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7</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67F97" w:rsidRDefault="00467F97" w:rsidP="003D053B">
            <w:pPr>
              <w:jc w:val="center"/>
              <w:rPr>
                <w:b/>
                <w:bCs/>
                <w:color w:val="000000"/>
                <w:sz w:val="16"/>
                <w:szCs w:val="16"/>
              </w:rPr>
            </w:pPr>
            <w:r>
              <w:rPr>
                <w:b/>
                <w:bCs/>
                <w:color w:val="000000"/>
                <w:sz w:val="16"/>
                <w:szCs w:val="16"/>
              </w:rPr>
              <w:t>8</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411000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473.557.300,00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22,08</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469.320.000,00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22,71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100,90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412000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72.711.500,00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3,39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70.813.500,00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3,43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102,68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413000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120.000,00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85,71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414000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18.586.100,00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0,87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17.146.100,00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0,83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108,40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415000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16.203.000,00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0,76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15.073.000,00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0,73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107,50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416000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9.405.000,00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0,44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7.701.000,00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0,37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122,13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421000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135.538.000,00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6,32</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127.243.000,00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6,16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106,52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422000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6.314.500,00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0,29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6.615.500,00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0,32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95,45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423000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154.133.750,00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7,19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158.789.136,00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7,68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97,07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424000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95.570.840,00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4,46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102.265.840,00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4,95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93,45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425000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112.633.118,00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5,25</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105.536.518,00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5,11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106,72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426000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49.362.950,00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2,30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41.284.700,00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119,57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451000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2,89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62.000.000,00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454000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14.600.000,00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0,68</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13.700.000,00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0,66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106,57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463000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262.936.436,00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12,26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205.198.290,00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9,93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128,14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464000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0,47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0,48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472000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43.478.000,00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2,03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44.916.000,00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2,17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96,80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481000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86.072.000,00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482000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895.000,00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483000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13.705.000,00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0,64</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20.105.000,00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0,97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68,17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484000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0,10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0,11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485000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0,19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0,19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499000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16.942.000,00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0,79</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27.000.000,00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1,31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62,75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511000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421.638.872,00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19,66</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408.182.791,00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19,75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103,30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512000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48.780.482,00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2,27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47.436.082,00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2,30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102,83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515000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0,23</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4.960.000,00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0,24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523000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0,01</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67F97" w:rsidRDefault="00467F97" w:rsidP="003D053B">
            <w:pPr>
              <w:jc w:val="center"/>
              <w:rPr>
                <w:color w:val="000000"/>
                <w:sz w:val="16"/>
                <w:szCs w:val="16"/>
              </w:rPr>
            </w:pPr>
            <w:r>
              <w:rPr>
                <w:color w:val="000000"/>
                <w:sz w:val="16"/>
                <w:szCs w:val="16"/>
              </w:rPr>
              <w:t>541000</w:t>
            </w:r>
          </w:p>
        </w:tc>
        <w:tc>
          <w:tcPr>
            <w:tcW w:w="3494"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0,37</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8.000.000,00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0,39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67F97" w:rsidRDefault="00467F97" w:rsidP="003D053B">
            <w:pPr>
              <w:jc w:val="right"/>
              <w:rPr>
                <w:color w:val="000000"/>
                <w:sz w:val="16"/>
                <w:szCs w:val="16"/>
              </w:rPr>
            </w:pPr>
            <w:r>
              <w:rPr>
                <w:color w:val="000000"/>
                <w:sz w:val="16"/>
                <w:szCs w:val="16"/>
              </w:rPr>
              <w:t>0,00</w:t>
            </w:r>
          </w:p>
        </w:tc>
      </w:tr>
      <w:tr w:rsidR="00467F97" w:rsidTr="00467F9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467F97" w:rsidRDefault="00467F97" w:rsidP="003D053B">
            <w:pPr>
              <w:spacing w:line="1" w:lineRule="auto"/>
            </w:pPr>
          </w:p>
        </w:tc>
        <w:tc>
          <w:tcPr>
            <w:tcW w:w="3494"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467F97" w:rsidRDefault="00467F97" w:rsidP="003D053B">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3D053B">
            <w:pPr>
              <w:jc w:val="right"/>
              <w:rPr>
                <w:b/>
                <w:bCs/>
                <w:color w:val="000000"/>
                <w:sz w:val="16"/>
                <w:szCs w:val="16"/>
              </w:rPr>
            </w:pPr>
            <w:r>
              <w:rPr>
                <w:b/>
                <w:bCs/>
                <w:color w:val="000000"/>
                <w:sz w:val="16"/>
                <w:szCs w:val="16"/>
              </w:rPr>
              <w:t>2.144.523.848,00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3D053B">
            <w:pPr>
              <w:jc w:val="right"/>
              <w:rPr>
                <w:b/>
                <w:bCs/>
                <w:color w:val="000000"/>
                <w:sz w:val="16"/>
                <w:szCs w:val="16"/>
              </w:rPr>
            </w:pPr>
            <w:r>
              <w:rPr>
                <w:b/>
                <w:bCs/>
                <w:color w:val="000000"/>
                <w:sz w:val="16"/>
                <w:szCs w:val="16"/>
              </w:rPr>
              <w:t>100,00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3D053B">
            <w:pPr>
              <w:jc w:val="right"/>
              <w:rPr>
                <w:b/>
                <w:bCs/>
                <w:color w:val="000000"/>
                <w:sz w:val="16"/>
                <w:szCs w:val="16"/>
              </w:rPr>
            </w:pPr>
            <w:r>
              <w:rPr>
                <w:b/>
                <w:bCs/>
                <w:color w:val="000000"/>
                <w:sz w:val="16"/>
                <w:szCs w:val="16"/>
              </w:rPr>
              <w:t>2.066.773.457,00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3D053B">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3D053B">
            <w:pPr>
              <w:jc w:val="right"/>
              <w:rPr>
                <w:b/>
                <w:bCs/>
                <w:color w:val="000000"/>
                <w:sz w:val="16"/>
                <w:szCs w:val="16"/>
              </w:rPr>
            </w:pPr>
            <w:r>
              <w:rPr>
                <w:b/>
                <w:bCs/>
                <w:color w:val="000000"/>
                <w:sz w:val="16"/>
                <w:szCs w:val="16"/>
              </w:rPr>
              <w:t>103,76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3D053B">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67F97" w:rsidRDefault="00467F97" w:rsidP="003D053B">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790047" w:rsidRDefault="00F21EC7">
      <w:pPr>
        <w:jc w:val="center"/>
        <w:rPr>
          <w:color w:val="000000"/>
          <w:lang w:val="sr-Cyrl-RS"/>
        </w:rPr>
      </w:pPr>
      <w:r>
        <w:rPr>
          <w:color w:val="000000"/>
        </w:rPr>
        <w:t>Члан 6.</w:t>
      </w:r>
    </w:p>
    <w:p w:rsidR="00F60557" w:rsidRPr="00F60557" w:rsidRDefault="00F60557">
      <w:pPr>
        <w:jc w:val="center"/>
        <w:rPr>
          <w:color w:val="000000"/>
          <w:lang w:val="sr-Cyrl-RS"/>
        </w:rPr>
      </w:pPr>
    </w:p>
    <w:p w:rsidR="00790047" w:rsidRDefault="00790047">
      <w:pPr>
        <w:rPr>
          <w:color w:val="000000"/>
        </w:rPr>
      </w:pPr>
      <w:bookmarkStart w:id="20" w:name="__bookmark_18"/>
      <w:bookmarkEnd w:id="20"/>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1" w:name="__bookmark_19"/>
            <w:bookmarkEnd w:id="21"/>
            <w:r>
              <w:rPr>
                <w:color w:val="000000"/>
              </w:rPr>
              <w:t>Издаци за капиталне пројекте, планирани за буџетску 20</w:t>
            </w:r>
            <w:r w:rsidR="00461EB2">
              <w:rPr>
                <w:color w:val="000000"/>
                <w:lang w:val="sr-Cyrl-RS"/>
              </w:rPr>
              <w:t>2</w:t>
            </w:r>
            <w:r w:rsidR="008E4489">
              <w:rPr>
                <w:color w:val="000000"/>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625" w:type="dxa"/>
              <w:tblInd w:w="261" w:type="dxa"/>
              <w:tblLayout w:type="fixed"/>
              <w:tblLook w:val="04A0" w:firstRow="1" w:lastRow="0" w:firstColumn="1" w:lastColumn="0" w:noHBand="0" w:noVBand="1"/>
            </w:tblPr>
            <w:tblGrid>
              <w:gridCol w:w="1220"/>
              <w:gridCol w:w="4025"/>
              <w:gridCol w:w="2000"/>
              <w:gridCol w:w="1660"/>
              <w:gridCol w:w="1720"/>
            </w:tblGrid>
            <w:tr w:rsidR="00933AE3" w:rsidRPr="00933AE3" w:rsidTr="00933AE3">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Економска класификација</w:t>
                  </w:r>
                </w:p>
              </w:tc>
              <w:tc>
                <w:tcPr>
                  <w:tcW w:w="402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2024.</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933AE3" w:rsidRPr="00933AE3" w:rsidRDefault="00933AE3" w:rsidP="00933AE3">
                  <w:pPr>
                    <w:jc w:val="center"/>
                    <w:rPr>
                      <w:rFonts w:ascii="Calibri" w:hAnsi="Calibri" w:cs="Calibri"/>
                      <w:color w:val="000000"/>
                      <w:sz w:val="16"/>
                      <w:szCs w:val="16"/>
                      <w:lang w:val="en-GB" w:eastAsia="en-GB"/>
                    </w:rPr>
                  </w:pPr>
                  <w:r w:rsidRPr="00933AE3">
                    <w:rPr>
                      <w:rFonts w:ascii="Calibri" w:hAnsi="Calibri" w:cs="Calibri"/>
                      <w:color w:val="000000"/>
                      <w:sz w:val="16"/>
                      <w:szCs w:val="16"/>
                      <w:lang w:val="en-GB" w:eastAsia="en-GB"/>
                    </w:rPr>
                    <w:t>2025.</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933AE3" w:rsidRPr="00933AE3" w:rsidRDefault="00933AE3" w:rsidP="00933AE3">
                  <w:pPr>
                    <w:jc w:val="center"/>
                    <w:rPr>
                      <w:rFonts w:ascii="Calibri" w:hAnsi="Calibri" w:cs="Calibri"/>
                      <w:color w:val="000000"/>
                      <w:sz w:val="16"/>
                      <w:szCs w:val="16"/>
                      <w:lang w:val="en-GB" w:eastAsia="en-GB"/>
                    </w:rPr>
                  </w:pPr>
                  <w:r w:rsidRPr="00933AE3">
                    <w:rPr>
                      <w:rFonts w:ascii="Calibri" w:hAnsi="Calibri" w:cs="Calibri"/>
                      <w:color w:val="000000"/>
                      <w:sz w:val="16"/>
                      <w:szCs w:val="16"/>
                      <w:lang w:val="en-GB" w:eastAsia="en-GB"/>
                    </w:rPr>
                    <w:t>2026.</w:t>
                  </w:r>
                </w:p>
              </w:tc>
            </w:tr>
            <w:tr w:rsidR="00933AE3" w:rsidRPr="00933AE3" w:rsidTr="00933AE3">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933AE3" w:rsidRPr="00933AE3" w:rsidRDefault="00933AE3" w:rsidP="00933AE3">
                  <w:pPr>
                    <w:rPr>
                      <w:color w:val="000000"/>
                      <w:sz w:val="16"/>
                      <w:szCs w:val="16"/>
                      <w:lang w:val="en-GB" w:eastAsia="en-GB"/>
                    </w:rPr>
                  </w:pPr>
                </w:p>
              </w:tc>
              <w:tc>
                <w:tcPr>
                  <w:tcW w:w="4025" w:type="dxa"/>
                  <w:vMerge/>
                  <w:tcBorders>
                    <w:top w:val="double" w:sz="6" w:space="0" w:color="auto"/>
                    <w:left w:val="single" w:sz="4" w:space="0" w:color="auto"/>
                    <w:bottom w:val="double" w:sz="6" w:space="0" w:color="000000"/>
                    <w:right w:val="single" w:sz="4" w:space="0" w:color="auto"/>
                  </w:tcBorders>
                  <w:vAlign w:val="center"/>
                  <w:hideMark/>
                </w:tcPr>
                <w:p w:rsidR="00933AE3" w:rsidRPr="00933AE3" w:rsidRDefault="00933AE3" w:rsidP="00933AE3">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933AE3" w:rsidRPr="00933AE3" w:rsidRDefault="00933AE3" w:rsidP="00933AE3">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933AE3" w:rsidRPr="00933AE3" w:rsidRDefault="00933AE3" w:rsidP="00933AE3">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933AE3" w:rsidRPr="00933AE3" w:rsidRDefault="00933AE3" w:rsidP="00933AE3">
                  <w:pPr>
                    <w:rPr>
                      <w:rFonts w:ascii="Calibri" w:hAnsi="Calibri" w:cs="Calibri"/>
                      <w:color w:val="000000"/>
                      <w:sz w:val="16"/>
                      <w:szCs w:val="16"/>
                      <w:lang w:val="en-GB" w:eastAsia="en-GB"/>
                    </w:rPr>
                  </w:pPr>
                </w:p>
              </w:tc>
            </w:tr>
            <w:tr w:rsidR="00933AE3" w:rsidRPr="00933AE3" w:rsidTr="00933AE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600,000.00</w:t>
                  </w:r>
                </w:p>
              </w:tc>
            </w:tr>
            <w:tr w:rsidR="00933AE3" w:rsidRPr="00933AE3" w:rsidTr="00933AE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511200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5,432,076.00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Изградња зграда и објеката - библиотека 1. фаза грађевинских радова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511300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9,000,000.00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15,000,000.00</w:t>
                  </w:r>
                </w:p>
              </w:tc>
            </w:tr>
            <w:tr w:rsidR="00933AE3" w:rsidRPr="00933AE3" w:rsidTr="00933AE3">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lastRenderedPageBreak/>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адаптација таванског простора Музеј</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873,300.00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замена столарије КОЦ</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243,919.00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511400</w:t>
                  </w:r>
                </w:p>
              </w:tc>
              <w:tc>
                <w:tcPr>
                  <w:tcW w:w="4025" w:type="dxa"/>
                  <w:tcBorders>
                    <w:top w:val="nil"/>
                    <w:left w:val="nil"/>
                    <w:bottom w:val="single" w:sz="4" w:space="0" w:color="auto"/>
                    <w:right w:val="single" w:sz="4" w:space="0" w:color="auto"/>
                  </w:tcBorders>
                  <w:shd w:val="clear" w:color="000000" w:fill="EDEEE0"/>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lastRenderedPageBreak/>
                    <w:t>512000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4,070,000.00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3,000,000.00</w:t>
                  </w:r>
                </w:p>
              </w:tc>
            </w:tr>
            <w:tr w:rsidR="00933AE3" w:rsidRPr="00933AE3" w:rsidTr="00933AE3">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Опрема за производњу, моторна, непокретна и немоторна опрема- грејање КОЦ 10% учешће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Административна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253,600.00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Медицинска опрема-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1,160,000.00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Опрема за производњу, моторна, непокретна и немоторна опрема - по пројекту за ОШ Житни Поток</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127,000.00</w:t>
                  </w:r>
                </w:p>
              </w:tc>
              <w:tc>
                <w:tcPr>
                  <w:tcW w:w="1660"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t>541000</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15,000,000.00</w:t>
                  </w:r>
                </w:p>
              </w:tc>
            </w:tr>
            <w:tr w:rsidR="00933AE3" w:rsidRPr="00933AE3" w:rsidTr="00933AE3">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 </w:t>
                  </w:r>
                </w:p>
              </w:tc>
            </w:tr>
            <w:tr w:rsidR="00933AE3" w:rsidRPr="00933AE3" w:rsidTr="00933AE3">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t>512000</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20,310,000.00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b/>
                      <w:bCs/>
                      <w:color w:val="000000"/>
                      <w:sz w:val="16"/>
                      <w:szCs w:val="16"/>
                      <w:lang w:val="en-GB" w:eastAsia="en-GB"/>
                    </w:rPr>
                  </w:pPr>
                  <w:r w:rsidRPr="00933AE3">
                    <w:rPr>
                      <w:b/>
                      <w:bCs/>
                      <w:color w:val="000000"/>
                      <w:sz w:val="16"/>
                      <w:szCs w:val="16"/>
                      <w:lang w:val="en-GB" w:eastAsia="en-GB"/>
                    </w:rPr>
                    <w:t>511000</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b/>
                      <w:bCs/>
                      <w:color w:val="000000"/>
                      <w:sz w:val="16"/>
                      <w:szCs w:val="16"/>
                      <w:lang w:val="en-GB" w:eastAsia="en-GB"/>
                    </w:rPr>
                  </w:pPr>
                  <w:r w:rsidRPr="00933AE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lastRenderedPageBreak/>
                    <w:t> </w:t>
                  </w:r>
                </w:p>
              </w:tc>
              <w:tc>
                <w:tcPr>
                  <w:tcW w:w="4025" w:type="dxa"/>
                  <w:tcBorders>
                    <w:top w:val="nil"/>
                    <w:left w:val="nil"/>
                    <w:bottom w:val="single" w:sz="4" w:space="0" w:color="auto"/>
                    <w:right w:val="single" w:sz="4" w:space="0" w:color="auto"/>
                  </w:tcBorders>
                  <w:shd w:val="clear" w:color="000000" w:fill="EEECE1"/>
                  <w:vAlign w:val="center"/>
                  <w:hideMark/>
                </w:tcPr>
                <w:p w:rsidR="00933AE3" w:rsidRPr="00933AE3" w:rsidRDefault="00933AE3" w:rsidP="00933AE3">
                  <w:pPr>
                    <w:rPr>
                      <w:b/>
                      <w:bCs/>
                      <w:color w:val="000000"/>
                      <w:sz w:val="16"/>
                      <w:szCs w:val="16"/>
                      <w:lang w:val="en-GB" w:eastAsia="en-GB"/>
                    </w:rPr>
                  </w:pPr>
                  <w:r w:rsidRPr="00933AE3">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nil"/>
                    <w:left w:val="nil"/>
                    <w:bottom w:val="single" w:sz="4"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r w:rsidR="00933AE3" w:rsidRPr="00933AE3" w:rsidTr="00933AE3">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933AE3" w:rsidRPr="00933AE3" w:rsidRDefault="00933AE3" w:rsidP="00933AE3">
                  <w:pPr>
                    <w:jc w:val="center"/>
                    <w:rPr>
                      <w:color w:val="000000"/>
                      <w:sz w:val="16"/>
                      <w:szCs w:val="16"/>
                      <w:lang w:val="en-GB" w:eastAsia="en-GB"/>
                    </w:rPr>
                  </w:pPr>
                  <w:r w:rsidRPr="00933AE3">
                    <w:rPr>
                      <w:color w:val="000000"/>
                      <w:sz w:val="16"/>
                      <w:szCs w:val="16"/>
                      <w:lang w:val="en-GB" w:eastAsia="en-GB"/>
                    </w:rPr>
                    <w:t> </w:t>
                  </w:r>
                </w:p>
              </w:tc>
              <w:tc>
                <w:tcPr>
                  <w:tcW w:w="4025" w:type="dxa"/>
                  <w:tcBorders>
                    <w:top w:val="single" w:sz="4" w:space="0" w:color="auto"/>
                    <w:left w:val="nil"/>
                    <w:bottom w:val="double" w:sz="6" w:space="0" w:color="auto"/>
                    <w:right w:val="single" w:sz="4" w:space="0" w:color="auto"/>
                  </w:tcBorders>
                  <w:shd w:val="clear" w:color="auto" w:fill="auto"/>
                  <w:vAlign w:val="center"/>
                  <w:hideMark/>
                </w:tcPr>
                <w:p w:rsidR="00933AE3" w:rsidRPr="00933AE3" w:rsidRDefault="00933AE3" w:rsidP="00933AE3">
                  <w:pPr>
                    <w:rPr>
                      <w:color w:val="000000"/>
                      <w:sz w:val="16"/>
                      <w:szCs w:val="16"/>
                      <w:lang w:val="en-GB" w:eastAsia="en-GB"/>
                    </w:rPr>
                  </w:pPr>
                  <w:r w:rsidRPr="00933AE3">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933AE3" w:rsidRPr="00933AE3" w:rsidRDefault="00933AE3" w:rsidP="00933AE3">
                  <w:pPr>
                    <w:jc w:val="right"/>
                    <w:rPr>
                      <w:color w:val="000000"/>
                      <w:sz w:val="16"/>
                      <w:szCs w:val="16"/>
                      <w:lang w:val="en-GB" w:eastAsia="en-GB"/>
                    </w:rPr>
                  </w:pPr>
                  <w:r w:rsidRPr="00933AE3">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933AE3" w:rsidRPr="00933AE3" w:rsidRDefault="00933AE3" w:rsidP="00933AE3">
                  <w:pPr>
                    <w:rPr>
                      <w:rFonts w:ascii="Calibri" w:hAnsi="Calibri" w:cs="Calibri"/>
                      <w:color w:val="000000"/>
                      <w:sz w:val="22"/>
                      <w:szCs w:val="22"/>
                      <w:lang w:val="en-GB" w:eastAsia="en-GB"/>
                    </w:rPr>
                  </w:pPr>
                  <w:r w:rsidRPr="00933AE3">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Default="00A47EBD">
            <w:pPr>
              <w:divId w:val="695816026"/>
              <w:rPr>
                <w:color w:val="000000"/>
                <w:lang w:val="sr-Cyrl-RS"/>
              </w:rPr>
            </w:pPr>
          </w:p>
          <w:p w:rsidR="00F60557" w:rsidRDefault="00A47EBD" w:rsidP="00A47EBD">
            <w:pPr>
              <w:jc w:val="center"/>
              <w:divId w:val="695816026"/>
              <w:rPr>
                <w:color w:val="000000"/>
                <w:lang w:val="sr-Cyrl-RS"/>
              </w:rPr>
            </w:pPr>
            <w:r>
              <w:rPr>
                <w:color w:val="000000"/>
                <w:lang w:val="sr-Cyrl-RS"/>
              </w:rPr>
              <w:t>Члан 7.</w:t>
            </w:r>
          </w:p>
          <w:p w:rsidR="00A47EBD" w:rsidRDefault="00A47EBD" w:rsidP="00A47EBD">
            <w:pPr>
              <w:jc w:val="center"/>
              <w:divId w:val="695816026"/>
              <w:rPr>
                <w:color w:val="000000"/>
                <w:lang w:val="sr-Cyrl-RS"/>
              </w:rPr>
            </w:pPr>
          </w:p>
          <w:p w:rsidR="00A47EBD" w:rsidRPr="00F60557" w:rsidRDefault="00A47EBD" w:rsidP="00A47EBD">
            <w:pPr>
              <w:jc w:val="both"/>
              <w:divId w:val="695816026"/>
              <w:rPr>
                <w:color w:val="000000"/>
                <w:lang w:val="sr-Cyrl-RS"/>
              </w:rPr>
            </w:pPr>
            <w:r>
              <w:rPr>
                <w:color w:val="000000"/>
                <w:lang w:val="sr-Cyrl-RS"/>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p>
          <w:p w:rsidR="00790047" w:rsidRDefault="00790047">
            <w:pPr>
              <w:spacing w:line="1" w:lineRule="auto"/>
            </w:pPr>
          </w:p>
        </w:tc>
      </w:tr>
    </w:tbl>
    <w:p w:rsidR="00790047" w:rsidRDefault="00790047">
      <w:pPr>
        <w:rPr>
          <w:color w:val="000000"/>
        </w:rPr>
      </w:pPr>
      <w:bookmarkStart w:id="22" w:name="__bookmark_20"/>
      <w:bookmarkEnd w:id="22"/>
    </w:p>
    <w:p w:rsidR="00790047" w:rsidRDefault="00790047">
      <w:pPr>
        <w:rPr>
          <w:color w:val="000000"/>
          <w:lang w:val="sr-Cyrl-RS"/>
        </w:rPr>
      </w:pPr>
      <w:bookmarkStart w:id="23" w:name="__bookmark_21"/>
      <w:bookmarkStart w:id="24" w:name="__bookmark_22"/>
      <w:bookmarkEnd w:id="23"/>
      <w:bookmarkEnd w:id="24"/>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5" w:name="__bookmark_23"/>
            <w:bookmarkEnd w:id="25"/>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9D3688" w:rsidRPr="00A47EBD" w:rsidRDefault="00F21EC7" w:rsidP="00A47EBD">
            <w:pPr>
              <w:spacing w:before="100" w:beforeAutospacing="1" w:after="150"/>
              <w:ind w:firstLine="720"/>
              <w:jc w:val="both"/>
              <w:divId w:val="1153303229"/>
              <w:rPr>
                <w:color w:val="000000"/>
                <w:lang w:val="sr-Cyrl-RS"/>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6" w:name="__bookmark_24"/>
      <w:bookmarkEnd w:id="26"/>
    </w:p>
    <w:p w:rsidR="00790047" w:rsidRDefault="00A47EBD" w:rsidP="00A47EBD">
      <w:pPr>
        <w:jc w:val="center"/>
        <w:rPr>
          <w:lang w:val="sr-Cyrl-RS"/>
        </w:rPr>
      </w:pPr>
      <w:r>
        <w:rPr>
          <w:lang w:val="sr-Cyrl-RS"/>
        </w:rPr>
        <w:t>Члан 8.</w:t>
      </w:r>
    </w:p>
    <w:p w:rsidR="00A47EBD" w:rsidRDefault="00A47EBD" w:rsidP="00A47EBD">
      <w:pPr>
        <w:rPr>
          <w:lang w:val="sr-Cyrl-RS"/>
        </w:rPr>
      </w:pPr>
    </w:p>
    <w:p w:rsidR="00A47EBD" w:rsidRDefault="00A47EBD" w:rsidP="00A47EBD">
      <w:pPr>
        <w:rPr>
          <w:lang w:val="sr-Cyrl-RS"/>
        </w:rPr>
      </w:pPr>
    </w:p>
    <w:p w:rsidR="00A47EBD" w:rsidRPr="00A47EBD" w:rsidRDefault="00A47EBD" w:rsidP="00A47EBD">
      <w:pPr>
        <w:sectPr w:rsidR="00A47EBD" w:rsidRPr="00A47EBD">
          <w:headerReference w:type="default" r:id="rId12"/>
          <w:footerReference w:type="default" r:id="rId13"/>
          <w:pgSz w:w="11905" w:h="16837"/>
          <w:pgMar w:top="360" w:right="360" w:bottom="360" w:left="360" w:header="360" w:footer="360" w:gutter="0"/>
          <w:cols w:space="720"/>
        </w:sectPr>
      </w:pPr>
      <w:r>
        <w:rPr>
          <w:lang w:val="sr-Cyrl-RS"/>
        </w:rPr>
        <w:t>Средства буџета распоређују се по корисницима, програмима , функцијама, намени и изворима финансирања и то</w:t>
      </w:r>
      <w:r>
        <w:t>:</w:t>
      </w:r>
    </w:p>
    <w:tbl>
      <w:tblPr>
        <w:tblW w:w="15734" w:type="dxa"/>
        <w:tblInd w:w="142" w:type="dxa"/>
        <w:tblLayout w:type="fixed"/>
        <w:tblLook w:val="01E0" w:firstRow="1" w:lastRow="1" w:firstColumn="1" w:lastColumn="1" w:noHBand="0" w:noVBand="0"/>
      </w:tblPr>
      <w:tblGrid>
        <w:gridCol w:w="15734"/>
      </w:tblGrid>
      <w:tr w:rsidR="00746CFF" w:rsidTr="00706D6A">
        <w:trPr>
          <w:trHeight w:val="230"/>
          <w:tblHeader/>
        </w:trPr>
        <w:tc>
          <w:tcPr>
            <w:tcW w:w="15734" w:type="dxa"/>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lastRenderedPageBreak/>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8E4489" w:rsidRDefault="00A47EBD" w:rsidP="00746CFF">
                  <w:pPr>
                    <w:jc w:val="center"/>
                    <w:rPr>
                      <w:b/>
                      <w:bCs/>
                      <w:color w:val="000000"/>
                    </w:rPr>
                  </w:pPr>
                  <w:r>
                    <w:rPr>
                      <w:b/>
                      <w:bCs/>
                      <w:color w:val="000000"/>
                    </w:rPr>
                    <w:t>2</w:t>
                  </w:r>
                  <w:r w:rsidR="008E4489">
                    <w:rPr>
                      <w:b/>
                      <w:bCs/>
                      <w:color w:val="000000"/>
                      <w:lang w:val="sr-Cyrl-RS"/>
                    </w:rPr>
                    <w:t>02</w:t>
                  </w:r>
                  <w:r w:rsidR="008E4489">
                    <w:rPr>
                      <w:b/>
                      <w:bCs/>
                      <w:color w:val="000000"/>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706D6A">
        <w:trPr>
          <w:trHeight w:hRule="exact" w:val="300"/>
          <w:tblHeader/>
        </w:trPr>
        <w:tc>
          <w:tcPr>
            <w:tcW w:w="15734" w:type="dxa"/>
            <w:tcMar>
              <w:top w:w="0" w:type="dxa"/>
              <w:left w:w="0" w:type="dxa"/>
              <w:bottom w:w="0" w:type="dxa"/>
              <w:right w:w="0" w:type="dxa"/>
            </w:tcMar>
          </w:tcPr>
          <w:p w:rsidR="00746CFF" w:rsidRDefault="00746CFF" w:rsidP="00746CFF">
            <w:pPr>
              <w:spacing w:line="1" w:lineRule="auto"/>
              <w:jc w:val="center"/>
              <w:rPr>
                <w:lang w:val="sr-Cyrl-RS"/>
              </w:rPr>
            </w:pPr>
          </w:p>
          <w:p w:rsidR="003D11AB" w:rsidRDefault="003D11AB" w:rsidP="00746CFF">
            <w:pPr>
              <w:spacing w:line="1" w:lineRule="auto"/>
              <w:jc w:val="center"/>
              <w:rPr>
                <w:lang w:val="sr-Cyrl-RS"/>
              </w:rPr>
            </w:pPr>
          </w:p>
          <w:p w:rsidR="003D11AB" w:rsidRPr="003D11AB" w:rsidRDefault="003D11AB" w:rsidP="00746CFF">
            <w:pPr>
              <w:spacing w:line="1" w:lineRule="auto"/>
              <w:jc w:val="center"/>
              <w:rPr>
                <w:lang w:val="sr-Cyrl-RS"/>
              </w:rPr>
            </w:pPr>
          </w:p>
        </w:tc>
      </w:tr>
      <w:tr w:rsidR="00746CFF" w:rsidTr="00706D6A">
        <w:trPr>
          <w:trHeight w:val="230"/>
        </w:trPr>
        <w:tc>
          <w:tcPr>
            <w:tcW w:w="15734" w:type="dxa"/>
            <w:tcMar>
              <w:top w:w="0" w:type="dxa"/>
              <w:left w:w="0" w:type="dxa"/>
              <w:bottom w:w="0" w:type="dxa"/>
              <w:right w:w="0" w:type="dxa"/>
            </w:tcMar>
          </w:tcPr>
          <w:p w:rsidR="00746CFF" w:rsidRDefault="00746CFF" w:rsidP="00746CFF">
            <w:pPr>
              <w:spacing w:line="1" w:lineRule="auto"/>
            </w:pPr>
          </w:p>
        </w:tc>
      </w:tr>
    </w:tbl>
    <w:p w:rsidR="00790047" w:rsidRPr="003D11AB" w:rsidRDefault="00790047">
      <w:pPr>
        <w:rPr>
          <w:color w:val="000000"/>
          <w:lang w:val="sr-Cyrl-RS"/>
        </w:rPr>
      </w:pPr>
      <w:bookmarkStart w:id="27" w:name="__bookmark_26"/>
      <w:bookmarkEnd w:id="27"/>
    </w:p>
    <w:tbl>
      <w:tblPr>
        <w:tblW w:w="15788" w:type="dxa"/>
        <w:tblInd w:w="142" w:type="dxa"/>
        <w:tblLayout w:type="fixed"/>
        <w:tblLook w:val="01E0" w:firstRow="1" w:lastRow="1" w:firstColumn="1" w:lastColumn="1" w:noHBand="0" w:noVBand="0"/>
      </w:tblPr>
      <w:tblGrid>
        <w:gridCol w:w="833"/>
        <w:gridCol w:w="900"/>
        <w:gridCol w:w="975"/>
        <w:gridCol w:w="6067"/>
        <w:gridCol w:w="1500"/>
        <w:gridCol w:w="1500"/>
        <w:gridCol w:w="1500"/>
        <w:gridCol w:w="1500"/>
        <w:gridCol w:w="959"/>
        <w:gridCol w:w="54"/>
      </w:tblGrid>
      <w:tr w:rsidR="003811F1" w:rsidTr="00BE3318">
        <w:trPr>
          <w:trHeight w:val="230"/>
          <w:tblHeader/>
        </w:trPr>
        <w:tc>
          <w:tcPr>
            <w:tcW w:w="15788" w:type="dxa"/>
            <w:gridSpan w:val="10"/>
            <w:tcMar>
              <w:top w:w="0" w:type="dxa"/>
              <w:left w:w="0" w:type="dxa"/>
              <w:bottom w:w="0" w:type="dxa"/>
              <w:right w:w="0" w:type="dxa"/>
            </w:tcMar>
          </w:tcPr>
          <w:p w:rsidR="003811F1" w:rsidRDefault="003811F1" w:rsidP="009857EB">
            <w:pPr>
              <w:spacing w:line="1" w:lineRule="auto"/>
            </w:pPr>
            <w:bookmarkStart w:id="28" w:name="__bookmark_28"/>
            <w:bookmarkEnd w:id="28"/>
          </w:p>
        </w:tc>
      </w:tr>
      <w:tr w:rsidR="003811F1" w:rsidTr="00BE3318">
        <w:trPr>
          <w:trHeight w:hRule="exact" w:val="300"/>
          <w:tblHeader/>
        </w:trPr>
        <w:tc>
          <w:tcPr>
            <w:tcW w:w="15788" w:type="dxa"/>
            <w:gridSpan w:val="10"/>
            <w:tcMar>
              <w:top w:w="0" w:type="dxa"/>
              <w:left w:w="0" w:type="dxa"/>
              <w:bottom w:w="0" w:type="dxa"/>
              <w:right w:w="0" w:type="dxa"/>
            </w:tcMar>
          </w:tcPr>
          <w:p w:rsidR="003811F1" w:rsidRDefault="003811F1" w:rsidP="009857EB">
            <w:pPr>
              <w:spacing w:line="1" w:lineRule="auto"/>
              <w:jc w:val="center"/>
            </w:pPr>
          </w:p>
        </w:tc>
      </w:tr>
      <w:tr w:rsidR="003811F1" w:rsidTr="00BE3318">
        <w:trPr>
          <w:trHeight w:val="230"/>
        </w:trPr>
        <w:tc>
          <w:tcPr>
            <w:tcW w:w="15788" w:type="dxa"/>
            <w:gridSpan w:val="10"/>
            <w:tcMar>
              <w:top w:w="0" w:type="dxa"/>
              <w:left w:w="0" w:type="dxa"/>
              <w:bottom w:w="0" w:type="dxa"/>
              <w:right w:w="0" w:type="dxa"/>
            </w:tcMar>
          </w:tcPr>
          <w:p w:rsidR="003811F1" w:rsidRDefault="003811F1" w:rsidP="009857EB">
            <w:pPr>
              <w:spacing w:line="1" w:lineRule="auto"/>
            </w:pPr>
          </w:p>
        </w:tc>
      </w:tr>
      <w:tr w:rsidR="00BE3318" w:rsidTr="00BE3318">
        <w:trPr>
          <w:gridAfter w:val="1"/>
          <w:wAfter w:w="54" w:type="dxa"/>
          <w:tblHeader/>
        </w:trPr>
        <w:tc>
          <w:tcPr>
            <w:tcW w:w="833"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bookmarkStart w:id="29" w:name="__bookmark_30"/>
            <w:bookmarkEnd w:id="29"/>
            <w:r>
              <w:rPr>
                <w:b/>
                <w:bCs/>
                <w:color w:val="000000"/>
                <w:sz w:val="16"/>
                <w:szCs w:val="16"/>
              </w:rPr>
              <w:t>Шифра функц. класиф.</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Средства из буџета</w:t>
            </w:r>
          </w:p>
          <w:p w:rsidR="00BE3318" w:rsidRDefault="00BE3318" w:rsidP="003D053B">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Укупно</w:t>
            </w:r>
          </w:p>
        </w:tc>
        <w:tc>
          <w:tcPr>
            <w:tcW w:w="9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Структура</w:t>
            </w:r>
          </w:p>
          <w:p w:rsidR="00BE3318" w:rsidRDefault="00BE3318" w:rsidP="003D053B">
            <w:pPr>
              <w:jc w:val="center"/>
              <w:rPr>
                <w:b/>
                <w:bCs/>
                <w:color w:val="000000"/>
                <w:sz w:val="16"/>
                <w:szCs w:val="16"/>
              </w:rPr>
            </w:pPr>
            <w:r>
              <w:rPr>
                <w:b/>
                <w:bCs/>
                <w:color w:val="000000"/>
                <w:sz w:val="16"/>
                <w:szCs w:val="16"/>
              </w:rPr>
              <w:t>( % )</w:t>
            </w: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 БУЏЕТ ГРАДА ПРОКУПЉЕ" \f C \l "1"</w:instrText>
            </w:r>
            <w:r>
              <w:fldChar w:fldCharType="end"/>
            </w:r>
          </w:p>
          <w:p w:rsidR="00BE3318" w:rsidRDefault="00BE3318" w:rsidP="003D053B">
            <w:pPr>
              <w:rPr>
                <w:vanish/>
              </w:rPr>
            </w:pPr>
            <w:r>
              <w:fldChar w:fldCharType="begin"/>
            </w:r>
            <w:r>
              <w:instrText>TC "1 СКУПШТИНА ГРАДА" \f C \l "2"</w:instrText>
            </w:r>
            <w:r>
              <w:fldChar w:fldCharType="end"/>
            </w:r>
          </w:p>
          <w:p w:rsidR="00BE3318" w:rsidRDefault="00BE3318" w:rsidP="003D053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СКУПШТИНА ГРАДА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 \f C \l "3"</w:instrText>
            </w:r>
            <w:r>
              <w:fldChar w:fldCharType="end"/>
            </w:r>
          </w:p>
          <w:p w:rsidR="00BE3318" w:rsidRDefault="00BE3318" w:rsidP="003D053B">
            <w:pPr>
              <w:rPr>
                <w:vanish/>
              </w:rPr>
            </w:pPr>
            <w:r>
              <w:fldChar w:fldCharType="begin"/>
            </w:r>
            <w:r>
              <w:instrText>TC "111 Извршни и законодавни органи"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Извршни и законодавни органи</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"2101"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ПОЛИТИЧКИ СИСТЕМ ЛОКАЛНЕ САМОУПРАВЕ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скупштине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0,44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18.830.000,00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0,91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111:</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18.830.000,00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0,91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раздео 1:</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18.830.000,00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0,91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"2 ГРАДОНАЧЕЛНИК" \f C \l "2"</w:instrText>
            </w:r>
            <w:r>
              <w:fldChar w:fldCharType="end"/>
            </w:r>
          </w:p>
          <w:p w:rsidR="00BE3318" w:rsidRDefault="00BE3318" w:rsidP="003D053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ГРАДОНАЧЕЛНИК</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 \f C \l "3"</w:instrText>
            </w:r>
            <w:r>
              <w:fldChar w:fldCharType="end"/>
            </w:r>
          </w:p>
          <w:p w:rsidR="00BE3318" w:rsidRDefault="00BE3318" w:rsidP="003D053B">
            <w:pPr>
              <w:rPr>
                <w:vanish/>
              </w:rPr>
            </w:pPr>
            <w:r>
              <w:fldChar w:fldCharType="begin"/>
            </w:r>
            <w:r>
              <w:instrText>TC "111 Извршни и законодавни органи"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Извршни и законодавни органи</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"2101"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ПОЛИТИЧКИ СИСТЕМ ЛОКАЛНЕ САМОУПРАВЕ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извршних органа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0,58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1,08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111:</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1,08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раздео 2:</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22.350.000,00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1,08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"3 ГРАДСКО ВЕЋЕ" \f C \l "2"</w:instrText>
            </w:r>
            <w:r>
              <w:fldChar w:fldCharType="end"/>
            </w:r>
          </w:p>
          <w:p w:rsidR="00BE3318" w:rsidRDefault="00BE3318" w:rsidP="003D053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ГРАДСКО ВЕЋЕ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 \f C \l "3"</w:instrText>
            </w:r>
            <w:r>
              <w:fldChar w:fldCharType="end"/>
            </w:r>
          </w:p>
          <w:p w:rsidR="00BE3318" w:rsidRDefault="00BE3318" w:rsidP="003D053B">
            <w:pPr>
              <w:rPr>
                <w:vanish/>
              </w:rPr>
            </w:pPr>
            <w:r>
              <w:fldChar w:fldCharType="begin"/>
            </w:r>
            <w:r>
              <w:instrText>TC "111 Извршни и законодавни органи"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Извршни и законодавни органи</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"2101"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ПОЛИТИЧКИ СИСТЕМ ЛОКАЛНЕ САМОУПРАВЕ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извршних органа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0,58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1.116.100,00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283.000,00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283.000,00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17.339.100,00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0,84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111:</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17.339.100,00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0,84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раздео 3:</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17.339.100,00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17.339.100,00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0,84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"4 ГРАДСКИ ПРАВОБРАНИЛАЦ" \f C \l "2"</w:instrText>
            </w:r>
            <w:r>
              <w:fldChar w:fldCharType="end"/>
            </w:r>
          </w:p>
          <w:p w:rsidR="00BE3318" w:rsidRDefault="00BE3318" w:rsidP="003D053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ГРАДСКИ ПРАВОБРАНИЛАЦ</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 \f C \l "3"</w:instrText>
            </w:r>
            <w:r>
              <w:fldChar w:fldCharType="end"/>
            </w:r>
          </w:p>
          <w:p w:rsidR="00BE3318" w:rsidRDefault="00BE3318" w:rsidP="003D053B">
            <w:pPr>
              <w:rPr>
                <w:vanish/>
              </w:rPr>
            </w:pPr>
            <w:r>
              <w:fldChar w:fldCharType="begin"/>
            </w:r>
            <w:r>
              <w:instrText>TC "330 Судови"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330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Судови</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lastRenderedPageBreak/>
              <w:fldChar w:fldCharType="begin"/>
            </w:r>
            <w:r>
              <w:instrText>TC "0602"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ОПШТЕ УСЛУГЕ ЛОКАЛНЕ САМОУПРАВЕ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Општинско/градско правобранилаштво</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0,32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8.786.000,00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330: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8.786.000,00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раздео 4:</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8.786.000,00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 ГРАДСКА УПРАВА" \f C \l "2"</w:instrText>
            </w:r>
            <w:r>
              <w:fldChar w:fldCharType="end"/>
            </w:r>
          </w:p>
          <w:p w:rsidR="00BE3318" w:rsidRDefault="00BE3318" w:rsidP="003D053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ГРАДСКА УПРАВА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 \f C \l "3"</w:instrText>
            </w:r>
            <w:r>
              <w:fldChar w:fldCharType="end"/>
            </w:r>
          </w:p>
          <w:p w:rsidR="00BE3318" w:rsidRDefault="00BE3318" w:rsidP="003D053B">
            <w:pPr>
              <w:rPr>
                <w:vanish/>
              </w:rPr>
            </w:pPr>
            <w:r>
              <w:fldChar w:fldCharType="begin"/>
            </w:r>
            <w:r>
              <w:instrText>TC "040 Породица и деца"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Породица и деца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"0902"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СОЦИЈАЛНА И ДЕЧЈА ЗАШТИТА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Подршка деци и породици са децом</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27.200.000,00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33.303.000,00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1,61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33.303.000,00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1,61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040: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27.200.000,00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33.303.000,00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1,61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070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Социјална помоћ угроженом становништву, некласификована на другом месту</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"0902"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СОЦИЈАЛНА И ДЕЧЈА ЗАШТИТА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Једнократне помоћи и други облици помоћи</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0,42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1,60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43.850.000,00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2,12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Подршка деци и породици са децом</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8.753.000,00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8.753.000,00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0,42</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8.753.000,00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070: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50.453.000,00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50.453.000,00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52.603.000,00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2,55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"130 Опште услуге"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Опште услуге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"0602"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ОПШТЕ УСЛУГЕ ЛОКАЛНЕ САМОУПРАВЕ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локалне самоуправе и градских општина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173.400.000,00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8,39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26.170.000,00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1,27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5.863.000,00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52.378.000,00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52.378.000,00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2,53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126.590.386,00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129.506.386,00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6,27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12.430.340,00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12.430.340,00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0,60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82.641.000,00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84.477.018,00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4,09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33.950,00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12.605.950,00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0,61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0,65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15.572.000,00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0,75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0,92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219.853.044,00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164.944.461,00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384.797.505,00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18,62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61/1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3.621.384,00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3.621.384,00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3.718.582,00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11.838.582,00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0,57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0,39</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789.179.770,00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183.070.395,00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972.250.165,00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47,04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Текућа буџетска резерва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0,97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0,97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Стална буџетска резерва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0,34</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0,34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130: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816.179.770,00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3.621.384,00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143.569.013,00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816.179.770,00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183.070.395,00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999.250.165,00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48,35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"160 Опште јавне услуге некласификоване на другом месту"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Опште јавне услуге некласификоване на другом месту</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"0701"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ОРГАНИЗАЦИЈА САОБРАЋАЈА И САОБРАЋАЈНА ИНФРАСТРУКТУРА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Управљање и одржавање саобраћајне инфраструктуре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1,02</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22.810.000,00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1,10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160: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22.810.000,00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1,10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"421 Пољопривреда"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421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Пољопривреда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"0101"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ПОЉОПРИВРЕДА И РУРАЛНИ РАЗВОЈ</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Подршка за спровођење пољопривредне политике у локалној заједници</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0,18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0101-4004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Буџетски фонд за развој сточарства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421:</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0,23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"490 Економски послови некласификовани на другом месту"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490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Економски послови некласификовани на другом месту</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"0701"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ОРГАНИЗАЦИЈА САОБРАЋАЈА И САОБРАЋАЈНА ИНФРАСТРУКТУРА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Управљање и одржавање саобраћајне инфраструктуре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0,17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"1102"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КОМУНАЛНЕ ДЕЛАТНОСТИ</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Одржавање јавних зелених површина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0,85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0,85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Одржавање чистоће на површинама јавне намене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0,97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0,97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Зоохигијена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0,15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Управљање и снабдевање водом за пиће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1,98</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1,98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"1501"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ЛОКАЛНИ ЕКОНОМСКИ РАЗВОЈ</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1501-4020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Подршка развоју женског и омладинског предузетништва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490: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85.300.000,00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85.300.000,00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4,13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"560 Заштита животне средине некласификована на другом месту"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Заштита животне средине некласификована на другом месту</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"0401"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0401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ЗАШТИТА ЖИВОТНЕ СРЕДИНЕ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0401-4003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Буџетски фонд за развој животне средине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560: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"620 Развој заједнице"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620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заједнице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"1101"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СТАНОВАЊЕ, УРБАНИЗАМ И ПРОСТОРНО ПЛАНИРАЊЕ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Просторно и урбанистичко планирање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1,62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0,70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lastRenderedPageBreak/>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3,34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620: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3,34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"640 Улична расвета"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640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Улична расвета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"1102"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КОМУНАЛНЕ ДЕЛАТНОСТИ</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Управљање/одржавање јавним осветљењем</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2,18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46.100.000,00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2,23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640: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46.100.000,00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2,23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"760 Здравство некласификовано на другом месту"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760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Здравство некласификовано на другом месту</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"1801"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1801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ЗДРАВСТВЕНА ЗАШТИТА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установа примарне здравствене заштите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0,48</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760: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"810 Услуге рекреације и спорта"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Услуге рекреације и спорта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"1301"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СПОРТА И ОМЛАДИНЕ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Подршка локалним спортским организацијама, удружењима и савезима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1,74</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1,74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810: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1,74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"912 Основно образовање"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912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Основно образовање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"2003"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2003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ОСНОВНО ОБРАЗОВАЊЕ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Реализација делатности основног образовања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126.180.290,00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126.180.290,00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6,11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126.180.290,00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126.180.290,00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6,11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912:</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126.180.290,00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126.180.290,00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126.180.290,00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6,11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"920 Средње образовање"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920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Средње образовање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"2004"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2004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СРЕДЊЕ ОБРАЗОВАЊЕ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Реализација делатности средњег образовања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70.318.000,00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70.318.000,00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3,40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70.318.000,00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70.318.000,00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3,40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920: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70.318.000,00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70.318.000,00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70.318.000,00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3,40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"5.01 ПРЕДШКОЛСКА УСТАНОВА НЕВЕН"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ПРЕДШКОЛСКА УСТАНОВА НЕВЕН</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"911 Предшколско образовање"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911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Предшколско образовање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"2002"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2002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ПРЕДШКОЛСКО ВАСПИТАЊЕ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и остваривање предшколскогваспитања и образовања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8,18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1,21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3.420.000,00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10.455.000,00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10.455.000,00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0,51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1.558.000,00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16.816.000,00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16.816.000,00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0,81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238.774.000,00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11,55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911:</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238.774.000,00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11,55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5.01:</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236.774.000,00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238.774.000,00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11,55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"5.02 СПОРТСКИ ЦЕНТАР"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СПОРТСКИ ЦЕНТАР</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"810 Услуге рекреације и спорта"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Услуге рекреације и спорта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"1301"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СПОРТА И ОМЛАДИНЕ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Подршка локалним спортским организацијама, удружењима и савезима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2.425.000,00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2.425.000,00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374.000,00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4.870.000,00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4.970.000,00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9.644.000,00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810: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9.644.000,00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5.02:</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8.999.000,00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9.644.000,00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"5.03 НАРОДНИ МУЗЕЈ ТОПЛИЦА"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НАРОДНИ МУЗЕЈ ТОПЛИЦА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"820 Услуге културе"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Услуге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"1201"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КУЛТУРЕ И ИНФОРМИСАЊА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локалних установа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1,16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31.850.000,00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32.270.000,00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1,56</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Јачање културне продукције и уметничког стваралаштва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3.443.902,00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6.785.000,00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12.473.902,00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0,60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1201-5001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Колонија Божа Илић</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1201-5001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820: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45.603.902,00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2,21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5.03:</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39.395.000,00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45.603.902,00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2,21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"5.04 ДОМ КУЛТУРЕ"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ДОМ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"820 Услуге културе"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Услуге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"1201"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КУЛТУРЕ И ИНФОРМИСАЊА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локалних установа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0,61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5.465.000,00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145/1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25.465.000,00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1,23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Јачање културне продукције и уметничког стваралаштва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5.660.000,00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1.295.000,00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0,08</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0,26</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15.175.000,00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19.825.000,00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0,96</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1201-5002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Позоришна представа На вечерњој сцени</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1201-5002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333.000,00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1201-5003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Сусрети младих песника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89.000,00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1201-5003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194.000,00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1201-5004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Концерт посвећен Бокију Милошевићу</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1201-5004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510.000,00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820: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46.327.000,00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2,24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5.04:</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40.810.000,00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46.327.000,00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2,24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"5.05 НАРОДНА БИБЛИОТЕКА"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НАРОДНА БИБЛИОТЕКА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"820 Услуге културе"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Услуге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lastRenderedPageBreak/>
              <w:fldChar w:fldCharType="begin"/>
            </w:r>
            <w:r>
              <w:instrText>TC "1201"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КУЛТУРЕ И ИНФОРМИСАЊА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локалних установа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19.040.000,00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0,92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0,06</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25.040.000,00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26.130.000,00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1,26</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Јачање културне продукције и уметничког стваралаштва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2.670.000,00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3.020.000,00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0,15</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1201-5005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Драинчеви сусрети</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1201-5005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1.140.000,00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1.140.000,00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0,06</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1201-5006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Лектирићи фест</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1201-5006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1201-5007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Спомен соба Драинац</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1201-5007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820: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31.390.000,00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1,52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5.05:</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29.950.000,00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31.390.000,00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1,52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"5.06 ИСТОРИЈСКИ АРХИВ"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ИСТОРИЈСКИ АРХИВ</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"820 Услуге културе"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Услуге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"1201"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КУЛТУРЕ И ИНФОРМИСАЊА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локалних установа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0,93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2.985.000,00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24.320.000,00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24.793.000,00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1,20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Јачање културне продукције и уметничког стваралаштва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173.500,00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1.474.000,00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1.763.750,00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147.500,00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1.112.500,00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0,05</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677.750,00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5.587.500,00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0,27</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6.375.500,00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3.277.000,00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9.652.500,00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820: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34.445.500,00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1,67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5.06:</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30.695.500,00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3.750.000,00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34.445.500,00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1,67</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"5.07 КУЛТУРНО ОБРАЗОВНИ ЦЕНТАР ТОПЛИЦА"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КУЛТУРНО ОБРАЗОВНИ ЦЕНТАР ТОПЛИЦА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lastRenderedPageBreak/>
              <w:fldChar w:fldCharType="begin"/>
            </w:r>
            <w:r>
              <w:instrText>TC "820 Услуге културе"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Услуге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"1201"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КУЛТУРЕ И ИНФОРМИСАЊА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локалних установа културе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0,26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7.815.000,00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8.220.000,00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0,40</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Јачање културне продукције и уметничког стваралаштва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0,07</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975.000,00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4.445.000,00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0,22</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820: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12.665.000,00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0,61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5.07:</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11.285.000,00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12.665.000,00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0,61</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"5.08 МЕСНЕ ЗАЈЕДНИЦЕ"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МЕСНЕ ЗАЈЕДНИЦЕ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"160 Опште јавне услуге некласификоване на другом месту"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Опште јавне услуге некласификоване на другом месту</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"0602"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ОПШТЕ УСЛУГЕ ЛОКАЛНЕ САМОУПРАВЕ</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Функционисање месних заједница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1.277.000,00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193.000,00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6.842.000,00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0,33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427.000,00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160: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5.08:</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9.060.000,00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0,44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"5.09 ТУРИСТИЧКА ОРГАНИЗАЦИЈА" \f C \l "3"</w:instrText>
            </w:r>
            <w:r>
              <w:fldChar w:fldCharType="end"/>
            </w:r>
          </w:p>
          <w:p w:rsidR="00BE3318" w:rsidRDefault="00BE3318" w:rsidP="003D053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5.09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ТУРИСТИЧКА ОРГАНИЗАЦИЈА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"473 Туризам" \f C \l "4"</w:instrText>
            </w:r>
            <w:r>
              <w:fldChar w:fldCharType="end"/>
            </w:r>
          </w:p>
          <w:p w:rsidR="00BE3318" w:rsidRDefault="00BE3318" w:rsidP="003D053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473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Туризам</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vanish/>
              </w:rPr>
            </w:pPr>
            <w:r>
              <w:fldChar w:fldCharType="begin"/>
            </w:r>
            <w:r>
              <w:instrText>TC "1502" \f C \l "5"</w:instrText>
            </w:r>
            <w:r>
              <w:fldChar w:fldCharType="end"/>
            </w:r>
          </w:p>
          <w:p w:rsidR="00BE3318" w:rsidRDefault="00BE3318" w:rsidP="003D053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1502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РАЗВОЈ ТУРИЗМА</w:t>
                  </w:r>
                </w:p>
              </w:tc>
            </w:tr>
          </w:tbl>
          <w:p w:rsidR="00BE3318" w:rsidRDefault="00BE3318" w:rsidP="003D053B">
            <w:pPr>
              <w:spacing w:line="1" w:lineRule="auto"/>
            </w:pP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Управљање развојем туризма</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8.055.000,00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0,39</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1.219.500,00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1.219.500,00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0,06</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2.035.000,00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0,10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380.000,00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0,02</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735.000,00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0,04</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0,00</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14.114.500,00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14.114.500,00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0,68</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E3318" w:rsidRDefault="00BE3318" w:rsidP="003D053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BE3318" w:rsidRDefault="00BE3318" w:rsidP="003D053B">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BE3318" w:rsidTr="003D053B">
              <w:tc>
                <w:tcPr>
                  <w:tcW w:w="14242" w:type="dxa"/>
                  <w:tcMar>
                    <w:top w:w="0" w:type="dxa"/>
                    <w:left w:w="0" w:type="dxa"/>
                    <w:bottom w:w="0" w:type="dxa"/>
                    <w:right w:w="0" w:type="dxa"/>
                  </w:tcMar>
                </w:tcPr>
                <w:p w:rsidR="00BE3318" w:rsidRDefault="00BE3318" w:rsidP="003D053B">
                  <w:r>
                    <w:rPr>
                      <w:b/>
                      <w:bCs/>
                      <w:color w:val="000000"/>
                      <w:sz w:val="16"/>
                      <w:szCs w:val="16"/>
                    </w:rPr>
                    <w:t>Промоција туристичке понуде</w:t>
                  </w:r>
                </w:p>
              </w:tc>
            </w:tr>
          </w:tbl>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0,03</w:t>
            </w:r>
          </w:p>
        </w:tc>
      </w:tr>
      <w:tr w:rsidR="00BE3318" w:rsidTr="00BE3318">
        <w:trPr>
          <w:gridAfter w:val="1"/>
          <w:wAfter w:w="54" w:type="dxa"/>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E3318" w:rsidRDefault="00BE3318" w:rsidP="003D053B">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BE3318" w:rsidRDefault="00BE3318" w:rsidP="003D053B">
            <w:pPr>
              <w:jc w:val="right"/>
              <w:rPr>
                <w:color w:val="000000"/>
                <w:sz w:val="16"/>
                <w:szCs w:val="16"/>
              </w:rPr>
            </w:pPr>
            <w:r>
              <w:rPr>
                <w:color w:val="000000"/>
                <w:sz w:val="16"/>
                <w:szCs w:val="16"/>
              </w:rPr>
              <w:t>0,01</w:t>
            </w: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880.000,00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0,04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функцију 473:</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функц. клас.</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14.994.500,00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0,73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главу 5.09:</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14.994.500,00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14.994.500,00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0,73</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раздео 5:</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1.787.204.060,00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14.315.286,00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1.787.204.060,00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202.017.297,00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1.999.468.357,00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96,74</w:t>
            </w:r>
          </w:p>
        </w:tc>
      </w:tr>
      <w:tr w:rsidR="00BE3318" w:rsidTr="00BE3318">
        <w:trPr>
          <w:gridAfter w:val="1"/>
          <w:wAfter w:w="54" w:type="dxa"/>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E3318" w:rsidRDefault="00BE3318" w:rsidP="003D053B">
            <w:pPr>
              <w:spacing w:line="1" w:lineRule="auto"/>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BE3318" w:rsidTr="003D053B">
              <w:tc>
                <w:tcPr>
                  <w:tcW w:w="6067" w:type="dxa"/>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Извори финансирања за БК 0:</w:t>
                  </w:r>
                </w:p>
                <w:p w:rsidR="00BE3318" w:rsidRDefault="00BE3318" w:rsidP="003D053B">
                  <w:pPr>
                    <w:spacing w:line="1" w:lineRule="auto"/>
                  </w:pPr>
                </w:p>
              </w:tc>
            </w:tr>
          </w:tbl>
          <w:p w:rsidR="00BE3318" w:rsidRDefault="00BE3318" w:rsidP="003D053B">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1.854.509.160,00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14.315.286,00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34.476.529,00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1.403.469,00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833" w:type="dxa"/>
            <w:tcBorders>
              <w:top w:val="single" w:sz="6" w:space="0" w:color="000000"/>
              <w:left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151.822.013,00</w:t>
            </w:r>
          </w:p>
        </w:tc>
        <w:tc>
          <w:tcPr>
            <w:tcW w:w="1500" w:type="dxa"/>
            <w:tcBorders>
              <w:top w:val="single" w:sz="6" w:space="0" w:color="000000"/>
              <w:bottom w:val="single" w:sz="6" w:space="0" w:color="000000"/>
            </w:tcBorders>
            <w:tcMar>
              <w:top w:w="0" w:type="dxa"/>
              <w:left w:w="0" w:type="dxa"/>
              <w:bottom w:w="0" w:type="dxa"/>
              <w:right w:w="0" w:type="dxa"/>
            </w:tcMar>
          </w:tcPr>
          <w:p w:rsidR="00BE3318" w:rsidRDefault="00BE3318" w:rsidP="003D053B">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BE3318" w:rsidRDefault="00BE3318" w:rsidP="003D053B">
            <w:pPr>
              <w:spacing w:line="1" w:lineRule="auto"/>
              <w:jc w:val="right"/>
            </w:pPr>
          </w:p>
        </w:tc>
      </w:tr>
      <w:tr w:rsidR="00BE3318" w:rsidTr="00BE3318">
        <w:trPr>
          <w:gridAfter w:val="1"/>
          <w:wAfter w:w="54" w:type="dxa"/>
        </w:trPr>
        <w:tc>
          <w:tcPr>
            <w:tcW w:w="1733"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1.854.509.160,00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10.247.000,00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202.017.297,00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BE3318" w:rsidRDefault="00BE3318" w:rsidP="003D053B">
            <w:pPr>
              <w:jc w:val="right"/>
              <w:rPr>
                <w:b/>
                <w:bCs/>
                <w:color w:val="000000"/>
                <w:sz w:val="16"/>
                <w:szCs w:val="16"/>
              </w:rPr>
            </w:pPr>
            <w:r>
              <w:rPr>
                <w:b/>
                <w:bCs/>
                <w:color w:val="000000"/>
                <w:sz w:val="16"/>
                <w:szCs w:val="16"/>
              </w:rPr>
              <w:t>2.066.773.457,00</w:t>
            </w:r>
          </w:p>
        </w:tc>
        <w:tc>
          <w:tcPr>
            <w:tcW w:w="959" w:type="dxa"/>
            <w:tcBorders>
              <w:top w:val="single" w:sz="6" w:space="0" w:color="000000"/>
              <w:bottom w:val="single" w:sz="6" w:space="0" w:color="000000"/>
            </w:tcBorders>
            <w:shd w:val="clear" w:color="auto" w:fill="E9E9E9"/>
            <w:tcMar>
              <w:top w:w="0" w:type="dxa"/>
              <w:left w:w="0" w:type="dxa"/>
              <w:bottom w:w="0" w:type="dxa"/>
              <w:right w:w="20" w:type="dxa"/>
            </w:tcMar>
          </w:tcPr>
          <w:p w:rsidR="00BE3318" w:rsidRDefault="00BE3318" w:rsidP="003D053B">
            <w:pPr>
              <w:jc w:val="right"/>
              <w:rPr>
                <w:b/>
                <w:bCs/>
                <w:color w:val="000000"/>
                <w:sz w:val="16"/>
                <w:szCs w:val="16"/>
              </w:rPr>
            </w:pPr>
            <w:r>
              <w:rPr>
                <w:b/>
                <w:bCs/>
                <w:color w:val="000000"/>
                <w:sz w:val="16"/>
                <w:szCs w:val="16"/>
              </w:rPr>
              <w:t>100,00</w:t>
            </w:r>
          </w:p>
        </w:tc>
      </w:tr>
    </w:tbl>
    <w:p w:rsidR="00790047" w:rsidRPr="009050B9" w:rsidRDefault="00790047">
      <w:pPr>
        <w:rPr>
          <w:vanish/>
          <w:lang w:val="sr-Cyrl-RS"/>
        </w:rPr>
      </w:pPr>
    </w:p>
    <w:p w:rsidR="00B508A8" w:rsidRDefault="00B508A8">
      <w:pPr>
        <w:rPr>
          <w:color w:val="000000"/>
          <w:lang w:val="sr-Cyrl-RS"/>
        </w:rPr>
      </w:pPr>
    </w:p>
    <w:p w:rsidR="00B508A8" w:rsidRDefault="00B508A8">
      <w:pPr>
        <w:rPr>
          <w:color w:val="000000"/>
          <w:lang w:val="sr-Cyrl-RS"/>
        </w:rPr>
      </w:pPr>
    </w:p>
    <w:p w:rsidR="00B508A8" w:rsidRPr="00B508A8" w:rsidRDefault="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B508A8">
      <w:pPr>
        <w:rPr>
          <w:color w:val="000000"/>
          <w:lang w:val="sr-Cyrl-RS"/>
        </w:rPr>
      </w:pPr>
    </w:p>
    <w:p w:rsidR="00B508A8" w:rsidRDefault="00B508A8" w:rsidP="00186C0E">
      <w:pPr>
        <w:jc w:val="cente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C139EE" w:rsidRDefault="00923B4F" w:rsidP="00E40905">
                  <w:pPr>
                    <w:jc w:val="center"/>
                    <w:rPr>
                      <w:b/>
                      <w:bCs/>
                      <w:color w:val="000000"/>
                      <w:lang w:val="sr-Cyrl-RS"/>
                    </w:rPr>
                  </w:pPr>
                  <w:bookmarkStart w:id="30" w:name="__bookmark_31"/>
                  <w:bookmarkEnd w:id="30"/>
                  <w:r>
                    <w:rPr>
                      <w:b/>
                      <w:bCs/>
                      <w:color w:val="000000"/>
                    </w:rPr>
                    <w:t>За период: 01.01.202</w:t>
                  </w:r>
                  <w:r w:rsidR="00C139EE">
                    <w:rPr>
                      <w:b/>
                      <w:bCs/>
                      <w:color w:val="000000"/>
                      <w:lang w:val="sr-Cyrl-RS"/>
                    </w:rPr>
                    <w:t>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C139EE">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734" w:type="dxa"/>
        <w:tblInd w:w="150" w:type="dxa"/>
        <w:tblLayout w:type="fixed"/>
        <w:tblLook w:val="01E0" w:firstRow="1" w:lastRow="1" w:firstColumn="1" w:lastColumn="1" w:noHBand="0" w:noVBand="0"/>
      </w:tblPr>
      <w:tblGrid>
        <w:gridCol w:w="750"/>
        <w:gridCol w:w="8167"/>
        <w:gridCol w:w="1800"/>
        <w:gridCol w:w="1800"/>
        <w:gridCol w:w="1800"/>
        <w:gridCol w:w="1417"/>
      </w:tblGrid>
      <w:tr w:rsidR="004B0B29" w:rsidTr="004B0B29">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center"/>
              <w:rPr>
                <w:b/>
                <w:bCs/>
                <w:color w:val="000000"/>
                <w:sz w:val="16"/>
                <w:szCs w:val="16"/>
              </w:rPr>
            </w:pPr>
            <w:r>
              <w:rPr>
                <w:b/>
                <w:bCs/>
                <w:color w:val="000000"/>
                <w:sz w:val="16"/>
                <w:szCs w:val="16"/>
              </w:rPr>
              <w:t>Средства из буџета</w:t>
            </w:r>
          </w:p>
          <w:p w:rsidR="004B0B29" w:rsidRDefault="004B0B29" w:rsidP="003D053B">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center"/>
              <w:rPr>
                <w:b/>
                <w:bCs/>
                <w:color w:val="000000"/>
                <w:sz w:val="16"/>
                <w:szCs w:val="16"/>
              </w:rPr>
            </w:pPr>
            <w:r>
              <w:rPr>
                <w:b/>
                <w:bCs/>
                <w:color w:val="000000"/>
                <w:sz w:val="16"/>
                <w:szCs w:val="16"/>
              </w:rPr>
              <w:t>Средства из сопствених извора 04</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center"/>
              <w:rPr>
                <w:b/>
                <w:bCs/>
                <w:color w:val="000000"/>
                <w:sz w:val="16"/>
                <w:szCs w:val="16"/>
              </w:rPr>
            </w:pPr>
            <w:r>
              <w:rPr>
                <w:b/>
                <w:bCs/>
                <w:color w:val="000000"/>
                <w:sz w:val="16"/>
                <w:szCs w:val="16"/>
              </w:rPr>
              <w:t>Средства из осталих извора</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"040 Породица и деца"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040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6.103.000,00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33.303.000,00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27.200.000,00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6.103.000,00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070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52.603.000,00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50.453.000,00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2.150.000,00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52.603.000,00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50.453.000,00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2.150.000,00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"111 Извршни и законодавни органи"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111</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22.350.000,00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17.339.100,00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17.339.100,00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58.519.100,00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58.519.100,00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"130 Опште услуге"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130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999.250.165,00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816.179.770,00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183.070.395,00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999.250.165,00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816.179.770,00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183.070.395,00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"160 Опште јавне услуге некласификоване на другом месту"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160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"330 Судови"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330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8.786.000,00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"421 Пољопривреда"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421</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"473 Туризам"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473</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14.994.500,00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"490 Економски послови некласификовани на другом месту"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490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85.300.000,00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85.300.000,00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85.300.000,00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85.300.000,00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"560 Заштита животне средине некласификована на другом месту"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560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"620 Развој заједнице"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620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"640 Улична расвета"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640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"760 Здравство некласификовано на другом месту"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760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lastRenderedPageBreak/>
              <w:fldChar w:fldCharType="begin"/>
            </w:r>
            <w:r>
              <w:instrText>TC "810 Услуге рекреације и спорта"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810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45.644.000,00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44.999.000,00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645.000,00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45.644.000,00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44.999.000,00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645.000,00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"820 Услуге културе"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820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170.431.402,00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152.135.500,00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8.693.902,00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170.431.402,00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152.135.500,00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9.602.000,00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8.693.902,00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"911 Предшколско образовање"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911</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238.774.000,00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236.774.000,00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2.000.000,00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238.774.000,00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236.774.000,00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2.000.000,00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"912 Основно образовање"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912</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126.180.290,00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126.180.290,00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126.180.290,00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126.180.290,00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r w:rsidR="004B0B29" w:rsidTr="004B0B29">
        <w:trPr>
          <w:trHeight w:hRule="exact" w:val="225"/>
        </w:trPr>
        <w:tc>
          <w:tcPr>
            <w:tcW w:w="1573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vanish/>
              </w:rPr>
            </w:pPr>
            <w:r>
              <w:fldChar w:fldCharType="begin"/>
            </w:r>
            <w:r>
              <w:instrText>TC "920 Средње образовање" \f C \l "1"</w:instrText>
            </w:r>
            <w:r>
              <w:fldChar w:fldCharType="end"/>
            </w:r>
          </w:p>
          <w:p w:rsidR="004B0B29" w:rsidRDefault="004B0B29" w:rsidP="003D053B">
            <w:pPr>
              <w:spacing w:line="1" w:lineRule="auto"/>
            </w:pPr>
          </w:p>
        </w:tc>
      </w:tr>
      <w:tr w:rsidR="004B0B29" w:rsidTr="004B0B29">
        <w:trPr>
          <w:trHeight w:val="184"/>
        </w:trPr>
        <w:tc>
          <w:tcPr>
            <w:tcW w:w="1573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Функц. клас. 920</w:t>
            </w:r>
          </w:p>
        </w:tc>
      </w:tr>
      <w:tr w:rsidR="004B0B29" w:rsidTr="004B0B29">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70.318.000,00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70.318.000,00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29" w:rsidRDefault="004B0B29" w:rsidP="003D053B">
            <w:pPr>
              <w:jc w:val="right"/>
              <w:rPr>
                <w:color w:val="000000"/>
                <w:sz w:val="16"/>
                <w:szCs w:val="16"/>
              </w:rPr>
            </w:pPr>
            <w:r>
              <w:rPr>
                <w:color w:val="000000"/>
                <w:sz w:val="16"/>
                <w:szCs w:val="16"/>
              </w:rPr>
              <w:t>0,00</w:t>
            </w:r>
          </w:p>
        </w:tc>
      </w:tr>
      <w:tr w:rsidR="004B0B29" w:rsidTr="004B0B29">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rPr>
                <w:b/>
                <w:bCs/>
                <w:color w:val="000000"/>
                <w:sz w:val="16"/>
                <w:szCs w:val="16"/>
              </w:rPr>
            </w:pPr>
            <w:r>
              <w:rPr>
                <w:b/>
                <w:bCs/>
                <w:color w:val="000000"/>
                <w:sz w:val="16"/>
                <w:szCs w:val="16"/>
              </w:rPr>
              <w:t>Укупно за функц. клас.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70.318.000,00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70.318.000,00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B0B29" w:rsidRDefault="004B0B29" w:rsidP="003D053B">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31" w:name="__bookmark_32"/>
      <w:bookmarkEnd w:id="31"/>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04"/>
        <w:gridCol w:w="81"/>
      </w:tblGrid>
      <w:tr w:rsidR="003B450D" w:rsidTr="004B0B29">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4B0B29">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C139EE" w:rsidRDefault="00923B4F" w:rsidP="00E40905">
                  <w:pPr>
                    <w:jc w:val="center"/>
                    <w:rPr>
                      <w:b/>
                      <w:bCs/>
                      <w:color w:val="000000"/>
                      <w:lang w:val="sr-Cyrl-RS"/>
                    </w:rPr>
                  </w:pPr>
                  <w:r>
                    <w:rPr>
                      <w:b/>
                      <w:bCs/>
                      <w:color w:val="000000"/>
                    </w:rPr>
                    <w:t>За период: 01.01.202</w:t>
                  </w:r>
                  <w:r w:rsidR="00C139EE">
                    <w:rPr>
                      <w:b/>
                      <w:bCs/>
                      <w:color w:val="000000"/>
                      <w:lang w:val="sr-Cyrl-RS"/>
                    </w:rPr>
                    <w:t>4</w:t>
                  </w:r>
                  <w:r>
                    <w:rPr>
                      <w:b/>
                      <w:bCs/>
                      <w:color w:val="000000"/>
                    </w:rPr>
                    <w:t>-31.12.202</w:t>
                  </w:r>
                  <w:r w:rsidR="00C139EE">
                    <w:rPr>
                      <w:b/>
                      <w:bCs/>
                      <w:color w:val="000000"/>
                      <w:lang w:val="sr-Cyrl-RS"/>
                    </w:rPr>
                    <w:t>4</w:t>
                  </w:r>
                </w:p>
                <w:p w:rsidR="003B450D" w:rsidRDefault="003B450D" w:rsidP="00E40905"/>
              </w:tc>
            </w:tr>
          </w:tbl>
          <w:p w:rsidR="003B450D" w:rsidRDefault="003B450D" w:rsidP="00E40905">
            <w:pPr>
              <w:spacing w:line="1" w:lineRule="auto"/>
            </w:pPr>
          </w:p>
        </w:tc>
      </w:tr>
      <w:tr w:rsidR="003B450D" w:rsidTr="004B0B29">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4B0B29" w:rsidTr="004B0B29">
        <w:trPr>
          <w:gridAfter w:val="1"/>
          <w:wAfter w:w="81"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center"/>
              <w:rPr>
                <w:b/>
                <w:bCs/>
                <w:color w:val="000000"/>
                <w:sz w:val="16"/>
                <w:szCs w:val="16"/>
              </w:rPr>
            </w:pPr>
            <w:r>
              <w:rPr>
                <w:b/>
                <w:bCs/>
                <w:color w:val="000000"/>
                <w:sz w:val="16"/>
                <w:szCs w:val="16"/>
              </w:rPr>
              <w:t>Назив пројекта</w:t>
            </w:r>
          </w:p>
        </w:tc>
        <w:tc>
          <w:tcPr>
            <w:tcW w:w="16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center"/>
              <w:rPr>
                <w:b/>
                <w:bCs/>
                <w:color w:val="000000"/>
                <w:sz w:val="16"/>
                <w:szCs w:val="16"/>
              </w:rPr>
            </w:pPr>
            <w:r>
              <w:rPr>
                <w:b/>
                <w:bCs/>
                <w:color w:val="000000"/>
                <w:sz w:val="16"/>
                <w:szCs w:val="16"/>
              </w:rPr>
              <w:t>Износ у динарима</w:t>
            </w:r>
          </w:p>
        </w:tc>
      </w:tr>
      <w:tr w:rsidR="004B0B29" w:rsidTr="004B0B29">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rPr>
                <w:vanish/>
              </w:rPr>
            </w:pPr>
            <w:r>
              <w:fldChar w:fldCharType="begin"/>
            </w:r>
            <w:r>
              <w:instrText>TC "0101 ПОЉОПРИВРЕДА И РУРАЛНИ РАЗВОЈ" \f C \l "1"</w:instrText>
            </w:r>
            <w:r>
              <w:fldChar w:fldCharType="end"/>
            </w:r>
          </w:p>
          <w:p w:rsidR="004B0B29" w:rsidRDefault="004B0B29" w:rsidP="003D053B">
            <w:pPr>
              <w:rPr>
                <w:b/>
                <w:bCs/>
                <w:color w:val="000000"/>
                <w:sz w:val="16"/>
                <w:szCs w:val="16"/>
              </w:rPr>
            </w:pPr>
            <w:r>
              <w:rPr>
                <w:b/>
                <w:bCs/>
                <w:color w:val="000000"/>
                <w:sz w:val="16"/>
                <w:szCs w:val="16"/>
              </w:rPr>
              <w:t>Програм   0101   ПОЉОПРИВРЕДА И РУРАЛНИ РАЗВОЈ</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Буџетски фонд за развој сточарства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1.000.000,00</w:t>
            </w: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rPr>
                <w:b/>
                <w:bCs/>
                <w:color w:val="000000"/>
                <w:sz w:val="16"/>
                <w:szCs w:val="16"/>
              </w:rPr>
            </w:pPr>
            <w:r>
              <w:rPr>
                <w:b/>
                <w:bCs/>
                <w:color w:val="000000"/>
                <w:sz w:val="16"/>
                <w:szCs w:val="16"/>
              </w:rPr>
              <w:t>Укупно за програм:   0101   ПОЉОПРИВРЕДА И РУРАЛНИ РАЗВОЈ</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jc w:val="right"/>
              <w:rPr>
                <w:b/>
                <w:bCs/>
                <w:color w:val="000000"/>
                <w:sz w:val="16"/>
                <w:szCs w:val="16"/>
              </w:rPr>
            </w:pPr>
            <w:r>
              <w:rPr>
                <w:b/>
                <w:bCs/>
                <w:color w:val="000000"/>
                <w:sz w:val="16"/>
                <w:szCs w:val="16"/>
              </w:rPr>
              <w:t>1.000.000,00</w:t>
            </w:r>
          </w:p>
        </w:tc>
      </w:tr>
      <w:tr w:rsidR="004B0B29" w:rsidTr="004B0B29">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spacing w:line="1" w:lineRule="auto"/>
            </w:pPr>
          </w:p>
        </w:tc>
      </w:tr>
      <w:tr w:rsidR="004B0B29" w:rsidTr="004B0B29">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rPr>
                <w:vanish/>
              </w:rPr>
            </w:pPr>
            <w:r>
              <w:fldChar w:fldCharType="begin"/>
            </w:r>
            <w:r>
              <w:instrText>TC "0401 ЗАШТИТА ЖИВОТНЕ СРЕДИНЕ" \f C \l "1"</w:instrText>
            </w:r>
            <w:r>
              <w:fldChar w:fldCharType="end"/>
            </w:r>
          </w:p>
          <w:p w:rsidR="004B0B29" w:rsidRDefault="004B0B29" w:rsidP="003D053B">
            <w:pPr>
              <w:rPr>
                <w:b/>
                <w:bCs/>
                <w:color w:val="000000"/>
                <w:sz w:val="16"/>
                <w:szCs w:val="16"/>
              </w:rPr>
            </w:pPr>
            <w:r>
              <w:rPr>
                <w:b/>
                <w:bCs/>
                <w:color w:val="000000"/>
                <w:sz w:val="16"/>
                <w:szCs w:val="16"/>
              </w:rPr>
              <w:t>Програм   0401   ЗАШТИТА ЖИВОТНЕ СРЕДИНЕ</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Буџетски фонд за развој животне средине</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1.000.000,00</w:t>
            </w: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rPr>
                <w:b/>
                <w:bCs/>
                <w:color w:val="000000"/>
                <w:sz w:val="16"/>
                <w:szCs w:val="16"/>
              </w:rPr>
            </w:pPr>
            <w:r>
              <w:rPr>
                <w:b/>
                <w:bCs/>
                <w:color w:val="000000"/>
                <w:sz w:val="16"/>
                <w:szCs w:val="16"/>
              </w:rPr>
              <w:t>Укупно за програм:   0401   ЗАШТИТА ЖИВОТНЕ СРЕДИНЕ</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jc w:val="right"/>
              <w:rPr>
                <w:b/>
                <w:bCs/>
                <w:color w:val="000000"/>
                <w:sz w:val="16"/>
                <w:szCs w:val="16"/>
              </w:rPr>
            </w:pPr>
            <w:r>
              <w:rPr>
                <w:b/>
                <w:bCs/>
                <w:color w:val="000000"/>
                <w:sz w:val="16"/>
                <w:szCs w:val="16"/>
              </w:rPr>
              <w:t>1.000.000,00</w:t>
            </w:r>
          </w:p>
        </w:tc>
      </w:tr>
      <w:tr w:rsidR="004B0B29" w:rsidTr="004B0B29">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spacing w:line="1" w:lineRule="auto"/>
            </w:pPr>
          </w:p>
        </w:tc>
      </w:tr>
      <w:tr w:rsidR="004B0B29" w:rsidTr="004B0B29">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rPr>
                <w:vanish/>
              </w:rPr>
            </w:pPr>
            <w:r>
              <w:fldChar w:fldCharType="begin"/>
            </w:r>
            <w:r>
              <w:instrText>TC "1201 РАЗВОЈ КУЛТУРЕ И ИНФОРМИСАЊА" \f C \l "1"</w:instrText>
            </w:r>
            <w:r>
              <w:fldChar w:fldCharType="end"/>
            </w:r>
          </w:p>
          <w:p w:rsidR="004B0B29" w:rsidRDefault="004B0B29" w:rsidP="003D053B">
            <w:pPr>
              <w:rPr>
                <w:b/>
                <w:bCs/>
                <w:color w:val="000000"/>
                <w:sz w:val="16"/>
                <w:szCs w:val="16"/>
              </w:rPr>
            </w:pPr>
            <w:r>
              <w:rPr>
                <w:b/>
                <w:bCs/>
                <w:color w:val="000000"/>
                <w:sz w:val="16"/>
                <w:szCs w:val="16"/>
              </w:rPr>
              <w:t>Програм   1201   РАЗВОЈ КУЛТУРЕ И ИНФОРМИСАЊА</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1201-5001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Колонија Божа Илић</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860.000,00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1201-5002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Позоришна представа На вечерњој сцени</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333.000,00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1201-5003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Сусрети младих песника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194.000,00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1201-5004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Концерт посвећен Бокију Милошевићу</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510.000,00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1201-5005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Драинчеви сусрети</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1.140.000,00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1201-5006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Лектирићи фест</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300.000,00</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1201-5007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Спомен соба Драинац</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800.000,00</w:t>
            </w: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rPr>
                <w:b/>
                <w:bCs/>
                <w:color w:val="000000"/>
                <w:sz w:val="16"/>
                <w:szCs w:val="16"/>
              </w:rPr>
            </w:pPr>
            <w:r>
              <w:rPr>
                <w:b/>
                <w:bCs/>
                <w:color w:val="000000"/>
                <w:sz w:val="16"/>
                <w:szCs w:val="16"/>
              </w:rPr>
              <w:t>Укупно за програм:   1201   РАЗВОЈ КУЛТУРЕ И ИНФОРМИСАЊА</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jc w:val="right"/>
              <w:rPr>
                <w:b/>
                <w:bCs/>
                <w:color w:val="000000"/>
                <w:sz w:val="16"/>
                <w:szCs w:val="16"/>
              </w:rPr>
            </w:pPr>
            <w:r>
              <w:rPr>
                <w:b/>
                <w:bCs/>
                <w:color w:val="000000"/>
                <w:sz w:val="16"/>
                <w:szCs w:val="16"/>
              </w:rPr>
              <w:t>4.137.000,00</w:t>
            </w:r>
          </w:p>
        </w:tc>
      </w:tr>
      <w:tr w:rsidR="004B0B29" w:rsidTr="004B0B29">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spacing w:line="1" w:lineRule="auto"/>
            </w:pPr>
          </w:p>
        </w:tc>
      </w:tr>
      <w:tr w:rsidR="004B0B29" w:rsidTr="004B0B29">
        <w:trPr>
          <w:gridAfter w:val="1"/>
          <w:wAfter w:w="81" w:type="dxa"/>
          <w:trHeight w:val="184"/>
        </w:trPr>
        <w:tc>
          <w:tcPr>
            <w:tcW w:w="10847"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rPr>
                <w:vanish/>
              </w:rPr>
            </w:pPr>
            <w:r>
              <w:fldChar w:fldCharType="begin"/>
            </w:r>
            <w:r>
              <w:instrText>TC "1501 ЛОКАЛНИ ЕКОНОМСКИ РАЗВОЈ" \f C \l "1"</w:instrText>
            </w:r>
            <w:r>
              <w:fldChar w:fldCharType="end"/>
            </w:r>
          </w:p>
          <w:p w:rsidR="004B0B29" w:rsidRDefault="004B0B29" w:rsidP="003D053B">
            <w:pPr>
              <w:rPr>
                <w:b/>
                <w:bCs/>
                <w:color w:val="000000"/>
                <w:sz w:val="16"/>
                <w:szCs w:val="16"/>
              </w:rPr>
            </w:pPr>
            <w:r>
              <w:rPr>
                <w:b/>
                <w:bCs/>
                <w:color w:val="000000"/>
                <w:sz w:val="16"/>
                <w:szCs w:val="16"/>
              </w:rPr>
              <w:t>Програм   1501   ЛОКАЛНИ ЕКОНОМСКИ РАЗВОЈ</w:t>
            </w:r>
          </w:p>
        </w:tc>
      </w:tr>
      <w:tr w:rsidR="004B0B29" w:rsidTr="004B0B29">
        <w:trPr>
          <w:gridAfter w:val="1"/>
          <w:wAfter w:w="81"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B0B29" w:rsidRDefault="004B0B29" w:rsidP="003D053B">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rPr>
                <w:color w:val="000000"/>
                <w:sz w:val="16"/>
                <w:szCs w:val="16"/>
              </w:rPr>
            </w:pPr>
            <w:r>
              <w:rPr>
                <w:color w:val="000000"/>
                <w:sz w:val="16"/>
                <w:szCs w:val="16"/>
              </w:rPr>
              <w:t>Подршка развоју женског и омладинског предузетништва</w:t>
            </w:r>
          </w:p>
        </w:tc>
        <w:tc>
          <w:tcPr>
            <w:tcW w:w="160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jc w:val="right"/>
              <w:rPr>
                <w:color w:val="000000"/>
                <w:sz w:val="16"/>
                <w:szCs w:val="16"/>
              </w:rPr>
            </w:pPr>
            <w:r>
              <w:rPr>
                <w:color w:val="000000"/>
                <w:sz w:val="16"/>
                <w:szCs w:val="16"/>
              </w:rPr>
              <w:t>200.000,00</w:t>
            </w: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rPr>
                <w:b/>
                <w:bCs/>
                <w:color w:val="000000"/>
                <w:sz w:val="16"/>
                <w:szCs w:val="16"/>
              </w:rPr>
            </w:pPr>
            <w:r>
              <w:rPr>
                <w:b/>
                <w:bCs/>
                <w:color w:val="000000"/>
                <w:sz w:val="16"/>
                <w:szCs w:val="16"/>
              </w:rPr>
              <w:t>Укупно за програм:   1501   ЛОКАЛНИ ЕКОНОМСКИ РАЗВОЈ</w:t>
            </w:r>
          </w:p>
        </w:tc>
        <w:tc>
          <w:tcPr>
            <w:tcW w:w="160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B0B29" w:rsidRDefault="004B0B29" w:rsidP="003D053B">
            <w:pPr>
              <w:jc w:val="right"/>
              <w:rPr>
                <w:b/>
                <w:bCs/>
                <w:color w:val="000000"/>
                <w:sz w:val="16"/>
                <w:szCs w:val="16"/>
              </w:rPr>
            </w:pPr>
            <w:r>
              <w:rPr>
                <w:b/>
                <w:bCs/>
                <w:color w:val="000000"/>
                <w:sz w:val="16"/>
                <w:szCs w:val="16"/>
              </w:rPr>
              <w:t>200.000,00</w:t>
            </w:r>
          </w:p>
        </w:tc>
      </w:tr>
      <w:tr w:rsidR="004B0B29" w:rsidTr="004B0B29">
        <w:trPr>
          <w:gridAfter w:val="1"/>
          <w:wAfter w:w="81" w:type="dxa"/>
          <w:trHeight w:hRule="exact" w:val="225"/>
        </w:trPr>
        <w:tc>
          <w:tcPr>
            <w:tcW w:w="10847"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B0B29" w:rsidRDefault="004B0B29" w:rsidP="003D053B">
            <w:pPr>
              <w:spacing w:line="1" w:lineRule="auto"/>
            </w:pPr>
          </w:p>
        </w:tc>
      </w:tr>
      <w:tr w:rsidR="004B0B29" w:rsidTr="004B0B29">
        <w:trPr>
          <w:gridAfter w:val="1"/>
          <w:wAfter w:w="81"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rPr>
                <w:b/>
                <w:bCs/>
                <w:color w:val="000000"/>
                <w:sz w:val="16"/>
                <w:szCs w:val="16"/>
              </w:rPr>
            </w:pPr>
            <w:r>
              <w:rPr>
                <w:b/>
                <w:bCs/>
                <w:color w:val="000000"/>
                <w:sz w:val="16"/>
                <w:szCs w:val="16"/>
              </w:rPr>
              <w:t>Укупно за БК   0   БУЏЕТ ГРАДА ПРОКУПЉЕ</w:t>
            </w:r>
          </w:p>
        </w:tc>
        <w:tc>
          <w:tcPr>
            <w:tcW w:w="160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B0B29" w:rsidRDefault="004B0B29" w:rsidP="003D053B">
            <w:pPr>
              <w:jc w:val="right"/>
              <w:rPr>
                <w:b/>
                <w:bCs/>
                <w:color w:val="000000"/>
                <w:sz w:val="16"/>
                <w:szCs w:val="16"/>
              </w:rPr>
            </w:pPr>
            <w:r>
              <w:rPr>
                <w:b/>
                <w:bCs/>
                <w:color w:val="000000"/>
                <w:sz w:val="16"/>
                <w:szCs w:val="16"/>
              </w:rPr>
              <w:t>6.337.000,00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r>
        <w:rPr>
          <w:color w:val="000000"/>
        </w:rPr>
        <w:t xml:space="preserve">Члан </w:t>
      </w:r>
      <w:r w:rsidR="00533DAA">
        <w:rPr>
          <w:color w:val="000000"/>
          <w:lang w:val="sr-Cyrl-RS"/>
        </w:rPr>
        <w:t>11.</w:t>
      </w:r>
    </w:p>
    <w:p w:rsidR="00790047" w:rsidRDefault="00790047">
      <w:pPr>
        <w:rPr>
          <w:color w:val="000000"/>
        </w:rPr>
      </w:pPr>
    </w:p>
    <w:p w:rsidR="00790047" w:rsidRDefault="00790047">
      <w:pPr>
        <w:rPr>
          <w:vanish/>
        </w:rPr>
      </w:pPr>
      <w:bookmarkStart w:id="32" w:name="__bookmark_33"/>
      <w:bookmarkEnd w:id="32"/>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4B0B29" w:rsidRPr="004B0B29">
                    <w:rPr>
                      <w:color w:val="000000"/>
                    </w:rPr>
                    <w:t>1.854.509.160,00</w:t>
                  </w:r>
                  <w:r w:rsidR="00CD566D">
                    <w:rPr>
                      <w:color w:val="000000"/>
                    </w:rPr>
                    <w:t xml:space="preserve"> </w:t>
                  </w:r>
                  <w:r w:rsidR="00CF5C75">
                    <w:rPr>
                      <w:color w:val="000000"/>
                    </w:rPr>
                    <w:t xml:space="preserve"> динара, средства из сопствених извора и износу од </w:t>
                  </w:r>
                  <w:r w:rsidR="004B0B29" w:rsidRPr="004B0B29">
                    <w:rPr>
                      <w:color w:val="000000"/>
                    </w:rPr>
                    <w:t>10.247.000,00</w:t>
                  </w:r>
                  <w:r w:rsidR="00CF5C75">
                    <w:rPr>
                      <w:color w:val="000000"/>
                    </w:rPr>
                    <w:t xml:space="preserve"> динара и средства и</w:t>
                  </w:r>
                  <w:r>
                    <w:rPr>
                      <w:color w:val="000000"/>
                    </w:rPr>
                    <w:t xml:space="preserve">з осталих извора у износу од </w:t>
                  </w:r>
                  <w:r w:rsidR="004B0B29">
                    <w:rPr>
                      <w:color w:val="000000"/>
                    </w:rPr>
                    <w:t>202.017.297,00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233" w:type="dxa"/>
        <w:tblInd w:w="434" w:type="dxa"/>
        <w:tblLayout w:type="fixed"/>
        <w:tblLook w:val="01E0" w:firstRow="1" w:lastRow="1" w:firstColumn="1" w:lastColumn="1" w:noHBand="0" w:noVBand="0"/>
      </w:tblPr>
      <w:tblGrid>
        <w:gridCol w:w="1984"/>
        <w:gridCol w:w="992"/>
        <w:gridCol w:w="2518"/>
        <w:gridCol w:w="2018"/>
        <w:gridCol w:w="825"/>
        <w:gridCol w:w="825"/>
        <w:gridCol w:w="825"/>
        <w:gridCol w:w="825"/>
        <w:gridCol w:w="825"/>
        <w:gridCol w:w="899"/>
        <w:gridCol w:w="899"/>
        <w:gridCol w:w="899"/>
        <w:gridCol w:w="899"/>
      </w:tblGrid>
      <w:tr w:rsidR="00C90272" w:rsidTr="00C90272">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bookmarkStart w:id="33" w:name="__bookmark_34"/>
            <w:bookmarkStart w:id="34" w:name="__bookmark_35"/>
            <w:bookmarkEnd w:id="33"/>
            <w:bookmarkEnd w:id="34"/>
            <w:r>
              <w:rPr>
                <w:b/>
                <w:bCs/>
                <w:color w:val="000000"/>
                <w:sz w:val="12"/>
                <w:szCs w:val="12"/>
              </w:rPr>
              <w:t>Програм / ПА / пројекат</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Шифра</w:t>
            </w:r>
          </w:p>
        </w:tc>
        <w:tc>
          <w:tcPr>
            <w:tcW w:w="25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Циљ</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3D053B">
              <w:trPr>
                <w:jc w:val="center"/>
              </w:trPr>
              <w:tc>
                <w:tcPr>
                  <w:tcW w:w="825" w:type="dxa"/>
                  <w:tcMar>
                    <w:top w:w="0" w:type="dxa"/>
                    <w:left w:w="0" w:type="dxa"/>
                    <w:bottom w:w="0" w:type="dxa"/>
                    <w:right w:w="0" w:type="dxa"/>
                  </w:tcMar>
                </w:tcPr>
                <w:p w:rsidR="00C90272" w:rsidRDefault="00C90272" w:rsidP="003D053B">
                  <w:pPr>
                    <w:jc w:val="center"/>
                    <w:rPr>
                      <w:b/>
                      <w:bCs/>
                      <w:color w:val="000000"/>
                      <w:sz w:val="12"/>
                      <w:szCs w:val="12"/>
                    </w:rPr>
                  </w:pPr>
                  <w:r>
                    <w:rPr>
                      <w:b/>
                      <w:bCs/>
                      <w:color w:val="000000"/>
                      <w:sz w:val="12"/>
                      <w:szCs w:val="12"/>
                    </w:rPr>
                    <w:t>Вредност у 2023.</w:t>
                  </w:r>
                </w:p>
                <w:p w:rsidR="00C90272" w:rsidRDefault="00C90272" w:rsidP="003D053B">
                  <w:pPr>
                    <w:spacing w:line="1" w:lineRule="auto"/>
                  </w:pPr>
                </w:p>
              </w:tc>
            </w:tr>
          </w:tbl>
          <w:p w:rsidR="00C90272" w:rsidRDefault="00C90272" w:rsidP="003D053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3D053B">
              <w:trPr>
                <w:jc w:val="center"/>
              </w:trPr>
              <w:tc>
                <w:tcPr>
                  <w:tcW w:w="825" w:type="dxa"/>
                  <w:tcMar>
                    <w:top w:w="0" w:type="dxa"/>
                    <w:left w:w="0" w:type="dxa"/>
                    <w:bottom w:w="0" w:type="dxa"/>
                    <w:right w:w="0" w:type="dxa"/>
                  </w:tcMar>
                </w:tcPr>
                <w:p w:rsidR="00C90272" w:rsidRDefault="00C90272" w:rsidP="003D053B">
                  <w:pPr>
                    <w:jc w:val="center"/>
                    <w:rPr>
                      <w:b/>
                      <w:bCs/>
                      <w:color w:val="000000"/>
                      <w:sz w:val="12"/>
                      <w:szCs w:val="12"/>
                    </w:rPr>
                  </w:pPr>
                  <w:r>
                    <w:rPr>
                      <w:b/>
                      <w:bCs/>
                      <w:color w:val="000000"/>
                      <w:sz w:val="12"/>
                      <w:szCs w:val="12"/>
                    </w:rPr>
                    <w:t>Очекивана вредност у 2024.</w:t>
                  </w:r>
                </w:p>
                <w:p w:rsidR="00C90272" w:rsidRDefault="00C90272" w:rsidP="003D053B">
                  <w:pPr>
                    <w:spacing w:line="1" w:lineRule="auto"/>
                  </w:pPr>
                </w:p>
              </w:tc>
            </w:tr>
          </w:tbl>
          <w:p w:rsidR="00C90272" w:rsidRDefault="00C90272" w:rsidP="003D053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3D053B">
              <w:trPr>
                <w:jc w:val="center"/>
              </w:trPr>
              <w:tc>
                <w:tcPr>
                  <w:tcW w:w="825" w:type="dxa"/>
                  <w:tcMar>
                    <w:top w:w="0" w:type="dxa"/>
                    <w:left w:w="0" w:type="dxa"/>
                    <w:bottom w:w="0" w:type="dxa"/>
                    <w:right w:w="0" w:type="dxa"/>
                  </w:tcMar>
                </w:tcPr>
                <w:p w:rsidR="00C90272" w:rsidRDefault="00C90272" w:rsidP="003D053B">
                  <w:pPr>
                    <w:jc w:val="center"/>
                    <w:rPr>
                      <w:b/>
                      <w:bCs/>
                      <w:color w:val="000000"/>
                      <w:sz w:val="12"/>
                      <w:szCs w:val="12"/>
                    </w:rPr>
                  </w:pPr>
                  <w:r>
                    <w:rPr>
                      <w:b/>
                      <w:bCs/>
                      <w:color w:val="000000"/>
                      <w:sz w:val="12"/>
                      <w:szCs w:val="12"/>
                    </w:rPr>
                    <w:t>Циљна вредност у 2025.</w:t>
                  </w:r>
                </w:p>
                <w:p w:rsidR="00C90272" w:rsidRDefault="00C90272" w:rsidP="003D053B">
                  <w:pPr>
                    <w:spacing w:line="1" w:lineRule="auto"/>
                  </w:pPr>
                </w:p>
              </w:tc>
            </w:tr>
          </w:tbl>
          <w:p w:rsidR="00C90272" w:rsidRDefault="00C90272" w:rsidP="003D053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3D053B">
              <w:trPr>
                <w:jc w:val="center"/>
              </w:trPr>
              <w:tc>
                <w:tcPr>
                  <w:tcW w:w="825" w:type="dxa"/>
                  <w:tcMar>
                    <w:top w:w="0" w:type="dxa"/>
                    <w:left w:w="0" w:type="dxa"/>
                    <w:bottom w:w="0" w:type="dxa"/>
                    <w:right w:w="0" w:type="dxa"/>
                  </w:tcMar>
                </w:tcPr>
                <w:p w:rsidR="00C90272" w:rsidRDefault="00C90272" w:rsidP="003D053B">
                  <w:pPr>
                    <w:jc w:val="center"/>
                    <w:rPr>
                      <w:b/>
                      <w:bCs/>
                      <w:color w:val="000000"/>
                      <w:sz w:val="12"/>
                      <w:szCs w:val="12"/>
                    </w:rPr>
                  </w:pPr>
                  <w:r>
                    <w:rPr>
                      <w:b/>
                      <w:bCs/>
                      <w:color w:val="000000"/>
                      <w:sz w:val="12"/>
                      <w:szCs w:val="12"/>
                    </w:rPr>
                    <w:t>Циљна вредност у 2026.</w:t>
                  </w:r>
                </w:p>
                <w:p w:rsidR="00C90272" w:rsidRDefault="00C90272" w:rsidP="003D053B">
                  <w:pPr>
                    <w:spacing w:line="1" w:lineRule="auto"/>
                  </w:pPr>
                </w:p>
              </w:tc>
            </w:tr>
          </w:tbl>
          <w:p w:rsidR="00C90272" w:rsidRDefault="00C90272" w:rsidP="003D053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C90272" w:rsidTr="003D053B">
              <w:trPr>
                <w:jc w:val="center"/>
              </w:trPr>
              <w:tc>
                <w:tcPr>
                  <w:tcW w:w="825" w:type="dxa"/>
                  <w:tcMar>
                    <w:top w:w="0" w:type="dxa"/>
                    <w:left w:w="0" w:type="dxa"/>
                    <w:bottom w:w="0" w:type="dxa"/>
                    <w:right w:w="0" w:type="dxa"/>
                  </w:tcMar>
                </w:tcPr>
                <w:p w:rsidR="00C90272" w:rsidRDefault="00C90272" w:rsidP="003D053B">
                  <w:pPr>
                    <w:jc w:val="center"/>
                    <w:rPr>
                      <w:b/>
                      <w:bCs/>
                      <w:color w:val="000000"/>
                      <w:sz w:val="12"/>
                      <w:szCs w:val="12"/>
                    </w:rPr>
                  </w:pPr>
                  <w:r>
                    <w:rPr>
                      <w:b/>
                      <w:bCs/>
                      <w:color w:val="000000"/>
                      <w:sz w:val="12"/>
                      <w:szCs w:val="12"/>
                    </w:rPr>
                    <w:t>Циљна вредност у 2027.</w:t>
                  </w:r>
                </w:p>
                <w:p w:rsidR="00C90272" w:rsidRDefault="00C90272" w:rsidP="003D053B">
                  <w:pPr>
                    <w:spacing w:line="1" w:lineRule="auto"/>
                  </w:pPr>
                </w:p>
              </w:tc>
            </w:tr>
          </w:tbl>
          <w:p w:rsidR="00C90272" w:rsidRDefault="00C90272" w:rsidP="003D053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Средства из буџета</w:t>
            </w:r>
          </w:p>
          <w:p w:rsidR="00C90272" w:rsidRDefault="00C90272" w:rsidP="003D053B">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Укупно</w:t>
            </w:r>
          </w:p>
        </w:tc>
      </w:tr>
      <w:tr w:rsidR="00C90272" w:rsidTr="00C90272">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w:t>
            </w:r>
          </w:p>
        </w:tc>
        <w:tc>
          <w:tcPr>
            <w:tcW w:w="25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15</w:t>
            </w:r>
          </w:p>
        </w:tc>
      </w:tr>
      <w:bookmarkStart w:id="35" w:name="_Toc1_-_СТАНОВАЊЕ,_УРБАНИЗАМ_И_ПРОСТОРНО"/>
      <w:bookmarkEnd w:id="35"/>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"1 - СТАНОВАЊЕ, УРБАНИЗАМ И ПРОСТОРНО ПЛАНИРАЊЕ" \f C \l "1"</w:instrText>
            </w:r>
            <w:r>
              <w:fldChar w:fldCharType="end"/>
            </w:r>
          </w:p>
          <w:p w:rsidR="00C90272" w:rsidRDefault="00C90272" w:rsidP="003D053B">
            <w:pPr>
              <w:rPr>
                <w:b/>
                <w:bCs/>
                <w:color w:val="000000"/>
                <w:sz w:val="12"/>
                <w:szCs w:val="12"/>
              </w:rPr>
            </w:pPr>
            <w:r>
              <w:rPr>
                <w:b/>
                <w:bCs/>
                <w:color w:val="000000"/>
                <w:sz w:val="12"/>
                <w:szCs w:val="12"/>
              </w:rPr>
              <w:t>1 - СТАНОВАЊЕ, УРБАНИЗАМ И ПРОСТОРНО ПЛАНИРАЊЕ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Просторни развој у складу са плановима</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69.000.000,00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Просторно и урбанистичко планирање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69.000.000,00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36" w:name="_Toc2_-_КОМУНАЛНЕ_ДЕЛАТНОСТИ"/>
      <w:bookmarkEnd w:id="36"/>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"2 - КОМУНАЛНЕ ДЕЛАТНОСТИ" \f C \l "1"</w:instrText>
            </w:r>
            <w:r>
              <w:fldChar w:fldCharType="end"/>
            </w:r>
          </w:p>
          <w:p w:rsidR="00C90272" w:rsidRDefault="00C90272" w:rsidP="003D053B">
            <w:pPr>
              <w:rPr>
                <w:b/>
                <w:bCs/>
                <w:color w:val="000000"/>
                <w:sz w:val="12"/>
                <w:szCs w:val="12"/>
              </w:rPr>
            </w:pPr>
            <w:r>
              <w:rPr>
                <w:b/>
                <w:bCs/>
                <w:color w:val="000000"/>
                <w:sz w:val="12"/>
                <w:szCs w:val="12"/>
              </w:rPr>
              <w:t>2 - КОМУНАЛНЕ ДЕЛАТНОСТИ</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1102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127.600.000,00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127.600.000,00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Управљање/одржавање јавним осветљењем</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Адекватно управљање јавним осветљењем</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46.100.000,00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Одржавање јавних зелених површина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17.500.000,00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Одржавање чистоће на површинама јавне намене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Зоохигијена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заштите од заразних и других болести које преносе животиње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Управљање и снабдевање водом за пиће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0008</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Адекватан квалитет пружених услуга водоснабдевања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Рационално снабдевање водом за пиће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37" w:name="_Toc3_-_ЛОКАЛНИ_ЕКОНОМСКИ_РАЗВОЈ"/>
      <w:bookmarkEnd w:id="37"/>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"3 - ЛОКАЛНИ ЕКОНОМСКИ РАЗВОЈ" \f C \l "1"</w:instrText>
            </w:r>
            <w:r>
              <w:fldChar w:fldCharType="end"/>
            </w:r>
          </w:p>
          <w:p w:rsidR="00C90272" w:rsidRDefault="00C90272" w:rsidP="003D053B">
            <w:pPr>
              <w:rPr>
                <w:b/>
                <w:bCs/>
                <w:color w:val="000000"/>
                <w:sz w:val="12"/>
                <w:szCs w:val="12"/>
              </w:rPr>
            </w:pPr>
            <w:r>
              <w:rPr>
                <w:b/>
                <w:bCs/>
                <w:color w:val="000000"/>
                <w:sz w:val="12"/>
                <w:szCs w:val="12"/>
              </w:rPr>
              <w:t>3 - ЛОКАЛНИ ЕКОНОМСКИ РАЗВОЈ</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1501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Повећање  запослености на територији града/општине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200.000,00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Подршка развоју женског и омладинског предузетништва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1501-4020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Афирмација женског предузетништва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38" w:name="_Toc4_-_РАЗВОЈ_ТУРИЗМА"/>
      <w:bookmarkEnd w:id="38"/>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"4 - РАЗВОЈ ТУРИЗМА" \f C \l "1"</w:instrText>
            </w:r>
            <w:r>
              <w:fldChar w:fldCharType="end"/>
            </w:r>
          </w:p>
          <w:p w:rsidR="00C90272" w:rsidRDefault="00C90272" w:rsidP="003D053B">
            <w:pPr>
              <w:rPr>
                <w:b/>
                <w:bCs/>
                <w:color w:val="000000"/>
                <w:sz w:val="12"/>
                <w:szCs w:val="12"/>
              </w:rPr>
            </w:pPr>
            <w:r>
              <w:rPr>
                <w:b/>
                <w:bCs/>
                <w:color w:val="000000"/>
                <w:sz w:val="12"/>
                <w:szCs w:val="12"/>
              </w:rPr>
              <w:t>4 - РАЗВОЈ ТУРИЗМА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1502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Повећање смештајних капацитета туристичке понуде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14.994.500,00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14.994.500,00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Управљање развојем туризма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Повећање квалитета туристичке понуде и услуге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14.114.500,00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14.114.500,00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Промоција туристичке понуде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880.000,00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39" w:name="_Toc5_-_ПОЉОПРИВРЕДА_И_РУРАЛНИ_РАЗВОЈ"/>
      <w:bookmarkEnd w:id="39"/>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"5 - ПОЉОПРИВРЕДА И РУРАЛНИ РАЗВОЈ" \f C \l "1"</w:instrText>
            </w:r>
            <w:r>
              <w:fldChar w:fldCharType="end"/>
            </w:r>
          </w:p>
          <w:p w:rsidR="00C90272" w:rsidRDefault="00C90272" w:rsidP="003D053B">
            <w:pPr>
              <w:rPr>
                <w:b/>
                <w:bCs/>
                <w:color w:val="000000"/>
                <w:sz w:val="12"/>
                <w:szCs w:val="12"/>
              </w:rPr>
            </w:pPr>
            <w:r>
              <w:rPr>
                <w:b/>
                <w:bCs/>
                <w:color w:val="000000"/>
                <w:sz w:val="12"/>
                <w:szCs w:val="12"/>
              </w:rPr>
              <w:t>5 - ПОЉОПРИВРЕДА И РУРАЛНИ РАЗВОЈ</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0101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Раст производње и стабилност дохотка произвођача</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4.700.000,00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Подршка за спровођење пољопривредне политике у локалној заједници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Стварање услова за развој и унапређење пољопривредне производње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3.700.000,00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Буџетски фонд за развој сточарства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0101-4004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Стварање услова за развој и унапређивање пољопривредне пројизводње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0" w:name="_Toc6_-_ЗАШТИТА_ЖИВОТНЕ_СРЕДИНЕ"/>
      <w:bookmarkEnd w:id="40"/>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"6 - ЗАШТИТА ЖИВОТНЕ СРЕДИНЕ" \f C \l "1"</w:instrText>
            </w:r>
            <w:r>
              <w:fldChar w:fldCharType="end"/>
            </w:r>
          </w:p>
          <w:p w:rsidR="00C90272" w:rsidRDefault="00C90272" w:rsidP="003D053B">
            <w:pPr>
              <w:rPr>
                <w:b/>
                <w:bCs/>
                <w:color w:val="000000"/>
                <w:sz w:val="12"/>
                <w:szCs w:val="12"/>
              </w:rPr>
            </w:pPr>
            <w:r>
              <w:rPr>
                <w:b/>
                <w:bCs/>
                <w:color w:val="000000"/>
                <w:sz w:val="12"/>
                <w:szCs w:val="12"/>
              </w:rPr>
              <w:t>6 - ЗАШТИТА ЖИВОТНЕ СРЕДИНЕ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0401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Унапређење  квалитета елемената животне средине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 xml:space="preserve">Број дана у току године с прекорачењем граничних вредности </w:t>
            </w:r>
            <w:r>
              <w:rPr>
                <w:b/>
                <w:bCs/>
                <w:color w:val="000000"/>
                <w:sz w:val="12"/>
                <w:szCs w:val="12"/>
              </w:rPr>
              <w:lastRenderedPageBreak/>
              <w:t>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lastRenderedPageBreak/>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Буџетски фонд за развој животне средине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0401-4003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квалитета елемената животне средине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1" w:name="_Toc7_-_ОРГАНИЗАЦИЈА_САОБРАЋАЈА_И_САОБРА"/>
      <w:bookmarkEnd w:id="41"/>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"7 - ОРГАНИЗАЦИЈА САОБРАЋАЈА И САОБРАЋАЈНА ИНФРАСТРУКТУРА" \f C \l "1"</w:instrText>
            </w:r>
            <w:r>
              <w:fldChar w:fldCharType="end"/>
            </w:r>
          </w:p>
          <w:p w:rsidR="00C90272" w:rsidRDefault="00C90272" w:rsidP="003D053B">
            <w:pPr>
              <w:rPr>
                <w:b/>
                <w:bCs/>
                <w:color w:val="000000"/>
                <w:sz w:val="12"/>
                <w:szCs w:val="12"/>
              </w:rPr>
            </w:pPr>
            <w:r>
              <w:rPr>
                <w:b/>
                <w:bCs/>
                <w:color w:val="000000"/>
                <w:sz w:val="12"/>
                <w:szCs w:val="12"/>
              </w:rPr>
              <w:t>7 - ОРГАНИЗАЦИЈА САОБРАЋАЈА И САОБРАЋАЈНА ИНФРАСТРУКТУРА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0701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26.410.000,00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Управљање и одржавање саобраћајне инфраструктуре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26.410.000,00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2" w:name="_Toc8_-_ПРЕДШКОЛСКО_ВАСПИТАЊЕ"/>
      <w:bookmarkEnd w:id="42"/>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"8 - ПРЕДШКОЛСКО ВАСПИТАЊЕ" \f C \l "1"</w:instrText>
            </w:r>
            <w:r>
              <w:fldChar w:fldCharType="end"/>
            </w:r>
          </w:p>
          <w:p w:rsidR="00C90272" w:rsidRDefault="00C90272" w:rsidP="003D053B">
            <w:pPr>
              <w:rPr>
                <w:b/>
                <w:bCs/>
                <w:color w:val="000000"/>
                <w:sz w:val="12"/>
                <w:szCs w:val="12"/>
              </w:rPr>
            </w:pPr>
            <w:r>
              <w:rPr>
                <w:b/>
                <w:bCs/>
                <w:color w:val="000000"/>
                <w:sz w:val="12"/>
                <w:szCs w:val="12"/>
              </w:rPr>
              <w:t>8 - ПРЕДШКОЛСКО ВАСПИТАЊЕ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2002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236.774.000,00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238.774.000,00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и остваривање предшколскогваспитања и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236.774.000,00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238.774.000,00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3" w:name="_Toc9_-_ОСНОВНО_ОБРАЗОВАЊЕ"/>
      <w:bookmarkEnd w:id="43"/>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"9 - ОСНОВНО ОБРАЗОВАЊЕ" \f C \l "1"</w:instrText>
            </w:r>
            <w:r>
              <w:fldChar w:fldCharType="end"/>
            </w:r>
          </w:p>
          <w:p w:rsidR="00C90272" w:rsidRDefault="00C90272" w:rsidP="003D053B">
            <w:pPr>
              <w:rPr>
                <w:b/>
                <w:bCs/>
                <w:color w:val="000000"/>
                <w:sz w:val="12"/>
                <w:szCs w:val="12"/>
              </w:rPr>
            </w:pPr>
            <w:r>
              <w:rPr>
                <w:b/>
                <w:bCs/>
                <w:color w:val="000000"/>
                <w:sz w:val="12"/>
                <w:szCs w:val="12"/>
              </w:rPr>
              <w:t>9 - ОСНОВНО ОБРАЗОВАЊЕ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2003</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Потпуни обухват основним образовањем и васпитањем</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1044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1024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1027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1040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126.180.290,00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126.180.290,00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3.890.000,00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5.111.880,00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5.111.880,00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10.378.410,00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10.378.410,00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14.390.000,00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14.390.000,00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21.145.000,00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21.145.000,00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20.280.000,00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21.950.000,00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21.950.000,00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17.460.000,00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17.460.000,00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11.575.000,00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11.575.000,00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4" w:name="_Toc10_-_СРЕДЊЕ_ОБРАЗОВАЊЕ"/>
      <w:bookmarkEnd w:id="44"/>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"10 - СРЕДЊЕ ОБРАЗОВАЊЕ" \f C \l "1"</w:instrText>
            </w:r>
            <w:r>
              <w:fldChar w:fldCharType="end"/>
            </w:r>
          </w:p>
          <w:p w:rsidR="00C90272" w:rsidRDefault="00C90272" w:rsidP="003D053B">
            <w:pPr>
              <w:rPr>
                <w:b/>
                <w:bCs/>
                <w:color w:val="000000"/>
                <w:sz w:val="12"/>
                <w:szCs w:val="12"/>
              </w:rPr>
            </w:pPr>
            <w:r>
              <w:rPr>
                <w:b/>
                <w:bCs/>
                <w:color w:val="000000"/>
                <w:sz w:val="12"/>
                <w:szCs w:val="12"/>
              </w:rPr>
              <w:t>10 - СРЕДЊЕ ОБРАЗОВАЊЕ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2004</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Повећање обухвата средњошколског образовања</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479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70.318.000,00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70.318.000,00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квалитета образовања у средњим школама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9.987.000,00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9.987.000,00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24.390.000,00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24.390.000,00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21.770.000,00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21.770.000,00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14.171.000,00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14.171.000,00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5" w:name="_Toc11_-_СОЦИЈАЛНА_И_ДЕЧЈА_ЗАШТИТА"/>
      <w:bookmarkEnd w:id="45"/>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"11 - СОЦИЈАЛНА И ДЕЧЈА ЗАШТИТА" \f C \l "1"</w:instrText>
            </w:r>
            <w:r>
              <w:fldChar w:fldCharType="end"/>
            </w:r>
          </w:p>
          <w:p w:rsidR="00C90272" w:rsidRDefault="00C90272" w:rsidP="003D053B">
            <w:pPr>
              <w:rPr>
                <w:b/>
                <w:bCs/>
                <w:color w:val="000000"/>
                <w:sz w:val="12"/>
                <w:szCs w:val="12"/>
              </w:rPr>
            </w:pPr>
            <w:r>
              <w:rPr>
                <w:b/>
                <w:bCs/>
                <w:color w:val="000000"/>
                <w:sz w:val="12"/>
                <w:szCs w:val="12"/>
              </w:rPr>
              <w:t>11 - СОЦИЈАЛНА И ДЕЧЈА ЗАШТИТА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0902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Повећање доступности права и услуга социјалне заштите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77.653.000,00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8.253.000,00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85.906.000,00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Једнократне помоћи и други облици помоћи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заштите сиромашних</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43.850.000,00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Подршка деци и породици са децом</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0019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услуга соијалне заштите за децу и породицу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35.953.000,00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42.056.000,00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6" w:name="_Toc12_-_ЗДРАВСТВЕНА_ЗАШТИТА"/>
      <w:bookmarkEnd w:id="46"/>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"12 - ЗДРАВСТВЕНА ЗАШТИТА" \f C \l "1"</w:instrText>
            </w:r>
            <w:r>
              <w:fldChar w:fldCharType="end"/>
            </w:r>
          </w:p>
          <w:p w:rsidR="00C90272" w:rsidRDefault="00C90272" w:rsidP="003D053B">
            <w:pPr>
              <w:rPr>
                <w:b/>
                <w:bCs/>
                <w:color w:val="000000"/>
                <w:sz w:val="12"/>
                <w:szCs w:val="12"/>
              </w:rPr>
            </w:pPr>
            <w:r>
              <w:rPr>
                <w:b/>
                <w:bCs/>
                <w:color w:val="000000"/>
                <w:sz w:val="12"/>
                <w:szCs w:val="12"/>
              </w:rPr>
              <w:t>12 - ЗДРАВСТВЕНА ЗАШТИТА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1801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Унапређење здравља становништва</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10.000.000,00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установа примарне здравствене заштите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7" w:name="_Toc13_-_РАЗВОЈ_КУЛТУРЕ_И_ИНФОРМИСАЊА"/>
      <w:bookmarkEnd w:id="47"/>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"13 - РАЗВОЈ КУЛТУРЕ И ИНФОРМИСАЊА" \f C \l "1"</w:instrText>
            </w:r>
            <w:r>
              <w:fldChar w:fldCharType="end"/>
            </w:r>
          </w:p>
          <w:p w:rsidR="00C90272" w:rsidRDefault="00C90272" w:rsidP="003D053B">
            <w:pPr>
              <w:rPr>
                <w:b/>
                <w:bCs/>
                <w:color w:val="000000"/>
                <w:sz w:val="12"/>
                <w:szCs w:val="12"/>
              </w:rPr>
            </w:pPr>
            <w:r>
              <w:rPr>
                <w:b/>
                <w:bCs/>
                <w:color w:val="000000"/>
                <w:sz w:val="12"/>
                <w:szCs w:val="12"/>
              </w:rPr>
              <w:t>13 - РАЗВОЈ КУЛТУРЕ И ИНФОРМИСАЊА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1201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Подстицање развоја културе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152.135.500,00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9.602.000,00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8.693.902,00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170.431.402,00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24.320.000,00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24.793.000,00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7.815.000,00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8.220.000,00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24.700.000,00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25.465.000,00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25.040.000,00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26.130.000,00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Обезбеђење редовног функционисања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31.850.000,00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32.270.000,00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6.785.000,00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3.743.902,00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12.473.902,00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3.020.000,00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975.000,00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4.445.000,00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15.175.000,00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19.825.000,00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разноврсности културне понуде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6.375.500,00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3.277.000,00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9.652.500,00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Подстицање развоја културе код младих</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Колонија Божа Илић</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1201-5001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Број учесника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860.000,00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Позоришна представа На вечерњој сцени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1201-5002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Развој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333.000,00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Сусрети младих песника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1201-5003</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Развој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194.000,00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Концерт посвећен Бокију Милошевићу</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1201-5004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ефикасности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510.000,00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Драинчеви сусрети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1201-5005</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ефикасности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1.140.000,00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1.140.000,00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Лектирићи фест</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1201-5006</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ефикасности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Спомен соба Драинац</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1201-5007</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ефикасности установа културе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8" w:name="_Toc14_-_РАЗВОЈ_СПОРТА_И_ОМЛАДИНЕ"/>
      <w:bookmarkEnd w:id="48"/>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"14 - РАЗВОЈ СПОРТА И ОМЛАДИНЕ" \f C \l "1"</w:instrText>
            </w:r>
            <w:r>
              <w:fldChar w:fldCharType="end"/>
            </w:r>
          </w:p>
          <w:p w:rsidR="00C90272" w:rsidRDefault="00C90272" w:rsidP="003D053B">
            <w:pPr>
              <w:rPr>
                <w:b/>
                <w:bCs/>
                <w:color w:val="000000"/>
                <w:sz w:val="12"/>
                <w:szCs w:val="12"/>
              </w:rPr>
            </w:pPr>
            <w:r>
              <w:rPr>
                <w:b/>
                <w:bCs/>
                <w:color w:val="000000"/>
                <w:sz w:val="12"/>
                <w:szCs w:val="12"/>
              </w:rPr>
              <w:t>14 - РАЗВОЈ СПОРТА И ОМЛАДИНЕ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1301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44.999.000,00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645.000,00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45.644.000,00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Подршка локалним спортским организацијама, удружењима и савезима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8.999.000,00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9.644.000,00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Подршка локалним спортским организацијама, удружењима и савезима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36.000.000,00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49" w:name="_Toc15_-_ОПШТЕ_УСЛУГЕ_ЛОКАЛНЕ_САМОУПРАВЕ"/>
      <w:bookmarkEnd w:id="49"/>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"15 - ОПШТЕ УСЛУГЕ ЛОКАЛНЕ САМОУПРАВЕ" \f C \l "1"</w:instrText>
            </w:r>
            <w:r>
              <w:fldChar w:fldCharType="end"/>
            </w:r>
          </w:p>
          <w:p w:rsidR="00C90272" w:rsidRDefault="00C90272" w:rsidP="003D053B">
            <w:pPr>
              <w:rPr>
                <w:b/>
                <w:bCs/>
                <w:color w:val="000000"/>
                <w:sz w:val="12"/>
                <w:szCs w:val="12"/>
              </w:rPr>
            </w:pPr>
            <w:r>
              <w:rPr>
                <w:b/>
                <w:bCs/>
                <w:color w:val="000000"/>
                <w:sz w:val="12"/>
                <w:szCs w:val="12"/>
              </w:rPr>
              <w:t>15 - ОПШТЕ УСЛУГЕ ЛОКАЛНЕ САМОУПРАВЕ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0602</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834.025.770,00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183.070.395,00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1.017.096.165,00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локалне самоуправе и градских општина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управе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789.179.770,00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183.070.395,00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972.250.165,00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381.000,00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266.000,00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272.000,00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610.000,00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322.000,00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351.000,00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182.000,00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296.000,00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311.000,00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121.000,00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196.000,00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237.000,00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216.000,00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311.000,00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221.000,00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111.000,00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121.000,00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516.000,00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187.000,00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417.000,00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222.000,00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342.000,00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236.000,00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167.000,00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Општинско/градско правобранилаштво</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0004</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Заштита имовинских права и интереса града/општине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8.786.000,00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8.786.000,00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Текућа буџетска резерва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0009</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20.000.000,00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Стална буџетска резерва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0010</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7.000.000,00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bookmarkStart w:id="50" w:name="_Toc16_-_ПОЛИТИЧКИ_СИСТЕМ_ЛОКАЛНЕ_САМОУП"/>
      <w:bookmarkEnd w:id="50"/>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vanish/>
              </w:rPr>
            </w:pPr>
            <w:r>
              <w:fldChar w:fldCharType="begin"/>
            </w:r>
            <w:r>
              <w:instrText>TC "16 - ПОЛИТИЧКИ СИСТЕМ ЛОКАЛНЕ САМОУПРАВЕ" \f C \l "1"</w:instrText>
            </w:r>
            <w:r>
              <w:fldChar w:fldCharType="end"/>
            </w:r>
          </w:p>
          <w:p w:rsidR="00C90272" w:rsidRDefault="00C90272" w:rsidP="003D053B">
            <w:pPr>
              <w:rPr>
                <w:b/>
                <w:bCs/>
                <w:color w:val="000000"/>
                <w:sz w:val="12"/>
                <w:szCs w:val="12"/>
              </w:rPr>
            </w:pPr>
            <w:r>
              <w:rPr>
                <w:b/>
                <w:bCs/>
                <w:color w:val="000000"/>
                <w:sz w:val="12"/>
                <w:szCs w:val="12"/>
              </w:rPr>
              <w:t>16 - ПОЛИТИЧКИ СИСТЕМ ЛОКАЛНЕ САМОУПРАВЕ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r>
              <w:rPr>
                <w:b/>
                <w:bCs/>
                <w:color w:val="000000"/>
                <w:sz w:val="12"/>
                <w:szCs w:val="12"/>
              </w:rPr>
              <w:t>2101</w:t>
            </w: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58.519.100,00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right"/>
              <w:rPr>
                <w:b/>
                <w:bCs/>
                <w:color w:val="000000"/>
                <w:sz w:val="12"/>
                <w:szCs w:val="12"/>
              </w:rPr>
            </w:pPr>
            <w:r>
              <w:rPr>
                <w:b/>
                <w:bCs/>
                <w:color w:val="000000"/>
                <w:sz w:val="12"/>
                <w:szCs w:val="12"/>
              </w:rPr>
              <w:t>58.519.100,00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rPr>
                <w:b/>
                <w:bCs/>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скупштине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0001</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локалне скуштине</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18.830.000,00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18.830.000,00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извршних органа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извршних органа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22.350.000,00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22.350.000,00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извршних органа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0002</w:t>
            </w: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r>
              <w:rPr>
                <w:color w:val="000000"/>
                <w:sz w:val="12"/>
                <w:szCs w:val="12"/>
              </w:rPr>
              <w:t>Функционисање извршних органа</w:t>
            </w: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17.339.100,00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right"/>
              <w:rPr>
                <w:color w:val="000000"/>
                <w:sz w:val="12"/>
                <w:szCs w:val="12"/>
              </w:rPr>
            </w:pPr>
            <w:r>
              <w:rPr>
                <w:color w:val="000000"/>
                <w:sz w:val="12"/>
                <w:szCs w:val="12"/>
              </w:rPr>
              <w:t>17.339.100,00</w:t>
            </w: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rPr>
                <w:color w:val="000000"/>
                <w:sz w:val="12"/>
                <w:szCs w:val="12"/>
              </w:rPr>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r w:rsidR="00C90272" w:rsidTr="00C90272">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5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20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0272" w:rsidRDefault="00C90272" w:rsidP="003D053B">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1" w:name="__bookmark_36"/>
            <w:bookmarkEnd w:id="51"/>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4A20C2">
              <w:rPr>
                <w:color w:val="000000"/>
                <w:lang w:val="sr-Cyrl-RS"/>
              </w:rPr>
              <w:t>6</w:t>
            </w:r>
            <w:r w:rsidR="00AD1808">
              <w:rPr>
                <w:color w:val="000000"/>
                <w:lang w:val="sr-Latn-RS"/>
              </w:rPr>
              <w:t>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4A20C2">
              <w:rPr>
                <w:color w:val="000000"/>
                <w:lang w:val="sr-Cyrl-RS"/>
              </w:rPr>
              <w:t>4</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4A20C2">
              <w:rPr>
                <w:color w:val="000000"/>
                <w:lang w:val="sr-Cyrl-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4A20C2">
              <w:rPr>
                <w:color w:val="000000"/>
                <w:lang w:val="sr-Latn-RS"/>
              </w:rPr>
              <w:t>1</w:t>
            </w:r>
            <w:r w:rsidR="004A20C2">
              <w:rPr>
                <w:color w:val="000000"/>
                <w:lang w:val="sr-Cyrl-RS"/>
              </w:rPr>
              <w:t>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4A20C2">
              <w:rPr>
                <w:color w:val="000000"/>
                <w:lang w:val="ru-RU"/>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4A20C2">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4A20C2">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4A20C2">
              <w:rPr>
                <w:color w:val="000000"/>
                <w:lang w:val="sr-Cyrl-RS"/>
              </w:rPr>
              <w:t>4</w:t>
            </w:r>
            <w:r w:rsidRPr="00380A99">
              <w:rPr>
                <w:color w:val="000000"/>
                <w:lang w:val="ru-RU"/>
              </w:rPr>
              <w:t>. године, средства која нису утрошена за финансирање расхода у 20</w:t>
            </w:r>
            <w:r w:rsidR="004A20C2">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о</w:t>
            </w:r>
            <w:r w:rsidR="004A20C2">
              <w:rPr>
                <w:color w:val="000000"/>
                <w:lang w:val="ru-RU"/>
              </w:rPr>
              <w:t xml:space="preserve"> измени одлуке о </w:t>
            </w:r>
            <w:r w:rsidR="00380A99" w:rsidRPr="00380A99">
              <w:rPr>
                <w:color w:val="000000"/>
                <w:lang w:val="ru-RU"/>
              </w:rPr>
              <w:t xml:space="preserve">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4A20C2">
              <w:rPr>
                <w:color w:val="000000"/>
                <w:lang w:val="ru-RU"/>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6535F8">
              <w:rPr>
                <w:color w:val="000000"/>
                <w:lang w:val="ru-RU"/>
              </w:rPr>
              <w:t xml:space="preserve">сија. </w:t>
            </w:r>
          </w:p>
          <w:p w:rsidR="00D50537" w:rsidRPr="006535F8"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r w:rsidR="006535F8">
              <w:rPr>
                <w:color w:val="000000"/>
                <w:lang w:val="sr-Cyrl-RS"/>
              </w:rPr>
              <w:t>06-25/2024-02</w:t>
            </w:r>
          </w:p>
          <w:p w:rsidR="00E80F7F" w:rsidRPr="006535F8"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6535F8">
              <w:rPr>
                <w:color w:val="000000"/>
                <w:lang w:val="sr-Cyrl-RS"/>
              </w:rPr>
              <w:t>13.03.2023</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790047" w:rsidRDefault="00790047">
      <w:pPr>
        <w:rPr>
          <w:vanish/>
        </w:rPr>
      </w:pPr>
      <w:bookmarkStart w:id="53" w:name="__bookmark_38"/>
      <w:bookmarkEnd w:id="53"/>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24" w:rsidRDefault="00B71724">
      <w:r>
        <w:separator/>
      </w:r>
    </w:p>
  </w:endnote>
  <w:endnote w:type="continuationSeparator" w:id="0">
    <w:p w:rsidR="00B71724" w:rsidRDefault="00B7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450"/>
        <w:hidden/>
      </w:trPr>
      <w:tc>
        <w:tcPr>
          <w:tcW w:w="11400" w:type="dxa"/>
        </w:tcPr>
        <w:p w:rsidR="000C7F20" w:rsidRDefault="000C7F20">
          <w:pPr>
            <w:rPr>
              <w:vanish/>
            </w:rPr>
          </w:pPr>
        </w:p>
        <w:tbl>
          <w:tblPr>
            <w:tblW w:w="11185" w:type="dxa"/>
            <w:tblLayout w:type="fixed"/>
            <w:tblLook w:val="01E0" w:firstRow="1" w:lastRow="1" w:firstColumn="1" w:lastColumn="1" w:noHBand="0" w:noVBand="0"/>
          </w:tblPr>
          <w:tblGrid>
            <w:gridCol w:w="390"/>
            <w:gridCol w:w="2790"/>
            <w:gridCol w:w="4255"/>
            <w:gridCol w:w="3750"/>
          </w:tblGrid>
          <w:tr w:rsidR="000C7F20">
            <w:trPr>
              <w:trHeight w:hRule="exact" w:val="450"/>
            </w:trPr>
            <w:tc>
              <w:tcPr>
                <w:tcW w:w="390" w:type="dxa"/>
                <w:tcMar>
                  <w:top w:w="0" w:type="dxa"/>
                  <w:left w:w="0" w:type="dxa"/>
                  <w:bottom w:w="0" w:type="dxa"/>
                  <w:right w:w="0" w:type="dxa"/>
                </w:tcMar>
                <w:vAlign w:val="center"/>
              </w:tcPr>
              <w:p w:rsidR="000C7F20" w:rsidRDefault="00B71724">
                <w:hyperlink r:id="rId1" w:tooltip="Zavod za unapređenje poslovanja">
                  <w:r w:rsidR="000C7F20">
                    <w:rPr>
                      <w:noProof/>
                      <w:lang w:val="en-GB" w:eastAsia="en-GB"/>
                    </w:rPr>
                    <mc:AlternateContent>
                      <mc:Choice Requires="wps">
                        <w:drawing>
                          <wp:anchor distT="0" distB="0" distL="114300" distR="114300" simplePos="0" relativeHeight="251639296" behindDoc="0" locked="0" layoutInCell="1" allowOverlap="1" wp14:anchorId="64684E4D" wp14:editId="1090D012">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9464E3" w:rsidRDefault="000C7F20">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C7F20">
                  <w:tc>
                    <w:tcPr>
                      <w:tcW w:w="4255" w:type="dxa"/>
                      <w:tcMar>
                        <w:top w:w="0" w:type="dxa"/>
                        <w:left w:w="0" w:type="dxa"/>
                        <w:bottom w:w="0" w:type="dxa"/>
                        <w:right w:w="0" w:type="dxa"/>
                      </w:tcMar>
                    </w:tcPr>
                    <w:p w:rsidR="000C7F20" w:rsidRPr="009464E3" w:rsidRDefault="000C7F20">
                      <w:pPr>
                        <w:divId w:val="1675841469"/>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F24604">
                        <w:rPr>
                          <w:noProof/>
                          <w:color w:val="000000"/>
                        </w:rPr>
                        <w:t>1</w:t>
                      </w:r>
                      <w:r>
                        <w:fldChar w:fldCharType="end"/>
                      </w:r>
                    </w:p>
                  </w:tc>
                  <w:tc>
                    <w:tcPr>
                      <w:tcW w:w="637" w:type="dxa"/>
                      <w:tcMar>
                        <w:top w:w="0" w:type="dxa"/>
                        <w:left w:w="0" w:type="dxa"/>
                        <w:bottom w:w="0" w:type="dxa"/>
                        <w:right w:w="0" w:type="dxa"/>
                      </w:tcMar>
                    </w:tcPr>
                    <w:p w:rsidR="000C7F20" w:rsidRPr="009464E3" w:rsidRDefault="000C7F20">
                      <w:pPr>
                        <w:jc w:val="center"/>
                        <w:rPr>
                          <w:color w:val="000000"/>
                          <w:lang w:val="sr-Cyrl-RS"/>
                        </w:rPr>
                      </w:pPr>
                    </w:p>
                  </w:tc>
                  <w:tc>
                    <w:tcPr>
                      <w:tcW w:w="787" w:type="dxa"/>
                      <w:tcMar>
                        <w:top w:w="0" w:type="dxa"/>
                        <w:left w:w="0" w:type="dxa"/>
                        <w:bottom w:w="0" w:type="dxa"/>
                        <w:right w:w="0" w:type="dxa"/>
                      </w:tcMar>
                    </w:tcPr>
                    <w:p w:rsidR="000C7F20" w:rsidRPr="009464E3"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450"/>
        <w:hidden/>
      </w:trPr>
      <w:tc>
        <w:tcPr>
          <w:tcW w:w="11400" w:type="dxa"/>
        </w:tcPr>
        <w:p w:rsidR="000C7F20" w:rsidRDefault="000C7F20">
          <w:pPr>
            <w:rPr>
              <w:vanish/>
            </w:rPr>
          </w:pPr>
        </w:p>
        <w:tbl>
          <w:tblPr>
            <w:tblW w:w="11185" w:type="dxa"/>
            <w:tblLayout w:type="fixed"/>
            <w:tblLook w:val="01E0" w:firstRow="1" w:lastRow="1" w:firstColumn="1" w:lastColumn="1" w:noHBand="0" w:noVBand="0"/>
          </w:tblPr>
          <w:tblGrid>
            <w:gridCol w:w="390"/>
            <w:gridCol w:w="2790"/>
            <w:gridCol w:w="4255"/>
            <w:gridCol w:w="3750"/>
          </w:tblGrid>
          <w:tr w:rsidR="000C7F20">
            <w:trPr>
              <w:trHeight w:hRule="exact" w:val="450"/>
            </w:trPr>
            <w:tc>
              <w:tcPr>
                <w:tcW w:w="390" w:type="dxa"/>
                <w:tcMar>
                  <w:top w:w="0" w:type="dxa"/>
                  <w:left w:w="0" w:type="dxa"/>
                  <w:bottom w:w="0" w:type="dxa"/>
                  <w:right w:w="0" w:type="dxa"/>
                </w:tcMar>
                <w:vAlign w:val="center"/>
              </w:tcPr>
              <w:p w:rsidR="000C7F20" w:rsidRDefault="00B71724">
                <w:hyperlink r:id="rId1" w:tooltip="Zavod za unapređenje poslovanja">
                  <w:r w:rsidR="000C7F20">
                    <w:rPr>
                      <w:noProof/>
                      <w:lang w:val="en-GB" w:eastAsia="en-GB"/>
                    </w:rPr>
                    <mc:AlternateContent>
                      <mc:Choice Requires="wps">
                        <w:drawing>
                          <wp:anchor distT="0" distB="0" distL="114300" distR="114300" simplePos="0" relativeHeight="251641344" behindDoc="0" locked="0" layoutInCell="1" allowOverlap="1" wp14:anchorId="109315B4" wp14:editId="75B44300">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9464E3" w:rsidRDefault="000C7F20">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C7F20">
                  <w:tc>
                    <w:tcPr>
                      <w:tcW w:w="4255" w:type="dxa"/>
                      <w:tcMar>
                        <w:top w:w="0" w:type="dxa"/>
                        <w:left w:w="0" w:type="dxa"/>
                        <w:bottom w:w="0" w:type="dxa"/>
                        <w:right w:w="0" w:type="dxa"/>
                      </w:tcMar>
                    </w:tcPr>
                    <w:p w:rsidR="000C7F20" w:rsidRPr="009464E3" w:rsidRDefault="000C7F20">
                      <w:pPr>
                        <w:divId w:val="1248616396"/>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F24604">
                        <w:rPr>
                          <w:noProof/>
                          <w:color w:val="000000"/>
                        </w:rPr>
                        <w:t>7</w:t>
                      </w:r>
                      <w:r>
                        <w:fldChar w:fldCharType="end"/>
                      </w:r>
                    </w:p>
                  </w:tc>
                  <w:tc>
                    <w:tcPr>
                      <w:tcW w:w="637" w:type="dxa"/>
                      <w:tcMar>
                        <w:top w:w="0" w:type="dxa"/>
                        <w:left w:w="0" w:type="dxa"/>
                        <w:bottom w:w="0" w:type="dxa"/>
                        <w:right w:w="0" w:type="dxa"/>
                      </w:tcMar>
                    </w:tcPr>
                    <w:p w:rsidR="000C7F20" w:rsidRPr="009464E3" w:rsidRDefault="000C7F20">
                      <w:pPr>
                        <w:jc w:val="center"/>
                        <w:rPr>
                          <w:color w:val="000000"/>
                          <w:lang w:val="sr-Cyrl-RS"/>
                        </w:rPr>
                      </w:pPr>
                    </w:p>
                  </w:tc>
                  <w:tc>
                    <w:tcPr>
                      <w:tcW w:w="787" w:type="dxa"/>
                      <w:tcMar>
                        <w:top w:w="0" w:type="dxa"/>
                        <w:left w:w="0" w:type="dxa"/>
                        <w:bottom w:w="0" w:type="dxa"/>
                        <w:right w:w="0" w:type="dxa"/>
                      </w:tcMar>
                    </w:tcPr>
                    <w:p w:rsidR="000C7F20" w:rsidRPr="009464E3"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p w:rsidR="000C7F20" w:rsidRDefault="000C7F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450"/>
        <w:hidden/>
      </w:trPr>
      <w:tc>
        <w:tcPr>
          <w:tcW w:w="11400" w:type="dxa"/>
        </w:tcPr>
        <w:p w:rsidR="000C7F20" w:rsidRDefault="000C7F20">
          <w:pPr>
            <w:rPr>
              <w:vanish/>
            </w:rPr>
          </w:pPr>
        </w:p>
        <w:tbl>
          <w:tblPr>
            <w:tblW w:w="11185" w:type="dxa"/>
            <w:tblLayout w:type="fixed"/>
            <w:tblLook w:val="01E0" w:firstRow="1" w:lastRow="1" w:firstColumn="1" w:lastColumn="1" w:noHBand="0" w:noVBand="0"/>
          </w:tblPr>
          <w:tblGrid>
            <w:gridCol w:w="390"/>
            <w:gridCol w:w="2790"/>
            <w:gridCol w:w="4255"/>
            <w:gridCol w:w="3750"/>
          </w:tblGrid>
          <w:tr w:rsidR="000C7F20">
            <w:trPr>
              <w:trHeight w:hRule="exact" w:val="450"/>
            </w:trPr>
            <w:tc>
              <w:tcPr>
                <w:tcW w:w="390" w:type="dxa"/>
                <w:tcMar>
                  <w:top w:w="0" w:type="dxa"/>
                  <w:left w:w="0" w:type="dxa"/>
                  <w:bottom w:w="0" w:type="dxa"/>
                  <w:right w:w="0" w:type="dxa"/>
                </w:tcMar>
                <w:vAlign w:val="center"/>
              </w:tcPr>
              <w:p w:rsidR="000C7F20" w:rsidRPr="00CE470F" w:rsidRDefault="00B71724">
                <w:pPr>
                  <w:rPr>
                    <w:lang w:val="sr-Cyrl-RS"/>
                  </w:rPr>
                </w:pPr>
                <w:hyperlink r:id="rId1" w:tooltip="Zavod za unapređenje poslovanja">
                  <w:r w:rsidR="000C7F20">
                    <w:rPr>
                      <w:noProof/>
                      <w:lang w:val="en-GB" w:eastAsia="en-GB"/>
                    </w:rPr>
                    <mc:AlternateContent>
                      <mc:Choice Requires="wps">
                        <w:drawing>
                          <wp:anchor distT="0" distB="0" distL="114300" distR="114300" simplePos="0" relativeHeight="251642368" behindDoc="0" locked="0" layoutInCell="1" allowOverlap="1" wp14:anchorId="1F7B4213" wp14:editId="56A29C1B">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CE470F" w:rsidRDefault="000C7F20">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C7F20">
                  <w:tc>
                    <w:tcPr>
                      <w:tcW w:w="4255" w:type="dxa"/>
                      <w:tcMar>
                        <w:top w:w="0" w:type="dxa"/>
                        <w:left w:w="0" w:type="dxa"/>
                        <w:bottom w:w="0" w:type="dxa"/>
                        <w:right w:w="0" w:type="dxa"/>
                      </w:tcMar>
                    </w:tcPr>
                    <w:p w:rsidR="000C7F20" w:rsidRPr="00CE470F" w:rsidRDefault="000C7F20">
                      <w:pPr>
                        <w:divId w:val="1900162800"/>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F24604">
                        <w:rPr>
                          <w:noProof/>
                          <w:color w:val="000000"/>
                        </w:rPr>
                        <w:t>11</w:t>
                      </w:r>
                      <w:r>
                        <w:fldChar w:fldCharType="end"/>
                      </w:r>
                    </w:p>
                  </w:tc>
                  <w:tc>
                    <w:tcPr>
                      <w:tcW w:w="637" w:type="dxa"/>
                      <w:tcMar>
                        <w:top w:w="0" w:type="dxa"/>
                        <w:left w:w="0" w:type="dxa"/>
                        <w:bottom w:w="0" w:type="dxa"/>
                        <w:right w:w="0" w:type="dxa"/>
                      </w:tcMar>
                    </w:tcPr>
                    <w:p w:rsidR="000C7F20" w:rsidRPr="00CE470F" w:rsidRDefault="000C7F20">
                      <w:pPr>
                        <w:jc w:val="center"/>
                        <w:rPr>
                          <w:color w:val="000000"/>
                          <w:lang w:val="sr-Cyrl-RS"/>
                        </w:rPr>
                      </w:pPr>
                    </w:p>
                  </w:tc>
                  <w:tc>
                    <w:tcPr>
                      <w:tcW w:w="787" w:type="dxa"/>
                      <w:tcMar>
                        <w:top w:w="0" w:type="dxa"/>
                        <w:left w:w="0" w:type="dxa"/>
                        <w:bottom w:w="0" w:type="dxa"/>
                        <w:right w:w="0" w:type="dxa"/>
                      </w:tcMar>
                    </w:tcPr>
                    <w:p w:rsidR="000C7F20" w:rsidRPr="00CE470F"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C7F20">
      <w:trPr>
        <w:trHeight w:val="450"/>
        <w:hidden/>
      </w:trPr>
      <w:tc>
        <w:tcPr>
          <w:tcW w:w="16332" w:type="dxa"/>
        </w:tcPr>
        <w:p w:rsidR="000C7F20" w:rsidRDefault="000C7F20">
          <w:pPr>
            <w:rPr>
              <w:vanish/>
            </w:rPr>
          </w:pPr>
        </w:p>
        <w:tbl>
          <w:tblPr>
            <w:tblW w:w="16117" w:type="dxa"/>
            <w:tblLayout w:type="fixed"/>
            <w:tblLook w:val="01E0" w:firstRow="1" w:lastRow="1" w:firstColumn="1" w:lastColumn="1" w:noHBand="0" w:noVBand="0"/>
          </w:tblPr>
          <w:tblGrid>
            <w:gridCol w:w="390"/>
            <w:gridCol w:w="2790"/>
            <w:gridCol w:w="9187"/>
            <w:gridCol w:w="3750"/>
          </w:tblGrid>
          <w:tr w:rsidR="000C7F20">
            <w:trPr>
              <w:trHeight w:hRule="exact" w:val="450"/>
            </w:trPr>
            <w:tc>
              <w:tcPr>
                <w:tcW w:w="390" w:type="dxa"/>
                <w:tcMar>
                  <w:top w:w="0" w:type="dxa"/>
                  <w:left w:w="0" w:type="dxa"/>
                  <w:bottom w:w="0" w:type="dxa"/>
                  <w:right w:w="0" w:type="dxa"/>
                </w:tcMar>
                <w:vAlign w:val="center"/>
              </w:tcPr>
              <w:p w:rsidR="000C7F20" w:rsidRDefault="00B71724">
                <w:hyperlink r:id="rId1" w:tooltip="Zavod za unapređenje poslovanja">
                  <w:r w:rsidR="000C7F20">
                    <w:rPr>
                      <w:noProof/>
                      <w:lang w:val="en-GB" w:eastAsia="en-GB"/>
                    </w:rPr>
                    <mc:AlternateContent>
                      <mc:Choice Requires="wps">
                        <w:drawing>
                          <wp:anchor distT="0" distB="0" distL="114300" distR="114300" simplePos="0" relativeHeight="251644416" behindDoc="0" locked="0" layoutInCell="1" allowOverlap="1" wp14:anchorId="374BA368" wp14:editId="6BC8A053">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CE470F" w:rsidRDefault="000C7F20">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0C7F20">
                  <w:tc>
                    <w:tcPr>
                      <w:tcW w:w="9187" w:type="dxa"/>
                      <w:tcMar>
                        <w:top w:w="0" w:type="dxa"/>
                        <w:left w:w="0" w:type="dxa"/>
                        <w:bottom w:w="0" w:type="dxa"/>
                        <w:right w:w="0" w:type="dxa"/>
                      </w:tcMar>
                    </w:tcPr>
                    <w:p w:rsidR="000C7F20" w:rsidRPr="00CE470F" w:rsidRDefault="000C7F20">
                      <w:pPr>
                        <w:divId w:val="51007126"/>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F24604">
                        <w:rPr>
                          <w:noProof/>
                          <w:color w:val="000000"/>
                        </w:rPr>
                        <w:t>29</w:t>
                      </w:r>
                      <w:r>
                        <w:fldChar w:fldCharType="end"/>
                      </w:r>
                    </w:p>
                  </w:tc>
                  <w:tc>
                    <w:tcPr>
                      <w:tcW w:w="637" w:type="dxa"/>
                      <w:tcMar>
                        <w:top w:w="0" w:type="dxa"/>
                        <w:left w:w="0" w:type="dxa"/>
                        <w:bottom w:w="0" w:type="dxa"/>
                        <w:right w:w="0" w:type="dxa"/>
                      </w:tcMar>
                    </w:tcPr>
                    <w:p w:rsidR="000C7F20" w:rsidRPr="00CE470F" w:rsidRDefault="000C7F20">
                      <w:pPr>
                        <w:jc w:val="center"/>
                        <w:rPr>
                          <w:color w:val="000000"/>
                          <w:lang w:val="sr-Cyrl-RS"/>
                        </w:rPr>
                      </w:pPr>
                    </w:p>
                  </w:tc>
                  <w:tc>
                    <w:tcPr>
                      <w:tcW w:w="787" w:type="dxa"/>
                      <w:tcMar>
                        <w:top w:w="0" w:type="dxa"/>
                        <w:left w:w="0" w:type="dxa"/>
                        <w:bottom w:w="0" w:type="dxa"/>
                        <w:right w:w="0" w:type="dxa"/>
                      </w:tcMar>
                    </w:tcPr>
                    <w:p w:rsidR="000C7F20" w:rsidRPr="00CE470F"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450"/>
        <w:hidden/>
      </w:trPr>
      <w:tc>
        <w:tcPr>
          <w:tcW w:w="11400" w:type="dxa"/>
        </w:tcPr>
        <w:p w:rsidR="000C7F20" w:rsidRDefault="000C7F20">
          <w:pPr>
            <w:rPr>
              <w:vanish/>
            </w:rPr>
          </w:pPr>
        </w:p>
        <w:tbl>
          <w:tblPr>
            <w:tblW w:w="11185" w:type="dxa"/>
            <w:tblLayout w:type="fixed"/>
            <w:tblLook w:val="01E0" w:firstRow="1" w:lastRow="1" w:firstColumn="1" w:lastColumn="1" w:noHBand="0" w:noVBand="0"/>
          </w:tblPr>
          <w:tblGrid>
            <w:gridCol w:w="390"/>
            <w:gridCol w:w="2790"/>
            <w:gridCol w:w="4255"/>
            <w:gridCol w:w="3750"/>
          </w:tblGrid>
          <w:tr w:rsidR="000C7F20">
            <w:trPr>
              <w:trHeight w:hRule="exact" w:val="450"/>
            </w:trPr>
            <w:tc>
              <w:tcPr>
                <w:tcW w:w="390" w:type="dxa"/>
                <w:tcMar>
                  <w:top w:w="0" w:type="dxa"/>
                  <w:left w:w="0" w:type="dxa"/>
                  <w:bottom w:w="0" w:type="dxa"/>
                  <w:right w:w="0" w:type="dxa"/>
                </w:tcMar>
                <w:vAlign w:val="center"/>
              </w:tcPr>
              <w:p w:rsidR="000C7F20" w:rsidRDefault="00B71724">
                <w:hyperlink r:id="rId1" w:tooltip="Zavod za unapređenje poslovanja">
                  <w:r w:rsidR="000C7F20">
                    <w:rPr>
                      <w:noProof/>
                      <w:lang w:val="en-GB" w:eastAsia="en-GB"/>
                    </w:rPr>
                    <mc:AlternateContent>
                      <mc:Choice Requires="wps">
                        <w:drawing>
                          <wp:anchor distT="0" distB="0" distL="114300" distR="114300" simplePos="0" relativeHeight="251645440" behindDoc="0" locked="0" layoutInCell="1" allowOverlap="1" wp14:anchorId="0ABB7E4D" wp14:editId="55E9040C">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937604" w:rsidRDefault="000C7F20">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0C7F20">
                  <w:tc>
                    <w:tcPr>
                      <w:tcW w:w="4255" w:type="dxa"/>
                      <w:tcMar>
                        <w:top w:w="0" w:type="dxa"/>
                        <w:left w:w="0" w:type="dxa"/>
                        <w:bottom w:w="0" w:type="dxa"/>
                        <w:right w:w="0" w:type="dxa"/>
                      </w:tcMar>
                    </w:tcPr>
                    <w:p w:rsidR="000C7F20" w:rsidRPr="00937604" w:rsidRDefault="000C7F20">
                      <w:pPr>
                        <w:divId w:val="434642483"/>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F24604">
                        <w:rPr>
                          <w:noProof/>
                          <w:color w:val="000000"/>
                        </w:rPr>
                        <w:t>30</w:t>
                      </w:r>
                      <w:r>
                        <w:fldChar w:fldCharType="end"/>
                      </w:r>
                    </w:p>
                  </w:tc>
                  <w:tc>
                    <w:tcPr>
                      <w:tcW w:w="637" w:type="dxa"/>
                      <w:tcMar>
                        <w:top w:w="0" w:type="dxa"/>
                        <w:left w:w="0" w:type="dxa"/>
                        <w:bottom w:w="0" w:type="dxa"/>
                        <w:right w:w="0" w:type="dxa"/>
                      </w:tcMar>
                    </w:tcPr>
                    <w:p w:rsidR="000C7F20" w:rsidRPr="00937604" w:rsidRDefault="000C7F20">
                      <w:pPr>
                        <w:jc w:val="center"/>
                        <w:rPr>
                          <w:color w:val="000000"/>
                          <w:lang w:val="sr-Cyrl-RS"/>
                        </w:rPr>
                      </w:pPr>
                    </w:p>
                  </w:tc>
                  <w:tc>
                    <w:tcPr>
                      <w:tcW w:w="787" w:type="dxa"/>
                      <w:tcMar>
                        <w:top w:w="0" w:type="dxa"/>
                        <w:left w:w="0" w:type="dxa"/>
                        <w:bottom w:w="0" w:type="dxa"/>
                        <w:right w:w="0" w:type="dxa"/>
                      </w:tcMar>
                    </w:tcPr>
                    <w:p w:rsidR="000C7F20" w:rsidRPr="00937604"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C7F20">
      <w:trPr>
        <w:trHeight w:val="450"/>
        <w:hidden/>
      </w:trPr>
      <w:tc>
        <w:tcPr>
          <w:tcW w:w="16332" w:type="dxa"/>
        </w:tcPr>
        <w:p w:rsidR="000C7F20" w:rsidRDefault="000C7F20">
          <w:pPr>
            <w:rPr>
              <w:vanish/>
            </w:rPr>
          </w:pPr>
        </w:p>
        <w:tbl>
          <w:tblPr>
            <w:tblW w:w="16117" w:type="dxa"/>
            <w:tblLayout w:type="fixed"/>
            <w:tblLook w:val="01E0" w:firstRow="1" w:lastRow="1" w:firstColumn="1" w:lastColumn="1" w:noHBand="0" w:noVBand="0"/>
          </w:tblPr>
          <w:tblGrid>
            <w:gridCol w:w="390"/>
            <w:gridCol w:w="2790"/>
            <w:gridCol w:w="9187"/>
            <w:gridCol w:w="3750"/>
          </w:tblGrid>
          <w:tr w:rsidR="000C7F20">
            <w:trPr>
              <w:trHeight w:hRule="exact" w:val="450"/>
            </w:trPr>
            <w:tc>
              <w:tcPr>
                <w:tcW w:w="390" w:type="dxa"/>
                <w:tcMar>
                  <w:top w:w="0" w:type="dxa"/>
                  <w:left w:w="0" w:type="dxa"/>
                  <w:bottom w:w="0" w:type="dxa"/>
                  <w:right w:w="0" w:type="dxa"/>
                </w:tcMar>
                <w:vAlign w:val="center"/>
              </w:tcPr>
              <w:p w:rsidR="000C7F20" w:rsidRDefault="00B71724">
                <w:hyperlink r:id="rId1" w:tooltip="Zavod za unapređenje poslovanja">
                  <w:r w:rsidR="000C7F20">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0C7F20" w:rsidRPr="009E641D" w:rsidRDefault="000C7F20">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0C7F20">
                  <w:tc>
                    <w:tcPr>
                      <w:tcW w:w="9187" w:type="dxa"/>
                      <w:tcMar>
                        <w:top w:w="0" w:type="dxa"/>
                        <w:left w:w="0" w:type="dxa"/>
                        <w:bottom w:w="0" w:type="dxa"/>
                        <w:right w:w="0" w:type="dxa"/>
                      </w:tcMar>
                    </w:tcPr>
                    <w:p w:rsidR="000C7F20" w:rsidRPr="009E641D" w:rsidRDefault="000C7F20">
                      <w:pPr>
                        <w:divId w:val="1099371451"/>
                        <w:rPr>
                          <w:color w:val="000000"/>
                          <w:lang w:val="sr-Cyrl-RS"/>
                        </w:rPr>
                      </w:pPr>
                    </w:p>
                    <w:p w:rsidR="000C7F20" w:rsidRDefault="000C7F20">
                      <w:pPr>
                        <w:spacing w:line="1" w:lineRule="auto"/>
                      </w:pPr>
                    </w:p>
                  </w:tc>
                </w:tr>
              </w:tbl>
              <w:p w:rsidR="000C7F20" w:rsidRDefault="000C7F20">
                <w:pPr>
                  <w:spacing w:line="1" w:lineRule="auto"/>
                </w:pPr>
              </w:p>
            </w:tc>
            <w:tc>
              <w:tcPr>
                <w:tcW w:w="3750" w:type="dxa"/>
                <w:tcMar>
                  <w:top w:w="0" w:type="dxa"/>
                  <w:left w:w="0" w:type="dxa"/>
                  <w:bottom w:w="0" w:type="dxa"/>
                  <w:right w:w="0" w:type="dxa"/>
                </w:tcMar>
                <w:vAlign w:val="center"/>
              </w:tcPr>
              <w:p w:rsidR="000C7F20" w:rsidRDefault="000C7F20">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0C7F20">
                  <w:trPr>
                    <w:jc w:val="right"/>
                  </w:trPr>
                  <w:tc>
                    <w:tcPr>
                      <w:tcW w:w="787" w:type="dxa"/>
                      <w:tcMar>
                        <w:top w:w="0" w:type="dxa"/>
                        <w:left w:w="0" w:type="dxa"/>
                        <w:bottom w:w="0" w:type="dxa"/>
                        <w:right w:w="0" w:type="dxa"/>
                      </w:tcMar>
                    </w:tcPr>
                    <w:p w:rsidR="000C7F20" w:rsidRDefault="000C7F20">
                      <w:pPr>
                        <w:jc w:val="right"/>
                        <w:rPr>
                          <w:color w:val="000000"/>
                        </w:rPr>
                      </w:pPr>
                      <w:r>
                        <w:rPr>
                          <w:color w:val="000000"/>
                        </w:rPr>
                        <w:t>Страна</w:t>
                      </w:r>
                    </w:p>
                  </w:tc>
                  <w:tc>
                    <w:tcPr>
                      <w:tcW w:w="787" w:type="dxa"/>
                      <w:tcMar>
                        <w:top w:w="0" w:type="dxa"/>
                        <w:left w:w="0" w:type="dxa"/>
                        <w:bottom w:w="0" w:type="dxa"/>
                        <w:right w:w="0" w:type="dxa"/>
                      </w:tcMar>
                    </w:tcPr>
                    <w:p w:rsidR="000C7F20" w:rsidRDefault="000C7F20">
                      <w:pPr>
                        <w:jc w:val="right"/>
                        <w:rPr>
                          <w:color w:val="000000"/>
                        </w:rPr>
                      </w:pPr>
                      <w:r>
                        <w:fldChar w:fldCharType="begin"/>
                      </w:r>
                      <w:r>
                        <w:rPr>
                          <w:color w:val="000000"/>
                        </w:rPr>
                        <w:instrText>PAGE</w:instrText>
                      </w:r>
                      <w:r>
                        <w:fldChar w:fldCharType="separate"/>
                      </w:r>
                      <w:r w:rsidR="00F24604">
                        <w:rPr>
                          <w:noProof/>
                          <w:color w:val="000000"/>
                        </w:rPr>
                        <w:t>41</w:t>
                      </w:r>
                      <w:r>
                        <w:fldChar w:fldCharType="end"/>
                      </w:r>
                    </w:p>
                  </w:tc>
                  <w:tc>
                    <w:tcPr>
                      <w:tcW w:w="637" w:type="dxa"/>
                      <w:tcMar>
                        <w:top w:w="0" w:type="dxa"/>
                        <w:left w:w="0" w:type="dxa"/>
                        <w:bottom w:w="0" w:type="dxa"/>
                        <w:right w:w="0" w:type="dxa"/>
                      </w:tcMar>
                    </w:tcPr>
                    <w:p w:rsidR="000C7F20" w:rsidRPr="00281C03" w:rsidRDefault="000C7F20">
                      <w:pPr>
                        <w:jc w:val="center"/>
                        <w:rPr>
                          <w:color w:val="000000"/>
                          <w:lang w:val="sr-Cyrl-RS"/>
                        </w:rPr>
                      </w:pPr>
                    </w:p>
                  </w:tc>
                  <w:tc>
                    <w:tcPr>
                      <w:tcW w:w="787" w:type="dxa"/>
                      <w:tcMar>
                        <w:top w:w="0" w:type="dxa"/>
                        <w:left w:w="0" w:type="dxa"/>
                        <w:bottom w:w="0" w:type="dxa"/>
                        <w:right w:w="0" w:type="dxa"/>
                      </w:tcMar>
                    </w:tcPr>
                    <w:p w:rsidR="000C7F20" w:rsidRPr="00281C03" w:rsidRDefault="000C7F20">
                      <w:pPr>
                        <w:rPr>
                          <w:color w:val="000000"/>
                          <w:lang w:val="sr-Cyrl-RS"/>
                        </w:rPr>
                      </w:pPr>
                    </w:p>
                  </w:tc>
                </w:tr>
              </w:tbl>
              <w:p w:rsidR="000C7F20" w:rsidRDefault="000C7F20">
                <w:pPr>
                  <w:spacing w:line="1" w:lineRule="auto"/>
                </w:pPr>
              </w:p>
            </w:tc>
          </w:tr>
        </w:tbl>
        <w:p w:rsidR="000C7F20" w:rsidRDefault="000C7F2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24" w:rsidRDefault="00B71724">
      <w:r>
        <w:separator/>
      </w:r>
    </w:p>
  </w:footnote>
  <w:footnote w:type="continuationSeparator" w:id="0">
    <w:p w:rsidR="00B71724" w:rsidRDefault="00B7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C7F20">
            <w:tc>
              <w:tcPr>
                <w:tcW w:w="3728" w:type="dxa"/>
                <w:tcMar>
                  <w:top w:w="0" w:type="dxa"/>
                  <w:left w:w="0" w:type="dxa"/>
                  <w:bottom w:w="0" w:type="dxa"/>
                  <w:right w:w="0" w:type="dxa"/>
                </w:tcMar>
              </w:tcPr>
              <w:p w:rsidR="000C7F20" w:rsidRPr="000B5A3E" w:rsidRDefault="000C7F20" w:rsidP="005629EE">
                <w:pPr>
                  <w:rPr>
                    <w:b/>
                    <w:bCs/>
                    <w:color w:val="000000"/>
                    <w:lang w:val="sr-Cyrl-RS"/>
                  </w:rPr>
                </w:pPr>
              </w:p>
            </w:tc>
            <w:tc>
              <w:tcPr>
                <w:tcW w:w="3728" w:type="dxa"/>
                <w:tcMar>
                  <w:top w:w="0" w:type="dxa"/>
                  <w:left w:w="0" w:type="dxa"/>
                  <w:bottom w:w="0" w:type="dxa"/>
                  <w:right w:w="0" w:type="dxa"/>
                </w:tcMar>
              </w:tcPr>
              <w:p w:rsidR="000C7F20" w:rsidRDefault="000C7F20">
                <w:pPr>
                  <w:spacing w:line="1" w:lineRule="auto"/>
                </w:pPr>
              </w:p>
            </w:tc>
            <w:tc>
              <w:tcPr>
                <w:tcW w:w="372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C7F20">
            <w:tc>
              <w:tcPr>
                <w:tcW w:w="3728" w:type="dxa"/>
                <w:tcMar>
                  <w:top w:w="0" w:type="dxa"/>
                  <w:left w:w="0" w:type="dxa"/>
                  <w:bottom w:w="0" w:type="dxa"/>
                  <w:right w:w="0" w:type="dxa"/>
                </w:tcMar>
              </w:tcPr>
              <w:p w:rsidR="000C7F20" w:rsidRPr="007B210A" w:rsidRDefault="000C7F20" w:rsidP="005629EE">
                <w:pPr>
                  <w:rPr>
                    <w:b/>
                    <w:bCs/>
                    <w:color w:val="000000"/>
                    <w:lang w:val="sr-Cyrl-RS"/>
                  </w:rPr>
                </w:pPr>
              </w:p>
            </w:tc>
            <w:tc>
              <w:tcPr>
                <w:tcW w:w="3728" w:type="dxa"/>
                <w:tcMar>
                  <w:top w:w="0" w:type="dxa"/>
                  <w:left w:w="0" w:type="dxa"/>
                  <w:bottom w:w="0" w:type="dxa"/>
                  <w:right w:w="0" w:type="dxa"/>
                </w:tcMar>
              </w:tcPr>
              <w:p w:rsidR="000C7F20" w:rsidRDefault="000C7F20">
                <w:pPr>
                  <w:spacing w:line="1" w:lineRule="auto"/>
                </w:pPr>
              </w:p>
            </w:tc>
            <w:tc>
              <w:tcPr>
                <w:tcW w:w="372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C7F20">
            <w:tc>
              <w:tcPr>
                <w:tcW w:w="3728" w:type="dxa"/>
                <w:tcMar>
                  <w:top w:w="0" w:type="dxa"/>
                  <w:left w:w="0" w:type="dxa"/>
                  <w:bottom w:w="0" w:type="dxa"/>
                  <w:right w:w="0" w:type="dxa"/>
                </w:tcMar>
              </w:tcPr>
              <w:p w:rsidR="000C7F20" w:rsidRPr="000B5A3E" w:rsidRDefault="000C7F20" w:rsidP="005629EE">
                <w:pPr>
                  <w:rPr>
                    <w:b/>
                    <w:bCs/>
                    <w:color w:val="000000"/>
                    <w:lang w:val="sr-Cyrl-RS"/>
                  </w:rPr>
                </w:pPr>
              </w:p>
            </w:tc>
            <w:tc>
              <w:tcPr>
                <w:tcW w:w="3728" w:type="dxa"/>
                <w:tcMar>
                  <w:top w:w="0" w:type="dxa"/>
                  <w:left w:w="0" w:type="dxa"/>
                  <w:bottom w:w="0" w:type="dxa"/>
                  <w:right w:w="0" w:type="dxa"/>
                </w:tcMar>
              </w:tcPr>
              <w:p w:rsidR="000C7F20" w:rsidRDefault="000C7F20">
                <w:pPr>
                  <w:spacing w:line="1" w:lineRule="auto"/>
                </w:pPr>
              </w:p>
            </w:tc>
            <w:tc>
              <w:tcPr>
                <w:tcW w:w="372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C7F2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0C7F20">
            <w:trPr>
              <w:trHeight w:hRule="exact" w:val="375"/>
            </w:trPr>
            <w:tc>
              <w:tcPr>
                <w:tcW w:w="5808" w:type="dxa"/>
                <w:tcMar>
                  <w:top w:w="0" w:type="dxa"/>
                  <w:left w:w="0" w:type="dxa"/>
                  <w:bottom w:w="0" w:type="dxa"/>
                  <w:right w:w="0" w:type="dxa"/>
                </w:tcMar>
              </w:tcPr>
              <w:p w:rsidR="000C7F20" w:rsidRPr="003426EB" w:rsidRDefault="000C7F20" w:rsidP="005629EE">
                <w:pPr>
                  <w:rPr>
                    <w:b/>
                    <w:bCs/>
                    <w:color w:val="000000"/>
                    <w:lang w:val="sr-Cyrl-RS"/>
                  </w:rPr>
                </w:pPr>
              </w:p>
            </w:tc>
            <w:tc>
              <w:tcPr>
                <w:tcW w:w="4500" w:type="dxa"/>
                <w:tcMar>
                  <w:top w:w="0" w:type="dxa"/>
                  <w:left w:w="0" w:type="dxa"/>
                  <w:bottom w:w="0" w:type="dxa"/>
                  <w:right w:w="0" w:type="dxa"/>
                </w:tcMar>
              </w:tcPr>
              <w:p w:rsidR="000C7F20" w:rsidRDefault="000C7F20">
                <w:pPr>
                  <w:spacing w:line="1" w:lineRule="auto"/>
                </w:pPr>
              </w:p>
            </w:tc>
            <w:tc>
              <w:tcPr>
                <w:tcW w:w="580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0C7F20">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0C7F20">
            <w:tc>
              <w:tcPr>
                <w:tcW w:w="3728" w:type="dxa"/>
                <w:tcMar>
                  <w:top w:w="0" w:type="dxa"/>
                  <w:left w:w="0" w:type="dxa"/>
                  <w:bottom w:w="0" w:type="dxa"/>
                  <w:right w:w="0" w:type="dxa"/>
                </w:tcMar>
              </w:tcPr>
              <w:p w:rsidR="000C7F20" w:rsidRPr="005F6403" w:rsidRDefault="000C7F20"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0C7F20" w:rsidRDefault="000C7F20">
                <w:pPr>
                  <w:spacing w:line="1" w:lineRule="auto"/>
                </w:pPr>
              </w:p>
            </w:tc>
            <w:tc>
              <w:tcPr>
                <w:tcW w:w="3729" w:type="dxa"/>
                <w:tcMar>
                  <w:top w:w="0" w:type="dxa"/>
                  <w:left w:w="0" w:type="dxa"/>
                  <w:bottom w:w="0" w:type="dxa"/>
                  <w:right w:w="0" w:type="dxa"/>
                </w:tcMar>
              </w:tcPr>
              <w:p w:rsidR="000C7F20" w:rsidRDefault="000C7F20">
                <w:pPr>
                  <w:spacing w:line="1" w:lineRule="auto"/>
                </w:pPr>
              </w:p>
            </w:tc>
          </w:tr>
        </w:tbl>
        <w:p w:rsidR="000C7F20" w:rsidRDefault="000C7F20">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0C7F20">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0C7F20">
            <w:trPr>
              <w:trHeight w:hRule="exact" w:val="375"/>
            </w:trPr>
            <w:tc>
              <w:tcPr>
                <w:tcW w:w="5808" w:type="dxa"/>
                <w:tcMar>
                  <w:top w:w="0" w:type="dxa"/>
                  <w:left w:w="0" w:type="dxa"/>
                  <w:bottom w:w="0" w:type="dxa"/>
                  <w:right w:w="0" w:type="dxa"/>
                </w:tcMar>
              </w:tcPr>
              <w:p w:rsidR="000C7F20" w:rsidRPr="00342B27" w:rsidRDefault="000C7F20" w:rsidP="005629EE">
                <w:pPr>
                  <w:rPr>
                    <w:b/>
                    <w:bCs/>
                    <w:color w:val="000000"/>
                    <w:lang w:val="sr-Latn-RS"/>
                  </w:rPr>
                </w:pPr>
              </w:p>
              <w:p w:rsidR="000C7F20" w:rsidRDefault="000C7F20" w:rsidP="005629EE">
                <w:pPr>
                  <w:rPr>
                    <w:b/>
                    <w:bCs/>
                    <w:color w:val="000000"/>
                  </w:rPr>
                </w:pPr>
              </w:p>
            </w:tc>
            <w:tc>
              <w:tcPr>
                <w:tcW w:w="4500" w:type="dxa"/>
                <w:tcMar>
                  <w:top w:w="0" w:type="dxa"/>
                  <w:left w:w="0" w:type="dxa"/>
                  <w:bottom w:w="0" w:type="dxa"/>
                  <w:right w:w="0" w:type="dxa"/>
                </w:tcMar>
              </w:tcPr>
              <w:p w:rsidR="000C7F20" w:rsidRDefault="000C7F20">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0C7F20">
                  <w:trPr>
                    <w:jc w:val="right"/>
                  </w:trPr>
                  <w:tc>
                    <w:tcPr>
                      <w:tcW w:w="5809" w:type="dxa"/>
                      <w:tcMar>
                        <w:top w:w="0" w:type="dxa"/>
                        <w:left w:w="0" w:type="dxa"/>
                        <w:bottom w:w="0" w:type="dxa"/>
                        <w:right w:w="0" w:type="dxa"/>
                      </w:tcMar>
                    </w:tcPr>
                    <w:p w:rsidR="000C7F20" w:rsidRDefault="000C7F20" w:rsidP="00D6675E">
                      <w:pPr>
                        <w:jc w:val="right"/>
                        <w:divId w:val="1887064438"/>
                      </w:pPr>
                    </w:p>
                  </w:tc>
                </w:tr>
              </w:tbl>
              <w:p w:rsidR="000C7F20" w:rsidRDefault="000C7F20">
                <w:pPr>
                  <w:spacing w:line="1" w:lineRule="auto"/>
                </w:pPr>
              </w:p>
            </w:tc>
          </w:tr>
        </w:tbl>
        <w:p w:rsidR="000C7F20" w:rsidRDefault="000C7F2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3603F"/>
    <w:rsid w:val="00040498"/>
    <w:rsid w:val="000656F8"/>
    <w:rsid w:val="00065729"/>
    <w:rsid w:val="00066A96"/>
    <w:rsid w:val="0007013B"/>
    <w:rsid w:val="00073F76"/>
    <w:rsid w:val="00084058"/>
    <w:rsid w:val="000865F2"/>
    <w:rsid w:val="000927AA"/>
    <w:rsid w:val="00093E9E"/>
    <w:rsid w:val="00094505"/>
    <w:rsid w:val="000A7B59"/>
    <w:rsid w:val="000B15F2"/>
    <w:rsid w:val="000B5A3E"/>
    <w:rsid w:val="000C4AC9"/>
    <w:rsid w:val="000C4CBB"/>
    <w:rsid w:val="000C5BA3"/>
    <w:rsid w:val="000C7F20"/>
    <w:rsid w:val="000D118F"/>
    <w:rsid w:val="000D2494"/>
    <w:rsid w:val="000D6F69"/>
    <w:rsid w:val="000E14E4"/>
    <w:rsid w:val="000E1565"/>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4FBB"/>
    <w:rsid w:val="00197FE8"/>
    <w:rsid w:val="001A585B"/>
    <w:rsid w:val="001A790F"/>
    <w:rsid w:val="001B0A82"/>
    <w:rsid w:val="001B536F"/>
    <w:rsid w:val="001C10C5"/>
    <w:rsid w:val="001C3D94"/>
    <w:rsid w:val="001D4C13"/>
    <w:rsid w:val="001E112F"/>
    <w:rsid w:val="001E19A8"/>
    <w:rsid w:val="001E261F"/>
    <w:rsid w:val="001F2736"/>
    <w:rsid w:val="002051B0"/>
    <w:rsid w:val="0021318A"/>
    <w:rsid w:val="00217353"/>
    <w:rsid w:val="002253B6"/>
    <w:rsid w:val="00230746"/>
    <w:rsid w:val="00235DB2"/>
    <w:rsid w:val="002440DA"/>
    <w:rsid w:val="00244D20"/>
    <w:rsid w:val="0024559A"/>
    <w:rsid w:val="00252ABC"/>
    <w:rsid w:val="002532EF"/>
    <w:rsid w:val="00281C03"/>
    <w:rsid w:val="0029244A"/>
    <w:rsid w:val="002A70E3"/>
    <w:rsid w:val="002B1ED8"/>
    <w:rsid w:val="002B28D3"/>
    <w:rsid w:val="002B4C50"/>
    <w:rsid w:val="002E733A"/>
    <w:rsid w:val="002F3300"/>
    <w:rsid w:val="002F3F75"/>
    <w:rsid w:val="002F7EC2"/>
    <w:rsid w:val="00301C9F"/>
    <w:rsid w:val="00306353"/>
    <w:rsid w:val="003222BA"/>
    <w:rsid w:val="003229AB"/>
    <w:rsid w:val="00331C93"/>
    <w:rsid w:val="0033440C"/>
    <w:rsid w:val="00334BB7"/>
    <w:rsid w:val="003366B0"/>
    <w:rsid w:val="003426EB"/>
    <w:rsid w:val="00342B27"/>
    <w:rsid w:val="00350289"/>
    <w:rsid w:val="0035338A"/>
    <w:rsid w:val="00356814"/>
    <w:rsid w:val="0037486B"/>
    <w:rsid w:val="00380A99"/>
    <w:rsid w:val="003811F1"/>
    <w:rsid w:val="00381FE9"/>
    <w:rsid w:val="00385C84"/>
    <w:rsid w:val="0039330E"/>
    <w:rsid w:val="00394067"/>
    <w:rsid w:val="003A7B9E"/>
    <w:rsid w:val="003B0102"/>
    <w:rsid w:val="003B450D"/>
    <w:rsid w:val="003B5E4B"/>
    <w:rsid w:val="003C23CE"/>
    <w:rsid w:val="003C2BB1"/>
    <w:rsid w:val="003C63C9"/>
    <w:rsid w:val="003C7F8C"/>
    <w:rsid w:val="003D11AB"/>
    <w:rsid w:val="003D1F69"/>
    <w:rsid w:val="003E5F9C"/>
    <w:rsid w:val="003F3127"/>
    <w:rsid w:val="003F654B"/>
    <w:rsid w:val="003F7075"/>
    <w:rsid w:val="003F70C1"/>
    <w:rsid w:val="0042688E"/>
    <w:rsid w:val="00435A67"/>
    <w:rsid w:val="00440494"/>
    <w:rsid w:val="00450AD4"/>
    <w:rsid w:val="00453F9C"/>
    <w:rsid w:val="00461EB2"/>
    <w:rsid w:val="00467F97"/>
    <w:rsid w:val="00475DEE"/>
    <w:rsid w:val="0048126E"/>
    <w:rsid w:val="00481FBC"/>
    <w:rsid w:val="00483EB4"/>
    <w:rsid w:val="00483F02"/>
    <w:rsid w:val="00492F3E"/>
    <w:rsid w:val="004957FE"/>
    <w:rsid w:val="004A20C2"/>
    <w:rsid w:val="004A2D36"/>
    <w:rsid w:val="004A4A8A"/>
    <w:rsid w:val="004B0B29"/>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29EE"/>
    <w:rsid w:val="005661CA"/>
    <w:rsid w:val="00576C37"/>
    <w:rsid w:val="00593FB5"/>
    <w:rsid w:val="005A0734"/>
    <w:rsid w:val="005A5203"/>
    <w:rsid w:val="005C38B1"/>
    <w:rsid w:val="005F6403"/>
    <w:rsid w:val="00613650"/>
    <w:rsid w:val="006535F8"/>
    <w:rsid w:val="00655C8A"/>
    <w:rsid w:val="006708D0"/>
    <w:rsid w:val="00691A6F"/>
    <w:rsid w:val="0069255F"/>
    <w:rsid w:val="00693FF7"/>
    <w:rsid w:val="006A3F18"/>
    <w:rsid w:val="006C011B"/>
    <w:rsid w:val="006C1E96"/>
    <w:rsid w:val="006C6D9B"/>
    <w:rsid w:val="006D1015"/>
    <w:rsid w:val="006D2647"/>
    <w:rsid w:val="006D5F1A"/>
    <w:rsid w:val="006E1125"/>
    <w:rsid w:val="006E7894"/>
    <w:rsid w:val="006F69FC"/>
    <w:rsid w:val="007042B6"/>
    <w:rsid w:val="00704458"/>
    <w:rsid w:val="00706D6A"/>
    <w:rsid w:val="007131FF"/>
    <w:rsid w:val="007167F8"/>
    <w:rsid w:val="00716E43"/>
    <w:rsid w:val="00727A79"/>
    <w:rsid w:val="00732DD3"/>
    <w:rsid w:val="00740249"/>
    <w:rsid w:val="00746CFF"/>
    <w:rsid w:val="00761375"/>
    <w:rsid w:val="00766743"/>
    <w:rsid w:val="00773100"/>
    <w:rsid w:val="00790047"/>
    <w:rsid w:val="0079240A"/>
    <w:rsid w:val="007B1325"/>
    <w:rsid w:val="007B1502"/>
    <w:rsid w:val="007B210A"/>
    <w:rsid w:val="007E677A"/>
    <w:rsid w:val="007F6BA8"/>
    <w:rsid w:val="0080660F"/>
    <w:rsid w:val="00836788"/>
    <w:rsid w:val="0084045A"/>
    <w:rsid w:val="00861DAA"/>
    <w:rsid w:val="0086295C"/>
    <w:rsid w:val="008712CE"/>
    <w:rsid w:val="008819E6"/>
    <w:rsid w:val="00884491"/>
    <w:rsid w:val="008876D4"/>
    <w:rsid w:val="008A07F0"/>
    <w:rsid w:val="008A4E3C"/>
    <w:rsid w:val="008B013F"/>
    <w:rsid w:val="008B2228"/>
    <w:rsid w:val="008B7324"/>
    <w:rsid w:val="008C24D6"/>
    <w:rsid w:val="008C674F"/>
    <w:rsid w:val="008D2E87"/>
    <w:rsid w:val="008E0CCF"/>
    <w:rsid w:val="008E2310"/>
    <w:rsid w:val="008E4489"/>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3AE3"/>
    <w:rsid w:val="009347AC"/>
    <w:rsid w:val="00937604"/>
    <w:rsid w:val="009464E3"/>
    <w:rsid w:val="0094742D"/>
    <w:rsid w:val="0095768C"/>
    <w:rsid w:val="00966F28"/>
    <w:rsid w:val="009734CB"/>
    <w:rsid w:val="0098179F"/>
    <w:rsid w:val="009857EB"/>
    <w:rsid w:val="009A2F3C"/>
    <w:rsid w:val="009B0112"/>
    <w:rsid w:val="009C1705"/>
    <w:rsid w:val="009C216E"/>
    <w:rsid w:val="009C31DC"/>
    <w:rsid w:val="009D3688"/>
    <w:rsid w:val="009D42BB"/>
    <w:rsid w:val="009E287D"/>
    <w:rsid w:val="009E44E3"/>
    <w:rsid w:val="009E641D"/>
    <w:rsid w:val="009F1276"/>
    <w:rsid w:val="009F2C8C"/>
    <w:rsid w:val="00A07A0B"/>
    <w:rsid w:val="00A12EF9"/>
    <w:rsid w:val="00A26A23"/>
    <w:rsid w:val="00A347AE"/>
    <w:rsid w:val="00A458CF"/>
    <w:rsid w:val="00A47EBD"/>
    <w:rsid w:val="00A50F17"/>
    <w:rsid w:val="00A53159"/>
    <w:rsid w:val="00A62830"/>
    <w:rsid w:val="00A64506"/>
    <w:rsid w:val="00A74194"/>
    <w:rsid w:val="00A77D18"/>
    <w:rsid w:val="00A90221"/>
    <w:rsid w:val="00A97FF3"/>
    <w:rsid w:val="00AA4130"/>
    <w:rsid w:val="00AA436D"/>
    <w:rsid w:val="00AA6FBC"/>
    <w:rsid w:val="00AC2E1A"/>
    <w:rsid w:val="00AC738F"/>
    <w:rsid w:val="00AD1808"/>
    <w:rsid w:val="00AF06D6"/>
    <w:rsid w:val="00AF49FB"/>
    <w:rsid w:val="00AF5DB6"/>
    <w:rsid w:val="00AF6749"/>
    <w:rsid w:val="00B0671F"/>
    <w:rsid w:val="00B06FC8"/>
    <w:rsid w:val="00B102C3"/>
    <w:rsid w:val="00B1065D"/>
    <w:rsid w:val="00B15AD3"/>
    <w:rsid w:val="00B2082C"/>
    <w:rsid w:val="00B21F27"/>
    <w:rsid w:val="00B22070"/>
    <w:rsid w:val="00B345DA"/>
    <w:rsid w:val="00B37FB0"/>
    <w:rsid w:val="00B40775"/>
    <w:rsid w:val="00B43357"/>
    <w:rsid w:val="00B508A8"/>
    <w:rsid w:val="00B55285"/>
    <w:rsid w:val="00B615ED"/>
    <w:rsid w:val="00B63DF2"/>
    <w:rsid w:val="00B71724"/>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3318"/>
    <w:rsid w:val="00BE5551"/>
    <w:rsid w:val="00C01461"/>
    <w:rsid w:val="00C1165F"/>
    <w:rsid w:val="00C139EE"/>
    <w:rsid w:val="00C13DF1"/>
    <w:rsid w:val="00C2277B"/>
    <w:rsid w:val="00C25B7A"/>
    <w:rsid w:val="00C33406"/>
    <w:rsid w:val="00C40377"/>
    <w:rsid w:val="00C431DE"/>
    <w:rsid w:val="00C457F3"/>
    <w:rsid w:val="00C572FF"/>
    <w:rsid w:val="00C57650"/>
    <w:rsid w:val="00C81205"/>
    <w:rsid w:val="00C81670"/>
    <w:rsid w:val="00C90272"/>
    <w:rsid w:val="00C92FDC"/>
    <w:rsid w:val="00C9513E"/>
    <w:rsid w:val="00C97B5A"/>
    <w:rsid w:val="00CB650C"/>
    <w:rsid w:val="00CB776C"/>
    <w:rsid w:val="00CC1E32"/>
    <w:rsid w:val="00CD15DD"/>
    <w:rsid w:val="00CD566D"/>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96CC7"/>
    <w:rsid w:val="00DA2B13"/>
    <w:rsid w:val="00DB28A8"/>
    <w:rsid w:val="00DC13D2"/>
    <w:rsid w:val="00DC27B1"/>
    <w:rsid w:val="00DC3537"/>
    <w:rsid w:val="00DD6475"/>
    <w:rsid w:val="00DE069B"/>
    <w:rsid w:val="00DE17A0"/>
    <w:rsid w:val="00DE60BD"/>
    <w:rsid w:val="00DF453E"/>
    <w:rsid w:val="00DF6E98"/>
    <w:rsid w:val="00E0072C"/>
    <w:rsid w:val="00E02B48"/>
    <w:rsid w:val="00E2570F"/>
    <w:rsid w:val="00E27142"/>
    <w:rsid w:val="00E31DE1"/>
    <w:rsid w:val="00E33617"/>
    <w:rsid w:val="00E3629E"/>
    <w:rsid w:val="00E40905"/>
    <w:rsid w:val="00E463F4"/>
    <w:rsid w:val="00E56F83"/>
    <w:rsid w:val="00E64866"/>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F015F2"/>
    <w:rsid w:val="00F03FA5"/>
    <w:rsid w:val="00F129CA"/>
    <w:rsid w:val="00F20314"/>
    <w:rsid w:val="00F21EC7"/>
    <w:rsid w:val="00F24604"/>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620577056">
          <w:marLeft w:val="0"/>
          <w:marRight w:val="0"/>
          <w:marTop w:val="0"/>
          <w:marBottom w:val="0"/>
          <w:divBdr>
            <w:top w:val="none" w:sz="0" w:space="0" w:color="auto"/>
            <w:left w:val="none" w:sz="0" w:space="0" w:color="auto"/>
            <w:bottom w:val="none" w:sz="0" w:space="0" w:color="auto"/>
            <w:right w:val="none" w:sz="0" w:space="0" w:color="auto"/>
          </w:divBdr>
        </w:div>
        <w:div w:id="577248212">
          <w:marLeft w:val="0"/>
          <w:marRight w:val="0"/>
          <w:marTop w:val="0"/>
          <w:marBottom w:val="0"/>
          <w:divBdr>
            <w:top w:val="none" w:sz="0" w:space="0" w:color="auto"/>
            <w:left w:val="none" w:sz="0" w:space="0" w:color="auto"/>
            <w:bottom w:val="none" w:sz="0" w:space="0" w:color="auto"/>
            <w:right w:val="none" w:sz="0" w:space="0" w:color="auto"/>
          </w:divBdr>
        </w:div>
        <w:div w:id="1925339023">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4653367">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5DF9-EB02-4CEA-A71F-42796FFF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19408</Words>
  <Characters>110629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Zorica Milivojević</cp:lastModifiedBy>
  <cp:revision>2</cp:revision>
  <cp:lastPrinted>2021-12-21T07:12:00Z</cp:lastPrinted>
  <dcterms:created xsi:type="dcterms:W3CDTF">2024-03-19T10:44:00Z</dcterms:created>
  <dcterms:modified xsi:type="dcterms:W3CDTF">2024-03-19T10:44:00Z</dcterms:modified>
</cp:coreProperties>
</file>