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64" w:rsidRDefault="00284DD1" w:rsidP="00284DD1">
      <w:pPr>
        <w:ind w:firstLine="720"/>
        <w:jc w:val="both"/>
      </w:pPr>
      <w:proofErr w:type="spellStart"/>
      <w:r w:rsidRPr="00D668D5">
        <w:t>На</w:t>
      </w:r>
      <w:proofErr w:type="spellEnd"/>
      <w:r w:rsidR="00BB0501">
        <w:rPr>
          <w:lang w:val="sr-Cyrl-RS"/>
        </w:rPr>
        <w:t xml:space="preserve"> </w:t>
      </w:r>
      <w:proofErr w:type="spellStart"/>
      <w:r w:rsidRPr="00D668D5">
        <w:t>основу</w:t>
      </w:r>
      <w:proofErr w:type="spellEnd"/>
      <w:r>
        <w:rPr>
          <w:lang w:val="sr-Cyrl-RS"/>
        </w:rPr>
        <w:t xml:space="preserve"> </w:t>
      </w:r>
      <w:proofErr w:type="spellStart"/>
      <w:r w:rsidRPr="00D668D5">
        <w:t>члана</w:t>
      </w:r>
      <w:proofErr w:type="spellEnd"/>
      <w:r>
        <w:rPr>
          <w:lang w:val="sr-Cyrl-RS"/>
        </w:rPr>
        <w:t xml:space="preserve"> 99</w:t>
      </w:r>
      <w:r w:rsidRPr="00D668D5">
        <w:t>.</w:t>
      </w:r>
      <w:r>
        <w:rPr>
          <w:lang w:val="sr-Cyrl-RS"/>
        </w:rPr>
        <w:t>Закона о планирању и изградњи</w:t>
      </w:r>
      <w:r w:rsidRPr="00D668D5">
        <w:t xml:space="preserve"> („</w:t>
      </w:r>
      <w:proofErr w:type="spellStart"/>
      <w:r w:rsidRPr="00D668D5">
        <w:t>Сл.гласник</w:t>
      </w:r>
      <w:proofErr w:type="spellEnd"/>
      <w:r w:rsidRPr="00D668D5">
        <w:t xml:space="preserve"> РС“</w:t>
      </w:r>
      <w:proofErr w:type="gramStart"/>
      <w:r w:rsidRPr="00D668D5">
        <w:t>,</w:t>
      </w:r>
      <w:r>
        <w:rPr>
          <w:lang w:val="sr-Cyrl-RS"/>
        </w:rPr>
        <w:t>бр.</w:t>
      </w:r>
      <w:r w:rsidRPr="005813D3">
        <w:rPr>
          <w:lang w:val="sr-Cyrl-CS"/>
        </w:rPr>
        <w:t>72</w:t>
      </w:r>
      <w:proofErr w:type="gramEnd"/>
      <w:r w:rsidRPr="005813D3">
        <w:rPr>
          <w:lang w:val="sr-Cyrl-CS"/>
        </w:rPr>
        <w:t>/09, 81/09-испр.64/10-одлукаУС, 24/11, 121/12,43/13-одлука УС, 50/13-одлука УС, 98/13-одлука УС, 132/14, 145/14, 83/2018, 31/2019</w:t>
      </w:r>
      <w:r w:rsidRPr="005813D3">
        <w:rPr>
          <w:lang w:val="sr-Latn-RS"/>
        </w:rPr>
        <w:t>,</w:t>
      </w:r>
      <w:r w:rsidRPr="005813D3">
        <w:rPr>
          <w:lang w:val="sr-Cyrl-CS"/>
        </w:rPr>
        <w:t xml:space="preserve"> 37/2019-др.закон</w:t>
      </w:r>
      <w:r w:rsidRPr="005813D3">
        <w:rPr>
          <w:lang w:val="sr-Cyrl-RS"/>
        </w:rPr>
        <w:t>и</w:t>
      </w:r>
      <w:r>
        <w:t>,</w:t>
      </w:r>
      <w:r w:rsidRPr="005813D3">
        <w:rPr>
          <w:lang w:val="sr-Latn-RS"/>
        </w:rPr>
        <w:t xml:space="preserve"> 9/2020</w:t>
      </w:r>
      <w:r>
        <w:rPr>
          <w:lang w:val="sr-Latn-RS"/>
        </w:rPr>
        <w:t>, 52/2021, 62/2023</w:t>
      </w:r>
      <w:r>
        <w:t>),</w:t>
      </w:r>
      <w:r>
        <w:rPr>
          <w:lang w:val="sr-Cyrl-RS"/>
        </w:rPr>
        <w:t xml:space="preserve"> </w:t>
      </w:r>
      <w:r w:rsidR="00BB0501">
        <w:rPr>
          <w:lang w:val="sr-Cyrl-RS"/>
        </w:rPr>
        <w:t xml:space="preserve">члана 19. </w:t>
      </w:r>
      <w:proofErr w:type="spellStart"/>
      <w:r w:rsidR="00BB0501" w:rsidRPr="00D668D5">
        <w:t>Уредбе</w:t>
      </w:r>
      <w:proofErr w:type="spellEnd"/>
      <w:r w:rsidR="00BB0501" w:rsidRPr="00D668D5">
        <w:t xml:space="preserve"> о </w:t>
      </w:r>
      <w:proofErr w:type="spellStart"/>
      <w:r w:rsidR="00BB0501" w:rsidRPr="00D668D5">
        <w:t>условима</w:t>
      </w:r>
      <w:proofErr w:type="spellEnd"/>
      <w:r w:rsidR="00BB0501">
        <w:t xml:space="preserve"> </w:t>
      </w:r>
      <w:proofErr w:type="spellStart"/>
      <w:r w:rsidR="00BB0501" w:rsidRPr="00D668D5">
        <w:t>прибављања</w:t>
      </w:r>
      <w:proofErr w:type="spellEnd"/>
      <w:r w:rsidR="00BB0501" w:rsidRPr="00D668D5">
        <w:t xml:space="preserve"> и </w:t>
      </w:r>
      <w:proofErr w:type="spellStart"/>
      <w:r w:rsidR="00BB0501" w:rsidRPr="00D668D5">
        <w:t>отуђења</w:t>
      </w:r>
      <w:proofErr w:type="spellEnd"/>
      <w:r w:rsidR="00BB0501">
        <w:t xml:space="preserve"> </w:t>
      </w:r>
      <w:proofErr w:type="spellStart"/>
      <w:r w:rsidR="00BB0501" w:rsidRPr="00D668D5">
        <w:t>непокретности</w:t>
      </w:r>
      <w:proofErr w:type="spellEnd"/>
      <w:r w:rsidR="00BB0501">
        <w:t xml:space="preserve"> </w:t>
      </w:r>
      <w:proofErr w:type="spellStart"/>
      <w:r w:rsidR="00BB0501" w:rsidRPr="00D668D5">
        <w:t>непосредном</w:t>
      </w:r>
      <w:proofErr w:type="spellEnd"/>
      <w:r w:rsidR="00BB0501">
        <w:t xml:space="preserve"> </w:t>
      </w:r>
      <w:proofErr w:type="spellStart"/>
      <w:r w:rsidR="00BB0501" w:rsidRPr="00D668D5">
        <w:t>погодбом</w:t>
      </w:r>
      <w:proofErr w:type="spellEnd"/>
      <w:r w:rsidR="00BB0501" w:rsidRPr="00D668D5">
        <w:t xml:space="preserve"> и </w:t>
      </w:r>
      <w:proofErr w:type="spellStart"/>
      <w:r w:rsidR="00BB0501" w:rsidRPr="00D668D5">
        <w:t>давања</w:t>
      </w:r>
      <w:proofErr w:type="spellEnd"/>
      <w:r w:rsidR="00BB0501" w:rsidRPr="00D668D5">
        <w:t xml:space="preserve"> у </w:t>
      </w:r>
      <w:proofErr w:type="spellStart"/>
      <w:r w:rsidR="00BB0501" w:rsidRPr="00D668D5">
        <w:t>закуп</w:t>
      </w:r>
      <w:proofErr w:type="spellEnd"/>
      <w:r w:rsidR="00BB0501">
        <w:t xml:space="preserve"> </w:t>
      </w:r>
      <w:proofErr w:type="spellStart"/>
      <w:r w:rsidR="00BB0501" w:rsidRPr="00D668D5">
        <w:t>ствари</w:t>
      </w:r>
      <w:proofErr w:type="spellEnd"/>
      <w:r w:rsidR="00BB0501" w:rsidRPr="00D668D5">
        <w:t xml:space="preserve"> у </w:t>
      </w:r>
      <w:proofErr w:type="spellStart"/>
      <w:r w:rsidR="00BB0501" w:rsidRPr="00D668D5">
        <w:t>јавној</w:t>
      </w:r>
      <w:proofErr w:type="spellEnd"/>
      <w:r w:rsidR="00BB0501">
        <w:t xml:space="preserve"> </w:t>
      </w:r>
      <w:proofErr w:type="spellStart"/>
      <w:r w:rsidR="00BB0501" w:rsidRPr="00D668D5">
        <w:t>својини</w:t>
      </w:r>
      <w:proofErr w:type="spellEnd"/>
      <w:r w:rsidR="00BB0501" w:rsidRPr="00D668D5">
        <w:t xml:space="preserve">, </w:t>
      </w:r>
      <w:proofErr w:type="spellStart"/>
      <w:r w:rsidR="00BB0501" w:rsidRPr="00D668D5">
        <w:t>односно</w:t>
      </w:r>
      <w:proofErr w:type="spellEnd"/>
      <w:r w:rsidR="00BB0501">
        <w:t xml:space="preserve"> </w:t>
      </w:r>
      <w:proofErr w:type="spellStart"/>
      <w:r w:rsidR="00BB0501" w:rsidRPr="00D668D5">
        <w:t>прибављања</w:t>
      </w:r>
      <w:proofErr w:type="spellEnd"/>
      <w:r w:rsidR="00BB0501" w:rsidRPr="00D668D5">
        <w:t xml:space="preserve"> и </w:t>
      </w:r>
      <w:proofErr w:type="spellStart"/>
      <w:r w:rsidR="00BB0501" w:rsidRPr="00D668D5">
        <w:t>уступања</w:t>
      </w:r>
      <w:proofErr w:type="spellEnd"/>
      <w:r w:rsidR="00BB0501">
        <w:t xml:space="preserve"> </w:t>
      </w:r>
      <w:r w:rsidR="00BB0501" w:rsidRPr="00D668D5">
        <w:t>и</w:t>
      </w:r>
      <w:r w:rsidR="00BB0501">
        <w:t xml:space="preserve"> </w:t>
      </w:r>
      <w:proofErr w:type="spellStart"/>
      <w:r w:rsidR="00BB0501" w:rsidRPr="00D668D5">
        <w:t>скоришћавања</w:t>
      </w:r>
      <w:proofErr w:type="spellEnd"/>
      <w:r w:rsidR="00BB0501">
        <w:t xml:space="preserve"> </w:t>
      </w:r>
      <w:proofErr w:type="spellStart"/>
      <w:r w:rsidR="00BB0501" w:rsidRPr="00D668D5">
        <w:t>других</w:t>
      </w:r>
      <w:proofErr w:type="spellEnd"/>
      <w:r w:rsidR="00BB0501">
        <w:t xml:space="preserve"> </w:t>
      </w:r>
      <w:proofErr w:type="spellStart"/>
      <w:r w:rsidR="00BB0501" w:rsidRPr="00D668D5">
        <w:t>имовинских</w:t>
      </w:r>
      <w:proofErr w:type="spellEnd"/>
      <w:r w:rsidR="00BB0501">
        <w:t xml:space="preserve"> </w:t>
      </w:r>
      <w:proofErr w:type="spellStart"/>
      <w:r w:rsidR="00BB0501" w:rsidRPr="00D668D5">
        <w:t>права</w:t>
      </w:r>
      <w:proofErr w:type="spellEnd"/>
      <w:r w:rsidR="00BB0501" w:rsidRPr="00D668D5">
        <w:t xml:space="preserve">, </w:t>
      </w:r>
      <w:proofErr w:type="spellStart"/>
      <w:r w:rsidR="00BB0501" w:rsidRPr="00D668D5">
        <w:t>као</w:t>
      </w:r>
      <w:proofErr w:type="spellEnd"/>
      <w:r w:rsidR="00BB0501" w:rsidRPr="00D668D5">
        <w:t xml:space="preserve"> и </w:t>
      </w:r>
      <w:proofErr w:type="spellStart"/>
      <w:r w:rsidR="00BB0501" w:rsidRPr="00D668D5">
        <w:t>поступцима</w:t>
      </w:r>
      <w:proofErr w:type="spellEnd"/>
      <w:r w:rsidR="00BB0501">
        <w:t xml:space="preserve"> </w:t>
      </w:r>
      <w:proofErr w:type="spellStart"/>
      <w:r w:rsidR="00BB0501" w:rsidRPr="00D668D5">
        <w:t>јавног</w:t>
      </w:r>
      <w:proofErr w:type="spellEnd"/>
      <w:r w:rsidR="00BB0501">
        <w:t xml:space="preserve"> </w:t>
      </w:r>
      <w:proofErr w:type="spellStart"/>
      <w:r w:rsidR="00BB0501" w:rsidRPr="00D668D5">
        <w:t>надметања</w:t>
      </w:r>
      <w:proofErr w:type="spellEnd"/>
      <w:r w:rsidR="00BB0501" w:rsidRPr="00D668D5">
        <w:t xml:space="preserve"> и </w:t>
      </w:r>
      <w:proofErr w:type="spellStart"/>
      <w:r w:rsidR="00BB0501" w:rsidRPr="00D668D5">
        <w:t>прикупљања</w:t>
      </w:r>
      <w:proofErr w:type="spellEnd"/>
      <w:r w:rsidR="00BB0501">
        <w:t xml:space="preserve"> </w:t>
      </w:r>
      <w:proofErr w:type="spellStart"/>
      <w:r w:rsidR="00BB0501" w:rsidRPr="00D668D5">
        <w:t>писмених</w:t>
      </w:r>
      <w:proofErr w:type="spellEnd"/>
      <w:r w:rsidR="00BB0501">
        <w:t xml:space="preserve"> </w:t>
      </w:r>
      <w:proofErr w:type="spellStart"/>
      <w:r w:rsidR="00BB0501" w:rsidRPr="00D668D5">
        <w:t>понуда</w:t>
      </w:r>
      <w:proofErr w:type="spellEnd"/>
      <w:r w:rsidR="00BB0501" w:rsidRPr="00D668D5">
        <w:t xml:space="preserve"> („</w:t>
      </w:r>
      <w:proofErr w:type="spellStart"/>
      <w:r w:rsidR="00BB0501" w:rsidRPr="00D668D5">
        <w:t>Сл.гласник</w:t>
      </w:r>
      <w:proofErr w:type="spellEnd"/>
      <w:r w:rsidR="00BB0501" w:rsidRPr="00D668D5">
        <w:t xml:space="preserve"> РС“, бр.16/2018</w:t>
      </w:r>
      <w:r w:rsidR="00BB0501">
        <w:rPr>
          <w:lang w:val="sr-Cyrl-RS"/>
        </w:rPr>
        <w:t>, 79/2023</w:t>
      </w:r>
      <w:r w:rsidR="00BB0501" w:rsidRPr="00D668D5">
        <w:t>)</w:t>
      </w:r>
      <w:r w:rsidR="00BB0501">
        <w:rPr>
          <w:lang w:val="sr-Cyrl-RS"/>
        </w:rPr>
        <w:t xml:space="preserve">, </w:t>
      </w:r>
      <w:r>
        <w:rPr>
          <w:lang w:val="sr-Cyrl-RS"/>
        </w:rPr>
        <w:t>Одлуке о приступању отуђења неизграђеног грађевинског земљишта у јавној својини Града Прокупља путем јавног надметања</w:t>
      </w:r>
      <w:proofErr w:type="gramStart"/>
      <w:r>
        <w:rPr>
          <w:lang w:val="sr-Cyrl-RS"/>
        </w:rPr>
        <w:t>,  бр.06</w:t>
      </w:r>
      <w:proofErr w:type="gramEnd"/>
      <w:r>
        <w:rPr>
          <w:lang w:val="sr-Cyrl-RS"/>
        </w:rPr>
        <w:t>-</w:t>
      </w:r>
      <w:r>
        <w:t>25</w:t>
      </w:r>
      <w:r>
        <w:rPr>
          <w:lang w:val="sr-Cyrl-RS"/>
        </w:rPr>
        <w:t>/202</w:t>
      </w:r>
      <w:r>
        <w:t>4</w:t>
      </w:r>
      <w:r>
        <w:rPr>
          <w:lang w:val="sr-Cyrl-RS"/>
        </w:rPr>
        <w:t>-02 од 1</w:t>
      </w:r>
      <w:r>
        <w:t>3</w:t>
      </w:r>
      <w:r>
        <w:rPr>
          <w:lang w:val="sr-Cyrl-RS"/>
        </w:rPr>
        <w:t>.0</w:t>
      </w:r>
      <w:r>
        <w:t>3</w:t>
      </w:r>
      <w:r>
        <w:rPr>
          <w:lang w:val="sr-Cyrl-RS"/>
        </w:rPr>
        <w:t>.202</w:t>
      </w:r>
      <w:r>
        <w:t>4</w:t>
      </w:r>
      <w:r>
        <w:rPr>
          <w:lang w:val="sr-Cyrl-RS"/>
        </w:rPr>
        <w:t xml:space="preserve">. године, </w:t>
      </w:r>
      <w:r w:rsidR="00607C01">
        <w:rPr>
          <w:lang w:val="sr-Cyrl-RS"/>
        </w:rPr>
        <w:t>Скупштина Града Прокупља 30.04.</w:t>
      </w:r>
      <w:r>
        <w:rPr>
          <w:lang w:val="sr-Cyrl-RS"/>
        </w:rPr>
        <w:t>202</w:t>
      </w:r>
      <w:r>
        <w:t>4</w:t>
      </w:r>
    </w:p>
    <w:p w:rsidR="00284DD1" w:rsidRDefault="00284DD1" w:rsidP="00284DD1">
      <w:pPr>
        <w:ind w:firstLine="720"/>
        <w:jc w:val="both"/>
        <w:rPr>
          <w:lang w:val="sr-Latn-RS"/>
        </w:rPr>
      </w:pPr>
      <w:r>
        <w:rPr>
          <w:lang w:val="sr-Cyrl-RS"/>
        </w:rPr>
        <w:t>. године, објављује</w:t>
      </w:r>
    </w:p>
    <w:p w:rsidR="00284DD1" w:rsidRDefault="00284DD1" w:rsidP="00284DD1">
      <w:pPr>
        <w:jc w:val="both"/>
        <w:rPr>
          <w:lang w:val="sr-Latn-RS"/>
        </w:rPr>
      </w:pPr>
    </w:p>
    <w:p w:rsidR="00284DD1" w:rsidRDefault="00284DD1" w:rsidP="00284DD1">
      <w:pPr>
        <w:jc w:val="both"/>
        <w:rPr>
          <w:lang w:val="sr-Latn-RS"/>
        </w:rPr>
      </w:pPr>
    </w:p>
    <w:p w:rsidR="00284DD1" w:rsidRDefault="00284DD1" w:rsidP="00284DD1">
      <w:pPr>
        <w:jc w:val="center"/>
        <w:rPr>
          <w:b/>
          <w:lang w:val="sr-Cyrl-RS"/>
        </w:rPr>
      </w:pPr>
      <w:r>
        <w:rPr>
          <w:b/>
          <w:lang w:val="sr-Cyrl-RS"/>
        </w:rPr>
        <w:t>ЈАВНИ ОГЛАС</w:t>
      </w:r>
    </w:p>
    <w:p w:rsidR="00284DD1" w:rsidRDefault="00284DD1" w:rsidP="00284DD1">
      <w:pPr>
        <w:jc w:val="center"/>
        <w:rPr>
          <w:b/>
          <w:lang w:val="sr-Cyrl-RS"/>
        </w:rPr>
      </w:pPr>
      <w:r>
        <w:rPr>
          <w:b/>
          <w:lang w:val="sr-Cyrl-RS"/>
        </w:rPr>
        <w:t>о отуђењу неизграђеног грађевинског земљишта у јавној својини Града Прокупља, јавним надметањем</w:t>
      </w:r>
    </w:p>
    <w:p w:rsidR="00284DD1" w:rsidRDefault="00284DD1" w:rsidP="00284DD1">
      <w:pPr>
        <w:jc w:val="center"/>
        <w:rPr>
          <w:b/>
          <w:lang w:val="sr-Cyrl-RS"/>
        </w:rPr>
      </w:pPr>
    </w:p>
    <w:p w:rsidR="00284DD1" w:rsidRDefault="00284DD1" w:rsidP="00284DD1">
      <w:pPr>
        <w:jc w:val="both"/>
        <w:rPr>
          <w:b/>
          <w:lang w:val="sr-Cyrl-RS"/>
        </w:rPr>
      </w:pPr>
    </w:p>
    <w:p w:rsidR="00284DD1" w:rsidRDefault="00284DD1" w:rsidP="00284DD1">
      <w:pPr>
        <w:jc w:val="both"/>
        <w:rPr>
          <w:b/>
          <w:lang w:val="sr-Cyrl-RS"/>
        </w:rPr>
      </w:pPr>
      <w:r>
        <w:rPr>
          <w:b/>
          <w:lang w:val="sr-Latn-RS"/>
        </w:rPr>
        <w:t>I</w:t>
      </w:r>
      <w:r>
        <w:rPr>
          <w:b/>
          <w:lang w:val="sr-Cyrl-RS"/>
        </w:rPr>
        <w:t xml:space="preserve">   ПРЕДМЕТ ОГЛАСА</w:t>
      </w:r>
    </w:p>
    <w:p w:rsidR="00284DD1" w:rsidRDefault="00284DD1" w:rsidP="00284DD1">
      <w:pPr>
        <w:jc w:val="both"/>
        <w:rPr>
          <w:lang w:val="sr-Cyrl-RS"/>
        </w:rPr>
      </w:pPr>
    </w:p>
    <w:p w:rsidR="00284DD1" w:rsidRDefault="00284DD1" w:rsidP="00284DD1">
      <w:pPr>
        <w:jc w:val="both"/>
        <w:rPr>
          <w:lang w:val="sr-Cyrl-RS"/>
        </w:rPr>
      </w:pPr>
      <w:r>
        <w:rPr>
          <w:lang w:val="sr-Cyrl-RS"/>
        </w:rPr>
        <w:tab/>
        <w:t>Предмет јавног огласа је отуђење неизграђеног грађевинског земљишта у јавној својини Града Прокупља, путем јавног надметања, и то:</w:t>
      </w:r>
    </w:p>
    <w:p w:rsidR="00284DD1" w:rsidRDefault="002D2564" w:rsidP="00284DD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0353D4">
        <w:rPr>
          <w:lang w:val="sr-Cyrl-RS"/>
        </w:rPr>
        <w:t>катастарске парцеле бр.</w:t>
      </w:r>
      <w:r>
        <w:rPr>
          <w:lang w:val="sr-Latn-RS"/>
        </w:rPr>
        <w:t>1390/65</w:t>
      </w:r>
      <w:r w:rsidRPr="000353D4">
        <w:rPr>
          <w:lang w:val="sr-Cyrl-RS"/>
        </w:rPr>
        <w:t xml:space="preserve"> КО Прокупље-град, укупне површине </w:t>
      </w:r>
      <w:r>
        <w:rPr>
          <w:lang w:val="sr-Latn-RS"/>
        </w:rPr>
        <w:t>3</w:t>
      </w:r>
      <w:r>
        <w:rPr>
          <w:lang w:val="sr-Cyrl-RS"/>
        </w:rPr>
        <w:t>а</w:t>
      </w:r>
      <w:r>
        <w:rPr>
          <w:lang w:val="sr-Latn-RS"/>
        </w:rPr>
        <w:t>05</w:t>
      </w:r>
      <w:r>
        <w:rPr>
          <w:lang w:val="sr-Cyrl-RS"/>
        </w:rPr>
        <w:t>м2</w:t>
      </w:r>
      <w:r w:rsidRPr="000353D4">
        <w:rPr>
          <w:lang w:val="sr-Cyrl-RS"/>
        </w:rPr>
        <w:t>, по врсти градско грађевинско земљиште, уписана у лист непокретности бр.</w:t>
      </w:r>
      <w:r>
        <w:rPr>
          <w:lang w:val="sr-Latn-RS"/>
        </w:rPr>
        <w:t>6712</w:t>
      </w:r>
      <w:r w:rsidRPr="000353D4">
        <w:rPr>
          <w:lang w:val="sr-Cyrl-RS"/>
        </w:rPr>
        <w:t xml:space="preserve"> за КО Прокупље-град носиоца права јавне својине Града Прокупља</w:t>
      </w:r>
      <w:r w:rsidRPr="000353D4">
        <w:rPr>
          <w:lang w:val="sr-Latn-RS"/>
        </w:rPr>
        <w:t xml:space="preserve">, </w:t>
      </w:r>
      <w:r w:rsidRPr="000353D4">
        <w:rPr>
          <w:lang w:val="sr-Cyrl-RS"/>
        </w:rPr>
        <w:t>по почетној цени, у висини тржиш</w:t>
      </w:r>
      <w:r>
        <w:rPr>
          <w:lang w:val="sr-Cyrl-RS"/>
        </w:rPr>
        <w:t xml:space="preserve">не вредности у износу од </w:t>
      </w:r>
      <w:r>
        <w:rPr>
          <w:lang w:val="sr-Latn-RS"/>
        </w:rPr>
        <w:t xml:space="preserve">1.500,00 </w:t>
      </w:r>
      <w:r w:rsidRPr="000353D4">
        <w:rPr>
          <w:lang w:val="sr-Cyrl-RS"/>
        </w:rPr>
        <w:t>динара по метру квадратном</w:t>
      </w:r>
      <w:r>
        <w:rPr>
          <w:lang w:val="sr-Cyrl-RS"/>
        </w:rPr>
        <w:t xml:space="preserve">, односно у износу од </w:t>
      </w:r>
      <w:r>
        <w:rPr>
          <w:lang w:val="sr-Latn-RS"/>
        </w:rPr>
        <w:t xml:space="preserve">457.500,00 </w:t>
      </w:r>
      <w:r w:rsidRPr="000353D4">
        <w:rPr>
          <w:lang w:val="sr-Cyrl-RS"/>
        </w:rPr>
        <w:t>динара</w:t>
      </w:r>
      <w:r>
        <w:rPr>
          <w:lang w:val="sr-Latn-RS"/>
        </w:rPr>
        <w:t xml:space="preserve"> </w:t>
      </w:r>
      <w:r>
        <w:rPr>
          <w:lang w:val="sr-Cyrl-RS"/>
        </w:rPr>
        <w:t>односно 3.892,95 евра</w:t>
      </w:r>
      <w:r w:rsidRPr="000353D4">
        <w:rPr>
          <w:lang w:val="sr-Cyrl-RS"/>
        </w:rPr>
        <w:t xml:space="preserve"> за </w:t>
      </w:r>
      <w:r>
        <w:rPr>
          <w:lang w:val="sr-Cyrl-RS"/>
        </w:rPr>
        <w:t>укупну</w:t>
      </w:r>
      <w:r w:rsidRPr="000353D4">
        <w:rPr>
          <w:lang w:val="sr-Cyrl-RS"/>
        </w:rPr>
        <w:t xml:space="preserve"> површину а која је одређена на основу процене Минист</w:t>
      </w:r>
      <w:r>
        <w:rPr>
          <w:lang w:val="sr-Cyrl-RS"/>
        </w:rPr>
        <w:t>арства финансија-Пореске управе</w:t>
      </w:r>
      <w:r>
        <w:rPr>
          <w:lang w:val="sr-Latn-RS"/>
        </w:rPr>
        <w:t>,</w:t>
      </w:r>
      <w:r>
        <w:rPr>
          <w:lang w:val="sr-Cyrl-RS"/>
        </w:rPr>
        <w:t xml:space="preserve"> ради привођења намени у складу са Планом генералне регулације и урбанистичким условима</w:t>
      </w:r>
      <w:r w:rsidR="00284DD1">
        <w:rPr>
          <w:lang w:val="sr-Cyrl-RS"/>
        </w:rPr>
        <w:t>.</w:t>
      </w:r>
    </w:p>
    <w:p w:rsidR="00284DD1" w:rsidRDefault="00284DD1" w:rsidP="00284DD1">
      <w:pPr>
        <w:pStyle w:val="ListParagraph"/>
        <w:jc w:val="both"/>
        <w:rPr>
          <w:lang w:val="sr-Cyrl-RS"/>
        </w:rPr>
      </w:pPr>
    </w:p>
    <w:p w:rsidR="00284DD1" w:rsidRDefault="00284DD1" w:rsidP="00284DD1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Према Информацији о локацији Ин.бр.</w:t>
      </w:r>
      <w:r w:rsidR="00DA4AE5">
        <w:t>463-21/2022-05</w:t>
      </w:r>
      <w:r w:rsidR="00DA4AE5">
        <w:rPr>
          <w:lang w:val="sr-Cyrl-RS"/>
        </w:rPr>
        <w:t xml:space="preserve"> од </w:t>
      </w:r>
      <w:r w:rsidR="00DA4AE5">
        <w:t>01</w:t>
      </w:r>
      <w:r w:rsidR="00DA4AE5">
        <w:rPr>
          <w:lang w:val="sr-Cyrl-RS"/>
        </w:rPr>
        <w:t>.</w:t>
      </w:r>
      <w:r w:rsidR="00DA4AE5">
        <w:t>08</w:t>
      </w:r>
      <w:r w:rsidR="00DA4AE5">
        <w:rPr>
          <w:lang w:val="sr-Cyrl-RS"/>
        </w:rPr>
        <w:t>.202</w:t>
      </w:r>
      <w:r w:rsidR="00DA4AE5">
        <w:t>2</w:t>
      </w:r>
      <w:r>
        <w:rPr>
          <w:lang w:val="sr-Cyrl-RS"/>
        </w:rPr>
        <w:t>.године издатој од стране Одељења за урбанизам, стамбено-комуналне делатности и грађевинарство Градске управе града Прокупља, к</w:t>
      </w:r>
      <w:r w:rsidRPr="00063E36">
        <w:rPr>
          <w:lang w:val="ru-RU"/>
        </w:rPr>
        <w:t>атастарска</w:t>
      </w:r>
      <w:r>
        <w:rPr>
          <w:lang w:val="ru-RU"/>
        </w:rPr>
        <w:t xml:space="preserve"> </w:t>
      </w:r>
      <w:r w:rsidRPr="00063E36">
        <w:rPr>
          <w:lang w:val="ru-RU"/>
        </w:rPr>
        <w:t>парцела</w:t>
      </w:r>
      <w:r w:rsidR="00BB0501">
        <w:rPr>
          <w:lang w:val="ru-RU"/>
        </w:rPr>
        <w:t xml:space="preserve"> </w:t>
      </w:r>
      <w:r w:rsidRPr="00063E36">
        <w:rPr>
          <w:lang w:val="ru-RU"/>
        </w:rPr>
        <w:t>бр.</w:t>
      </w:r>
      <w:r w:rsidRPr="001E38EF">
        <w:rPr>
          <w:lang w:val="sr-Cyrl-RS"/>
        </w:rPr>
        <w:t xml:space="preserve"> </w:t>
      </w:r>
      <w:proofErr w:type="gramStart"/>
      <w:r w:rsidR="00DA4AE5">
        <w:t>1390/65</w:t>
      </w:r>
      <w:r w:rsidRPr="00EE39BB">
        <w:t xml:space="preserve"> КО </w:t>
      </w:r>
      <w:r>
        <w:rPr>
          <w:lang w:val="sr-Cyrl-RS"/>
        </w:rPr>
        <w:t xml:space="preserve">Прокупље-град </w:t>
      </w:r>
      <w:proofErr w:type="spellStart"/>
      <w:r w:rsidRPr="00EE39BB">
        <w:t>је</w:t>
      </w:r>
      <w:proofErr w:type="spellEnd"/>
      <w:r>
        <w:rPr>
          <w:lang w:val="sr-Cyrl-RS"/>
        </w:rPr>
        <w:t xml:space="preserve"> </w:t>
      </w:r>
      <w:proofErr w:type="spellStart"/>
      <w:r w:rsidRPr="00EE39BB">
        <w:t>обухваћена</w:t>
      </w:r>
      <w:proofErr w:type="spellEnd"/>
      <w:r>
        <w:rPr>
          <w:lang w:val="sr-Cyrl-RS"/>
        </w:rPr>
        <w:t xml:space="preserve"> </w:t>
      </w:r>
      <w:r w:rsidRPr="00EE39BB">
        <w:rPr>
          <w:lang w:val="sr-Cyrl-RS"/>
        </w:rPr>
        <w:t>Планом генералне регулације Прокупље („Службени лист Општине Прокупље“, бр3/2014)</w:t>
      </w:r>
      <w:r>
        <w:rPr>
          <w:lang w:val="sr-Cyrl-RS"/>
        </w:rPr>
        <w:t xml:space="preserve"> и Изменама и допунама Плана генералне регулације Прокупља </w:t>
      </w:r>
      <w:r w:rsidRPr="00EE39BB">
        <w:rPr>
          <w:lang w:val="sr-Cyrl-RS"/>
        </w:rPr>
        <w:t xml:space="preserve">(„Службени лист </w:t>
      </w:r>
      <w:r>
        <w:rPr>
          <w:lang w:val="sr-Cyrl-RS"/>
        </w:rPr>
        <w:t>Града Прокупља</w:t>
      </w:r>
      <w:r w:rsidRPr="00EE39BB">
        <w:rPr>
          <w:lang w:val="sr-Cyrl-RS"/>
        </w:rPr>
        <w:t>“, бр</w:t>
      </w:r>
      <w:r>
        <w:rPr>
          <w:lang w:val="sr-Cyrl-RS"/>
        </w:rPr>
        <w:t>.</w:t>
      </w:r>
      <w:r w:rsidRPr="00EE39BB">
        <w:rPr>
          <w:lang w:val="sr-Cyrl-RS"/>
        </w:rPr>
        <w:t>3</w:t>
      </w:r>
      <w:r>
        <w:rPr>
          <w:lang w:val="sr-Cyrl-RS"/>
        </w:rPr>
        <w:t>6/2020</w:t>
      </w:r>
      <w:r w:rsidRPr="00EE39BB">
        <w:rPr>
          <w:lang w:val="sr-Cyrl-RS"/>
        </w:rPr>
        <w:t>)</w:t>
      </w:r>
      <w:r>
        <w:rPr>
          <w:lang w:val="sr-Cyrl-RS"/>
        </w:rPr>
        <w:t xml:space="preserve"> и налази се у делу са наменом „</w:t>
      </w:r>
      <w:r w:rsidR="00DA4AE5">
        <w:rPr>
          <w:lang w:val="sr-Cyrl-RS"/>
        </w:rPr>
        <w:t>Становање високе густине“</w:t>
      </w:r>
      <w:r>
        <w:rPr>
          <w:lang w:val="sr-Cyrl-RS"/>
        </w:rPr>
        <w:t>.</w:t>
      </w:r>
      <w:proofErr w:type="gramEnd"/>
    </w:p>
    <w:p w:rsidR="00284DD1" w:rsidRDefault="00284DD1" w:rsidP="00284DD1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 xml:space="preserve">  </w:t>
      </w:r>
    </w:p>
    <w:p w:rsidR="00284DD1" w:rsidRDefault="00284DD1" w:rsidP="00284DD1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Намена грађевинске парцеле:</w:t>
      </w:r>
    </w:p>
    <w:p w:rsidR="00284DD1" w:rsidRDefault="00284DD1" w:rsidP="00284DD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доминантна намена- становање, пословање;</w:t>
      </w:r>
    </w:p>
    <w:p w:rsidR="00284DD1" w:rsidRDefault="00284DD1" w:rsidP="00284DD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допунска намена- занатство и услуге ( комерцијалне, административне, сервисне), трговина, угоститељство, здравствена заштита, образовање, дечија заштита, култура, социјална заштита);</w:t>
      </w:r>
    </w:p>
    <w:p w:rsidR="00284DD1" w:rsidRPr="00A56366" w:rsidRDefault="00284DD1" w:rsidP="00284DD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забрањена намена-индустријски објекти, складишта.</w:t>
      </w:r>
    </w:p>
    <w:p w:rsidR="00284DD1" w:rsidRDefault="00284DD1" w:rsidP="00284DD1">
      <w:pPr>
        <w:pStyle w:val="ListParagraph"/>
        <w:jc w:val="both"/>
        <w:rPr>
          <w:lang w:val="sr-Cyrl-RS"/>
        </w:rPr>
      </w:pPr>
    </w:p>
    <w:p w:rsidR="00284DD1" w:rsidRDefault="00284DD1" w:rsidP="00284DD1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 xml:space="preserve">Прибавилац неизграђеног грађевинског земљишта је у обавези да приведе земљиште планираној намени у року од </w:t>
      </w:r>
      <w:r w:rsidRPr="005C7865">
        <w:rPr>
          <w:color w:val="000000" w:themeColor="text1"/>
          <w:lang w:val="sr-Cyrl-RS"/>
        </w:rPr>
        <w:t>18 месеци</w:t>
      </w:r>
      <w:r w:rsidRPr="00DA4AE5">
        <w:rPr>
          <w:color w:val="000000" w:themeColor="text1"/>
          <w:lang w:val="sr-Cyrl-RS"/>
        </w:rPr>
        <w:t xml:space="preserve"> </w:t>
      </w:r>
      <w:r>
        <w:rPr>
          <w:lang w:val="sr-Cyrl-RS"/>
        </w:rPr>
        <w:t xml:space="preserve">од прибављања земљишта и добијања </w:t>
      </w:r>
      <w:r>
        <w:rPr>
          <w:lang w:val="sr-Cyrl-RS"/>
        </w:rPr>
        <w:lastRenderedPageBreak/>
        <w:t>свих потребних грађевинских дозвола, да прибави локацијске услове, грађевинску и употребну дозволу у складу са прописима као и да изврши комунално опремање у делу у коме није опремљено.</w:t>
      </w:r>
    </w:p>
    <w:p w:rsidR="00284DD1" w:rsidRDefault="00284DD1" w:rsidP="00284DD1">
      <w:pPr>
        <w:pStyle w:val="ListParagraph"/>
        <w:ind w:left="0" w:firstLine="720"/>
        <w:jc w:val="both"/>
        <w:rPr>
          <w:lang w:val="sr-Cyrl-RS"/>
        </w:rPr>
      </w:pPr>
    </w:p>
    <w:p w:rsidR="00284DD1" w:rsidRPr="00C63CC2" w:rsidRDefault="00284DD1" w:rsidP="00284DD1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Прибавилац је обавези да предметно земљиште комунално опреми недостајућом инфраструктуром.</w:t>
      </w:r>
    </w:p>
    <w:p w:rsidR="00284DD1" w:rsidRDefault="00284DD1" w:rsidP="00284DD1">
      <w:pPr>
        <w:pStyle w:val="ListParagraph"/>
        <w:ind w:left="0" w:firstLine="720"/>
        <w:jc w:val="both"/>
        <w:rPr>
          <w:lang w:val="sr-Cyrl-RS"/>
        </w:rPr>
      </w:pPr>
    </w:p>
    <w:p w:rsidR="00284DD1" w:rsidRDefault="00284DD1" w:rsidP="00284DD1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Заинтересована лица се ради добијања додатних информација и обавештења, као и договора о датуму и времену разгледања непокретности, могу обратити Одсеку за имовинско-правне послове Градске управе Града Прокупља, радним данима од 10,00 до 14,00 часова или на телефон 027/324-040.</w:t>
      </w:r>
    </w:p>
    <w:p w:rsidR="00284DD1" w:rsidRPr="00B27129" w:rsidRDefault="00284DD1" w:rsidP="00284DD1">
      <w:pPr>
        <w:pStyle w:val="ListParagraph"/>
        <w:ind w:left="0"/>
        <w:jc w:val="both"/>
        <w:rPr>
          <w:lang w:val="sr-Latn-RS"/>
        </w:rPr>
      </w:pPr>
    </w:p>
    <w:p w:rsidR="00284DD1" w:rsidRDefault="00284DD1" w:rsidP="00284DD1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Критеријум за оцењивање понуда је „највиша понуђена цена по 1м2“.</w:t>
      </w:r>
    </w:p>
    <w:p w:rsidR="00284DD1" w:rsidRDefault="00284DD1" w:rsidP="00284DD1">
      <w:pPr>
        <w:pStyle w:val="ListParagraph"/>
        <w:ind w:left="0" w:firstLine="720"/>
        <w:jc w:val="both"/>
        <w:rPr>
          <w:lang w:val="sr-Cyrl-RS"/>
        </w:rPr>
      </w:pPr>
    </w:p>
    <w:p w:rsidR="00284DD1" w:rsidRDefault="00284DD1" w:rsidP="00284DD1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Почетни износ цене за отуђење описаног градског грађевинског земљишта, утврђен је у висини тржишне вредности по метру квадратном градског грађевинског земљишта, а на основу процене Министарства финансија-Пореске управе.</w:t>
      </w:r>
    </w:p>
    <w:p w:rsidR="00284DD1" w:rsidRDefault="00284DD1" w:rsidP="00284DD1">
      <w:pPr>
        <w:pStyle w:val="ListParagraph"/>
        <w:ind w:left="0" w:firstLine="720"/>
        <w:jc w:val="both"/>
        <w:rPr>
          <w:lang w:val="sr-Cyrl-RS"/>
        </w:rPr>
      </w:pPr>
    </w:p>
    <w:p w:rsidR="00284DD1" w:rsidRPr="00063E36" w:rsidRDefault="00284DD1" w:rsidP="00284DD1">
      <w:pPr>
        <w:pStyle w:val="ListParagraph"/>
        <w:ind w:left="0" w:firstLine="720"/>
        <w:jc w:val="both"/>
        <w:rPr>
          <w:i/>
          <w:u w:val="single"/>
          <w:lang w:val="sr-Cyrl-RS"/>
        </w:rPr>
      </w:pPr>
    </w:p>
    <w:p w:rsidR="00284DD1" w:rsidRDefault="00284DD1" w:rsidP="00284DD1">
      <w:pPr>
        <w:jc w:val="both"/>
        <w:rPr>
          <w:b/>
          <w:lang w:val="sr-Cyrl-RS"/>
        </w:rPr>
      </w:pPr>
    </w:p>
    <w:p w:rsidR="00284DD1" w:rsidRDefault="00284DD1" w:rsidP="00284DD1">
      <w:pPr>
        <w:ind w:firstLine="90"/>
        <w:jc w:val="both"/>
        <w:rPr>
          <w:b/>
          <w:lang w:val="sr-Cyrl-RS"/>
        </w:rPr>
      </w:pPr>
      <w:r>
        <w:rPr>
          <w:b/>
          <w:lang w:val="sr-Latn-RS"/>
        </w:rPr>
        <w:t xml:space="preserve">II </w:t>
      </w:r>
      <w:r>
        <w:rPr>
          <w:b/>
          <w:lang w:val="sr-Cyrl-RS"/>
        </w:rPr>
        <w:t>УСЛОВИ ПРИЈАВЉИВАЊА</w:t>
      </w:r>
    </w:p>
    <w:p w:rsidR="00284DD1" w:rsidRDefault="00284DD1" w:rsidP="00284DD1">
      <w:pPr>
        <w:ind w:firstLine="90"/>
        <w:jc w:val="both"/>
        <w:rPr>
          <w:b/>
          <w:lang w:val="sr-Cyrl-RS"/>
        </w:rPr>
      </w:pPr>
    </w:p>
    <w:p w:rsidR="00284DD1" w:rsidRPr="00784C6E" w:rsidRDefault="00284DD1" w:rsidP="00284DD1">
      <w:pPr>
        <w:ind w:firstLine="90"/>
        <w:jc w:val="both"/>
        <w:rPr>
          <w:lang w:val="sr-Latn-RS"/>
        </w:rPr>
      </w:pPr>
      <w:r>
        <w:rPr>
          <w:lang w:val="sr-Cyrl-RS"/>
        </w:rPr>
        <w:tab/>
      </w:r>
      <w:r w:rsidRPr="00784C6E">
        <w:rPr>
          <w:lang w:val="sr-Cyrl-RS"/>
        </w:rPr>
        <w:t>Право учешћа на огласу имају сва правна и физичка лица која уплате депозит у висини од 50% процењене тржишне вредности непокретности.</w:t>
      </w:r>
    </w:p>
    <w:p w:rsidR="00284DD1" w:rsidRPr="005D2679" w:rsidRDefault="00284DD1" w:rsidP="00284DD1">
      <w:pPr>
        <w:ind w:firstLine="90"/>
        <w:jc w:val="both"/>
        <w:rPr>
          <w:b/>
          <w:lang w:val="sr-Cyrl-RS"/>
        </w:rPr>
      </w:pPr>
      <w:r w:rsidRPr="005D2679">
        <w:rPr>
          <w:b/>
          <w:lang w:val="sr-Latn-RS"/>
        </w:rPr>
        <w:tab/>
      </w:r>
    </w:p>
    <w:p w:rsidR="00284DD1" w:rsidRDefault="00284DD1" w:rsidP="00284DD1">
      <w:pPr>
        <w:ind w:firstLine="90"/>
        <w:jc w:val="both"/>
        <w:rPr>
          <w:lang w:val="sr-Cyrl-RS"/>
        </w:rPr>
      </w:pPr>
      <w:r>
        <w:rPr>
          <w:lang w:val="sr-Cyrl-RS"/>
        </w:rPr>
        <w:tab/>
        <w:t xml:space="preserve">Заинтересована правна и физичка лица су у обавези да року </w:t>
      </w:r>
      <w:r w:rsidRPr="005C7865">
        <w:rPr>
          <w:b/>
          <w:u w:val="single"/>
          <w:lang w:val="sr-Cyrl-RS"/>
        </w:rPr>
        <w:t xml:space="preserve">од </w:t>
      </w:r>
      <w:r w:rsidR="00DA4AE5" w:rsidRPr="005C7865">
        <w:rPr>
          <w:b/>
          <w:u w:val="single"/>
          <w:lang w:val="sr-Cyrl-RS"/>
        </w:rPr>
        <w:t>15</w:t>
      </w:r>
      <w:r w:rsidRPr="005C7865">
        <w:rPr>
          <w:b/>
          <w:u w:val="single"/>
          <w:lang w:val="sr-Cyrl-RS"/>
        </w:rPr>
        <w:t xml:space="preserve"> дана од дана објављивања огласа а најкасније </w:t>
      </w:r>
      <w:r w:rsidR="00DF1293">
        <w:rPr>
          <w:b/>
          <w:u w:val="single"/>
          <w:lang w:val="sr-Cyrl-RS"/>
        </w:rPr>
        <w:t>15 - ог</w:t>
      </w:r>
      <w:r w:rsidR="005C7865" w:rsidRPr="005C7865">
        <w:rPr>
          <w:b/>
          <w:u w:val="single"/>
          <w:lang w:val="sr-Cyrl-RS"/>
        </w:rPr>
        <w:t xml:space="preserve"> дана до 12 часова</w:t>
      </w:r>
      <w:r w:rsidR="00C25C71">
        <w:rPr>
          <w:lang w:val="sr-Cyrl-RS"/>
        </w:rPr>
        <w:t xml:space="preserve">, </w:t>
      </w:r>
      <w:r>
        <w:rPr>
          <w:lang w:val="sr-Cyrl-RS"/>
        </w:rPr>
        <w:t xml:space="preserve">уплате износ депозита за учешће у поступку. Уплата се врши на рачун број </w:t>
      </w:r>
      <w:r w:rsidRPr="001E38EF">
        <w:rPr>
          <w:b/>
          <w:i/>
          <w:u w:val="single"/>
          <w:lang w:val="sr-Cyrl-RS"/>
        </w:rPr>
        <w:t>840-</w:t>
      </w:r>
      <w:r w:rsidR="0016750F">
        <w:rPr>
          <w:b/>
          <w:i/>
          <w:u w:val="single"/>
        </w:rPr>
        <w:t>1308804</w:t>
      </w:r>
      <w:r w:rsidR="0016750F">
        <w:rPr>
          <w:b/>
          <w:i/>
          <w:u w:val="single"/>
          <w:lang w:val="sr-Cyrl-RS"/>
        </w:rPr>
        <w:t>-</w:t>
      </w:r>
      <w:r w:rsidR="0016750F">
        <w:rPr>
          <w:b/>
          <w:i/>
          <w:u w:val="single"/>
        </w:rPr>
        <w:t>82,</w:t>
      </w:r>
      <w:r>
        <w:rPr>
          <w:lang w:val="sr-Cyrl-RS"/>
        </w:rPr>
        <w:t xml:space="preserve"> позив на број 37-085 </w:t>
      </w:r>
      <w:r w:rsidR="001A3D7C">
        <w:rPr>
          <w:lang w:val="sr-Cyrl-RS"/>
        </w:rPr>
        <w:t>Град Прокупље депозит-отуђење грађевинског земљишта</w:t>
      </w:r>
      <w:r>
        <w:rPr>
          <w:lang w:val="sr-Cyrl-RS"/>
        </w:rPr>
        <w:t xml:space="preserve">, сврха уплате депозит за спровођење поступка </w:t>
      </w:r>
      <w:r w:rsidR="00BB0501">
        <w:rPr>
          <w:lang w:val="sr-Cyrl-RS"/>
        </w:rPr>
        <w:t>отуђења</w:t>
      </w:r>
      <w:r>
        <w:rPr>
          <w:lang w:val="sr-Cyrl-RS"/>
        </w:rPr>
        <w:t xml:space="preserve"> градског грађевинског земљишта у јавној својини.</w:t>
      </w:r>
    </w:p>
    <w:p w:rsidR="00284DD1" w:rsidRDefault="00284DD1" w:rsidP="00284DD1">
      <w:pPr>
        <w:ind w:firstLine="90"/>
        <w:jc w:val="both"/>
        <w:rPr>
          <w:lang w:val="sr-Cyrl-RS"/>
        </w:rPr>
      </w:pPr>
    </w:p>
    <w:p w:rsidR="00284DD1" w:rsidRDefault="00284DD1" w:rsidP="00284DD1">
      <w:pPr>
        <w:jc w:val="both"/>
        <w:rPr>
          <w:lang w:val="sr-Cyrl-RS"/>
        </w:rPr>
      </w:pPr>
      <w:r>
        <w:rPr>
          <w:lang w:val="sr-Cyrl-RS"/>
        </w:rPr>
        <w:tab/>
        <w:t>Заинтересовани учесници који су уп</w:t>
      </w:r>
      <w:r w:rsidR="00BB0501">
        <w:rPr>
          <w:lang w:val="sr-Cyrl-RS"/>
        </w:rPr>
        <w:t>латили депозит, пријаве за учешћ</w:t>
      </w:r>
      <w:r>
        <w:rPr>
          <w:lang w:val="sr-Cyrl-RS"/>
        </w:rPr>
        <w:t>е у јавном надметању, достављају искључиво препорученом пошиљком на адресу Града Прокупља, ул.Никодија Стојановића Татка бр.2, Прокупље,</w:t>
      </w:r>
      <w:r w:rsidRPr="00DF1293">
        <w:rPr>
          <w:b/>
          <w:lang w:val="sr-Cyrl-RS"/>
        </w:rPr>
        <w:t xml:space="preserve">у року од 30 </w:t>
      </w:r>
      <w:r w:rsidR="005C7865" w:rsidRPr="00DF1293">
        <w:rPr>
          <w:b/>
          <w:lang w:val="sr-Cyrl-RS"/>
        </w:rPr>
        <w:t xml:space="preserve">дана од дана објављивања огласа, </w:t>
      </w:r>
      <w:r w:rsidRPr="00DF1293">
        <w:rPr>
          <w:b/>
          <w:lang w:val="sr-Cyrl-RS"/>
        </w:rPr>
        <w:t xml:space="preserve">с тим да се </w:t>
      </w:r>
      <w:r w:rsidR="005C7865" w:rsidRPr="00DF1293">
        <w:rPr>
          <w:b/>
          <w:lang w:val="sr-Cyrl-RS"/>
        </w:rPr>
        <w:t>30</w:t>
      </w:r>
      <w:r w:rsidR="00DF1293">
        <w:rPr>
          <w:b/>
          <w:lang w:val="sr-Cyrl-RS"/>
        </w:rPr>
        <w:t xml:space="preserve"> – ог </w:t>
      </w:r>
      <w:r w:rsidRPr="00DF1293">
        <w:rPr>
          <w:b/>
          <w:lang w:val="sr-Cyrl-RS"/>
        </w:rPr>
        <w:t>дана –задњег дана може доставити до 12 часова</w:t>
      </w:r>
      <w:r w:rsidR="00C25C71">
        <w:rPr>
          <w:lang w:val="sr-Cyrl-RS"/>
        </w:rPr>
        <w:t xml:space="preserve">, </w:t>
      </w:r>
      <w:r>
        <w:rPr>
          <w:lang w:val="sr-Cyrl-RS"/>
        </w:rPr>
        <w:t>у затвореној коверти на којој је јасно назначено „Пријава за учешће у поступку јавног надметања“.</w:t>
      </w:r>
    </w:p>
    <w:p w:rsidR="00284DD1" w:rsidRDefault="00284DD1" w:rsidP="00284DD1">
      <w:pPr>
        <w:jc w:val="both"/>
        <w:rPr>
          <w:lang w:val="sr-Cyrl-RS"/>
        </w:rPr>
      </w:pPr>
    </w:p>
    <w:p w:rsidR="00284DD1" w:rsidRDefault="00284DD1" w:rsidP="00284DD1">
      <w:pPr>
        <w:jc w:val="both"/>
        <w:rPr>
          <w:lang w:val="sr-Cyrl-RS"/>
        </w:rPr>
      </w:pPr>
      <w:r>
        <w:rPr>
          <w:lang w:val="sr-Cyrl-RS"/>
        </w:rPr>
        <w:tab/>
        <w:t>Непотпуне и неблаговремене пријаве неће се разматрати.</w:t>
      </w:r>
    </w:p>
    <w:p w:rsidR="00284DD1" w:rsidRDefault="00284DD1" w:rsidP="00284DD1">
      <w:pPr>
        <w:jc w:val="both"/>
        <w:rPr>
          <w:lang w:val="sr-Cyrl-RS"/>
        </w:rPr>
      </w:pPr>
    </w:p>
    <w:p w:rsidR="00284DD1" w:rsidRDefault="00284DD1" w:rsidP="00284DD1">
      <w:pPr>
        <w:jc w:val="both"/>
        <w:rPr>
          <w:lang w:val="sr-Latn-RS"/>
        </w:rPr>
      </w:pPr>
      <w:r>
        <w:rPr>
          <w:lang w:val="sr-Cyrl-RS"/>
        </w:rPr>
        <w:tab/>
        <w:t xml:space="preserve"> Скупштина Града Прокупља задржава право да поништи  поступак по Јавном огласу у случају пријема неодговарајућих и непотпуних пријава.  </w:t>
      </w:r>
    </w:p>
    <w:p w:rsidR="00284DD1" w:rsidRPr="00B27129" w:rsidRDefault="00284DD1" w:rsidP="00284DD1">
      <w:pPr>
        <w:jc w:val="both"/>
        <w:rPr>
          <w:lang w:val="sr-Latn-RS"/>
        </w:rPr>
      </w:pPr>
    </w:p>
    <w:p w:rsidR="00284DD1" w:rsidRDefault="00284DD1" w:rsidP="00284DD1">
      <w:pPr>
        <w:jc w:val="both"/>
        <w:rPr>
          <w:lang w:val="sr-Cyrl-RS"/>
        </w:rPr>
      </w:pPr>
      <w:r>
        <w:rPr>
          <w:lang w:val="sr-Cyrl-RS"/>
        </w:rPr>
        <w:tab/>
        <w:t>Град Прокупље неће сносити никакву одговорност нити бити дужан да надокнади било какву штету коју би учесник евентуално могао имати поводом учешћа у  поступку.</w:t>
      </w:r>
    </w:p>
    <w:p w:rsidR="00284DD1" w:rsidRDefault="00284DD1" w:rsidP="00284DD1">
      <w:pPr>
        <w:jc w:val="both"/>
        <w:rPr>
          <w:lang w:val="sr-Cyrl-RS"/>
        </w:rPr>
      </w:pPr>
    </w:p>
    <w:p w:rsidR="00284DD1" w:rsidRDefault="00284DD1" w:rsidP="00284DD1">
      <w:pPr>
        <w:jc w:val="both"/>
        <w:rPr>
          <w:lang w:val="sr-Cyrl-RS"/>
        </w:rPr>
      </w:pPr>
      <w:r>
        <w:rPr>
          <w:lang w:val="sr-Cyrl-RS"/>
        </w:rPr>
        <w:tab/>
        <w:t xml:space="preserve">Уредна и потпуна пријава мора да садржи потврду о уплати депозита са јасном назнаком пословне банке и бројем рачуна на који се може извршити повраћај депозита, у </w:t>
      </w:r>
      <w:r>
        <w:rPr>
          <w:lang w:val="sr-Cyrl-RS"/>
        </w:rPr>
        <w:lastRenderedPageBreak/>
        <w:t>случају да подносилац пријаве не буде изабран као најповољнији понуђач, изјаву о прихватању свих услова из јавног огласа и изјаву о губитку права на враћање депозита.</w:t>
      </w:r>
    </w:p>
    <w:p w:rsidR="00284DD1" w:rsidRDefault="00284DD1" w:rsidP="00284DD1">
      <w:pPr>
        <w:jc w:val="both"/>
        <w:rPr>
          <w:lang w:val="sr-Cyrl-RS"/>
        </w:rPr>
      </w:pPr>
    </w:p>
    <w:p w:rsidR="00284DD1" w:rsidRDefault="00284DD1" w:rsidP="00284DD1">
      <w:pPr>
        <w:jc w:val="both"/>
        <w:rPr>
          <w:lang w:val="sr-Cyrl-RS"/>
        </w:rPr>
      </w:pPr>
      <w:r>
        <w:rPr>
          <w:lang w:val="sr-Cyrl-RS"/>
        </w:rPr>
        <w:tab/>
        <w:t>Уредна и потпуна пријава мора бити потписана и оверена печатом уколико се ради о правном лицу и мора да садржи све податке о подносиоцу понуде:</w:t>
      </w:r>
    </w:p>
    <w:p w:rsidR="00284DD1" w:rsidRDefault="00284DD1" w:rsidP="00284DD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за физичка лица: име и презиме, матични број, адресу становања, очитану личну карту, а ако је лице приватни предузетник уз понуду се прилаже и извод из регистра привредних субјеката, не старији од 30 дана као и потврду о пореском идентификационом броју.</w:t>
      </w:r>
    </w:p>
    <w:p w:rsidR="00284DD1" w:rsidRDefault="00284DD1" w:rsidP="00284DD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За правна лица: назив и седиште, оригинал извод из регистра привредних субјеката не старији од 30 дана, податке о рачуну код пословне банке код које има рачун, копију решења о додељеном пореском идентификационом броју, име и презиме овлашћеног заступника и његов потпис.</w:t>
      </w:r>
    </w:p>
    <w:p w:rsidR="00284DD1" w:rsidRPr="00B27129" w:rsidRDefault="00284DD1" w:rsidP="00284DD1">
      <w:pPr>
        <w:pStyle w:val="ListParagraph"/>
        <w:jc w:val="both"/>
        <w:rPr>
          <w:lang w:val="sr-Cyrl-RS"/>
        </w:rPr>
      </w:pPr>
    </w:p>
    <w:p w:rsidR="00284DD1" w:rsidRDefault="00284DD1" w:rsidP="00284DD1">
      <w:pPr>
        <w:pStyle w:val="ListParagraph"/>
        <w:jc w:val="both"/>
        <w:rPr>
          <w:lang w:val="sr-Cyrl-RS"/>
        </w:rPr>
      </w:pPr>
    </w:p>
    <w:p w:rsidR="00284DD1" w:rsidRDefault="00284DD1" w:rsidP="00284DD1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У случају да подносиоца пријаве заступа пуномоћник, пуномоћје за заступање мора да буде оверено од стране Јавног бележника.</w:t>
      </w:r>
    </w:p>
    <w:p w:rsidR="00284DD1" w:rsidRDefault="00284DD1" w:rsidP="00284DD1">
      <w:pPr>
        <w:pStyle w:val="ListParagraph"/>
        <w:ind w:left="0" w:firstLine="720"/>
        <w:jc w:val="both"/>
        <w:rPr>
          <w:lang w:val="sr-Cyrl-RS"/>
        </w:rPr>
      </w:pPr>
    </w:p>
    <w:p w:rsidR="00284DD1" w:rsidRDefault="00284DD1" w:rsidP="00284DD1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Подносилац неблаговремене и непотпуне пријаве не може стећи статус учесника на јавном надметању о чему ће бити одлучено Закључком који ће се благовремено доставити подносиоцу пријаве.</w:t>
      </w:r>
    </w:p>
    <w:p w:rsidR="00284DD1" w:rsidRDefault="00284DD1" w:rsidP="00284DD1">
      <w:pPr>
        <w:jc w:val="both"/>
        <w:rPr>
          <w:b/>
          <w:lang w:val="sr-Latn-RS"/>
        </w:rPr>
      </w:pPr>
    </w:p>
    <w:p w:rsidR="00284DD1" w:rsidRDefault="00284DD1" w:rsidP="00284DD1">
      <w:pPr>
        <w:jc w:val="both"/>
        <w:rPr>
          <w:b/>
          <w:lang w:val="sr-Cyrl-RS"/>
        </w:rPr>
      </w:pPr>
      <w:r>
        <w:rPr>
          <w:b/>
          <w:lang w:val="sr-Latn-RS"/>
        </w:rPr>
        <w:t>III</w:t>
      </w:r>
      <w:r>
        <w:rPr>
          <w:b/>
          <w:lang w:val="sr-Cyrl-RS"/>
        </w:rPr>
        <w:t xml:space="preserve"> ИЗБОР НАЈПОВОЉНИЈЕГ ПОНУЂАЧА</w:t>
      </w:r>
    </w:p>
    <w:p w:rsidR="00284DD1" w:rsidRDefault="00284DD1" w:rsidP="00284DD1">
      <w:pPr>
        <w:jc w:val="both"/>
        <w:rPr>
          <w:lang w:val="sr-Cyrl-RS"/>
        </w:rPr>
      </w:pPr>
      <w:r>
        <w:rPr>
          <w:b/>
          <w:lang w:val="sr-Cyrl-RS"/>
        </w:rPr>
        <w:tab/>
      </w:r>
    </w:p>
    <w:p w:rsidR="00284DD1" w:rsidRDefault="00284DD1" w:rsidP="00284DD1">
      <w:pPr>
        <w:jc w:val="both"/>
        <w:rPr>
          <w:lang w:val="sr-Cyrl-RS"/>
        </w:rPr>
      </w:pPr>
      <w:r>
        <w:rPr>
          <w:lang w:val="sr-Cyrl-RS"/>
        </w:rPr>
        <w:tab/>
        <w:t>Поступак спроводи Комисија за спровођење поступка отуђења грађевинског земљишта  путем јавног надметања, у даљем тексту Комисија.</w:t>
      </w:r>
    </w:p>
    <w:p w:rsidR="00C25C71" w:rsidRDefault="00C25C71" w:rsidP="00284DD1">
      <w:pPr>
        <w:jc w:val="both"/>
        <w:rPr>
          <w:lang w:val="sr-Cyrl-RS"/>
        </w:rPr>
      </w:pPr>
    </w:p>
    <w:p w:rsidR="00C25C71" w:rsidRPr="00C25C71" w:rsidRDefault="00C25C71" w:rsidP="00C25C71">
      <w:pPr>
        <w:jc w:val="both"/>
        <w:rPr>
          <w:b/>
          <w:u w:val="single"/>
          <w:lang w:val="sr-Latn-RS"/>
        </w:rPr>
      </w:pPr>
      <w:r>
        <w:rPr>
          <w:lang w:val="sr-Cyrl-RS"/>
        </w:rPr>
        <w:tab/>
      </w:r>
      <w:r w:rsidRPr="00C25C71">
        <w:rPr>
          <w:b/>
          <w:u w:val="single"/>
          <w:lang w:val="sr-Cyrl-RS"/>
        </w:rPr>
        <w:t xml:space="preserve">Јавно надметање ће се одржати дана </w:t>
      </w:r>
      <w:r w:rsidRPr="00C25C71">
        <w:rPr>
          <w:b/>
          <w:u w:val="single"/>
          <w:lang w:val="sr-Cyrl-RS"/>
        </w:rPr>
        <w:softHyphen/>
      </w:r>
      <w:r w:rsidRPr="00C25C71">
        <w:rPr>
          <w:b/>
          <w:u w:val="single"/>
          <w:lang w:val="sr-Cyrl-RS"/>
        </w:rPr>
        <w:softHyphen/>
      </w:r>
      <w:r w:rsidRPr="00C25C71">
        <w:rPr>
          <w:b/>
          <w:u w:val="single"/>
          <w:lang w:val="sr-Cyrl-RS"/>
        </w:rPr>
        <w:softHyphen/>
      </w:r>
      <w:r w:rsidRPr="00C25C71">
        <w:rPr>
          <w:b/>
          <w:u w:val="single"/>
          <w:lang w:val="sr-Cyrl-RS"/>
        </w:rPr>
        <w:softHyphen/>
      </w:r>
      <w:r w:rsidRPr="00C25C71">
        <w:rPr>
          <w:b/>
          <w:u w:val="single"/>
          <w:lang w:val="sr-Cyrl-RS"/>
        </w:rPr>
        <w:softHyphen/>
      </w:r>
      <w:r w:rsidRPr="00C25C71">
        <w:rPr>
          <w:b/>
          <w:u w:val="single"/>
          <w:lang w:val="sr-Cyrl-RS"/>
        </w:rPr>
        <w:softHyphen/>
      </w:r>
      <w:r w:rsidRPr="00C25C71">
        <w:rPr>
          <w:b/>
          <w:u w:val="single"/>
          <w:lang w:val="sr-Cyrl-RS"/>
        </w:rPr>
        <w:softHyphen/>
      </w:r>
      <w:r w:rsidRPr="00C25C71">
        <w:rPr>
          <w:b/>
          <w:u w:val="single"/>
          <w:lang w:val="sr-Cyrl-RS"/>
        </w:rPr>
        <w:softHyphen/>
      </w:r>
      <w:r w:rsidRPr="00C25C71">
        <w:rPr>
          <w:b/>
          <w:u w:val="single"/>
          <w:lang w:val="sr-Cyrl-RS"/>
        </w:rPr>
        <w:softHyphen/>
      </w:r>
      <w:r w:rsidRPr="00C25C71">
        <w:rPr>
          <w:b/>
          <w:u w:val="single"/>
          <w:lang w:val="sr-Cyrl-RS"/>
        </w:rPr>
        <w:softHyphen/>
      </w:r>
      <w:r w:rsidRPr="00C25C71">
        <w:rPr>
          <w:b/>
          <w:u w:val="single"/>
          <w:lang w:val="sr-Cyrl-RS"/>
        </w:rPr>
        <w:softHyphen/>
      </w:r>
      <w:r w:rsidRPr="00C25C71">
        <w:rPr>
          <w:b/>
          <w:u w:val="single"/>
          <w:lang w:val="sr-Cyrl-RS"/>
        </w:rPr>
        <w:softHyphen/>
      </w:r>
      <w:r w:rsidRPr="00C25C71">
        <w:rPr>
          <w:b/>
          <w:u w:val="single"/>
          <w:lang w:val="sr-Cyrl-RS"/>
        </w:rPr>
        <w:softHyphen/>
      </w:r>
      <w:r w:rsidRPr="00C25C71">
        <w:rPr>
          <w:b/>
          <w:u w:val="single"/>
          <w:lang w:val="sr-Cyrl-RS"/>
        </w:rPr>
        <w:softHyphen/>
        <w:t>17.06.2024.године са почетком у 12 часова у просторијама Градске управе Града Прокупља.</w:t>
      </w:r>
    </w:p>
    <w:p w:rsidR="00284DD1" w:rsidRPr="00B27129" w:rsidRDefault="00284DD1" w:rsidP="00284DD1">
      <w:pPr>
        <w:jc w:val="both"/>
        <w:rPr>
          <w:lang w:val="sr-Latn-RS"/>
        </w:rPr>
      </w:pPr>
    </w:p>
    <w:p w:rsidR="00284DD1" w:rsidRDefault="00284DD1" w:rsidP="00284DD1">
      <w:pPr>
        <w:jc w:val="both"/>
        <w:rPr>
          <w:lang w:val="sr-Latn-RS"/>
        </w:rPr>
      </w:pPr>
      <w:r>
        <w:rPr>
          <w:lang w:val="sr-Cyrl-RS"/>
        </w:rPr>
        <w:tab/>
        <w:t>Непосредно пре почетка јавног надметања Комисија саопштава која лица су стекла право учешћа на јавном надметању, подношењем уредне, потпуне и благовремене пријаве.</w:t>
      </w:r>
    </w:p>
    <w:p w:rsidR="00284DD1" w:rsidRDefault="00284DD1" w:rsidP="00284DD1">
      <w:pPr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284DD1" w:rsidRDefault="00284DD1" w:rsidP="00284DD1">
      <w:pPr>
        <w:jc w:val="both"/>
        <w:rPr>
          <w:lang w:val="sr-Latn-RS"/>
        </w:rPr>
      </w:pPr>
      <w:r>
        <w:rPr>
          <w:lang w:val="sr-Cyrl-RS"/>
        </w:rPr>
        <w:tab/>
        <w:t>Критеријум за избор најповољнијег понуђача је висина понуђене купопродајне цене.</w:t>
      </w:r>
    </w:p>
    <w:p w:rsidR="00284DD1" w:rsidRPr="00B27129" w:rsidRDefault="00284DD1" w:rsidP="00284DD1">
      <w:pPr>
        <w:jc w:val="both"/>
        <w:rPr>
          <w:lang w:val="sr-Latn-RS"/>
        </w:rPr>
      </w:pPr>
    </w:p>
    <w:p w:rsidR="00284DD1" w:rsidRDefault="00284DD1" w:rsidP="00284DD1">
      <w:pPr>
        <w:jc w:val="both"/>
        <w:rPr>
          <w:lang w:val="sr-Cyrl-RS"/>
        </w:rPr>
      </w:pPr>
      <w:r>
        <w:rPr>
          <w:lang w:val="sr-Cyrl-RS"/>
        </w:rPr>
        <w:tab/>
        <w:t>Најмањи лицитациони корак у јавном надметању је 10% од износа почетне цене.</w:t>
      </w:r>
    </w:p>
    <w:p w:rsidR="00284DD1" w:rsidRDefault="00284DD1" w:rsidP="00284DD1">
      <w:pPr>
        <w:jc w:val="both"/>
        <w:rPr>
          <w:lang w:val="sr-Cyrl-RS"/>
        </w:rPr>
      </w:pPr>
    </w:p>
    <w:p w:rsidR="00284DD1" w:rsidRDefault="00284DD1" w:rsidP="00284DD1">
      <w:pPr>
        <w:pStyle w:val="ListParagraph"/>
        <w:ind w:left="0" w:firstLine="720"/>
        <w:jc w:val="both"/>
        <w:rPr>
          <w:lang w:val="sr-Latn-RS"/>
        </w:rPr>
      </w:pPr>
      <w:r>
        <w:rPr>
          <w:lang w:val="sr-Cyrl-RS"/>
        </w:rPr>
        <w:t>Уколико на оглас пристигне једна пријава иста ће се узети у разматрање.</w:t>
      </w:r>
    </w:p>
    <w:p w:rsidR="00284DD1" w:rsidRPr="00B27129" w:rsidRDefault="00284DD1" w:rsidP="00284DD1">
      <w:pPr>
        <w:pStyle w:val="ListParagraph"/>
        <w:ind w:left="0" w:firstLine="720"/>
        <w:jc w:val="both"/>
        <w:rPr>
          <w:lang w:val="sr-Latn-RS"/>
        </w:rPr>
      </w:pPr>
    </w:p>
    <w:p w:rsidR="00284DD1" w:rsidRDefault="00284DD1" w:rsidP="00284DD1">
      <w:pPr>
        <w:pStyle w:val="ListParagraph"/>
        <w:ind w:left="0" w:firstLine="720"/>
        <w:jc w:val="both"/>
        <w:rPr>
          <w:lang w:val="sr-Latn-RS"/>
        </w:rPr>
      </w:pPr>
      <w:r>
        <w:rPr>
          <w:lang w:val="sr-Cyrl-RS"/>
        </w:rPr>
        <w:t>По спроведеном поступку јавног надметања, Скупштина Града Прокупља доноси одлуку о отуђењу грађевинског земљишта најповољнијем понуђачу.</w:t>
      </w:r>
    </w:p>
    <w:p w:rsidR="00284DD1" w:rsidRPr="00B27129" w:rsidRDefault="00284DD1" w:rsidP="00284DD1">
      <w:pPr>
        <w:pStyle w:val="ListParagraph"/>
        <w:ind w:left="0" w:firstLine="720"/>
        <w:jc w:val="both"/>
        <w:rPr>
          <w:lang w:val="sr-Latn-RS"/>
        </w:rPr>
      </w:pPr>
    </w:p>
    <w:p w:rsidR="00284DD1" w:rsidRDefault="00284DD1" w:rsidP="00284DD1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У року од 8 дана од дана доношења одлуке о најповољнијем учеснику јавног надметања, сви учесници огласа  биће писано обавештени о избору најповољније понуде.</w:t>
      </w:r>
    </w:p>
    <w:p w:rsidR="00284DD1" w:rsidRDefault="00284DD1" w:rsidP="00284DD1">
      <w:pPr>
        <w:pStyle w:val="ListParagraph"/>
        <w:ind w:left="0" w:firstLine="720"/>
        <w:jc w:val="both"/>
        <w:rPr>
          <w:lang w:val="sr-Cyrl-RS"/>
        </w:rPr>
      </w:pPr>
    </w:p>
    <w:p w:rsidR="00284DD1" w:rsidRDefault="00284DD1" w:rsidP="00284DD1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lastRenderedPageBreak/>
        <w:t xml:space="preserve">Изабрани учесник и Град Прокупље закључиће уговор о отуђењу градског грађевинског земљишта у року од 30 дана од доношења одлуке о најповољнијем понуђачу. </w:t>
      </w:r>
    </w:p>
    <w:p w:rsidR="00284DD1" w:rsidRDefault="00284DD1" w:rsidP="00284DD1">
      <w:pPr>
        <w:pStyle w:val="ListParagraph"/>
        <w:ind w:left="0" w:firstLine="720"/>
        <w:jc w:val="both"/>
        <w:rPr>
          <w:lang w:val="sr-Cyrl-RS"/>
        </w:rPr>
      </w:pPr>
    </w:p>
    <w:p w:rsidR="00284DD1" w:rsidRDefault="00284DD1" w:rsidP="00284DD1">
      <w:pPr>
        <w:pStyle w:val="ListParagraph"/>
        <w:ind w:left="0" w:firstLine="720"/>
        <w:jc w:val="both"/>
        <w:rPr>
          <w:lang w:val="sr-Latn-RS"/>
        </w:rPr>
      </w:pPr>
      <w:r>
        <w:rPr>
          <w:lang w:val="sr-Cyrl-RS"/>
        </w:rPr>
        <w:t xml:space="preserve">Рок за закључење уговора се може продужити највише за </w:t>
      </w:r>
      <w:r w:rsidR="00BB0501">
        <w:rPr>
          <w:lang w:val="sr-Cyrl-RS"/>
        </w:rPr>
        <w:t>30</w:t>
      </w:r>
      <w:r>
        <w:rPr>
          <w:lang w:val="sr-Cyrl-RS"/>
        </w:rPr>
        <w:t xml:space="preserve"> дана услед </w:t>
      </w:r>
      <w:r w:rsidR="00BB0501" w:rsidRPr="00BB0501">
        <w:rPr>
          <w:b/>
          <w:i/>
          <w:u w:val="single"/>
          <w:lang w:val="sr-Cyrl-RS"/>
        </w:rPr>
        <w:t>оправданих разлога</w:t>
      </w:r>
      <w:r>
        <w:rPr>
          <w:lang w:val="sr-Cyrl-RS"/>
        </w:rPr>
        <w:t xml:space="preserve"> о чему ће изабрани учесник бити благовремено обавештен.</w:t>
      </w:r>
    </w:p>
    <w:p w:rsidR="00284DD1" w:rsidRPr="00B27129" w:rsidRDefault="00284DD1" w:rsidP="00284DD1">
      <w:pPr>
        <w:pStyle w:val="ListParagraph"/>
        <w:ind w:left="0" w:firstLine="720"/>
        <w:jc w:val="both"/>
        <w:rPr>
          <w:lang w:val="sr-Latn-RS"/>
        </w:rPr>
      </w:pPr>
    </w:p>
    <w:p w:rsidR="00284DD1" w:rsidRDefault="00284DD1" w:rsidP="00284DD1">
      <w:pPr>
        <w:pStyle w:val="ListParagraph"/>
        <w:ind w:left="0" w:firstLine="720"/>
        <w:jc w:val="both"/>
        <w:rPr>
          <w:lang w:val="sr-Latn-RS"/>
        </w:rPr>
      </w:pPr>
      <w:r>
        <w:rPr>
          <w:lang w:val="sr-Cyrl-RS"/>
        </w:rPr>
        <w:t>Уколико изабрани учесник не закључи уговор у остављеном року , сматраће се да је одустао те ће се на закључење уговора позвати наредни најповољнији понуђач.</w:t>
      </w:r>
    </w:p>
    <w:p w:rsidR="00284DD1" w:rsidRPr="00B27129" w:rsidRDefault="00284DD1" w:rsidP="00284DD1">
      <w:pPr>
        <w:pStyle w:val="ListParagraph"/>
        <w:ind w:left="0" w:firstLine="720"/>
        <w:jc w:val="both"/>
        <w:rPr>
          <w:lang w:val="sr-Latn-RS"/>
        </w:rPr>
      </w:pPr>
    </w:p>
    <w:p w:rsidR="00284DD1" w:rsidRDefault="00284DD1" w:rsidP="00284DD1">
      <w:pPr>
        <w:pStyle w:val="ListParagraph"/>
        <w:ind w:left="0" w:firstLine="720"/>
        <w:jc w:val="both"/>
        <w:rPr>
          <w:lang w:val="sr-Latn-RS"/>
        </w:rPr>
      </w:pPr>
      <w:r>
        <w:rPr>
          <w:lang w:val="sr-Cyrl-RS"/>
        </w:rPr>
        <w:t>Разлика између понуђене цене и уплаћеног депозита се уплаћује на рачун Града Прокупља до истека рока за закључење уговора.</w:t>
      </w:r>
    </w:p>
    <w:p w:rsidR="00284DD1" w:rsidRPr="00B27129" w:rsidRDefault="00284DD1" w:rsidP="00284DD1">
      <w:pPr>
        <w:pStyle w:val="ListParagraph"/>
        <w:ind w:left="0" w:firstLine="720"/>
        <w:jc w:val="both"/>
        <w:rPr>
          <w:lang w:val="sr-Latn-RS"/>
        </w:rPr>
      </w:pPr>
    </w:p>
    <w:p w:rsidR="00284DD1" w:rsidRPr="00063E36" w:rsidRDefault="00284DD1" w:rsidP="00284DD1">
      <w:pPr>
        <w:pStyle w:val="ListParagraph"/>
        <w:ind w:left="0" w:firstLine="720"/>
        <w:jc w:val="both"/>
        <w:rPr>
          <w:lang w:val="sr-Cyrl-RS"/>
        </w:rPr>
      </w:pPr>
      <w:r w:rsidRPr="00063E36">
        <w:rPr>
          <w:lang w:val="sr-Cyrl-RS"/>
        </w:rPr>
        <w:t xml:space="preserve">Трошкови овере уговора код Јавног бележника као и други евентуални трошкови у вези овог правног посла падају на терет купца. </w:t>
      </w:r>
    </w:p>
    <w:p w:rsidR="00284DD1" w:rsidRPr="00B27129" w:rsidRDefault="00284DD1" w:rsidP="00284DD1">
      <w:pPr>
        <w:pStyle w:val="ListParagraph"/>
        <w:ind w:left="0" w:firstLine="720"/>
        <w:jc w:val="both"/>
        <w:rPr>
          <w:lang w:val="sr-Latn-RS"/>
        </w:rPr>
      </w:pPr>
    </w:p>
    <w:p w:rsidR="00284DD1" w:rsidRDefault="00284DD1" w:rsidP="00284DD1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Депозит се задржава уколико заинтересовано лице уплати депозит а не поднесе пријаву, уколико учесник чија је понуда прихваћена као најповољнија у одређеном року не закључи уговор.</w:t>
      </w:r>
    </w:p>
    <w:p w:rsidR="00284DD1" w:rsidRDefault="00284DD1" w:rsidP="00284DD1">
      <w:pPr>
        <w:pStyle w:val="ListParagraph"/>
        <w:ind w:left="0" w:firstLine="720"/>
        <w:jc w:val="both"/>
        <w:rPr>
          <w:lang w:val="sr-Cyrl-RS"/>
        </w:rPr>
      </w:pPr>
    </w:p>
    <w:p w:rsidR="00284DD1" w:rsidRDefault="00284DD1" w:rsidP="00284DD1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Учеснику који не буде изабран као најповољнији, враћа се уплаћени депозит у року од 8 дана  од доношења одлуке о избору најповољнијег понуђача.</w:t>
      </w:r>
    </w:p>
    <w:p w:rsidR="00284DD1" w:rsidRDefault="00284DD1" w:rsidP="00284DD1">
      <w:pPr>
        <w:pStyle w:val="ListParagraph"/>
        <w:ind w:left="0" w:firstLine="720"/>
        <w:jc w:val="both"/>
        <w:rPr>
          <w:lang w:val="sr-Cyrl-RS"/>
        </w:rPr>
      </w:pPr>
    </w:p>
    <w:p w:rsidR="00284DD1" w:rsidRPr="00BB0501" w:rsidRDefault="00284DD1" w:rsidP="00284DD1">
      <w:pPr>
        <w:pStyle w:val="ListParagraph"/>
        <w:ind w:left="0" w:firstLine="720"/>
        <w:jc w:val="both"/>
        <w:rPr>
          <w:b/>
          <w:i/>
          <w:u w:val="single"/>
          <w:lang w:val="sr-Cyrl-RS"/>
        </w:rPr>
      </w:pPr>
      <w:r>
        <w:rPr>
          <w:lang w:val="sr-Cyrl-RS"/>
        </w:rPr>
        <w:t xml:space="preserve">Оглас објавити на званичној интернет страници Града Прокупља и </w:t>
      </w:r>
      <w:r w:rsidRPr="00BB0501">
        <w:rPr>
          <w:b/>
          <w:i/>
          <w:u w:val="single"/>
          <w:lang w:val="sr-Cyrl-RS"/>
        </w:rPr>
        <w:t>у дневном листу „Курир“.</w:t>
      </w:r>
    </w:p>
    <w:p w:rsidR="00284DD1" w:rsidRPr="00BB0501" w:rsidRDefault="00284DD1" w:rsidP="00284DD1">
      <w:pPr>
        <w:jc w:val="both"/>
        <w:rPr>
          <w:b/>
          <w:i/>
          <w:u w:val="single"/>
          <w:lang w:val="sr-Cyrl-RS"/>
        </w:rPr>
      </w:pPr>
    </w:p>
    <w:p w:rsidR="00284DD1" w:rsidRPr="00BB0501" w:rsidRDefault="00284DD1" w:rsidP="00284DD1">
      <w:pPr>
        <w:jc w:val="both"/>
        <w:rPr>
          <w:b/>
          <w:i/>
          <w:u w:val="single"/>
          <w:lang w:val="sr-Latn-RS"/>
        </w:rPr>
      </w:pPr>
    </w:p>
    <w:p w:rsidR="00284DD1" w:rsidRDefault="00284DD1" w:rsidP="00284DD1"/>
    <w:p w:rsidR="00327CDF" w:rsidRDefault="00327CDF" w:rsidP="00327CDF">
      <w:pPr>
        <w:jc w:val="both"/>
        <w:rPr>
          <w:b/>
          <w:lang w:val="sr-Latn-RS"/>
        </w:rPr>
      </w:pPr>
    </w:p>
    <w:p w:rsidR="00327CDF" w:rsidRDefault="00327CDF" w:rsidP="00327CDF">
      <w:pPr>
        <w:jc w:val="both"/>
        <w:rPr>
          <w:lang w:val="sr-Cyrl-RS"/>
        </w:rPr>
      </w:pPr>
      <w:r w:rsidRPr="008035E6">
        <w:rPr>
          <w:lang w:val="sr-Cyrl-RS"/>
        </w:rPr>
        <w:t>Број:</w:t>
      </w:r>
      <w:r w:rsidR="00607C01">
        <w:rPr>
          <w:lang w:val="sr-Cyrl-RS"/>
        </w:rPr>
        <w:t xml:space="preserve"> 06-53</w:t>
      </w:r>
      <w:r w:rsidR="00A262FB">
        <w:rPr>
          <w:lang w:val="sr-Cyrl-RS"/>
        </w:rPr>
        <w:t>/2024</w:t>
      </w:r>
      <w:r w:rsidRPr="008035E6">
        <w:rPr>
          <w:lang w:val="sr-Cyrl-RS"/>
        </w:rPr>
        <w:t>-02</w:t>
      </w:r>
    </w:p>
    <w:p w:rsidR="00327CDF" w:rsidRDefault="00607C01" w:rsidP="00327CDF">
      <w:pPr>
        <w:jc w:val="both"/>
        <w:rPr>
          <w:lang w:val="sr-Cyrl-RS"/>
        </w:rPr>
      </w:pPr>
      <w:r>
        <w:rPr>
          <w:lang w:val="sr-Cyrl-RS"/>
        </w:rPr>
        <w:t>У Прокупљу, 30.04.2024</w:t>
      </w:r>
      <w:r w:rsidR="00327CDF">
        <w:rPr>
          <w:lang w:val="sr-Cyrl-RS"/>
        </w:rPr>
        <w:t>. године</w:t>
      </w:r>
    </w:p>
    <w:p w:rsidR="00327CDF" w:rsidRPr="008035E6" w:rsidRDefault="00327CDF" w:rsidP="00327CDF">
      <w:pPr>
        <w:jc w:val="both"/>
        <w:rPr>
          <w:lang w:val="sr-Cyrl-RS"/>
        </w:rPr>
      </w:pPr>
      <w:r>
        <w:rPr>
          <w:lang w:val="sr-Cyrl-RS"/>
        </w:rPr>
        <w:t>СКУПШТИНА ГРАДА ПРОКУПЉА</w:t>
      </w:r>
    </w:p>
    <w:p w:rsidR="00327CDF" w:rsidRPr="00063E36" w:rsidRDefault="00327CDF" w:rsidP="00327CDF">
      <w:pPr>
        <w:rPr>
          <w:lang w:val="ru-RU"/>
        </w:rPr>
      </w:pPr>
    </w:p>
    <w:p w:rsidR="00327CDF" w:rsidRPr="00F233DE" w:rsidRDefault="00327CDF" w:rsidP="00327CDF">
      <w:pPr>
        <w:jc w:val="center"/>
        <w:rPr>
          <w:b/>
          <w:lang w:val="sr-Cyrl-CS"/>
        </w:rPr>
      </w:pPr>
      <w:r w:rsidRPr="00F233DE">
        <w:rPr>
          <w:b/>
          <w:lang w:val="sr-Cyrl-CS"/>
        </w:rPr>
        <w:t xml:space="preserve">                                                                                                   ПРЕДСЕДНИК</w:t>
      </w:r>
    </w:p>
    <w:p w:rsidR="00327CDF" w:rsidRPr="00F233DE" w:rsidRDefault="00327CDF" w:rsidP="00327CDF">
      <w:pPr>
        <w:jc w:val="center"/>
        <w:rPr>
          <w:b/>
          <w:sz w:val="22"/>
          <w:szCs w:val="22"/>
          <w:lang w:val="sr-Cyrl-CS"/>
        </w:rPr>
      </w:pPr>
      <w:r w:rsidRPr="00F233DE">
        <w:rPr>
          <w:b/>
          <w:lang w:val="sr-Cyrl-CS"/>
        </w:rPr>
        <w:t xml:space="preserve">                                                                                                    СКУПШТИНЕ ГРАДА</w:t>
      </w:r>
    </w:p>
    <w:p w:rsidR="00327CDF" w:rsidRPr="00F233DE" w:rsidRDefault="00327CDF" w:rsidP="00327CDF">
      <w:pPr>
        <w:rPr>
          <w:b/>
          <w:sz w:val="22"/>
          <w:szCs w:val="22"/>
          <w:lang w:val="sr-Cyrl-RS"/>
        </w:rPr>
      </w:pPr>
      <w:r w:rsidRPr="00F233DE">
        <w:rPr>
          <w:b/>
          <w:sz w:val="22"/>
          <w:szCs w:val="22"/>
          <w:lang w:val="sr-Cyrl-CS"/>
        </w:rPr>
        <w:t xml:space="preserve">                                                                                                                              </w:t>
      </w:r>
      <w:r w:rsidR="00607C01">
        <w:rPr>
          <w:b/>
          <w:sz w:val="22"/>
          <w:szCs w:val="22"/>
          <w:lang w:val="sr-Cyrl-CS"/>
        </w:rPr>
        <w:t xml:space="preserve"> </w:t>
      </w:r>
      <w:bookmarkStart w:id="0" w:name="_GoBack"/>
      <w:bookmarkEnd w:id="0"/>
      <w:r w:rsidRPr="00F233DE">
        <w:rPr>
          <w:b/>
          <w:sz w:val="22"/>
          <w:szCs w:val="22"/>
          <w:lang w:val="sr-Cyrl-CS"/>
        </w:rPr>
        <w:t>Дејан Лаз</w:t>
      </w:r>
      <w:proofErr w:type="spellStart"/>
      <w:r w:rsidRPr="00F233DE">
        <w:rPr>
          <w:b/>
          <w:sz w:val="22"/>
          <w:szCs w:val="22"/>
        </w:rPr>
        <w:t>ић</w:t>
      </w:r>
      <w:proofErr w:type="spellEnd"/>
      <w:r w:rsidR="00607C01">
        <w:rPr>
          <w:b/>
          <w:sz w:val="22"/>
          <w:szCs w:val="22"/>
          <w:lang w:val="sr-Cyrl-RS"/>
        </w:rPr>
        <w:t xml:space="preserve"> </w:t>
      </w:r>
    </w:p>
    <w:p w:rsidR="00327CDF" w:rsidRPr="00063E36" w:rsidRDefault="00327CDF" w:rsidP="00327CDF">
      <w:pPr>
        <w:rPr>
          <w:lang w:val="ru-RU"/>
        </w:rPr>
      </w:pPr>
    </w:p>
    <w:p w:rsidR="00327CDF" w:rsidRDefault="00327CDF" w:rsidP="00327CDF"/>
    <w:p w:rsidR="008F4928" w:rsidRDefault="008F4928"/>
    <w:p w:rsidR="001F583C" w:rsidRDefault="001F583C"/>
    <w:p w:rsidR="001F583C" w:rsidRDefault="001F583C"/>
    <w:p w:rsidR="001F583C" w:rsidRDefault="001F583C"/>
    <w:p w:rsidR="001F583C" w:rsidRDefault="001F583C"/>
    <w:p w:rsidR="001F583C" w:rsidRDefault="001F583C"/>
    <w:p w:rsidR="001F583C" w:rsidRDefault="001F583C"/>
    <w:p w:rsidR="001F583C" w:rsidRDefault="001F583C"/>
    <w:p w:rsidR="001F583C" w:rsidRDefault="001F583C"/>
    <w:p w:rsidR="001F583C" w:rsidRDefault="001F583C"/>
    <w:p w:rsidR="001F583C" w:rsidRDefault="001F583C" w:rsidP="001F583C">
      <w:pPr>
        <w:jc w:val="center"/>
        <w:rPr>
          <w:b/>
          <w:lang w:val="sr-Cyrl-RS"/>
        </w:rPr>
      </w:pPr>
      <w:r w:rsidRPr="001F583C">
        <w:rPr>
          <w:b/>
          <w:lang w:val="sr-Cyrl-RS"/>
        </w:rPr>
        <w:lastRenderedPageBreak/>
        <w:t>О б р а з л о ж е њ е</w:t>
      </w:r>
    </w:p>
    <w:p w:rsidR="001F583C" w:rsidRDefault="001F583C" w:rsidP="001F583C">
      <w:pPr>
        <w:jc w:val="center"/>
        <w:rPr>
          <w:b/>
          <w:lang w:val="sr-Cyrl-RS"/>
        </w:rPr>
      </w:pPr>
    </w:p>
    <w:p w:rsidR="001F583C" w:rsidRDefault="001F583C" w:rsidP="001F583C">
      <w:pPr>
        <w:jc w:val="both"/>
      </w:pPr>
      <w:r>
        <w:rPr>
          <w:lang w:val="sr-Cyrl-RS"/>
        </w:rPr>
        <w:tab/>
        <w:t>Скупштина града Покупља је донела Одлуку о приступању отуђења неизграђеног грађевинског земљишта у јавној својини града Прокупља, путем јавног надметања бр.06-15/2024-02 од 13.03.2024. године, на основу које се објављује Јавни оглас о  отуђењу неизграђеног грађевинског земљишта у јавној својини града Прокупља, путем јавног надметања, и то за к.п.бр.1390/65 КО Прокупље-град.</w:t>
      </w:r>
    </w:p>
    <w:p w:rsidR="00477FE3" w:rsidRDefault="00477FE3" w:rsidP="001F583C">
      <w:pPr>
        <w:jc w:val="both"/>
        <w:rPr>
          <w:lang w:val="sr-Cyrl-RS"/>
        </w:rPr>
      </w:pPr>
      <w:r>
        <w:tab/>
      </w:r>
      <w:r>
        <w:rPr>
          <w:lang w:val="sr-Cyrl-RS"/>
        </w:rPr>
        <w:t xml:space="preserve">Правни основ за </w:t>
      </w:r>
      <w:r w:rsidR="00942102">
        <w:rPr>
          <w:lang w:val="sr-Cyrl-RS"/>
        </w:rPr>
        <w:t xml:space="preserve">објавлјивање овог огласа налази се у   </w:t>
      </w:r>
      <w:proofErr w:type="spellStart"/>
      <w:r w:rsidR="00942102">
        <w:t>члан</w:t>
      </w:r>
      <w:proofErr w:type="spellEnd"/>
      <w:r w:rsidR="00942102">
        <w:rPr>
          <w:lang w:val="sr-Cyrl-RS"/>
        </w:rPr>
        <w:t>у</w:t>
      </w:r>
      <w:r w:rsidR="00942102" w:rsidRPr="00D668D5">
        <w:t xml:space="preserve"> </w:t>
      </w:r>
      <w:r w:rsidR="00942102">
        <w:rPr>
          <w:lang w:val="sr-Cyrl-RS"/>
        </w:rPr>
        <w:t xml:space="preserve"> 99</w:t>
      </w:r>
      <w:r w:rsidR="00942102" w:rsidRPr="00D668D5">
        <w:t xml:space="preserve">. </w:t>
      </w:r>
      <w:r w:rsidR="00942102">
        <w:rPr>
          <w:lang w:val="sr-Cyrl-RS"/>
        </w:rPr>
        <w:t>Закона о планирању и изградњи</w:t>
      </w:r>
      <w:r w:rsidR="00942102" w:rsidRPr="00D668D5">
        <w:t xml:space="preserve"> („</w:t>
      </w:r>
      <w:proofErr w:type="spellStart"/>
      <w:r w:rsidR="00942102" w:rsidRPr="00D668D5">
        <w:t>Сл.гласник</w:t>
      </w:r>
      <w:proofErr w:type="spellEnd"/>
      <w:r w:rsidR="00942102" w:rsidRPr="00D668D5">
        <w:t xml:space="preserve"> РС“,</w:t>
      </w:r>
      <w:r w:rsidR="00942102">
        <w:rPr>
          <w:lang w:val="sr-Cyrl-RS"/>
        </w:rPr>
        <w:t>бр.</w:t>
      </w:r>
      <w:r w:rsidR="00942102" w:rsidRPr="005813D3">
        <w:rPr>
          <w:lang w:val="sr-Cyrl-CS"/>
        </w:rPr>
        <w:t>72/09, 81/09-испр.64/10-одлука</w:t>
      </w:r>
      <w:r w:rsidR="00942102">
        <w:rPr>
          <w:lang w:val="sr-Cyrl-CS"/>
        </w:rPr>
        <w:t xml:space="preserve"> </w:t>
      </w:r>
      <w:r w:rsidR="00942102" w:rsidRPr="005813D3">
        <w:rPr>
          <w:lang w:val="sr-Cyrl-CS"/>
        </w:rPr>
        <w:t>УС, 24/11, 121/12,43/13-одлука УС, 50/13-одлука УС, 98/13-одлука УС, 132/14, 145/14, 83/2018, 31/2019</w:t>
      </w:r>
      <w:r w:rsidR="00942102" w:rsidRPr="005813D3">
        <w:rPr>
          <w:lang w:val="sr-Latn-RS"/>
        </w:rPr>
        <w:t>,</w:t>
      </w:r>
      <w:r w:rsidR="00942102" w:rsidRPr="005813D3">
        <w:rPr>
          <w:lang w:val="sr-Cyrl-CS"/>
        </w:rPr>
        <w:t xml:space="preserve"> 37/2019-др.закон</w:t>
      </w:r>
      <w:r w:rsidR="00942102">
        <w:rPr>
          <w:lang w:val="sr-Cyrl-RS"/>
        </w:rPr>
        <w:t xml:space="preserve">, </w:t>
      </w:r>
      <w:r w:rsidR="00942102" w:rsidRPr="005813D3">
        <w:rPr>
          <w:lang w:val="sr-Latn-RS"/>
        </w:rPr>
        <w:t xml:space="preserve"> 9/2020</w:t>
      </w:r>
      <w:r w:rsidR="00942102">
        <w:rPr>
          <w:lang w:val="sr-Cyrl-RS"/>
        </w:rPr>
        <w:t>,</w:t>
      </w:r>
      <w:r w:rsidR="00942102" w:rsidRPr="00231B6A">
        <w:rPr>
          <w:lang w:val="sr-Latn-RS"/>
        </w:rPr>
        <w:t xml:space="preserve"> </w:t>
      </w:r>
      <w:r w:rsidR="00942102">
        <w:rPr>
          <w:lang w:val="sr-Latn-RS"/>
        </w:rPr>
        <w:t>52/2021, 62/2023</w:t>
      </w:r>
      <w:r w:rsidR="00942102">
        <w:rPr>
          <w:lang w:val="sr-Cyrl-RS"/>
        </w:rPr>
        <w:t xml:space="preserve"> </w:t>
      </w:r>
      <w:r w:rsidR="00942102">
        <w:t>)</w:t>
      </w:r>
      <w:r w:rsidR="00942102">
        <w:rPr>
          <w:lang w:val="sr-Cyrl-RS"/>
        </w:rPr>
        <w:t>, чијом одредбом је предвиђено да се отуђење неизграђеног грађевинског земљишта спроводи путем јавног надметања или прикупљањем понуда јавним огласом, по тржишним условима</w:t>
      </w:r>
      <w:r w:rsidR="00942102">
        <w:t>.</w:t>
      </w:r>
      <w:r w:rsidR="00942102">
        <w:rPr>
          <w:lang w:val="sr-Cyrl-RS"/>
        </w:rPr>
        <w:t xml:space="preserve"> Одредбом става 2. истог члана одређено је да када је грађевинско земљиште у јавној својини јединице локалне самоуправе, поступак отуђења спроводи јединица локалне самоуправе.</w:t>
      </w:r>
    </w:p>
    <w:p w:rsidR="00942102" w:rsidRDefault="00942102" w:rsidP="001F583C">
      <w:pPr>
        <w:jc w:val="both"/>
        <w:rPr>
          <w:lang w:val="sr-Cyrl-RS"/>
        </w:rPr>
      </w:pPr>
      <w:r>
        <w:rPr>
          <w:lang w:val="sr-Cyrl-RS"/>
        </w:rPr>
        <w:tab/>
        <w:t xml:space="preserve">Одредбама члана 19. Уредбе </w:t>
      </w:r>
      <w:r w:rsidRPr="00D668D5">
        <w:t xml:space="preserve">о </w:t>
      </w:r>
      <w:proofErr w:type="spellStart"/>
      <w:r w:rsidRPr="00D668D5">
        <w:t>условима</w:t>
      </w:r>
      <w:proofErr w:type="spellEnd"/>
      <w:r>
        <w:t xml:space="preserve"> </w:t>
      </w:r>
      <w:proofErr w:type="spellStart"/>
      <w:r w:rsidRPr="00D668D5">
        <w:t>прибављања</w:t>
      </w:r>
      <w:proofErr w:type="spellEnd"/>
      <w:r w:rsidRPr="00D668D5">
        <w:t xml:space="preserve"> и </w:t>
      </w:r>
      <w:proofErr w:type="spellStart"/>
      <w:r w:rsidRPr="00D668D5">
        <w:t>отуђења</w:t>
      </w:r>
      <w:proofErr w:type="spellEnd"/>
      <w:r>
        <w:t xml:space="preserve"> </w:t>
      </w:r>
      <w:proofErr w:type="spellStart"/>
      <w:r w:rsidRPr="00D668D5">
        <w:t>непокретности</w:t>
      </w:r>
      <w:proofErr w:type="spellEnd"/>
      <w:r>
        <w:t xml:space="preserve"> </w:t>
      </w:r>
      <w:proofErr w:type="spellStart"/>
      <w:r w:rsidRPr="00D668D5">
        <w:t>непосредном</w:t>
      </w:r>
      <w:proofErr w:type="spellEnd"/>
      <w:r>
        <w:t xml:space="preserve"> </w:t>
      </w:r>
      <w:proofErr w:type="spellStart"/>
      <w:r w:rsidRPr="00D668D5">
        <w:t>погодбом</w:t>
      </w:r>
      <w:proofErr w:type="spellEnd"/>
      <w:r w:rsidRPr="00D668D5">
        <w:t xml:space="preserve"> и </w:t>
      </w:r>
      <w:proofErr w:type="spellStart"/>
      <w:r w:rsidRPr="00D668D5">
        <w:t>давања</w:t>
      </w:r>
      <w:proofErr w:type="spellEnd"/>
      <w:r w:rsidRPr="00D668D5">
        <w:t xml:space="preserve"> у </w:t>
      </w:r>
      <w:proofErr w:type="spellStart"/>
      <w:r w:rsidRPr="00D668D5">
        <w:t>закуп</w:t>
      </w:r>
      <w:proofErr w:type="spellEnd"/>
      <w:r>
        <w:t xml:space="preserve"> </w:t>
      </w:r>
      <w:proofErr w:type="spellStart"/>
      <w:r w:rsidRPr="00D668D5">
        <w:t>ствари</w:t>
      </w:r>
      <w:proofErr w:type="spellEnd"/>
      <w:r w:rsidRPr="00D668D5">
        <w:t xml:space="preserve"> у </w:t>
      </w:r>
      <w:proofErr w:type="spellStart"/>
      <w:r w:rsidRPr="00D668D5">
        <w:t>јавној</w:t>
      </w:r>
      <w:proofErr w:type="spellEnd"/>
      <w:r>
        <w:t xml:space="preserve"> </w:t>
      </w:r>
      <w:proofErr w:type="spellStart"/>
      <w:r w:rsidRPr="00D668D5">
        <w:t>својини</w:t>
      </w:r>
      <w:proofErr w:type="spellEnd"/>
      <w:r w:rsidRPr="00D668D5">
        <w:t xml:space="preserve">, </w:t>
      </w:r>
      <w:proofErr w:type="spellStart"/>
      <w:r w:rsidRPr="00D668D5">
        <w:t>односно</w:t>
      </w:r>
      <w:proofErr w:type="spellEnd"/>
      <w:r>
        <w:t xml:space="preserve"> </w:t>
      </w:r>
      <w:proofErr w:type="spellStart"/>
      <w:r w:rsidRPr="00D668D5">
        <w:t>прибављања</w:t>
      </w:r>
      <w:proofErr w:type="spellEnd"/>
      <w:r w:rsidRPr="00D668D5">
        <w:t xml:space="preserve"> и </w:t>
      </w:r>
      <w:proofErr w:type="spellStart"/>
      <w:r w:rsidRPr="00D668D5">
        <w:t>уступања</w:t>
      </w:r>
      <w:proofErr w:type="spellEnd"/>
      <w:r>
        <w:t xml:space="preserve"> </w:t>
      </w:r>
      <w:r w:rsidRPr="00D668D5">
        <w:t>и</w:t>
      </w:r>
      <w:r>
        <w:t xml:space="preserve"> </w:t>
      </w:r>
      <w:proofErr w:type="spellStart"/>
      <w:r w:rsidRPr="00D668D5">
        <w:t>скоришћавања</w:t>
      </w:r>
      <w:proofErr w:type="spellEnd"/>
      <w:r>
        <w:t xml:space="preserve"> </w:t>
      </w:r>
      <w:proofErr w:type="spellStart"/>
      <w:r w:rsidRPr="00D668D5">
        <w:t>других</w:t>
      </w:r>
      <w:proofErr w:type="spellEnd"/>
      <w:r>
        <w:t xml:space="preserve"> </w:t>
      </w:r>
      <w:proofErr w:type="spellStart"/>
      <w:r w:rsidRPr="00D668D5">
        <w:t>имовинских</w:t>
      </w:r>
      <w:proofErr w:type="spellEnd"/>
      <w:r>
        <w:t xml:space="preserve"> </w:t>
      </w:r>
      <w:proofErr w:type="spellStart"/>
      <w:r w:rsidRPr="00D668D5">
        <w:t>права</w:t>
      </w:r>
      <w:proofErr w:type="spellEnd"/>
      <w:r w:rsidRPr="00D668D5">
        <w:t xml:space="preserve">, </w:t>
      </w:r>
      <w:proofErr w:type="spellStart"/>
      <w:r w:rsidRPr="00D668D5">
        <w:t>као</w:t>
      </w:r>
      <w:proofErr w:type="spellEnd"/>
      <w:r w:rsidRPr="00D668D5">
        <w:t xml:space="preserve"> и </w:t>
      </w:r>
      <w:proofErr w:type="spellStart"/>
      <w:r w:rsidRPr="00D668D5">
        <w:t>поступцима</w:t>
      </w:r>
      <w:proofErr w:type="spellEnd"/>
      <w:r>
        <w:t xml:space="preserve"> </w:t>
      </w:r>
      <w:proofErr w:type="spellStart"/>
      <w:r w:rsidRPr="00D668D5">
        <w:t>јавног</w:t>
      </w:r>
      <w:proofErr w:type="spellEnd"/>
      <w:r>
        <w:t xml:space="preserve"> </w:t>
      </w:r>
      <w:proofErr w:type="spellStart"/>
      <w:r w:rsidRPr="00D668D5">
        <w:t>надметања</w:t>
      </w:r>
      <w:proofErr w:type="spellEnd"/>
      <w:r w:rsidRPr="00D668D5">
        <w:t xml:space="preserve"> и </w:t>
      </w:r>
      <w:proofErr w:type="spellStart"/>
      <w:r w:rsidRPr="00D668D5">
        <w:t>прикупљања</w:t>
      </w:r>
      <w:proofErr w:type="spellEnd"/>
      <w:r>
        <w:t xml:space="preserve"> </w:t>
      </w:r>
      <w:proofErr w:type="spellStart"/>
      <w:r w:rsidRPr="00D668D5">
        <w:t>писмених</w:t>
      </w:r>
      <w:proofErr w:type="spellEnd"/>
      <w:r>
        <w:t xml:space="preserve"> </w:t>
      </w:r>
      <w:proofErr w:type="spellStart"/>
      <w:r w:rsidRPr="00D668D5">
        <w:t>понуда</w:t>
      </w:r>
      <w:proofErr w:type="spellEnd"/>
      <w:r w:rsidRPr="00D668D5">
        <w:t xml:space="preserve"> („</w:t>
      </w:r>
      <w:proofErr w:type="spellStart"/>
      <w:r w:rsidRPr="00D668D5">
        <w:t>Сл.гласник</w:t>
      </w:r>
      <w:proofErr w:type="spellEnd"/>
      <w:r w:rsidRPr="00D668D5">
        <w:t xml:space="preserve"> РС“, бр.16/2018</w:t>
      </w:r>
      <w:r>
        <w:rPr>
          <w:lang w:val="sr-Cyrl-RS"/>
        </w:rPr>
        <w:t>, 79/2023</w:t>
      </w:r>
      <w:r w:rsidRPr="00D668D5">
        <w:t>)</w:t>
      </w:r>
      <w:r>
        <w:rPr>
          <w:lang w:val="sr-Cyrl-RS"/>
        </w:rPr>
        <w:t>, којим је одређено да након доношења одлуке о отуђењу непокретности из јавне својине, надлежни орган објављује оглас о спровођењу поступка јавног надметања или прикупљања писаних понуда. Даље је тим чланом одређено шта оглас мора да садржи као да се исти објављује у дневном листу који се дристрибуира на целој територији Републике Србије.</w:t>
      </w:r>
    </w:p>
    <w:p w:rsidR="00942102" w:rsidRDefault="00942102" w:rsidP="00942102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Одредбом члана </w:t>
      </w:r>
      <w:r>
        <w:rPr>
          <w:rFonts w:ascii="Times New Roman" w:hAnsi="Times New Roman"/>
          <w:sz w:val="24"/>
          <w:szCs w:val="24"/>
        </w:rPr>
        <w:t xml:space="preserve">40.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36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D668D5">
        <w:rPr>
          <w:rFonts w:ascii="Times New Roman" w:hAnsi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68D5">
        <w:rPr>
          <w:rFonts w:ascii="Times New Roman" w:hAnsi="Times New Roman"/>
          <w:sz w:val="24"/>
          <w:szCs w:val="24"/>
        </w:rPr>
        <w:t>Града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68D5">
        <w:rPr>
          <w:rFonts w:ascii="Times New Roman" w:hAnsi="Times New Roman"/>
          <w:sz w:val="24"/>
          <w:szCs w:val="24"/>
        </w:rPr>
        <w:t>Прокупља</w:t>
      </w:r>
      <w:proofErr w:type="spellEnd"/>
      <w:r w:rsidRPr="00D668D5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D668D5">
        <w:rPr>
          <w:rFonts w:ascii="Times New Roman" w:hAnsi="Times New Roman"/>
          <w:sz w:val="24"/>
          <w:szCs w:val="24"/>
        </w:rPr>
        <w:t>Сл.лист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D668D5"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D668D5">
        <w:rPr>
          <w:rFonts w:ascii="Times New Roman" w:hAnsi="Times New Roman"/>
          <w:sz w:val="24"/>
          <w:szCs w:val="24"/>
        </w:rPr>
        <w:t>Прокупље</w:t>
      </w:r>
      <w:proofErr w:type="spellEnd"/>
      <w:r w:rsidRPr="00D668D5">
        <w:rPr>
          <w:rFonts w:ascii="Times New Roman" w:hAnsi="Times New Roman"/>
          <w:sz w:val="24"/>
          <w:szCs w:val="24"/>
        </w:rPr>
        <w:t>“, бр.15/2018)</w:t>
      </w:r>
      <w:r>
        <w:rPr>
          <w:rFonts w:ascii="Times New Roman" w:hAnsi="Times New Roman"/>
          <w:sz w:val="24"/>
          <w:szCs w:val="24"/>
          <w:lang w:val="sr-Cyrl-RS"/>
        </w:rPr>
        <w:t>, одређено је да о отуђењу и прибављању непокретности у јавној својини Града Прокупља одлучује Скупштина Града Прокупља.</w:t>
      </w:r>
    </w:p>
    <w:p w:rsidR="00942102" w:rsidRDefault="00942102" w:rsidP="00942102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Сходно свему наведеном а имајући у виду да је Скупштина града Прокупља, донела Одлуку </w:t>
      </w:r>
      <w:r w:rsidRPr="00942102">
        <w:rPr>
          <w:rFonts w:ascii="Times New Roman" w:hAnsi="Times New Roman"/>
          <w:sz w:val="24"/>
          <w:szCs w:val="24"/>
          <w:lang w:val="sr-Cyrl-RS"/>
        </w:rPr>
        <w:t>о приступању отуђења неизграђеног грађевинског земљишта у јавној својини града Прокупља, путем јавног надметања бр.06-15/2024-02 од 13.03.2024. године</w:t>
      </w:r>
      <w:r>
        <w:rPr>
          <w:lang w:val="sr-Cyrl-RS"/>
        </w:rPr>
        <w:t xml:space="preserve">, </w:t>
      </w:r>
      <w:r w:rsidR="0039003D" w:rsidRPr="0039003D">
        <w:rPr>
          <w:rFonts w:ascii="Times New Roman" w:hAnsi="Times New Roman"/>
          <w:sz w:val="24"/>
          <w:szCs w:val="24"/>
          <w:lang w:val="sr-Cyrl-RS"/>
        </w:rPr>
        <w:t>да је истом одлуком формирана комисија за спровођење поступка отуђења непокретности из јавне својине града Прокупља,</w:t>
      </w:r>
      <w:r w:rsidR="0039003D">
        <w:rPr>
          <w:lang w:val="sr-Cyrl-RS"/>
        </w:rPr>
        <w:t xml:space="preserve"> </w:t>
      </w:r>
      <w:r w:rsidRPr="00942102">
        <w:rPr>
          <w:rFonts w:ascii="Times New Roman" w:hAnsi="Times New Roman"/>
          <w:sz w:val="24"/>
          <w:szCs w:val="24"/>
          <w:lang w:val="sr-Cyrl-RS"/>
        </w:rPr>
        <w:t>да оглас садржи све елементе предвиђене уредбом</w:t>
      </w:r>
      <w:r>
        <w:rPr>
          <w:rFonts w:ascii="Times New Roman" w:hAnsi="Times New Roman"/>
          <w:sz w:val="24"/>
          <w:szCs w:val="24"/>
          <w:lang w:val="sr-Cyrl-RS"/>
        </w:rPr>
        <w:t xml:space="preserve"> то се предлаже Скупштини града Прокупља да усвоји предложени текст јавног огласа.</w:t>
      </w:r>
    </w:p>
    <w:p w:rsidR="00942102" w:rsidRDefault="00942102" w:rsidP="00942102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42102" w:rsidRDefault="00942102" w:rsidP="00942102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42102" w:rsidRPr="00942102" w:rsidRDefault="00942102" w:rsidP="00942102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42102" w:rsidRDefault="00942102" w:rsidP="00942102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РУКОВОДИЛАЦ</w:t>
      </w:r>
    </w:p>
    <w:p w:rsidR="00942102" w:rsidRDefault="00942102" w:rsidP="00942102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Одељења за урбанизам, </w:t>
      </w:r>
    </w:p>
    <w:p w:rsidR="00942102" w:rsidRDefault="00942102" w:rsidP="00942102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Стамбено-комуналне делатности</w:t>
      </w:r>
    </w:p>
    <w:p w:rsidR="00942102" w:rsidRDefault="00942102" w:rsidP="00942102">
      <w:pPr>
        <w:jc w:val="center"/>
        <w:rPr>
          <w:lang w:val="sr-Cyrl-CS"/>
        </w:rPr>
      </w:pPr>
      <w:r>
        <w:rPr>
          <w:b/>
          <w:lang w:val="sr-Cyrl-CS"/>
        </w:rPr>
        <w:t xml:space="preserve">                                                             грађевинарство</w:t>
      </w:r>
      <w:r>
        <w:rPr>
          <w:lang w:val="sr-Cyrl-CS"/>
        </w:rPr>
        <w:tab/>
      </w:r>
    </w:p>
    <w:p w:rsidR="00942102" w:rsidRPr="00BF4E02" w:rsidRDefault="00942102" w:rsidP="00942102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Весна Живковић</w:t>
      </w:r>
    </w:p>
    <w:p w:rsidR="00942102" w:rsidRDefault="00942102" w:rsidP="00942102">
      <w:pPr>
        <w:rPr>
          <w:lang w:val="sr-Cyrl-RS"/>
        </w:rPr>
      </w:pPr>
    </w:p>
    <w:p w:rsidR="00942102" w:rsidRPr="00942102" w:rsidRDefault="00942102" w:rsidP="001F583C">
      <w:pPr>
        <w:jc w:val="both"/>
        <w:rPr>
          <w:lang w:val="sr-Cyrl-RS"/>
        </w:rPr>
      </w:pPr>
    </w:p>
    <w:sectPr w:rsidR="00942102" w:rsidRPr="00942102" w:rsidSect="0093761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74BD"/>
    <w:multiLevelType w:val="hybridMultilevel"/>
    <w:tmpl w:val="D60ACA3E"/>
    <w:lvl w:ilvl="0" w:tplc="D54EB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09"/>
    <w:rsid w:val="0016750F"/>
    <w:rsid w:val="001A3D7C"/>
    <w:rsid w:val="001F583C"/>
    <w:rsid w:val="00284DD1"/>
    <w:rsid w:val="002D2564"/>
    <w:rsid w:val="00327CDF"/>
    <w:rsid w:val="0039003D"/>
    <w:rsid w:val="00477FE3"/>
    <w:rsid w:val="005C7865"/>
    <w:rsid w:val="00607C01"/>
    <w:rsid w:val="00804D09"/>
    <w:rsid w:val="008F4928"/>
    <w:rsid w:val="00942102"/>
    <w:rsid w:val="00A262FB"/>
    <w:rsid w:val="00BB0501"/>
    <w:rsid w:val="00C25C71"/>
    <w:rsid w:val="00DA4AE5"/>
    <w:rsid w:val="00DF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DD1"/>
    <w:pPr>
      <w:ind w:left="720"/>
      <w:contextualSpacing/>
    </w:pPr>
  </w:style>
  <w:style w:type="paragraph" w:styleId="NoSpacing">
    <w:name w:val="No Spacing"/>
    <w:uiPriority w:val="1"/>
    <w:qFormat/>
    <w:rsid w:val="00942102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DD1"/>
    <w:pPr>
      <w:ind w:left="720"/>
      <w:contextualSpacing/>
    </w:pPr>
  </w:style>
  <w:style w:type="paragraph" w:styleId="NoSpacing">
    <w:name w:val="No Spacing"/>
    <w:uiPriority w:val="1"/>
    <w:qFormat/>
    <w:rsid w:val="00942102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5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Stoiljković</dc:creator>
  <cp:lastModifiedBy>Ivana Miladinović</cp:lastModifiedBy>
  <cp:revision>11</cp:revision>
  <cp:lastPrinted>2024-04-19T09:32:00Z</cp:lastPrinted>
  <dcterms:created xsi:type="dcterms:W3CDTF">2024-04-05T11:08:00Z</dcterms:created>
  <dcterms:modified xsi:type="dcterms:W3CDTF">2024-04-29T11:32:00Z</dcterms:modified>
</cp:coreProperties>
</file>