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A708E3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A708E3">
              <w:rPr>
                <w:b/>
                <w:noProof/>
                <w:sz w:val="25"/>
                <w:szCs w:val="25"/>
                <w:lang w:val="sr-Latn-RS"/>
              </w:rPr>
              <w:t>3</w:t>
            </w:r>
            <w:r w:rsidR="00575CBD">
              <w:rPr>
                <w:b/>
                <w:noProof/>
                <w:sz w:val="25"/>
                <w:szCs w:val="25"/>
                <w:lang w:val="sr-Cyrl-RS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396DFA" w:rsidRDefault="00396DFA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2</w:t>
            </w:r>
            <w:r w:rsidR="000E4BC5">
              <w:rPr>
                <w:b/>
                <w:noProof/>
                <w:sz w:val="28"/>
                <w:szCs w:val="28"/>
              </w:rPr>
              <w:t>9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b/>
                <w:noProof/>
                <w:sz w:val="28"/>
                <w:szCs w:val="28"/>
                <w:lang w:val="sr-Cyrl-RS"/>
              </w:rPr>
              <w:t>Август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A708E3" w:rsidRPr="00A708E3" w:rsidRDefault="00A708E3" w:rsidP="00A708E3">
      <w:pPr>
        <w:ind w:firstLine="708"/>
        <w:jc w:val="both"/>
        <w:rPr>
          <w:rFonts w:eastAsiaTheme="minorHAnsi"/>
        </w:rPr>
      </w:pPr>
    </w:p>
    <w:p w:rsidR="00A708E3" w:rsidRPr="00A708E3" w:rsidRDefault="00A708E3" w:rsidP="00A708E3">
      <w:pPr>
        <w:ind w:firstLine="708"/>
        <w:jc w:val="both"/>
        <w:rPr>
          <w:rFonts w:eastAsiaTheme="minorHAnsi"/>
          <w:lang w:val="sr-Cyrl-RS"/>
        </w:rPr>
      </w:pPr>
      <w:r w:rsidRPr="00A708E3">
        <w:rPr>
          <w:rFonts w:eastAsiaTheme="minorHAnsi"/>
          <w:lang w:val="sr-Cyrl-RS"/>
        </w:rPr>
        <w:t>На основу члана 27. став 10. а у вези члана 26. став 1. тачка 3. Закона о јавној својини („Сл.гласник РС“,72/2011,</w:t>
      </w:r>
      <w:r w:rsidRPr="00A708E3">
        <w:rPr>
          <w:rFonts w:eastAsiaTheme="minorHAnsi"/>
          <w:lang w:val="sr-Latn-RS"/>
        </w:rPr>
        <w:t xml:space="preserve"> </w:t>
      </w:r>
      <w:r w:rsidRPr="00A708E3">
        <w:rPr>
          <w:rFonts w:eastAsiaTheme="minorHAnsi"/>
          <w:lang w:val="sr-Cyrl-RS"/>
        </w:rPr>
        <w:t>88/2013,105/2014,104/2016-др</w:t>
      </w:r>
      <w:r w:rsidRPr="00A708E3">
        <w:rPr>
          <w:rFonts w:eastAsiaTheme="minorHAnsi"/>
          <w:lang w:val="sr-Latn-RS"/>
        </w:rPr>
        <w:t>.</w:t>
      </w:r>
      <w:r w:rsidRPr="00A708E3">
        <w:rPr>
          <w:rFonts w:eastAsiaTheme="minorHAnsi"/>
          <w:lang w:val="sr-Cyrl-RS"/>
        </w:rPr>
        <w:t>закон и 108/2016, 113/2017</w:t>
      </w:r>
      <w:r w:rsidRPr="00A708E3">
        <w:rPr>
          <w:rFonts w:eastAsiaTheme="minorHAnsi"/>
        </w:rPr>
        <w:t xml:space="preserve">, </w:t>
      </w:r>
      <w:r w:rsidRPr="00A708E3">
        <w:rPr>
          <w:rFonts w:eastAsiaTheme="minorHAnsi"/>
          <w:lang w:val="sr-Cyrl-RS"/>
        </w:rPr>
        <w:t>95/2018</w:t>
      </w:r>
      <w:r w:rsidRPr="00A708E3">
        <w:rPr>
          <w:rFonts w:eastAsiaTheme="minorHAnsi"/>
        </w:rPr>
        <w:t xml:space="preserve"> </w:t>
      </w:r>
      <w:r w:rsidRPr="00A708E3">
        <w:rPr>
          <w:rFonts w:eastAsiaTheme="minorHAnsi"/>
          <w:lang w:val="sr-Cyrl-RS"/>
        </w:rPr>
        <w:t>и 153/2020), члана 5.</w:t>
      </w:r>
      <w:r w:rsidRPr="00A708E3">
        <w:rPr>
          <w:rFonts w:eastAsiaTheme="minorHAnsi"/>
          <w:lang w:val="sr-Latn-RS"/>
        </w:rPr>
        <w:t xml:space="preserve"> </w:t>
      </w:r>
      <w:r w:rsidRPr="00A708E3">
        <w:rPr>
          <w:rFonts w:eastAsiaTheme="minorHAnsi"/>
          <w:lang w:val="sr-Cyrl-RS"/>
        </w:rPr>
        <w:t>став 3.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(„Сл.гласник РС“, бр.16/18, 79/2023) и члана 40. став 1. тачка 36. Статута Града Прокупља („Сл.лист Општине Прокупље“, бр.15/18), Скупштина Града Прокупља на седници одржаној дана 28.</w:t>
      </w:r>
      <w:r w:rsidRPr="00A708E3">
        <w:rPr>
          <w:rFonts w:eastAsiaTheme="minorHAnsi"/>
          <w:lang w:val="sr-Latn-RS"/>
        </w:rPr>
        <w:t>0</w:t>
      </w:r>
      <w:r w:rsidRPr="00A708E3">
        <w:rPr>
          <w:rFonts w:eastAsiaTheme="minorHAnsi"/>
          <w:lang w:val="sr-Cyrl-RS"/>
        </w:rPr>
        <w:t>8.2024.године, доноси</w:t>
      </w:r>
    </w:p>
    <w:p w:rsidR="00A708E3" w:rsidRPr="00A708E3" w:rsidRDefault="00A708E3" w:rsidP="00A708E3">
      <w:pPr>
        <w:ind w:firstLine="708"/>
        <w:jc w:val="both"/>
        <w:rPr>
          <w:rFonts w:eastAsiaTheme="minorHAnsi"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  <w:r w:rsidRPr="00A708E3">
        <w:rPr>
          <w:rFonts w:eastAsiaTheme="minorHAnsi"/>
          <w:b/>
          <w:lang w:val="sr-Cyrl-RS"/>
        </w:rPr>
        <w:t>ОДЛУКУ</w:t>
      </w: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  <w:r w:rsidRPr="00A708E3">
        <w:rPr>
          <w:rFonts w:eastAsiaTheme="minorHAnsi"/>
          <w:b/>
          <w:lang w:val="sr-Cyrl-RS"/>
        </w:rPr>
        <w:t>О ПРЕДЛОГУ ВЛАДИ РЕПУБЛИКЕ СРБИЈЕ ЗА ПРЕНОС ПРАВА ЈАВНЕ СВОЈИНЕ НА ГРАЂЕВИНСКОМ ЗЕМЉИШТУ ИЗ ЈАВНЕ СВОЈИНЕ РЕПУБЛИКЕ СРБИЈЕ У ЈАВНУ СВОЈИНУ ГРАДА ПРОКУПЉА</w:t>
      </w: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both"/>
        <w:rPr>
          <w:rFonts w:eastAsiaTheme="minorHAnsi" w:cstheme="minorBidi"/>
          <w:lang w:val="sr-Cyrl-RS"/>
        </w:rPr>
      </w:pPr>
      <w:r w:rsidRPr="00A708E3">
        <w:rPr>
          <w:rFonts w:eastAsiaTheme="minorHAnsi"/>
          <w:lang w:val="sr-Cyrl-RS"/>
        </w:rPr>
        <w:tab/>
      </w:r>
      <w:r w:rsidRPr="00A708E3">
        <w:rPr>
          <w:rFonts w:eastAsiaTheme="minorHAnsi" w:cstheme="minorBidi"/>
          <w:b/>
          <w:lang w:val="sr-Latn-RS"/>
        </w:rPr>
        <w:t xml:space="preserve"> I </w:t>
      </w:r>
      <w:r w:rsidRPr="00A708E3">
        <w:rPr>
          <w:rFonts w:eastAsiaTheme="minorHAnsi" w:cstheme="minorBidi"/>
          <w:b/>
          <w:lang w:val="sr-Cyrl-RS"/>
        </w:rPr>
        <w:t>ПРЕДЛАЖЕ СЕ</w:t>
      </w:r>
      <w:r w:rsidRPr="00A708E3">
        <w:rPr>
          <w:rFonts w:eastAsiaTheme="minorHAnsi" w:cstheme="minorBidi"/>
          <w:lang w:val="sr-Cyrl-RS"/>
        </w:rPr>
        <w:t xml:space="preserve"> Влади Републике Србије да донесе Одлуку о преносу права јавне својине, без накнаде,  у уделу од 20971/21204, на непокретностима означеним као </w:t>
      </w:r>
    </w:p>
    <w:p w:rsidR="00A708E3" w:rsidRPr="00A708E3" w:rsidRDefault="00A708E3" w:rsidP="00343A9B">
      <w:pPr>
        <w:numPr>
          <w:ilvl w:val="0"/>
          <w:numId w:val="2"/>
        </w:numPr>
        <w:jc w:val="both"/>
        <w:rPr>
          <w:rFonts w:eastAsiaTheme="minorHAnsi" w:cstheme="minorBidi"/>
          <w:b/>
          <w:lang w:val="sr-Cyrl-RS"/>
        </w:rPr>
      </w:pPr>
      <w:r w:rsidRPr="00A708E3">
        <w:rPr>
          <w:rFonts w:eastAsiaTheme="minorHAnsi" w:cstheme="minorBidi"/>
          <w:lang w:val="sr-Cyrl-RS"/>
        </w:rPr>
        <w:t xml:space="preserve">К.п.бр. 264/2 КО Прокупље-град, укупне површине 0.69,39ха, уписана у лист непокретности бр.6277 за КО Прокупље-град, као градско грађевинско земљиште, носиоца права јавне својине Републике Србије у уделу од 20971/21204 и носиоца права јавне својине Града Прокупља у уделу од 233/21204, </w:t>
      </w:r>
    </w:p>
    <w:p w:rsidR="00A708E3" w:rsidRPr="00A708E3" w:rsidRDefault="00A708E3" w:rsidP="00343A9B">
      <w:pPr>
        <w:numPr>
          <w:ilvl w:val="0"/>
          <w:numId w:val="2"/>
        </w:numPr>
        <w:jc w:val="both"/>
        <w:rPr>
          <w:rFonts w:eastAsiaTheme="minorHAnsi" w:cstheme="minorBidi"/>
          <w:b/>
          <w:lang w:val="sr-Cyrl-RS"/>
        </w:rPr>
      </w:pPr>
      <w:r w:rsidRPr="00A708E3">
        <w:rPr>
          <w:rFonts w:eastAsiaTheme="minorHAnsi" w:cstheme="minorBidi"/>
          <w:lang w:val="sr-Cyrl-RS"/>
        </w:rPr>
        <w:t>К.п.бр.264/3 КО Прокупље-град, укупне површине 0.02,60ха, уписана у лист непокретности бр.6277 за КО Прокупље-град, као градско грађевинско земљиште, носиоца права јавне својине Републике Србије у уделу од 20971/21204 и носиоца права јавне својине Града Прокупља у уделу од 233/21204.</w:t>
      </w:r>
    </w:p>
    <w:p w:rsidR="00A708E3" w:rsidRPr="00A708E3" w:rsidRDefault="00A708E3" w:rsidP="00A708E3">
      <w:pPr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tabs>
          <w:tab w:val="left" w:pos="810"/>
        </w:tabs>
        <w:ind w:firstLine="720"/>
        <w:jc w:val="both"/>
        <w:rPr>
          <w:rFonts w:eastAsiaTheme="minorHAnsi"/>
          <w:lang w:val="sr-Cyrl-RS"/>
        </w:rPr>
      </w:pPr>
      <w:r w:rsidRPr="00A708E3">
        <w:rPr>
          <w:rFonts w:eastAsiaTheme="minorHAnsi"/>
          <w:b/>
          <w:lang w:val="sr-Latn-RS"/>
        </w:rPr>
        <w:t>II</w:t>
      </w:r>
      <w:r w:rsidRPr="00A708E3">
        <w:rPr>
          <w:rFonts w:eastAsiaTheme="minorHAnsi"/>
          <w:lang w:val="sr-Latn-RS"/>
        </w:rPr>
        <w:t xml:space="preserve"> </w:t>
      </w:r>
      <w:r w:rsidRPr="00A708E3">
        <w:rPr>
          <w:rFonts w:eastAsiaTheme="minorHAnsi" w:cstheme="minorBidi"/>
          <w:lang w:val="sr-Cyrl-RS"/>
        </w:rPr>
        <w:t>Катастарска парцела бр.264/2 КО Прокупље-град</w:t>
      </w:r>
      <w:r w:rsidRPr="00A708E3">
        <w:rPr>
          <w:rFonts w:eastAsiaTheme="minorHAnsi"/>
          <w:b/>
          <w:lang w:val="sr-Latn-RS"/>
        </w:rPr>
        <w:t xml:space="preserve"> </w:t>
      </w:r>
      <w:r w:rsidRPr="00A708E3">
        <w:rPr>
          <w:rFonts w:eastAsiaTheme="minorHAnsi"/>
          <w:lang w:val="sr-Cyrl-RS"/>
        </w:rPr>
        <w:t>је</w:t>
      </w:r>
      <w:r w:rsidRPr="00A708E3">
        <w:rPr>
          <w:rFonts w:eastAsiaTheme="minorHAnsi"/>
          <w:b/>
          <w:lang w:val="sr-Cyrl-RS"/>
        </w:rPr>
        <w:t xml:space="preserve"> </w:t>
      </w:r>
      <w:r w:rsidRPr="00A708E3">
        <w:rPr>
          <w:rFonts w:eastAsiaTheme="minorHAnsi"/>
          <w:lang w:val="sr-Cyrl-RS"/>
        </w:rPr>
        <w:t xml:space="preserve">обухваћена </w:t>
      </w:r>
      <w:r w:rsidRPr="00A708E3">
        <w:rPr>
          <w:rFonts w:eastAsiaTheme="minorHAnsi" w:cstheme="minorBidi"/>
          <w:lang w:val="sr-Cyrl-RS"/>
        </w:rPr>
        <w:t>Планом генералне регулације Прокупље („Службени лист Општине Прокупље“, бр.3/2014), Изменама и допунама Плана генералне регулације Прокупља („Службени лист Града Прокупља“, бр.36/2020) и другим изменама и допунама Плана генералне регулације Прокупље</w:t>
      </w:r>
      <w:r w:rsidRPr="00A708E3">
        <w:rPr>
          <w:rFonts w:eastAsiaTheme="minorHAnsi" w:cstheme="minorBidi"/>
          <w:lang w:val="sr-Latn-RS"/>
        </w:rPr>
        <w:t xml:space="preserve"> </w:t>
      </w:r>
      <w:r w:rsidRPr="00A708E3">
        <w:rPr>
          <w:rFonts w:eastAsiaTheme="minorHAnsi" w:cstheme="minorBidi"/>
          <w:lang w:val="sr-Cyrl-RS"/>
        </w:rPr>
        <w:t>(„Службени лист Града Прокупља“, бр.25/2023)</w:t>
      </w:r>
      <w:r w:rsidRPr="00A708E3">
        <w:rPr>
          <w:rFonts w:eastAsiaTheme="minorHAnsi" w:cstheme="minorBidi"/>
        </w:rPr>
        <w:t xml:space="preserve">, </w:t>
      </w:r>
      <w:r w:rsidRPr="00A708E3">
        <w:rPr>
          <w:rFonts w:eastAsiaTheme="minorHAnsi"/>
          <w:lang w:val="sr-Cyrl-RS"/>
        </w:rPr>
        <w:t>и налази се у делу са наменом „Образовање“</w:t>
      </w:r>
      <w:r w:rsidRPr="00A708E3">
        <w:rPr>
          <w:rFonts w:eastAsiaTheme="minorHAnsi"/>
          <w:lang w:val="sr-Latn-RS"/>
        </w:rPr>
        <w:t>,</w:t>
      </w:r>
      <w:r w:rsidRPr="00A708E3">
        <w:rPr>
          <w:rFonts w:eastAsiaTheme="minorHAnsi"/>
          <w:lang w:val="sr-Cyrl-RS"/>
        </w:rPr>
        <w:t xml:space="preserve"> </w:t>
      </w:r>
      <w:r w:rsidRPr="00A708E3">
        <w:rPr>
          <w:rFonts w:eastAsiaTheme="minorHAnsi"/>
          <w:color w:val="C00000"/>
          <w:u w:val="single"/>
          <w:lang w:val="sr-Cyrl-RS"/>
        </w:rPr>
        <w:t>са одређеном допунском наменом „култура, здравство, спорт и рекреација, социјална заштита, становање у функцији делатности објекта (домар)“,</w:t>
      </w:r>
      <w:r w:rsidRPr="00A708E3">
        <w:rPr>
          <w:rFonts w:eastAsiaTheme="minorHAnsi"/>
          <w:color w:val="C00000"/>
          <w:lang w:val="sr-Cyrl-RS"/>
        </w:rPr>
        <w:t xml:space="preserve"> </w:t>
      </w:r>
      <w:r w:rsidRPr="00A708E3">
        <w:rPr>
          <w:rFonts w:eastAsiaTheme="minorHAnsi"/>
          <w:color w:val="C00000"/>
          <w:lang w:val="sr-Latn-RS"/>
        </w:rPr>
        <w:t xml:space="preserve"> </w:t>
      </w:r>
      <w:r w:rsidRPr="00A708E3">
        <w:rPr>
          <w:rFonts w:eastAsiaTheme="minorHAnsi"/>
          <w:lang w:val="sr-Cyrl-RS"/>
        </w:rPr>
        <w:t xml:space="preserve">и прибавља се у циљу привођења планираној намени за изградњу објеката за спорт и рекреацију, ради ефикаснијег </w:t>
      </w:r>
      <w:r w:rsidRPr="00A708E3">
        <w:rPr>
          <w:rFonts w:eastAsiaTheme="minorHAnsi"/>
          <w:lang w:val="sr-Cyrl-RS"/>
        </w:rPr>
        <w:lastRenderedPageBreak/>
        <w:t>вршења послова из надлежности јединице локалне самоуправе из области спорта и рекреације.</w:t>
      </w:r>
    </w:p>
    <w:p w:rsidR="00A708E3" w:rsidRPr="00A708E3" w:rsidRDefault="00A708E3" w:rsidP="00A708E3">
      <w:pPr>
        <w:tabs>
          <w:tab w:val="left" w:pos="810"/>
        </w:tabs>
        <w:ind w:firstLine="720"/>
        <w:jc w:val="both"/>
        <w:rPr>
          <w:rFonts w:eastAsiaTheme="minorHAnsi"/>
          <w:lang w:val="sr-Cyrl-RS"/>
        </w:rPr>
      </w:pPr>
      <w:r w:rsidRPr="00A708E3">
        <w:rPr>
          <w:rFonts w:eastAsiaTheme="minorHAnsi" w:cstheme="minorBidi"/>
          <w:lang w:val="sr-Cyrl-RS"/>
        </w:rPr>
        <w:t>Катасатрска парцела бр.264/3 КО Прокупље-град</w:t>
      </w:r>
      <w:r w:rsidRPr="00A708E3">
        <w:rPr>
          <w:rFonts w:eastAsiaTheme="minorHAnsi"/>
          <w:lang w:val="sr-Latn-RS"/>
        </w:rPr>
        <w:t xml:space="preserve"> </w:t>
      </w:r>
      <w:r w:rsidRPr="00A708E3">
        <w:rPr>
          <w:rFonts w:eastAsiaTheme="minorHAnsi"/>
          <w:lang w:val="sr-Cyrl-RS"/>
        </w:rPr>
        <w:t>је</w:t>
      </w:r>
      <w:r w:rsidRPr="00A708E3">
        <w:rPr>
          <w:rFonts w:eastAsiaTheme="minorHAnsi"/>
          <w:b/>
          <w:lang w:val="sr-Cyrl-RS"/>
        </w:rPr>
        <w:t xml:space="preserve"> </w:t>
      </w:r>
      <w:r w:rsidRPr="00A708E3">
        <w:rPr>
          <w:rFonts w:eastAsiaTheme="minorHAnsi"/>
          <w:lang w:val="sr-Cyrl-RS"/>
        </w:rPr>
        <w:t xml:space="preserve">обухваћена </w:t>
      </w:r>
      <w:r w:rsidRPr="00A708E3">
        <w:rPr>
          <w:rFonts w:eastAsiaTheme="minorHAnsi" w:cstheme="minorBidi"/>
          <w:lang w:val="sr-Cyrl-RS"/>
        </w:rPr>
        <w:t>Планом генералне регулације Прокупље („Службени лист Општине Прокупље“, бр.3/2014), Изменама и допунама Плана генералне регулације Прокупља („Службени лист Града Прокупља“, бр.36/2020) и другим изменама и допунама Плана генералне регулације Прокупље</w:t>
      </w:r>
      <w:r w:rsidRPr="00A708E3">
        <w:rPr>
          <w:rFonts w:eastAsiaTheme="minorHAnsi" w:cstheme="minorBidi"/>
          <w:lang w:val="sr-Latn-RS"/>
        </w:rPr>
        <w:t xml:space="preserve"> </w:t>
      </w:r>
      <w:r w:rsidRPr="00A708E3">
        <w:rPr>
          <w:rFonts w:eastAsiaTheme="minorHAnsi" w:cstheme="minorBidi"/>
          <w:lang w:val="sr-Cyrl-RS"/>
        </w:rPr>
        <w:t>(„Службени лист Града Прокупља“, бр.25/2023), и налази се у делу са наменом „Јавне саобраћајне површине“, и прибавља се у циљу</w:t>
      </w:r>
      <w:r w:rsidRPr="00A708E3">
        <w:rPr>
          <w:rFonts w:eastAsiaTheme="minorHAnsi"/>
          <w:lang w:val="sr-Cyrl-RS"/>
        </w:rPr>
        <w:t xml:space="preserve"> привођења планираној намени, ради</w:t>
      </w:r>
      <w:r w:rsidRPr="00A708E3">
        <w:rPr>
          <w:rFonts w:eastAsiaTheme="minorHAnsi" w:cstheme="minorBidi"/>
          <w:lang w:val="sr-Cyrl-RS"/>
        </w:rPr>
        <w:t xml:space="preserve"> изградње локалне саобраћајнице на којој право својине има јединица локалне самоуправе.</w:t>
      </w:r>
    </w:p>
    <w:p w:rsidR="00A708E3" w:rsidRPr="00A708E3" w:rsidRDefault="00A708E3" w:rsidP="00A708E3">
      <w:pPr>
        <w:jc w:val="both"/>
        <w:rPr>
          <w:rFonts w:eastAsiaTheme="minorHAnsi"/>
          <w:lang w:val="sr-Latn-RS"/>
        </w:rPr>
      </w:pPr>
    </w:p>
    <w:p w:rsidR="00A708E3" w:rsidRPr="00A708E3" w:rsidRDefault="00A708E3" w:rsidP="00A708E3">
      <w:pPr>
        <w:ind w:firstLine="720"/>
        <w:jc w:val="both"/>
        <w:rPr>
          <w:lang w:val="sr-Cyrl-RS" w:eastAsia="en-GB"/>
        </w:rPr>
      </w:pPr>
      <w:r w:rsidRPr="00A708E3">
        <w:rPr>
          <w:rFonts w:eastAsiaTheme="minorHAnsi"/>
          <w:b/>
          <w:lang w:val="sr-Latn-RS"/>
        </w:rPr>
        <w:t>III</w:t>
      </w:r>
      <w:r w:rsidRPr="00A708E3">
        <w:rPr>
          <w:rFonts w:eastAsiaTheme="minorHAnsi"/>
          <w:b/>
          <w:lang w:val="sr-Cyrl-RS"/>
        </w:rPr>
        <w:t xml:space="preserve"> </w:t>
      </w:r>
      <w:r w:rsidRPr="00A708E3">
        <w:rPr>
          <w:lang w:val="sr-Cyrl-RS" w:eastAsia="en-GB"/>
        </w:rPr>
        <w:t>Ступањем на снагу ове Одлуке престаје да важи Одлука о предлогу Влади Републике Србије за доношење одлуке о преносу права јавне својине на грађевинском земљишту из јавне својине Републике Србије у јавну својину Града Прокупља бр.06-53/2024-02 од 30.04.2024. године, коју је донела Скупштина Града Прокупља.</w:t>
      </w:r>
    </w:p>
    <w:p w:rsidR="00A708E3" w:rsidRPr="00A708E3" w:rsidRDefault="00A708E3" w:rsidP="00A708E3">
      <w:pPr>
        <w:jc w:val="both"/>
        <w:rPr>
          <w:rFonts w:eastAsiaTheme="minorHAnsi"/>
          <w:lang w:val="sr-Latn-RS"/>
        </w:rPr>
      </w:pPr>
    </w:p>
    <w:p w:rsidR="00A708E3" w:rsidRPr="00A708E3" w:rsidRDefault="00A708E3" w:rsidP="00A708E3">
      <w:pPr>
        <w:ind w:firstLine="720"/>
        <w:jc w:val="both"/>
        <w:rPr>
          <w:rFonts w:eastAsia="Calibri"/>
        </w:rPr>
      </w:pPr>
      <w:r w:rsidRPr="00A708E3">
        <w:rPr>
          <w:rFonts w:eastAsiaTheme="minorHAnsi"/>
          <w:b/>
          <w:lang w:val="sr-Latn-RS"/>
        </w:rPr>
        <w:t>IV</w:t>
      </w:r>
      <w:r w:rsidRPr="00A708E3">
        <w:rPr>
          <w:rFonts w:eastAsiaTheme="minorHAnsi"/>
          <w:lang w:val="sr-Cyrl-RS"/>
        </w:rPr>
        <w:t xml:space="preserve"> </w:t>
      </w:r>
      <w:r w:rsidRPr="00A708E3">
        <w:rPr>
          <w:rFonts w:eastAsia="Calibri"/>
          <w:lang w:val="sr-Cyrl-RS"/>
        </w:rPr>
        <w:t>Овлашћује се Градоначелник Града Прокупља или лице које он овласти, да потпише уговор о преносу права јавне својине на непокретности из члана 1. ове Одлуке, са овлашћеним лицем испред Републичке дирекције за имовину Републике Србије.</w:t>
      </w:r>
    </w:p>
    <w:p w:rsidR="00A708E3" w:rsidRPr="00A708E3" w:rsidRDefault="00A708E3" w:rsidP="00A708E3">
      <w:pPr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ind w:firstLine="720"/>
        <w:jc w:val="both"/>
        <w:rPr>
          <w:rFonts w:eastAsia="Calibri"/>
          <w:lang w:val="sr-Cyrl-RS"/>
        </w:rPr>
      </w:pPr>
      <w:r w:rsidRPr="00A708E3">
        <w:rPr>
          <w:rFonts w:eastAsia="Calibri"/>
          <w:b/>
          <w:lang w:val="sr-Cyrl-RS"/>
        </w:rPr>
        <w:t xml:space="preserve"> </w:t>
      </w:r>
      <w:r w:rsidRPr="00A708E3">
        <w:rPr>
          <w:rFonts w:eastAsia="Calibri"/>
          <w:b/>
          <w:lang w:val="sr-Latn-RS"/>
        </w:rPr>
        <w:t>V</w:t>
      </w:r>
      <w:r w:rsidRPr="00A708E3">
        <w:rPr>
          <w:rFonts w:eastAsiaTheme="minorHAnsi"/>
          <w:b/>
          <w:lang w:val="sr-Latn-RS"/>
        </w:rPr>
        <w:t xml:space="preserve"> </w:t>
      </w:r>
      <w:r w:rsidRPr="00A708E3">
        <w:rPr>
          <w:rFonts w:eastAsiaTheme="minorHAnsi"/>
          <w:lang w:val="sr-Cyrl-RS"/>
        </w:rPr>
        <w:t>Ова Одлука ступа на снагу осмог дана од дана објављивања у „Службеном листу“ Града Прокупља.</w:t>
      </w:r>
    </w:p>
    <w:p w:rsidR="00A708E3" w:rsidRPr="00A708E3" w:rsidRDefault="00A708E3" w:rsidP="00A708E3">
      <w:pPr>
        <w:jc w:val="both"/>
        <w:rPr>
          <w:rFonts w:eastAsiaTheme="minorHAnsi"/>
          <w:lang w:val="sr-Cyrl-RS"/>
        </w:rPr>
      </w:pPr>
    </w:p>
    <w:p w:rsidR="00A708E3" w:rsidRPr="00A708E3" w:rsidRDefault="00A708E3" w:rsidP="00A708E3">
      <w:pPr>
        <w:jc w:val="both"/>
        <w:rPr>
          <w:rFonts w:eastAsiaTheme="minorHAnsi"/>
        </w:rPr>
      </w:pPr>
    </w:p>
    <w:p w:rsidR="00A708E3" w:rsidRPr="00A708E3" w:rsidRDefault="00A708E3" w:rsidP="00A708E3">
      <w:pPr>
        <w:jc w:val="both"/>
        <w:rPr>
          <w:b/>
          <w:lang w:val="sr-Cyrl-CS"/>
        </w:rPr>
      </w:pPr>
      <w:r w:rsidRPr="00A708E3">
        <w:rPr>
          <w:b/>
          <w:lang w:val="sr-Cyrl-CS"/>
        </w:rPr>
        <w:t>БРОЈ: 06-78/2024-02</w:t>
      </w:r>
    </w:p>
    <w:p w:rsidR="00A708E3" w:rsidRPr="00A708E3" w:rsidRDefault="00A708E3" w:rsidP="00A708E3">
      <w:pPr>
        <w:jc w:val="both"/>
        <w:rPr>
          <w:b/>
          <w:lang w:val="sr-Cyrl-CS"/>
        </w:rPr>
      </w:pPr>
      <w:r w:rsidRPr="00A708E3">
        <w:rPr>
          <w:b/>
          <w:lang w:val="sr-Cyrl-CS"/>
        </w:rPr>
        <w:t>ДАТУМ: 28.08.2024. године</w:t>
      </w:r>
    </w:p>
    <w:p w:rsidR="004747E4" w:rsidRDefault="004747E4" w:rsidP="004747E4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СКУПШТИНА ГРАДА ПРОКУПЉА</w:t>
      </w:r>
    </w:p>
    <w:p w:rsidR="004747E4" w:rsidRDefault="004747E4" w:rsidP="004747E4">
      <w:pPr>
        <w:jc w:val="both"/>
        <w:rPr>
          <w:b/>
          <w:lang w:val="sr-Cyrl-RS"/>
        </w:rPr>
      </w:pPr>
    </w:p>
    <w:p w:rsidR="00A708E3" w:rsidRPr="00A708E3" w:rsidRDefault="00A708E3" w:rsidP="00A708E3">
      <w:pPr>
        <w:jc w:val="both"/>
        <w:rPr>
          <w:b/>
          <w:lang w:val="sr-Cyrl-CS"/>
        </w:rPr>
      </w:pPr>
    </w:p>
    <w:p w:rsidR="00A708E3" w:rsidRPr="00A708E3" w:rsidRDefault="00A708E3" w:rsidP="00A708E3">
      <w:pPr>
        <w:jc w:val="center"/>
        <w:rPr>
          <w:b/>
          <w:lang w:val="sr-Cyrl-CS"/>
        </w:rPr>
      </w:pPr>
      <w:r w:rsidRPr="00A708E3">
        <w:rPr>
          <w:b/>
          <w:lang w:val="sr-Cyrl-CS"/>
        </w:rPr>
        <w:t xml:space="preserve">                                                                    </w:t>
      </w:r>
      <w:r>
        <w:rPr>
          <w:b/>
          <w:lang w:val="sr-Cyrl-CS"/>
        </w:rPr>
        <w:t xml:space="preserve">                               </w:t>
      </w:r>
      <w:r w:rsidRPr="00A708E3">
        <w:rPr>
          <w:b/>
          <w:lang w:val="sr-Cyrl-CS"/>
        </w:rPr>
        <w:t>ПРЕДСЕДНИК</w:t>
      </w:r>
    </w:p>
    <w:p w:rsidR="00A708E3" w:rsidRPr="00A708E3" w:rsidRDefault="00A708E3" w:rsidP="00A708E3">
      <w:pPr>
        <w:jc w:val="center"/>
        <w:rPr>
          <w:b/>
          <w:lang w:val="sr-Cyrl-CS"/>
        </w:rPr>
      </w:pPr>
      <w:r w:rsidRPr="00A708E3">
        <w:rPr>
          <w:b/>
          <w:lang w:val="sr-Cyrl-CS"/>
        </w:rPr>
        <w:t xml:space="preserve">                                                                                                СКУПШТИНЕ ГРАДА</w:t>
      </w:r>
    </w:p>
    <w:p w:rsidR="00A708E3" w:rsidRPr="00A708E3" w:rsidRDefault="00A708E3" w:rsidP="00A708E3">
      <w:pPr>
        <w:rPr>
          <w:b/>
          <w:lang w:val="sr-Cyrl-CS"/>
        </w:rPr>
      </w:pPr>
      <w:r w:rsidRPr="00A708E3">
        <w:rPr>
          <w:b/>
          <w:lang w:val="sr-Cyrl-CS"/>
        </w:rPr>
        <w:t xml:space="preserve">                                                                                                               </w:t>
      </w:r>
      <w:r w:rsidRPr="00A708E3">
        <w:rPr>
          <w:b/>
        </w:rPr>
        <w:t xml:space="preserve">    </w:t>
      </w:r>
      <w:r w:rsidRPr="00A708E3">
        <w:rPr>
          <w:b/>
          <w:lang w:val="sr-Cyrl-CS"/>
        </w:rPr>
        <w:t xml:space="preserve"> ПРОКУПЉ</w:t>
      </w:r>
      <w:r w:rsidRPr="00A708E3">
        <w:rPr>
          <w:b/>
        </w:rPr>
        <w:t>A</w:t>
      </w:r>
      <w:r w:rsidRPr="00A708E3">
        <w:rPr>
          <w:b/>
          <w:lang w:val="sr-Cyrl-CS"/>
        </w:rPr>
        <w:t xml:space="preserve">                                                     </w:t>
      </w:r>
    </w:p>
    <w:p w:rsidR="00A708E3" w:rsidRPr="00A708E3" w:rsidRDefault="00A708E3" w:rsidP="00A708E3">
      <w:pPr>
        <w:rPr>
          <w:b/>
          <w:lang w:val="sr-Cyrl-CS"/>
        </w:rPr>
      </w:pPr>
      <w:r w:rsidRPr="00A708E3">
        <w:rPr>
          <w:b/>
          <w:lang w:val="sr-Cyrl-CS"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 </w:t>
      </w:r>
      <w:r w:rsidR="004747E4">
        <w:rPr>
          <w:b/>
          <w:lang w:val="sr-Cyrl-RS"/>
        </w:rPr>
        <w:t xml:space="preserve"> </w:t>
      </w:r>
      <w:r w:rsidRPr="00A708E3">
        <w:rPr>
          <w:b/>
          <w:lang w:val="sr-Cyrl-CS"/>
        </w:rPr>
        <w:t>Дејан Лазић</w:t>
      </w:r>
      <w:r>
        <w:rPr>
          <w:b/>
          <w:lang w:val="sr-Cyrl-CS"/>
        </w:rPr>
        <w:t xml:space="preserve"> с.р.</w:t>
      </w: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A708E3" w:rsidRPr="00A708E3" w:rsidRDefault="00A708E3" w:rsidP="00A708E3">
      <w:pPr>
        <w:jc w:val="center"/>
        <w:rPr>
          <w:rFonts w:eastAsiaTheme="minorHAnsi"/>
          <w:b/>
          <w:lang w:val="sr-Cyrl-RS"/>
        </w:rPr>
      </w:pPr>
    </w:p>
    <w:p w:rsidR="00396DFA" w:rsidRDefault="004A2AF5" w:rsidP="00396DFA">
      <w:pPr>
        <w:spacing w:line="0" w:lineRule="atLeast"/>
        <w:rPr>
          <w:color w:val="000000" w:themeColor="text1"/>
          <w:sz w:val="40"/>
          <w:szCs w:val="40"/>
          <w:lang w:val="sr-Cyrl-CS"/>
        </w:rPr>
      </w:pPr>
      <w:r>
        <w:rPr>
          <w:color w:val="000000" w:themeColor="text1"/>
          <w:sz w:val="40"/>
          <w:szCs w:val="40"/>
          <w:lang w:val="sr-Cyrl-CS"/>
        </w:rPr>
        <w:lastRenderedPageBreak/>
        <w:t>2</w:t>
      </w:r>
    </w:p>
    <w:p w:rsidR="00A708E3" w:rsidRDefault="00A708E3" w:rsidP="00A708E3">
      <w:pPr>
        <w:ind w:firstLine="720"/>
        <w:jc w:val="both"/>
        <w:rPr>
          <w:lang w:val="sr-Cyrl-RS" w:eastAsia="en-GB"/>
        </w:rPr>
      </w:pPr>
      <w:proofErr w:type="spellStart"/>
      <w:proofErr w:type="gramStart"/>
      <w:r w:rsidRPr="00A708E3">
        <w:rPr>
          <w:lang w:val="en-GB" w:eastAsia="en-GB"/>
        </w:rPr>
        <w:t>На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основу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члана</w:t>
      </w:r>
      <w:proofErr w:type="spellEnd"/>
      <w:r w:rsidRPr="00A708E3">
        <w:rPr>
          <w:lang w:val="en-GB" w:eastAsia="en-GB"/>
        </w:rPr>
        <w:t xml:space="preserve"> </w:t>
      </w:r>
      <w:r w:rsidRPr="00A708E3">
        <w:rPr>
          <w:lang w:val="sr-Latn-RS" w:eastAsia="en-GB"/>
        </w:rPr>
        <w:t>26.</w:t>
      </w:r>
      <w:proofErr w:type="gramEnd"/>
      <w:r w:rsidRPr="00A708E3">
        <w:rPr>
          <w:lang w:val="sr-Latn-RS" w:eastAsia="en-GB"/>
        </w:rPr>
        <w:t xml:space="preserve"> и 27</w:t>
      </w:r>
      <w:r w:rsidRPr="00A708E3">
        <w:rPr>
          <w:lang w:val="en-GB" w:eastAsia="en-GB"/>
        </w:rPr>
        <w:t>.</w:t>
      </w:r>
      <w:r w:rsidRPr="00A708E3">
        <w:rPr>
          <w:lang w:val="sr-Cyrl-RS" w:eastAsia="en-GB"/>
        </w:rPr>
        <w:t xml:space="preserve"> Закона о јавној својини  („Сл.гласник РС“,бр.</w:t>
      </w:r>
      <w:r w:rsidRPr="00A708E3">
        <w:rPr>
          <w:lang w:val="sr-Cyrl-CS" w:eastAsia="en-GB"/>
        </w:rPr>
        <w:t>72/2011, 88/2013, 105/2014, 104/2016- др.закон, 108/2016, 113/2017, 95/2018, 153/2020</w:t>
      </w:r>
      <w:r w:rsidRPr="00A708E3">
        <w:rPr>
          <w:lang w:val="sr-Cyrl-RS" w:eastAsia="en-GB"/>
        </w:rPr>
        <w:t xml:space="preserve">), </w:t>
      </w:r>
      <w:proofErr w:type="spellStart"/>
      <w:r w:rsidRPr="00A708E3">
        <w:t>члана</w:t>
      </w:r>
      <w:proofErr w:type="spellEnd"/>
      <w:r w:rsidRPr="00A708E3">
        <w:t xml:space="preserve"> 2. </w:t>
      </w:r>
      <w:proofErr w:type="spellStart"/>
      <w:proofErr w:type="gramStart"/>
      <w:r w:rsidRPr="00A708E3">
        <w:t>Уредбе</w:t>
      </w:r>
      <w:proofErr w:type="spellEnd"/>
      <w:r w:rsidRPr="00A708E3">
        <w:t xml:space="preserve"> о </w:t>
      </w:r>
      <w:proofErr w:type="spellStart"/>
      <w:r w:rsidRPr="00A708E3">
        <w:t>условима</w:t>
      </w:r>
      <w:proofErr w:type="spellEnd"/>
      <w:r w:rsidRPr="00A708E3">
        <w:t xml:space="preserve"> </w:t>
      </w:r>
      <w:proofErr w:type="spellStart"/>
      <w:r w:rsidRPr="00A708E3">
        <w:t>прибављања</w:t>
      </w:r>
      <w:proofErr w:type="spellEnd"/>
      <w:r w:rsidRPr="00A708E3">
        <w:t xml:space="preserve"> и </w:t>
      </w:r>
      <w:proofErr w:type="spellStart"/>
      <w:r w:rsidRPr="00A708E3">
        <w:t>отуђења</w:t>
      </w:r>
      <w:proofErr w:type="spellEnd"/>
      <w:r w:rsidRPr="00A708E3">
        <w:t xml:space="preserve"> </w:t>
      </w:r>
      <w:proofErr w:type="spellStart"/>
      <w:r w:rsidRPr="00A708E3">
        <w:t>непокретности</w:t>
      </w:r>
      <w:proofErr w:type="spellEnd"/>
      <w:r w:rsidRPr="00A708E3">
        <w:t xml:space="preserve"> </w:t>
      </w:r>
      <w:proofErr w:type="spellStart"/>
      <w:r w:rsidRPr="00A708E3">
        <w:t>непосредном</w:t>
      </w:r>
      <w:proofErr w:type="spellEnd"/>
      <w:r w:rsidRPr="00A708E3">
        <w:t xml:space="preserve"> </w:t>
      </w:r>
      <w:proofErr w:type="spellStart"/>
      <w:r w:rsidRPr="00A708E3">
        <w:t>погодбом</w:t>
      </w:r>
      <w:proofErr w:type="spellEnd"/>
      <w:r w:rsidRPr="00A708E3">
        <w:t xml:space="preserve"> и </w:t>
      </w:r>
      <w:proofErr w:type="spellStart"/>
      <w:r w:rsidRPr="00A708E3">
        <w:t>давања</w:t>
      </w:r>
      <w:proofErr w:type="spellEnd"/>
      <w:r w:rsidRPr="00A708E3">
        <w:t xml:space="preserve"> у </w:t>
      </w:r>
      <w:proofErr w:type="spellStart"/>
      <w:r w:rsidRPr="00A708E3">
        <w:t>закуп</w:t>
      </w:r>
      <w:proofErr w:type="spellEnd"/>
      <w:r w:rsidRPr="00A708E3">
        <w:t xml:space="preserve"> </w:t>
      </w:r>
      <w:proofErr w:type="spellStart"/>
      <w:r w:rsidRPr="00A708E3">
        <w:t>ствари</w:t>
      </w:r>
      <w:proofErr w:type="spellEnd"/>
      <w:r w:rsidRPr="00A708E3">
        <w:t xml:space="preserve"> у </w:t>
      </w:r>
      <w:proofErr w:type="spellStart"/>
      <w:r w:rsidRPr="00A708E3">
        <w:t>јавној</w:t>
      </w:r>
      <w:proofErr w:type="spellEnd"/>
      <w:r w:rsidRPr="00A708E3">
        <w:t xml:space="preserve"> </w:t>
      </w:r>
      <w:proofErr w:type="spellStart"/>
      <w:r w:rsidRPr="00A708E3">
        <w:t>својини</w:t>
      </w:r>
      <w:proofErr w:type="spellEnd"/>
      <w:r w:rsidRPr="00A708E3">
        <w:t xml:space="preserve">, </w:t>
      </w:r>
      <w:proofErr w:type="spellStart"/>
      <w:r w:rsidRPr="00A708E3">
        <w:t>односно</w:t>
      </w:r>
      <w:proofErr w:type="spellEnd"/>
      <w:r w:rsidRPr="00A708E3">
        <w:t xml:space="preserve"> </w:t>
      </w:r>
      <w:proofErr w:type="spellStart"/>
      <w:r w:rsidRPr="00A708E3">
        <w:t>прибављања</w:t>
      </w:r>
      <w:proofErr w:type="spellEnd"/>
      <w:r w:rsidRPr="00A708E3">
        <w:t xml:space="preserve"> и </w:t>
      </w:r>
      <w:proofErr w:type="spellStart"/>
      <w:r w:rsidRPr="00A708E3">
        <w:t>уступања</w:t>
      </w:r>
      <w:proofErr w:type="spellEnd"/>
      <w:r w:rsidRPr="00A708E3">
        <w:t xml:space="preserve"> </w:t>
      </w:r>
      <w:proofErr w:type="spellStart"/>
      <w:r w:rsidRPr="00A708E3">
        <w:t>искоришћавања</w:t>
      </w:r>
      <w:proofErr w:type="spellEnd"/>
      <w:r w:rsidRPr="00A708E3">
        <w:t xml:space="preserve"> </w:t>
      </w:r>
      <w:proofErr w:type="spellStart"/>
      <w:r w:rsidRPr="00A708E3">
        <w:t>других</w:t>
      </w:r>
      <w:proofErr w:type="spellEnd"/>
      <w:r w:rsidRPr="00A708E3">
        <w:t xml:space="preserve"> </w:t>
      </w:r>
      <w:proofErr w:type="spellStart"/>
      <w:r w:rsidRPr="00A708E3">
        <w:t>имовинских</w:t>
      </w:r>
      <w:proofErr w:type="spellEnd"/>
      <w:r w:rsidRPr="00A708E3">
        <w:t xml:space="preserve"> </w:t>
      </w:r>
      <w:proofErr w:type="spellStart"/>
      <w:r w:rsidRPr="00A708E3">
        <w:t>права</w:t>
      </w:r>
      <w:proofErr w:type="spellEnd"/>
      <w:r w:rsidRPr="00A708E3">
        <w:t xml:space="preserve">, </w:t>
      </w:r>
      <w:proofErr w:type="spellStart"/>
      <w:r w:rsidRPr="00A708E3">
        <w:t>као</w:t>
      </w:r>
      <w:proofErr w:type="spellEnd"/>
      <w:r w:rsidRPr="00A708E3">
        <w:t xml:space="preserve"> и </w:t>
      </w:r>
      <w:proofErr w:type="spellStart"/>
      <w:r w:rsidRPr="00A708E3">
        <w:t>поступцима</w:t>
      </w:r>
      <w:proofErr w:type="spellEnd"/>
      <w:r w:rsidRPr="00A708E3">
        <w:t xml:space="preserve"> </w:t>
      </w:r>
      <w:proofErr w:type="spellStart"/>
      <w:r w:rsidRPr="00A708E3">
        <w:t>јавног</w:t>
      </w:r>
      <w:proofErr w:type="spellEnd"/>
      <w:r w:rsidRPr="00A708E3">
        <w:t xml:space="preserve"> </w:t>
      </w:r>
      <w:proofErr w:type="spellStart"/>
      <w:r w:rsidRPr="00A708E3">
        <w:t>надметања</w:t>
      </w:r>
      <w:proofErr w:type="spellEnd"/>
      <w:r w:rsidRPr="00A708E3">
        <w:t xml:space="preserve"> и </w:t>
      </w:r>
      <w:proofErr w:type="spellStart"/>
      <w:r w:rsidRPr="00A708E3">
        <w:t>прикупљања</w:t>
      </w:r>
      <w:proofErr w:type="spellEnd"/>
      <w:r w:rsidRPr="00A708E3">
        <w:t xml:space="preserve"> </w:t>
      </w:r>
      <w:proofErr w:type="spellStart"/>
      <w:r w:rsidRPr="00A708E3">
        <w:t>писмених</w:t>
      </w:r>
      <w:proofErr w:type="spellEnd"/>
      <w:r w:rsidRPr="00A708E3">
        <w:t xml:space="preserve"> </w:t>
      </w:r>
      <w:proofErr w:type="spellStart"/>
      <w:r w:rsidRPr="00A708E3">
        <w:t>понуда</w:t>
      </w:r>
      <w:proofErr w:type="spellEnd"/>
      <w:r w:rsidRPr="00A708E3">
        <w:t xml:space="preserve"> („</w:t>
      </w:r>
      <w:proofErr w:type="spellStart"/>
      <w:r w:rsidRPr="00A708E3">
        <w:t>Сл.гласник</w:t>
      </w:r>
      <w:proofErr w:type="spellEnd"/>
      <w:r w:rsidRPr="00A708E3">
        <w:t xml:space="preserve"> РС“, бр.16/2018)</w:t>
      </w:r>
      <w:r w:rsidRPr="00A708E3">
        <w:rPr>
          <w:lang w:val="sr-Cyrl-RS" w:eastAsia="en-GB"/>
        </w:rPr>
        <w:t xml:space="preserve"> и члана 40.</w:t>
      </w:r>
      <w:proofErr w:type="gramEnd"/>
      <w:r w:rsidRPr="00A708E3">
        <w:rPr>
          <w:lang w:val="sr-Cyrl-RS" w:eastAsia="en-GB"/>
        </w:rPr>
        <w:t xml:space="preserve"> став 1. тачка 36.  Статута Града Прокупља („Сл.лист Општине</w:t>
      </w:r>
      <w:r w:rsidRPr="00A708E3">
        <w:rPr>
          <w:lang w:eastAsia="en-GB"/>
        </w:rPr>
        <w:t xml:space="preserve"> </w:t>
      </w:r>
      <w:r w:rsidRPr="00A708E3">
        <w:rPr>
          <w:lang w:val="sr-Cyrl-RS" w:eastAsia="en-GB"/>
        </w:rPr>
        <w:t>Прокупље“, бр.15/2018), Скупштина Града Прокупља на седници одржаној дана 28.08.202</w:t>
      </w:r>
      <w:r w:rsidRPr="00A708E3">
        <w:rPr>
          <w:lang w:val="sr-Latn-RS" w:eastAsia="en-GB"/>
        </w:rPr>
        <w:t>4</w:t>
      </w:r>
      <w:r w:rsidRPr="00A708E3">
        <w:rPr>
          <w:lang w:val="sr-Cyrl-RS" w:eastAsia="en-GB"/>
        </w:rPr>
        <w:t>.године, доноси</w:t>
      </w:r>
    </w:p>
    <w:p w:rsidR="00A708E3" w:rsidRPr="00A708E3" w:rsidRDefault="00A708E3" w:rsidP="00A708E3">
      <w:pPr>
        <w:ind w:firstLine="720"/>
        <w:jc w:val="both"/>
        <w:rPr>
          <w:lang w:val="sr-Cyrl-RS" w:eastAsia="en-GB"/>
        </w:rPr>
      </w:pPr>
    </w:p>
    <w:p w:rsidR="00A708E3" w:rsidRPr="00A708E3" w:rsidRDefault="00A708E3" w:rsidP="00A708E3">
      <w:pPr>
        <w:tabs>
          <w:tab w:val="left" w:pos="2970"/>
        </w:tabs>
        <w:ind w:firstLine="708"/>
        <w:jc w:val="both"/>
        <w:rPr>
          <w:lang w:val="sr-Cyrl-RS" w:eastAsia="en-GB"/>
        </w:rPr>
      </w:pPr>
      <w:r w:rsidRPr="00A708E3">
        <w:rPr>
          <w:lang w:val="en-GB" w:eastAsia="en-GB"/>
        </w:rPr>
        <w:tab/>
      </w:r>
    </w:p>
    <w:p w:rsidR="00A708E3" w:rsidRPr="00A708E3" w:rsidRDefault="00A708E3" w:rsidP="00A708E3">
      <w:pPr>
        <w:jc w:val="center"/>
        <w:rPr>
          <w:b/>
          <w:lang w:val="sr-Cyrl-RS" w:eastAsia="en-GB"/>
        </w:rPr>
      </w:pPr>
      <w:r w:rsidRPr="00A708E3">
        <w:rPr>
          <w:b/>
          <w:lang w:val="en-GB" w:eastAsia="en-GB"/>
        </w:rPr>
        <w:t>ОДЛУКУ</w:t>
      </w:r>
      <w:r w:rsidRPr="00A708E3">
        <w:rPr>
          <w:b/>
          <w:lang w:val="sr-Cyrl-RS" w:eastAsia="en-GB"/>
        </w:rPr>
        <w:t xml:space="preserve"> О ИЗМЕНИ ОДЛУКЕ</w:t>
      </w:r>
    </w:p>
    <w:p w:rsidR="00A708E3" w:rsidRPr="00A708E3" w:rsidRDefault="00A708E3" w:rsidP="00A708E3">
      <w:pPr>
        <w:jc w:val="center"/>
        <w:rPr>
          <w:b/>
          <w:lang w:val="en-GB" w:eastAsia="en-GB"/>
        </w:rPr>
      </w:pPr>
      <w:proofErr w:type="gramStart"/>
      <w:r w:rsidRPr="00A708E3">
        <w:rPr>
          <w:b/>
          <w:lang w:val="en-GB" w:eastAsia="en-GB"/>
        </w:rPr>
        <w:t xml:space="preserve">О  </w:t>
      </w:r>
      <w:r w:rsidRPr="00A708E3">
        <w:rPr>
          <w:b/>
          <w:lang w:val="sr-Cyrl-RS" w:eastAsia="en-GB"/>
        </w:rPr>
        <w:t>ПРИСТУПАЊУ</w:t>
      </w:r>
      <w:proofErr w:type="gramEnd"/>
      <w:r w:rsidRPr="00A708E3">
        <w:rPr>
          <w:b/>
          <w:lang w:val="sr-Cyrl-RS" w:eastAsia="en-GB"/>
        </w:rPr>
        <w:t xml:space="preserve"> ОТУЂЕЊА</w:t>
      </w:r>
      <w:r w:rsidRPr="00A708E3">
        <w:rPr>
          <w:b/>
          <w:lang w:val="en-GB" w:eastAsia="en-GB"/>
        </w:rPr>
        <w:t xml:space="preserve"> </w:t>
      </w:r>
      <w:r w:rsidRPr="00A708E3">
        <w:rPr>
          <w:b/>
          <w:lang w:val="sr-Cyrl-RS" w:eastAsia="en-GB"/>
        </w:rPr>
        <w:t>НЕПОКРЕТНОСТИ</w:t>
      </w:r>
      <w:r w:rsidRPr="00A708E3">
        <w:rPr>
          <w:b/>
          <w:lang w:val="en-GB" w:eastAsia="en-GB"/>
        </w:rPr>
        <w:t xml:space="preserve"> </w:t>
      </w:r>
    </w:p>
    <w:p w:rsidR="00A708E3" w:rsidRPr="00A708E3" w:rsidRDefault="00A708E3" w:rsidP="00A708E3">
      <w:pPr>
        <w:jc w:val="center"/>
        <w:rPr>
          <w:b/>
          <w:lang w:val="sr-Cyrl-RS" w:eastAsia="en-GB"/>
        </w:rPr>
      </w:pPr>
      <w:r w:rsidRPr="00A708E3">
        <w:rPr>
          <w:b/>
          <w:lang w:val="sr-Cyrl-RS" w:eastAsia="en-GB"/>
        </w:rPr>
        <w:t xml:space="preserve">У ЈАВНОЈ СВОЈИНИ </w:t>
      </w:r>
      <w:r w:rsidRPr="00A708E3">
        <w:rPr>
          <w:b/>
          <w:lang w:val="en-GB" w:eastAsia="en-GB"/>
        </w:rPr>
        <w:t>ГРАДА ПРОКУПЉА</w:t>
      </w:r>
      <w:r w:rsidRPr="00A708E3">
        <w:rPr>
          <w:b/>
          <w:lang w:val="sr-Cyrl-RS" w:eastAsia="en-GB"/>
        </w:rPr>
        <w:t>, ПРИКУПЉАЊЕМ ПИСМЕНИХ ПОНУДА</w:t>
      </w:r>
      <w:r w:rsidRPr="00A708E3">
        <w:rPr>
          <w:b/>
          <w:lang w:val="en-GB" w:eastAsia="en-GB"/>
        </w:rPr>
        <w:t xml:space="preserve"> </w:t>
      </w:r>
    </w:p>
    <w:p w:rsidR="00A708E3" w:rsidRPr="00A708E3" w:rsidRDefault="00A708E3" w:rsidP="00A708E3">
      <w:pPr>
        <w:jc w:val="center"/>
        <w:rPr>
          <w:b/>
          <w:sz w:val="22"/>
          <w:szCs w:val="22"/>
          <w:lang w:val="sr-Cyrl-RS" w:eastAsia="en-GB"/>
        </w:rPr>
      </w:pPr>
    </w:p>
    <w:p w:rsidR="00A708E3" w:rsidRPr="00A708E3" w:rsidRDefault="00A708E3" w:rsidP="00A708E3">
      <w:pPr>
        <w:jc w:val="center"/>
        <w:rPr>
          <w:b/>
          <w:sz w:val="22"/>
          <w:szCs w:val="22"/>
          <w:lang w:val="sr-Cyrl-RS" w:eastAsia="en-GB"/>
        </w:rPr>
      </w:pPr>
    </w:p>
    <w:p w:rsidR="00A708E3" w:rsidRPr="00A708E3" w:rsidRDefault="00A708E3" w:rsidP="00A708E3">
      <w:pPr>
        <w:jc w:val="center"/>
        <w:rPr>
          <w:b/>
          <w:sz w:val="22"/>
          <w:szCs w:val="22"/>
          <w:lang w:val="en-GB" w:eastAsia="en-GB"/>
        </w:rPr>
      </w:pPr>
    </w:p>
    <w:p w:rsidR="00A708E3" w:rsidRPr="00A708E3" w:rsidRDefault="00A708E3" w:rsidP="00A708E3">
      <w:pPr>
        <w:jc w:val="both"/>
        <w:rPr>
          <w:rFonts w:eastAsiaTheme="minorHAnsi"/>
          <w:lang w:val="sr-Cyrl-RS"/>
        </w:rPr>
      </w:pPr>
      <w:r w:rsidRPr="00A708E3">
        <w:rPr>
          <w:sz w:val="22"/>
          <w:szCs w:val="22"/>
          <w:lang w:val="en-GB" w:eastAsia="en-GB"/>
        </w:rPr>
        <w:tab/>
      </w:r>
      <w:r w:rsidRPr="00A708E3">
        <w:rPr>
          <w:b/>
          <w:lang w:val="en-GB" w:eastAsia="en-GB"/>
        </w:rPr>
        <w:t>I</w:t>
      </w:r>
      <w:r w:rsidRPr="00A708E3">
        <w:rPr>
          <w:b/>
          <w:lang w:val="sr-Cyrl-RS" w:eastAsia="en-GB"/>
        </w:rPr>
        <w:t xml:space="preserve"> Мења се</w:t>
      </w:r>
      <w:r w:rsidRPr="00A708E3">
        <w:rPr>
          <w:rFonts w:eastAsiaTheme="minorHAnsi"/>
          <w:lang w:val="sr-Cyrl-RS"/>
        </w:rPr>
        <w:t xml:space="preserve"> Одлука о приступању отуђења непокретности у јавној својини Града Прокупља прикупљањем писмених </w:t>
      </w:r>
      <w:proofErr w:type="gramStart"/>
      <w:r w:rsidRPr="00A708E3">
        <w:rPr>
          <w:rFonts w:eastAsiaTheme="minorHAnsi"/>
          <w:lang w:val="sr-Cyrl-RS"/>
        </w:rPr>
        <w:t>понуда  (</w:t>
      </w:r>
      <w:proofErr w:type="gramEnd"/>
      <w:r w:rsidRPr="00A708E3">
        <w:rPr>
          <w:rFonts w:eastAsiaTheme="minorHAnsi"/>
          <w:lang w:val="sr-Cyrl-RS"/>
        </w:rPr>
        <w:t>„Сл.лист Града Прокупља“, бр.27/2024), у наслову и тако да сада гласи „ОДЛУКА О ПРИСТУПАЊУ ОТУЂЕЊА НЕПОКРЕТНОСТИ У ЈАВНОЈ СВОЈИНИ ГРАДА ПРОКУПЉА, ПУТЕМ ЈАВНОГ НАДМЕТАЊА“.</w:t>
      </w:r>
    </w:p>
    <w:p w:rsidR="00A708E3" w:rsidRPr="00A708E3" w:rsidRDefault="00A708E3" w:rsidP="00A708E3">
      <w:pPr>
        <w:jc w:val="both"/>
        <w:rPr>
          <w:rFonts w:eastAsiaTheme="minorHAnsi"/>
          <w:lang w:val="sr-Cyrl-RS"/>
        </w:rPr>
      </w:pPr>
    </w:p>
    <w:p w:rsidR="00A708E3" w:rsidRPr="00A708E3" w:rsidRDefault="00A708E3" w:rsidP="00A708E3">
      <w:pPr>
        <w:ind w:firstLine="720"/>
        <w:jc w:val="both"/>
        <w:rPr>
          <w:lang w:val="sr-Latn-RS" w:eastAsia="en-GB"/>
        </w:rPr>
      </w:pPr>
      <w:r w:rsidRPr="00A708E3">
        <w:rPr>
          <w:b/>
          <w:lang w:val="en-GB" w:eastAsia="en-GB"/>
        </w:rPr>
        <w:t>II</w:t>
      </w:r>
      <w:r w:rsidRPr="00A708E3">
        <w:rPr>
          <w:b/>
          <w:lang w:val="sr-Cyrl-RS" w:eastAsia="en-GB"/>
        </w:rPr>
        <w:t xml:space="preserve"> </w:t>
      </w:r>
      <w:r w:rsidRPr="00A708E3">
        <w:rPr>
          <w:lang w:val="sr-Cyrl-RS" w:eastAsia="en-GB"/>
        </w:rPr>
        <w:t xml:space="preserve">У ставовима </w:t>
      </w:r>
      <w:r w:rsidRPr="00A708E3">
        <w:rPr>
          <w:lang w:val="sr-Latn-RS" w:eastAsia="en-GB"/>
        </w:rPr>
        <w:t>I,</w:t>
      </w:r>
      <w:r w:rsidRPr="00A708E3">
        <w:rPr>
          <w:lang w:val="sr-Cyrl-RS" w:eastAsia="en-GB"/>
        </w:rPr>
        <w:t xml:space="preserve"> </w:t>
      </w:r>
      <w:r w:rsidRPr="00A708E3">
        <w:rPr>
          <w:lang w:val="sr-Latn-RS" w:eastAsia="en-GB"/>
        </w:rPr>
        <w:t xml:space="preserve">II </w:t>
      </w:r>
      <w:r w:rsidRPr="00A708E3">
        <w:rPr>
          <w:lang w:val="sr-Cyrl-RS" w:eastAsia="en-GB"/>
        </w:rPr>
        <w:t>и</w:t>
      </w:r>
      <w:r w:rsidRPr="00A708E3">
        <w:rPr>
          <w:lang w:val="sr-Latn-RS" w:eastAsia="en-GB"/>
        </w:rPr>
        <w:t xml:space="preserve"> III </w:t>
      </w:r>
      <w:r w:rsidRPr="00A708E3">
        <w:rPr>
          <w:lang w:val="sr-Cyrl-RS" w:eastAsia="en-GB"/>
        </w:rPr>
        <w:t>Одлуке о приступању отуђења непокретности у јавној својини Града Прокупља, прикупљањем писаних понуда, речи „путем прикупљања писаних понуда“ мењају се речима „путем јавног надметања“.</w:t>
      </w:r>
    </w:p>
    <w:p w:rsidR="00A708E3" w:rsidRPr="00A708E3" w:rsidRDefault="00A708E3" w:rsidP="00A708E3">
      <w:pPr>
        <w:ind w:firstLine="720"/>
        <w:jc w:val="both"/>
        <w:rPr>
          <w:lang w:val="sr-Latn-RS" w:eastAsia="en-GB"/>
        </w:rPr>
      </w:pPr>
    </w:p>
    <w:p w:rsidR="00A708E3" w:rsidRPr="00A708E3" w:rsidRDefault="00A708E3" w:rsidP="00A708E3">
      <w:pPr>
        <w:ind w:firstLine="720"/>
        <w:jc w:val="both"/>
        <w:rPr>
          <w:lang w:val="sr-Cyrl-RS" w:eastAsia="en-GB"/>
        </w:rPr>
      </w:pPr>
      <w:r w:rsidRPr="00A708E3">
        <w:rPr>
          <w:lang w:val="sr-Cyrl-RS" w:eastAsia="en-GB"/>
        </w:rPr>
        <w:t>У свему осталом основна одлука остаје непромењена.</w:t>
      </w:r>
    </w:p>
    <w:p w:rsidR="00A708E3" w:rsidRPr="00A708E3" w:rsidRDefault="00A708E3" w:rsidP="00A708E3">
      <w:pPr>
        <w:ind w:firstLine="720"/>
        <w:jc w:val="both"/>
        <w:rPr>
          <w:lang w:val="sr-Cyrl-RS" w:eastAsia="en-GB"/>
        </w:rPr>
      </w:pPr>
    </w:p>
    <w:p w:rsidR="00A708E3" w:rsidRPr="00A708E3" w:rsidRDefault="00A708E3" w:rsidP="00A708E3">
      <w:pPr>
        <w:ind w:firstLine="720"/>
        <w:jc w:val="both"/>
        <w:rPr>
          <w:lang w:eastAsia="en-GB"/>
        </w:rPr>
      </w:pPr>
      <w:proofErr w:type="gramStart"/>
      <w:r w:rsidRPr="00A708E3">
        <w:rPr>
          <w:b/>
          <w:lang w:val="en-GB" w:eastAsia="en-GB"/>
        </w:rPr>
        <w:t xml:space="preserve">III </w:t>
      </w:r>
      <w:r w:rsidRPr="00A708E3">
        <w:rPr>
          <w:lang w:val="sr-Cyrl-RS" w:eastAsia="en-GB"/>
        </w:rPr>
        <w:t>Ступањем на снагу ове Одлуке, Скупштина Града Прокупља расписује Јавни оглас о отуђењу непокретности у јавној својини Града Прокупља путем јавног надметања</w:t>
      </w:r>
      <w:r w:rsidRPr="00A708E3">
        <w:rPr>
          <w:lang w:eastAsia="en-GB"/>
        </w:rPr>
        <w:t>.</w:t>
      </w:r>
      <w:proofErr w:type="gramEnd"/>
    </w:p>
    <w:p w:rsidR="00A708E3" w:rsidRPr="00A708E3" w:rsidRDefault="00A708E3" w:rsidP="00A708E3">
      <w:pPr>
        <w:ind w:firstLine="720"/>
        <w:jc w:val="both"/>
        <w:rPr>
          <w:lang w:eastAsia="en-GB"/>
        </w:rPr>
      </w:pPr>
    </w:p>
    <w:p w:rsidR="00A708E3" w:rsidRPr="00A708E3" w:rsidRDefault="00A708E3" w:rsidP="00A708E3">
      <w:pPr>
        <w:jc w:val="both"/>
        <w:rPr>
          <w:lang w:val="sr-Cyrl-RS" w:eastAsia="en-GB"/>
        </w:rPr>
      </w:pPr>
    </w:p>
    <w:p w:rsidR="00A708E3" w:rsidRPr="00A708E3" w:rsidRDefault="00A708E3" w:rsidP="00A708E3">
      <w:pPr>
        <w:ind w:right="-90" w:firstLine="720"/>
        <w:jc w:val="both"/>
        <w:rPr>
          <w:lang w:val="sr-Cyrl-RS" w:eastAsia="en-GB"/>
        </w:rPr>
      </w:pPr>
      <w:proofErr w:type="gramStart"/>
      <w:r w:rsidRPr="00A708E3">
        <w:rPr>
          <w:b/>
          <w:lang w:val="en-GB" w:eastAsia="en-GB"/>
        </w:rPr>
        <w:t>IV</w:t>
      </w:r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Ова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Одлука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ступа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на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снагу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осмог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дана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од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дана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објављивања</w:t>
      </w:r>
      <w:proofErr w:type="spellEnd"/>
      <w:r w:rsidRPr="00A708E3">
        <w:rPr>
          <w:lang w:val="en-GB" w:eastAsia="en-GB"/>
        </w:rPr>
        <w:t xml:space="preserve"> у „</w:t>
      </w:r>
      <w:proofErr w:type="spellStart"/>
      <w:r w:rsidRPr="00A708E3">
        <w:rPr>
          <w:lang w:val="en-GB" w:eastAsia="en-GB"/>
        </w:rPr>
        <w:t>Службеном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листу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Града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Прокупља</w:t>
      </w:r>
      <w:proofErr w:type="spellEnd"/>
      <w:r w:rsidRPr="00A708E3">
        <w:rPr>
          <w:lang w:val="en-GB" w:eastAsia="en-GB"/>
        </w:rPr>
        <w:t>“.</w:t>
      </w:r>
      <w:proofErr w:type="gramEnd"/>
    </w:p>
    <w:p w:rsidR="00A708E3" w:rsidRPr="00A708E3" w:rsidRDefault="00A708E3" w:rsidP="00A708E3">
      <w:pPr>
        <w:ind w:left="-540" w:right="-720" w:firstLine="720"/>
        <w:jc w:val="both"/>
        <w:rPr>
          <w:lang w:val="sr-Cyrl-RS" w:eastAsia="en-GB"/>
        </w:rPr>
      </w:pPr>
    </w:p>
    <w:p w:rsidR="00A708E3" w:rsidRPr="00A708E3" w:rsidRDefault="00A708E3" w:rsidP="00A708E3">
      <w:pPr>
        <w:ind w:right="-90" w:firstLine="180"/>
        <w:jc w:val="both"/>
        <w:rPr>
          <w:lang w:val="sr-Latn-RS" w:eastAsia="en-GB"/>
        </w:rPr>
      </w:pPr>
      <w:r w:rsidRPr="00A708E3">
        <w:rPr>
          <w:b/>
          <w:lang w:val="sr-Latn-RS" w:eastAsia="en-GB"/>
        </w:rPr>
        <w:t xml:space="preserve"> </w:t>
      </w:r>
      <w:r w:rsidRPr="00A708E3">
        <w:rPr>
          <w:b/>
          <w:lang w:val="sr-Latn-RS" w:eastAsia="en-GB"/>
        </w:rPr>
        <w:tab/>
        <w:t>V</w:t>
      </w:r>
      <w:r w:rsidRPr="00A708E3">
        <w:rPr>
          <w:lang w:val="sr-Latn-RS" w:eastAsia="en-GB"/>
        </w:rPr>
        <w:t xml:space="preserve"> </w:t>
      </w:r>
      <w:r w:rsidRPr="00A708E3">
        <w:rPr>
          <w:lang w:val="sr-Cyrl-RS" w:eastAsia="en-GB"/>
        </w:rPr>
        <w:t>Одлуку доставити: Градоначелнику града Прокупља, члановима Комисије, Одељењу за урбанизам, стамбено-комуналне делатности и грађевинарство, Архиви.</w:t>
      </w:r>
    </w:p>
    <w:p w:rsidR="00A708E3" w:rsidRPr="00A708E3" w:rsidRDefault="00A708E3" w:rsidP="00A708E3">
      <w:pPr>
        <w:rPr>
          <w:lang w:eastAsia="en-GB"/>
        </w:rPr>
      </w:pPr>
    </w:p>
    <w:p w:rsidR="00A708E3" w:rsidRPr="00A708E3" w:rsidRDefault="00A708E3" w:rsidP="00A708E3">
      <w:pPr>
        <w:jc w:val="both"/>
        <w:rPr>
          <w:b/>
        </w:rPr>
      </w:pPr>
      <w:r w:rsidRPr="00A708E3">
        <w:rPr>
          <w:b/>
          <w:lang w:val="sr-Cyrl-CS"/>
        </w:rPr>
        <w:t>БРОЈ: 06-78/2024-02</w:t>
      </w:r>
    </w:p>
    <w:p w:rsidR="00A708E3" w:rsidRPr="00A708E3" w:rsidRDefault="00A708E3" w:rsidP="00A708E3">
      <w:pPr>
        <w:jc w:val="both"/>
        <w:rPr>
          <w:b/>
          <w:lang w:val="sr-Cyrl-CS"/>
        </w:rPr>
      </w:pPr>
      <w:r w:rsidRPr="00A708E3">
        <w:rPr>
          <w:b/>
          <w:lang w:val="sr-Cyrl-CS"/>
        </w:rPr>
        <w:t>ДАТУМ: 28.08.2024. године</w:t>
      </w:r>
    </w:p>
    <w:p w:rsidR="004747E4" w:rsidRDefault="004747E4" w:rsidP="004747E4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СКУПШТИНА ГРАДА ПРОКУПЉА</w:t>
      </w:r>
    </w:p>
    <w:p w:rsidR="00A708E3" w:rsidRPr="00A708E3" w:rsidRDefault="00A708E3" w:rsidP="00A708E3">
      <w:pPr>
        <w:jc w:val="both"/>
        <w:rPr>
          <w:b/>
          <w:lang w:val="sr-Cyrl-CS"/>
        </w:rPr>
      </w:pPr>
    </w:p>
    <w:p w:rsidR="00A708E3" w:rsidRPr="00A708E3" w:rsidRDefault="00A708E3" w:rsidP="00A708E3">
      <w:pPr>
        <w:jc w:val="both"/>
        <w:rPr>
          <w:b/>
        </w:rPr>
      </w:pPr>
    </w:p>
    <w:p w:rsidR="00A708E3" w:rsidRPr="00A708E3" w:rsidRDefault="00A708E3" w:rsidP="00A708E3">
      <w:pPr>
        <w:jc w:val="center"/>
        <w:rPr>
          <w:b/>
          <w:lang w:val="sr-Cyrl-CS"/>
        </w:rPr>
      </w:pPr>
      <w:r w:rsidRPr="00A708E3">
        <w:rPr>
          <w:b/>
          <w:lang w:val="sr-Cyrl-CS"/>
        </w:rPr>
        <w:t xml:space="preserve">                                                                                                   ПРЕДСЕДНИК</w:t>
      </w:r>
    </w:p>
    <w:p w:rsidR="00A708E3" w:rsidRPr="00A708E3" w:rsidRDefault="00A708E3" w:rsidP="00A708E3">
      <w:pPr>
        <w:jc w:val="center"/>
        <w:rPr>
          <w:b/>
          <w:sz w:val="22"/>
          <w:szCs w:val="22"/>
          <w:lang w:val="sr-Cyrl-CS"/>
        </w:rPr>
      </w:pPr>
      <w:r w:rsidRPr="00A708E3">
        <w:rPr>
          <w:b/>
          <w:lang w:val="sr-Cyrl-CS"/>
        </w:rPr>
        <w:t xml:space="preserve">                                                                                                    СКУПШТИНЕ ГРАДА</w:t>
      </w:r>
    </w:p>
    <w:p w:rsidR="00A708E3" w:rsidRPr="00A708E3" w:rsidRDefault="00A708E3" w:rsidP="00A708E3">
      <w:pPr>
        <w:rPr>
          <w:b/>
          <w:sz w:val="22"/>
          <w:szCs w:val="22"/>
          <w:lang w:val="sr-Cyrl-RS"/>
        </w:rPr>
      </w:pPr>
      <w:r w:rsidRPr="00A708E3">
        <w:rPr>
          <w:b/>
          <w:sz w:val="22"/>
          <w:szCs w:val="22"/>
          <w:lang w:val="sr-Cyrl-CS"/>
        </w:rPr>
        <w:t xml:space="preserve">                                                                                                                              Дејан Лаз</w:t>
      </w:r>
      <w:proofErr w:type="spellStart"/>
      <w:r w:rsidRPr="00A708E3">
        <w:rPr>
          <w:b/>
          <w:sz w:val="22"/>
          <w:szCs w:val="22"/>
        </w:rPr>
        <w:t>ић</w:t>
      </w:r>
      <w:proofErr w:type="spellEnd"/>
      <w:r w:rsidRPr="00A708E3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с.р.</w:t>
      </w:r>
    </w:p>
    <w:p w:rsidR="00A708E3" w:rsidRPr="00A708E3" w:rsidRDefault="00A708E3" w:rsidP="00A708E3">
      <w:pPr>
        <w:rPr>
          <w:b/>
          <w:sz w:val="22"/>
          <w:szCs w:val="22"/>
          <w:lang w:val="sr-Cyrl-RS"/>
        </w:rPr>
      </w:pPr>
    </w:p>
    <w:p w:rsidR="00A708E3" w:rsidRPr="00A708E3" w:rsidRDefault="00A708E3" w:rsidP="00A708E3">
      <w:pPr>
        <w:jc w:val="center"/>
        <w:rPr>
          <w:b/>
          <w:lang w:val="sr-Cyrl-RS" w:eastAsia="en-GB"/>
        </w:rPr>
      </w:pPr>
    </w:p>
    <w:p w:rsidR="00A708E3" w:rsidRDefault="00A708E3" w:rsidP="00A708E3">
      <w:pPr>
        <w:spacing w:line="0" w:lineRule="atLeast"/>
        <w:rPr>
          <w:color w:val="000000" w:themeColor="text1"/>
          <w:sz w:val="40"/>
          <w:szCs w:val="40"/>
          <w:lang w:val="sr-Cyrl-CS"/>
        </w:rPr>
      </w:pPr>
      <w:r>
        <w:rPr>
          <w:color w:val="000000" w:themeColor="text1"/>
          <w:sz w:val="40"/>
          <w:szCs w:val="40"/>
          <w:lang w:val="sr-Cyrl-CS"/>
        </w:rPr>
        <w:lastRenderedPageBreak/>
        <w:t>3</w:t>
      </w:r>
    </w:p>
    <w:p w:rsidR="00A708E3" w:rsidRDefault="00A708E3" w:rsidP="00A708E3">
      <w:pPr>
        <w:ind w:firstLine="708"/>
        <w:jc w:val="both"/>
        <w:rPr>
          <w:lang w:val="sr-Cyrl-RS" w:eastAsia="en-GB"/>
        </w:rPr>
      </w:pPr>
      <w:proofErr w:type="spellStart"/>
      <w:r w:rsidRPr="00A708E3">
        <w:rPr>
          <w:lang w:val="en-GB" w:eastAsia="en-GB"/>
        </w:rPr>
        <w:t>На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основу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proofErr w:type="gramStart"/>
      <w:r w:rsidRPr="00A708E3">
        <w:rPr>
          <w:lang w:val="en-GB" w:eastAsia="en-GB"/>
        </w:rPr>
        <w:t>члана</w:t>
      </w:r>
      <w:proofErr w:type="spellEnd"/>
      <w:r w:rsidRPr="00A708E3">
        <w:rPr>
          <w:lang w:val="en-GB" w:eastAsia="en-GB"/>
        </w:rPr>
        <w:t xml:space="preserve">  27</w:t>
      </w:r>
      <w:proofErr w:type="gramEnd"/>
      <w:r w:rsidRPr="00A708E3">
        <w:rPr>
          <w:lang w:val="en-GB" w:eastAsia="en-GB"/>
        </w:rPr>
        <w:t>., 31., 54.</w:t>
      </w:r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Закона</w:t>
      </w:r>
      <w:proofErr w:type="spellEnd"/>
      <w:r w:rsidRPr="00A708E3">
        <w:rPr>
          <w:lang w:val="en-GB" w:eastAsia="en-GB"/>
        </w:rPr>
        <w:t xml:space="preserve"> о </w:t>
      </w:r>
      <w:proofErr w:type="spellStart"/>
      <w:r w:rsidRPr="00A708E3">
        <w:rPr>
          <w:lang w:val="en-GB" w:eastAsia="en-GB"/>
        </w:rPr>
        <w:t>јавној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својини</w:t>
      </w:r>
      <w:proofErr w:type="spellEnd"/>
      <w:r w:rsidRPr="00A708E3">
        <w:rPr>
          <w:lang w:val="en-GB" w:eastAsia="en-GB"/>
        </w:rPr>
        <w:t xml:space="preserve"> („</w:t>
      </w:r>
      <w:proofErr w:type="spellStart"/>
      <w:r w:rsidRPr="00A708E3">
        <w:rPr>
          <w:lang w:val="en-GB" w:eastAsia="en-GB"/>
        </w:rPr>
        <w:t>Сл.гласник</w:t>
      </w:r>
      <w:proofErr w:type="spellEnd"/>
      <w:r w:rsidRPr="00A708E3">
        <w:rPr>
          <w:lang w:val="en-GB" w:eastAsia="en-GB"/>
        </w:rPr>
        <w:t xml:space="preserve"> РС“,</w:t>
      </w:r>
      <w:r w:rsidRPr="00A708E3">
        <w:rPr>
          <w:lang w:val="sr-Cyrl-RS" w:eastAsia="en-GB"/>
        </w:rPr>
        <w:t xml:space="preserve"> </w:t>
      </w:r>
      <w:r w:rsidRPr="00A708E3">
        <w:rPr>
          <w:lang w:val="en-GB" w:eastAsia="en-GB"/>
        </w:rPr>
        <w:t>72/2011, 88/2013, 105/2014, 104/2016-др</w:t>
      </w:r>
      <w:r w:rsidRPr="00A708E3">
        <w:rPr>
          <w:lang w:val="sr-Cyrl-RS" w:eastAsia="en-GB"/>
        </w:rPr>
        <w:t>.</w:t>
      </w:r>
      <w:proofErr w:type="spellStart"/>
      <w:r w:rsidRPr="00A708E3">
        <w:rPr>
          <w:lang w:val="en-GB" w:eastAsia="en-GB"/>
        </w:rPr>
        <w:t>закон</w:t>
      </w:r>
      <w:proofErr w:type="spellEnd"/>
      <w:r w:rsidRPr="00A708E3">
        <w:rPr>
          <w:lang w:val="en-GB" w:eastAsia="en-GB"/>
        </w:rPr>
        <w:t xml:space="preserve"> и 108/2016, 113/2017</w:t>
      </w:r>
      <w:r w:rsidRPr="00A708E3">
        <w:rPr>
          <w:lang w:eastAsia="en-GB"/>
        </w:rPr>
        <w:t>, 95/2018, 153/2020</w:t>
      </w:r>
      <w:r w:rsidRPr="00A708E3">
        <w:rPr>
          <w:lang w:val="en-GB" w:eastAsia="en-GB"/>
        </w:rPr>
        <w:t xml:space="preserve">), </w:t>
      </w:r>
      <w:r w:rsidRPr="00A708E3">
        <w:rPr>
          <w:lang w:val="sr-Cyrl-RS" w:eastAsia="en-GB"/>
        </w:rPr>
        <w:t xml:space="preserve">члана 19 и 19к.,19л., Закона о избеглицама („Сл.гласник РС“, 18/1992, „Сл.гласник СРЈ“, бр.42/2002-СУС, „Сл.гласник РС“, 30/2010, 107/2012-др.закон), </w:t>
      </w:r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члана</w:t>
      </w:r>
      <w:proofErr w:type="spellEnd"/>
      <w:r w:rsidRPr="00A708E3">
        <w:rPr>
          <w:lang w:val="en-GB" w:eastAsia="en-GB"/>
        </w:rPr>
        <w:t xml:space="preserve"> 3. </w:t>
      </w:r>
      <w:proofErr w:type="gramStart"/>
      <w:r w:rsidRPr="00A708E3">
        <w:rPr>
          <w:lang w:val="en-GB" w:eastAsia="en-GB"/>
        </w:rPr>
        <w:t>и</w:t>
      </w:r>
      <w:proofErr w:type="gramEnd"/>
      <w:r w:rsidRPr="00A708E3">
        <w:rPr>
          <w:lang w:val="en-GB" w:eastAsia="en-GB"/>
        </w:rPr>
        <w:t xml:space="preserve"> </w:t>
      </w:r>
      <w:r w:rsidRPr="00A708E3">
        <w:rPr>
          <w:lang w:val="sr-Cyrl-RS" w:eastAsia="en-GB"/>
        </w:rPr>
        <w:t>5</w:t>
      </w:r>
      <w:r w:rsidRPr="00A708E3">
        <w:rPr>
          <w:lang w:val="en-GB" w:eastAsia="en-GB"/>
        </w:rPr>
        <w:t xml:space="preserve">. </w:t>
      </w:r>
      <w:proofErr w:type="spellStart"/>
      <w:proofErr w:type="gramStart"/>
      <w:r w:rsidRPr="00A708E3">
        <w:rPr>
          <w:lang w:val="en-GB" w:eastAsia="en-GB"/>
        </w:rPr>
        <w:t>Уредбе</w:t>
      </w:r>
      <w:proofErr w:type="spellEnd"/>
      <w:r w:rsidRPr="00A708E3">
        <w:rPr>
          <w:lang w:val="en-GB" w:eastAsia="en-GB"/>
        </w:rPr>
        <w:t xml:space="preserve"> о </w:t>
      </w:r>
      <w:proofErr w:type="spellStart"/>
      <w:r w:rsidRPr="00A708E3">
        <w:rPr>
          <w:lang w:val="en-GB" w:eastAsia="en-GB"/>
        </w:rPr>
        <w:t>условима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прибављања</w:t>
      </w:r>
      <w:proofErr w:type="spellEnd"/>
      <w:r w:rsidRPr="00A708E3">
        <w:rPr>
          <w:lang w:val="en-GB" w:eastAsia="en-GB"/>
        </w:rPr>
        <w:t xml:space="preserve"> и </w:t>
      </w:r>
      <w:proofErr w:type="spellStart"/>
      <w:r w:rsidRPr="00A708E3">
        <w:rPr>
          <w:lang w:val="en-GB" w:eastAsia="en-GB"/>
        </w:rPr>
        <w:t>отуђења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непокретности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непосредном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погодбом</w:t>
      </w:r>
      <w:proofErr w:type="spellEnd"/>
      <w:r w:rsidRPr="00A708E3">
        <w:rPr>
          <w:lang w:val="en-GB" w:eastAsia="en-GB"/>
        </w:rPr>
        <w:t xml:space="preserve"> и </w:t>
      </w:r>
      <w:proofErr w:type="spellStart"/>
      <w:r w:rsidRPr="00A708E3">
        <w:rPr>
          <w:lang w:val="en-GB" w:eastAsia="en-GB"/>
        </w:rPr>
        <w:t>давања</w:t>
      </w:r>
      <w:proofErr w:type="spellEnd"/>
      <w:r w:rsidRPr="00A708E3">
        <w:rPr>
          <w:lang w:val="en-GB" w:eastAsia="en-GB"/>
        </w:rPr>
        <w:t xml:space="preserve"> у </w:t>
      </w:r>
      <w:proofErr w:type="spellStart"/>
      <w:r w:rsidRPr="00A708E3">
        <w:rPr>
          <w:lang w:val="en-GB" w:eastAsia="en-GB"/>
        </w:rPr>
        <w:t>закуп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ствари</w:t>
      </w:r>
      <w:proofErr w:type="spellEnd"/>
      <w:r w:rsidRPr="00A708E3">
        <w:rPr>
          <w:lang w:val="en-GB" w:eastAsia="en-GB"/>
        </w:rPr>
        <w:t xml:space="preserve"> у </w:t>
      </w:r>
      <w:proofErr w:type="spellStart"/>
      <w:r w:rsidRPr="00A708E3">
        <w:rPr>
          <w:lang w:val="en-GB" w:eastAsia="en-GB"/>
        </w:rPr>
        <w:t>јавној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својини</w:t>
      </w:r>
      <w:proofErr w:type="spellEnd"/>
      <w:r w:rsidRPr="00A708E3">
        <w:rPr>
          <w:lang w:val="en-GB" w:eastAsia="en-GB"/>
        </w:rPr>
        <w:t xml:space="preserve">, </w:t>
      </w:r>
      <w:proofErr w:type="spellStart"/>
      <w:r w:rsidRPr="00A708E3">
        <w:rPr>
          <w:lang w:val="en-GB" w:eastAsia="en-GB"/>
        </w:rPr>
        <w:t>односно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прибављања</w:t>
      </w:r>
      <w:proofErr w:type="spellEnd"/>
      <w:r w:rsidRPr="00A708E3">
        <w:rPr>
          <w:lang w:val="en-GB" w:eastAsia="en-GB"/>
        </w:rPr>
        <w:t xml:space="preserve"> и </w:t>
      </w:r>
      <w:proofErr w:type="spellStart"/>
      <w:r w:rsidRPr="00A708E3">
        <w:rPr>
          <w:lang w:val="en-GB" w:eastAsia="en-GB"/>
        </w:rPr>
        <w:t>уступања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искоришћавања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других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имовинских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права</w:t>
      </w:r>
      <w:proofErr w:type="spellEnd"/>
      <w:r w:rsidRPr="00A708E3">
        <w:rPr>
          <w:lang w:val="en-GB" w:eastAsia="en-GB"/>
        </w:rPr>
        <w:t xml:space="preserve">, </w:t>
      </w:r>
      <w:proofErr w:type="spellStart"/>
      <w:r w:rsidRPr="00A708E3">
        <w:rPr>
          <w:lang w:val="en-GB" w:eastAsia="en-GB"/>
        </w:rPr>
        <w:t>као</w:t>
      </w:r>
      <w:proofErr w:type="spellEnd"/>
      <w:r w:rsidRPr="00A708E3">
        <w:rPr>
          <w:lang w:val="en-GB" w:eastAsia="en-GB"/>
        </w:rPr>
        <w:t xml:space="preserve"> и </w:t>
      </w:r>
      <w:proofErr w:type="spellStart"/>
      <w:r w:rsidRPr="00A708E3">
        <w:rPr>
          <w:lang w:val="en-GB" w:eastAsia="en-GB"/>
        </w:rPr>
        <w:t>поступцима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јавног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надметања</w:t>
      </w:r>
      <w:proofErr w:type="spellEnd"/>
      <w:r w:rsidRPr="00A708E3">
        <w:rPr>
          <w:lang w:val="en-GB" w:eastAsia="en-GB"/>
        </w:rPr>
        <w:t xml:space="preserve"> и </w:t>
      </w:r>
      <w:proofErr w:type="spellStart"/>
      <w:r w:rsidRPr="00A708E3">
        <w:rPr>
          <w:lang w:val="en-GB" w:eastAsia="en-GB"/>
        </w:rPr>
        <w:t>прикупљања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писмених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понуда</w:t>
      </w:r>
      <w:proofErr w:type="spellEnd"/>
      <w:r w:rsidRPr="00A708E3">
        <w:rPr>
          <w:lang w:val="en-GB" w:eastAsia="en-GB"/>
        </w:rPr>
        <w:t xml:space="preserve"> („</w:t>
      </w:r>
      <w:proofErr w:type="spellStart"/>
      <w:r w:rsidRPr="00A708E3">
        <w:rPr>
          <w:lang w:val="en-GB" w:eastAsia="en-GB"/>
        </w:rPr>
        <w:t>Сл.гласник</w:t>
      </w:r>
      <w:proofErr w:type="spellEnd"/>
      <w:r w:rsidRPr="00A708E3">
        <w:rPr>
          <w:lang w:val="en-GB" w:eastAsia="en-GB"/>
        </w:rPr>
        <w:t xml:space="preserve"> РС“, бр.16/2018) и </w:t>
      </w:r>
      <w:proofErr w:type="spellStart"/>
      <w:r w:rsidRPr="00A708E3">
        <w:rPr>
          <w:lang w:val="en-GB" w:eastAsia="en-GB"/>
        </w:rPr>
        <w:t>члана</w:t>
      </w:r>
      <w:proofErr w:type="spellEnd"/>
      <w:r w:rsidRPr="00A708E3">
        <w:rPr>
          <w:lang w:val="en-GB" w:eastAsia="en-GB"/>
        </w:rPr>
        <w:t xml:space="preserve"> 40.</w:t>
      </w:r>
      <w:proofErr w:type="gramEnd"/>
      <w:r w:rsidRPr="00A708E3">
        <w:rPr>
          <w:lang w:val="en-GB" w:eastAsia="en-GB"/>
        </w:rPr>
        <w:t xml:space="preserve"> </w:t>
      </w:r>
      <w:proofErr w:type="spellStart"/>
      <w:proofErr w:type="gramStart"/>
      <w:r w:rsidRPr="00A708E3">
        <w:rPr>
          <w:lang w:val="en-GB" w:eastAsia="en-GB"/>
        </w:rPr>
        <w:t>став</w:t>
      </w:r>
      <w:proofErr w:type="spellEnd"/>
      <w:proofErr w:type="gramEnd"/>
      <w:r w:rsidRPr="00A708E3">
        <w:rPr>
          <w:lang w:val="en-GB" w:eastAsia="en-GB"/>
        </w:rPr>
        <w:t xml:space="preserve"> 1. </w:t>
      </w:r>
      <w:proofErr w:type="spellStart"/>
      <w:proofErr w:type="gramStart"/>
      <w:r w:rsidRPr="00A708E3">
        <w:rPr>
          <w:lang w:val="en-GB" w:eastAsia="en-GB"/>
        </w:rPr>
        <w:t>тачка</w:t>
      </w:r>
      <w:proofErr w:type="spellEnd"/>
      <w:proofErr w:type="gramEnd"/>
      <w:r w:rsidRPr="00A708E3">
        <w:rPr>
          <w:lang w:val="en-GB" w:eastAsia="en-GB"/>
        </w:rPr>
        <w:t xml:space="preserve"> 36</w:t>
      </w:r>
      <w:r w:rsidRPr="00A708E3">
        <w:rPr>
          <w:lang w:val="sr-Cyrl-RS" w:eastAsia="en-GB"/>
        </w:rPr>
        <w:t>.</w:t>
      </w:r>
      <w:r w:rsidRPr="00A708E3">
        <w:rPr>
          <w:lang w:val="en-GB" w:eastAsia="en-GB"/>
        </w:rPr>
        <w:t xml:space="preserve">  </w:t>
      </w:r>
      <w:proofErr w:type="spellStart"/>
      <w:r w:rsidRPr="00A708E3">
        <w:rPr>
          <w:lang w:val="en-GB" w:eastAsia="en-GB"/>
        </w:rPr>
        <w:t>Статута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Града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Прокупља</w:t>
      </w:r>
      <w:proofErr w:type="spellEnd"/>
      <w:r w:rsidRPr="00A708E3">
        <w:rPr>
          <w:lang w:val="en-GB" w:eastAsia="en-GB"/>
        </w:rPr>
        <w:t xml:space="preserve"> („</w:t>
      </w:r>
      <w:proofErr w:type="spellStart"/>
      <w:r w:rsidRPr="00A708E3">
        <w:rPr>
          <w:lang w:val="en-GB" w:eastAsia="en-GB"/>
        </w:rPr>
        <w:t>Сл.лист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Општине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Прокупље</w:t>
      </w:r>
      <w:proofErr w:type="spellEnd"/>
      <w:r w:rsidRPr="00A708E3">
        <w:rPr>
          <w:lang w:val="en-GB" w:eastAsia="en-GB"/>
        </w:rPr>
        <w:t xml:space="preserve">“, бр.15/2018), </w:t>
      </w:r>
      <w:proofErr w:type="spellStart"/>
      <w:r w:rsidRPr="00A708E3">
        <w:rPr>
          <w:lang w:val="en-GB" w:eastAsia="en-GB"/>
        </w:rPr>
        <w:t>Скупштина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Града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Прокупља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на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седници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одржаној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дан</w:t>
      </w:r>
      <w:proofErr w:type="spellEnd"/>
      <w:r w:rsidRPr="00A708E3">
        <w:rPr>
          <w:lang w:val="sr-Cyrl-RS" w:eastAsia="en-GB"/>
        </w:rPr>
        <w:t>а 28.08</w:t>
      </w:r>
      <w:r w:rsidRPr="00A708E3">
        <w:rPr>
          <w:lang w:val="en-GB" w:eastAsia="en-GB"/>
        </w:rPr>
        <w:t>.20</w:t>
      </w:r>
      <w:r w:rsidRPr="00A708E3">
        <w:rPr>
          <w:lang w:val="sr-Cyrl-RS" w:eastAsia="en-GB"/>
        </w:rPr>
        <w:t>2</w:t>
      </w:r>
      <w:r w:rsidRPr="00A708E3">
        <w:rPr>
          <w:lang w:val="sr-Latn-RS" w:eastAsia="en-GB"/>
        </w:rPr>
        <w:t>4</w:t>
      </w:r>
      <w:r w:rsidRPr="00A708E3">
        <w:rPr>
          <w:lang w:val="en-GB" w:eastAsia="en-GB"/>
        </w:rPr>
        <w:t>.</w:t>
      </w:r>
      <w:proofErr w:type="spellStart"/>
      <w:r w:rsidRPr="00A708E3">
        <w:rPr>
          <w:lang w:val="en-GB" w:eastAsia="en-GB"/>
        </w:rPr>
        <w:t>године</w:t>
      </w:r>
      <w:proofErr w:type="spellEnd"/>
      <w:r w:rsidRPr="00A708E3">
        <w:rPr>
          <w:lang w:val="en-GB" w:eastAsia="en-GB"/>
        </w:rPr>
        <w:t xml:space="preserve">, </w:t>
      </w:r>
      <w:proofErr w:type="spellStart"/>
      <w:r w:rsidRPr="00A708E3">
        <w:rPr>
          <w:lang w:val="en-GB" w:eastAsia="en-GB"/>
        </w:rPr>
        <w:t>доноси</w:t>
      </w:r>
      <w:proofErr w:type="spellEnd"/>
    </w:p>
    <w:p w:rsidR="00A708E3" w:rsidRPr="00A708E3" w:rsidRDefault="00A708E3" w:rsidP="00A708E3">
      <w:pPr>
        <w:jc w:val="both"/>
        <w:rPr>
          <w:lang w:val="sr-Cyrl-RS" w:eastAsia="en-GB"/>
        </w:rPr>
      </w:pPr>
    </w:p>
    <w:p w:rsidR="00A708E3" w:rsidRPr="00A708E3" w:rsidRDefault="00A708E3" w:rsidP="00A708E3">
      <w:pPr>
        <w:jc w:val="center"/>
        <w:rPr>
          <w:b/>
          <w:lang w:val="en-GB" w:eastAsia="en-GB"/>
        </w:rPr>
      </w:pPr>
      <w:r w:rsidRPr="00A708E3">
        <w:rPr>
          <w:b/>
          <w:lang w:val="en-GB" w:eastAsia="en-GB"/>
        </w:rPr>
        <w:t>ОДЛУКУ</w:t>
      </w:r>
    </w:p>
    <w:p w:rsidR="00A708E3" w:rsidRPr="00A708E3" w:rsidRDefault="00A708E3" w:rsidP="00A708E3">
      <w:pPr>
        <w:jc w:val="center"/>
        <w:rPr>
          <w:b/>
          <w:lang w:val="en-GB" w:eastAsia="en-GB"/>
        </w:rPr>
      </w:pPr>
      <w:proofErr w:type="gramStart"/>
      <w:r w:rsidRPr="00A708E3">
        <w:rPr>
          <w:b/>
          <w:lang w:val="en-GB" w:eastAsia="en-GB"/>
        </w:rPr>
        <w:t xml:space="preserve">О  </w:t>
      </w:r>
      <w:r w:rsidRPr="00A708E3">
        <w:rPr>
          <w:b/>
          <w:lang w:val="sr-Cyrl-RS" w:eastAsia="en-GB"/>
        </w:rPr>
        <w:t>ПРИСТУПАЊУ</w:t>
      </w:r>
      <w:proofErr w:type="gramEnd"/>
      <w:r w:rsidRPr="00A708E3">
        <w:rPr>
          <w:b/>
          <w:lang w:val="sr-Cyrl-RS" w:eastAsia="en-GB"/>
        </w:rPr>
        <w:t xml:space="preserve"> ОТУЂЕЊА</w:t>
      </w:r>
      <w:r w:rsidRPr="00A708E3">
        <w:rPr>
          <w:b/>
          <w:lang w:val="en-GB" w:eastAsia="en-GB"/>
        </w:rPr>
        <w:t xml:space="preserve"> </w:t>
      </w:r>
      <w:r w:rsidRPr="00A708E3">
        <w:rPr>
          <w:b/>
          <w:lang w:val="sr-Cyrl-RS" w:eastAsia="en-GB"/>
        </w:rPr>
        <w:t>НЕПОКРЕТНОСТИ</w:t>
      </w:r>
      <w:r w:rsidRPr="00A708E3">
        <w:rPr>
          <w:b/>
          <w:lang w:val="en-GB" w:eastAsia="en-GB"/>
        </w:rPr>
        <w:t xml:space="preserve"> </w:t>
      </w:r>
    </w:p>
    <w:p w:rsidR="00A708E3" w:rsidRPr="00A708E3" w:rsidRDefault="00A708E3" w:rsidP="00A708E3">
      <w:pPr>
        <w:jc w:val="center"/>
        <w:rPr>
          <w:b/>
          <w:lang w:val="sr-Cyrl-RS" w:eastAsia="en-GB"/>
        </w:rPr>
      </w:pPr>
      <w:r w:rsidRPr="00A708E3">
        <w:rPr>
          <w:b/>
          <w:lang w:val="en-GB" w:eastAsia="en-GB"/>
        </w:rPr>
        <w:t xml:space="preserve">НЕПОСРЕДНОМ ПОГОДБОМ </w:t>
      </w:r>
      <w:r w:rsidRPr="00A708E3">
        <w:rPr>
          <w:b/>
          <w:lang w:val="sr-Cyrl-RS" w:eastAsia="en-GB"/>
        </w:rPr>
        <w:t>ИЗ</w:t>
      </w:r>
      <w:r w:rsidRPr="00A708E3">
        <w:rPr>
          <w:b/>
          <w:lang w:val="en-GB" w:eastAsia="en-GB"/>
        </w:rPr>
        <w:t xml:space="preserve"> ЈАВН</w:t>
      </w:r>
      <w:r w:rsidRPr="00A708E3">
        <w:rPr>
          <w:b/>
          <w:lang w:val="sr-Cyrl-RS" w:eastAsia="en-GB"/>
        </w:rPr>
        <w:t>Е</w:t>
      </w:r>
      <w:r w:rsidRPr="00A708E3">
        <w:rPr>
          <w:b/>
          <w:lang w:val="en-GB" w:eastAsia="en-GB"/>
        </w:rPr>
        <w:t xml:space="preserve"> СВОЈИН</w:t>
      </w:r>
      <w:r w:rsidRPr="00A708E3">
        <w:rPr>
          <w:b/>
          <w:lang w:val="sr-Cyrl-RS" w:eastAsia="en-GB"/>
        </w:rPr>
        <w:t>Е</w:t>
      </w:r>
    </w:p>
    <w:p w:rsidR="00A708E3" w:rsidRDefault="00A708E3" w:rsidP="00A708E3">
      <w:pPr>
        <w:jc w:val="center"/>
        <w:rPr>
          <w:b/>
          <w:lang w:val="sr-Cyrl-RS" w:eastAsia="en-GB"/>
        </w:rPr>
      </w:pPr>
      <w:r w:rsidRPr="00A708E3">
        <w:rPr>
          <w:b/>
          <w:lang w:val="en-GB" w:eastAsia="en-GB"/>
        </w:rPr>
        <w:t xml:space="preserve">ГРАДА ПРОКУПЉА </w:t>
      </w:r>
    </w:p>
    <w:p w:rsidR="00A708E3" w:rsidRPr="00A708E3" w:rsidRDefault="00A708E3" w:rsidP="00A708E3">
      <w:pPr>
        <w:jc w:val="center"/>
        <w:rPr>
          <w:b/>
          <w:lang w:val="sr-Cyrl-RS" w:eastAsia="en-GB"/>
        </w:rPr>
      </w:pPr>
    </w:p>
    <w:p w:rsidR="00A708E3" w:rsidRPr="00A708E3" w:rsidRDefault="00A708E3" w:rsidP="00A708E3">
      <w:pPr>
        <w:jc w:val="center"/>
        <w:rPr>
          <w:b/>
          <w:sz w:val="22"/>
          <w:szCs w:val="22"/>
          <w:lang w:val="sr-Cyrl-RS" w:eastAsia="en-GB"/>
        </w:rPr>
      </w:pPr>
    </w:p>
    <w:p w:rsidR="00A708E3" w:rsidRPr="00A708E3" w:rsidRDefault="00A708E3" w:rsidP="00A708E3">
      <w:pPr>
        <w:rPr>
          <w:b/>
          <w:sz w:val="22"/>
          <w:szCs w:val="22"/>
          <w:lang w:val="sr-Cyrl-RS" w:eastAsia="en-GB"/>
        </w:rPr>
      </w:pPr>
    </w:p>
    <w:p w:rsidR="00A708E3" w:rsidRPr="00A708E3" w:rsidRDefault="00A708E3" w:rsidP="00A708E3">
      <w:pPr>
        <w:jc w:val="both"/>
        <w:rPr>
          <w:lang w:val="sr-Cyrl-RS" w:eastAsia="en-GB"/>
        </w:rPr>
      </w:pPr>
      <w:r w:rsidRPr="00A708E3">
        <w:rPr>
          <w:sz w:val="22"/>
          <w:szCs w:val="22"/>
          <w:lang w:val="en-GB" w:eastAsia="en-GB"/>
        </w:rPr>
        <w:tab/>
      </w:r>
      <w:r w:rsidRPr="00A708E3">
        <w:rPr>
          <w:b/>
          <w:lang w:val="en-GB" w:eastAsia="en-GB"/>
        </w:rPr>
        <w:t>I</w:t>
      </w:r>
      <w:r w:rsidRPr="00A708E3">
        <w:rPr>
          <w:b/>
          <w:lang w:val="sr-Cyrl-RS" w:eastAsia="en-GB"/>
        </w:rPr>
        <w:t xml:space="preserve"> ПРИСТУПА </w:t>
      </w:r>
      <w:proofErr w:type="gramStart"/>
      <w:r w:rsidRPr="00A708E3">
        <w:rPr>
          <w:b/>
          <w:lang w:val="sr-Cyrl-RS" w:eastAsia="en-GB"/>
        </w:rPr>
        <w:t xml:space="preserve">СЕ  </w:t>
      </w:r>
      <w:r w:rsidRPr="00A708E3">
        <w:rPr>
          <w:lang w:val="sr-Cyrl-RS" w:eastAsia="en-GB"/>
        </w:rPr>
        <w:t>отуђењу</w:t>
      </w:r>
      <w:proofErr w:type="gramEnd"/>
      <w:r w:rsidRPr="00A708E3">
        <w:rPr>
          <w:lang w:val="sr-Cyrl-RS" w:eastAsia="en-GB"/>
        </w:rPr>
        <w:t xml:space="preserve"> непокретности непосредном погодбом   </w:t>
      </w:r>
      <w:proofErr w:type="spellStart"/>
      <w:r w:rsidRPr="00A708E3">
        <w:rPr>
          <w:lang w:val="en-GB" w:eastAsia="en-GB"/>
        </w:rPr>
        <w:t>уз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накнаду</w:t>
      </w:r>
      <w:proofErr w:type="spellEnd"/>
      <w:r w:rsidRPr="00A708E3">
        <w:rPr>
          <w:lang w:val="sr-Cyrl-RS" w:eastAsia="en-GB"/>
        </w:rPr>
        <w:t xml:space="preserve"> и то станова у јавној својини града Прокупља</w:t>
      </w:r>
      <w:r w:rsidRPr="00A708E3">
        <w:rPr>
          <w:lang w:val="en-GB" w:eastAsia="en-GB"/>
        </w:rPr>
        <w:t>,</w:t>
      </w:r>
      <w:r w:rsidRPr="00A708E3">
        <w:rPr>
          <w:lang w:val="sr-Cyrl-RS" w:eastAsia="en-GB"/>
        </w:rPr>
        <w:t xml:space="preserve"> изграђених у стамбеној згради за колективно становање на катастаркој парцели бр.1810/5 КО Прокупље-град, </w:t>
      </w:r>
      <w:r w:rsidRPr="00A708E3">
        <w:rPr>
          <w:lang w:val="en-GB" w:eastAsia="en-GB"/>
        </w:rPr>
        <w:t xml:space="preserve"> </w:t>
      </w:r>
      <w:r w:rsidRPr="00A708E3">
        <w:rPr>
          <w:lang w:val="sr-Cyrl-RS" w:eastAsia="en-GB"/>
        </w:rPr>
        <w:t>и то лицима којима су додељени у закуп као избеглим лицима и то:</w:t>
      </w:r>
    </w:p>
    <w:p w:rsidR="00A708E3" w:rsidRPr="00A708E3" w:rsidRDefault="00A708E3" w:rsidP="00343A9B">
      <w:pPr>
        <w:numPr>
          <w:ilvl w:val="0"/>
          <w:numId w:val="3"/>
        </w:numPr>
        <w:jc w:val="both"/>
        <w:rPr>
          <w:lang w:val="sr-Cyrl-RS" w:eastAsia="en-GB"/>
        </w:rPr>
      </w:pPr>
      <w:r w:rsidRPr="00A708E3">
        <w:rPr>
          <w:lang w:val="sr-Cyrl-RS" w:eastAsia="en-GB"/>
        </w:rPr>
        <w:t>Стан број 2. на првом спрату,  улаз број 1., у површини од 33м2, у улици Змај Јовина бр.5 у Прокупљу, Лацмановић Љубици из Џигоља;</w:t>
      </w:r>
    </w:p>
    <w:p w:rsidR="00A708E3" w:rsidRPr="00A708E3" w:rsidRDefault="00A708E3" w:rsidP="00343A9B">
      <w:pPr>
        <w:numPr>
          <w:ilvl w:val="0"/>
          <w:numId w:val="3"/>
        </w:numPr>
        <w:jc w:val="both"/>
        <w:rPr>
          <w:lang w:val="sr-Cyrl-RS" w:eastAsia="en-GB"/>
        </w:rPr>
      </w:pPr>
      <w:r w:rsidRPr="00A708E3">
        <w:rPr>
          <w:lang w:val="sr-Cyrl-RS" w:eastAsia="en-GB"/>
        </w:rPr>
        <w:t>Стан број 7. на првом спрату, улаз број 1., у површини од 33м2, у улици Змај Јовина број 5 у Прокупљу, Хусић Алвину из Прокупља;</w:t>
      </w:r>
    </w:p>
    <w:p w:rsidR="00A708E3" w:rsidRPr="00A708E3" w:rsidRDefault="00A708E3" w:rsidP="00343A9B">
      <w:pPr>
        <w:numPr>
          <w:ilvl w:val="0"/>
          <w:numId w:val="3"/>
        </w:numPr>
        <w:jc w:val="both"/>
        <w:rPr>
          <w:lang w:val="sr-Cyrl-RS" w:eastAsia="en-GB"/>
        </w:rPr>
      </w:pPr>
      <w:r w:rsidRPr="00A708E3">
        <w:rPr>
          <w:lang w:val="sr-Cyrl-RS" w:eastAsia="en-GB"/>
        </w:rPr>
        <w:t>Стан број 19. на трећем спрату, улаз број 1., у површини од 50м2, у улици Змај Јовина бр.5 у Прокупљу, Стајковић Жељки из Прокупља.</w:t>
      </w:r>
    </w:p>
    <w:p w:rsidR="00A708E3" w:rsidRPr="00A708E3" w:rsidRDefault="00A708E3" w:rsidP="00A708E3">
      <w:pPr>
        <w:ind w:left="720"/>
        <w:jc w:val="both"/>
        <w:rPr>
          <w:lang w:val="sr-Cyrl-RS" w:eastAsia="en-GB"/>
        </w:rPr>
      </w:pPr>
    </w:p>
    <w:p w:rsidR="00A708E3" w:rsidRPr="00A708E3" w:rsidRDefault="00A708E3" w:rsidP="00A708E3">
      <w:pPr>
        <w:ind w:firstLine="720"/>
        <w:jc w:val="both"/>
        <w:rPr>
          <w:lang w:val="sr-Cyrl-RS" w:eastAsia="en-GB"/>
        </w:rPr>
      </w:pPr>
      <w:r w:rsidRPr="00A708E3">
        <w:rPr>
          <w:b/>
          <w:lang w:val="en-GB" w:eastAsia="en-GB"/>
        </w:rPr>
        <w:t>II</w:t>
      </w:r>
      <w:r w:rsidRPr="00A708E3">
        <w:rPr>
          <w:b/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Формира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се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Комисија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која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ће</w:t>
      </w:r>
      <w:proofErr w:type="spellEnd"/>
      <w:r w:rsidRPr="00A708E3">
        <w:rPr>
          <w:lang w:val="sr-Cyrl-RS" w:eastAsia="en-GB"/>
        </w:rPr>
        <w:t xml:space="preserve"> спровести поступак непосредне погодбе, утврдити све чињенице предвиђене Законом о избеглицама и </w:t>
      </w:r>
      <w:proofErr w:type="spellStart"/>
      <w:r w:rsidRPr="00A708E3">
        <w:rPr>
          <w:lang w:val="en-GB" w:eastAsia="en-GB"/>
        </w:rPr>
        <w:t>по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окончаном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поступку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непосредне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погодбе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сачинити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записник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са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одговарајућим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предлогом</w:t>
      </w:r>
      <w:proofErr w:type="spellEnd"/>
      <w:r w:rsidRPr="00A708E3">
        <w:rPr>
          <w:lang w:val="en-GB" w:eastAsia="en-GB"/>
        </w:rPr>
        <w:t xml:space="preserve"> и </w:t>
      </w:r>
      <w:proofErr w:type="spellStart"/>
      <w:r w:rsidRPr="00A708E3">
        <w:rPr>
          <w:lang w:val="en-GB" w:eastAsia="en-GB"/>
        </w:rPr>
        <w:t>исти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доставити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Скупштини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града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Прокупља</w:t>
      </w:r>
      <w:proofErr w:type="spellEnd"/>
      <w:r w:rsidRPr="00A708E3">
        <w:rPr>
          <w:lang w:val="en-GB" w:eastAsia="en-GB"/>
        </w:rPr>
        <w:t xml:space="preserve">, у </w:t>
      </w:r>
      <w:proofErr w:type="spellStart"/>
      <w:r w:rsidRPr="00A708E3">
        <w:rPr>
          <w:lang w:val="en-GB" w:eastAsia="en-GB"/>
        </w:rPr>
        <w:t>следећем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саставу</w:t>
      </w:r>
      <w:proofErr w:type="spellEnd"/>
      <w:r w:rsidRPr="00A708E3">
        <w:rPr>
          <w:lang w:val="en-GB" w:eastAsia="en-GB"/>
        </w:rPr>
        <w:t>:</w:t>
      </w:r>
    </w:p>
    <w:p w:rsidR="00A708E3" w:rsidRPr="00A708E3" w:rsidRDefault="00A708E3" w:rsidP="00A708E3">
      <w:pPr>
        <w:ind w:firstLine="720"/>
        <w:jc w:val="both"/>
        <w:rPr>
          <w:lang w:val="sr-Cyrl-RS" w:eastAsia="en-GB"/>
        </w:rPr>
      </w:pPr>
    </w:p>
    <w:p w:rsidR="00A708E3" w:rsidRPr="00A708E3" w:rsidRDefault="00A708E3" w:rsidP="00343A9B">
      <w:pPr>
        <w:numPr>
          <w:ilvl w:val="0"/>
          <w:numId w:val="4"/>
        </w:numPr>
        <w:jc w:val="both"/>
        <w:rPr>
          <w:lang w:val="sr-Cyrl-RS" w:eastAsia="en-GB"/>
        </w:rPr>
      </w:pPr>
      <w:r w:rsidRPr="00A708E3">
        <w:rPr>
          <w:lang w:val="sr-Cyrl-RS" w:eastAsia="en-GB"/>
        </w:rPr>
        <w:t>Весна Смиљковић</w:t>
      </w:r>
    </w:p>
    <w:p w:rsidR="00A708E3" w:rsidRPr="00A708E3" w:rsidRDefault="00A708E3" w:rsidP="00343A9B">
      <w:pPr>
        <w:numPr>
          <w:ilvl w:val="0"/>
          <w:numId w:val="4"/>
        </w:numPr>
        <w:jc w:val="both"/>
        <w:rPr>
          <w:lang w:val="sr-Cyrl-RS" w:eastAsia="en-GB"/>
        </w:rPr>
      </w:pPr>
      <w:r w:rsidRPr="00A708E3">
        <w:rPr>
          <w:lang w:val="sr-Cyrl-RS" w:eastAsia="en-GB"/>
        </w:rPr>
        <w:t>Миљана Петровић</w:t>
      </w:r>
    </w:p>
    <w:p w:rsidR="00A708E3" w:rsidRPr="00A708E3" w:rsidRDefault="00A708E3" w:rsidP="00343A9B">
      <w:pPr>
        <w:numPr>
          <w:ilvl w:val="0"/>
          <w:numId w:val="4"/>
        </w:numPr>
        <w:jc w:val="both"/>
        <w:rPr>
          <w:lang w:val="sr-Cyrl-RS" w:eastAsia="en-GB"/>
        </w:rPr>
      </w:pPr>
      <w:r w:rsidRPr="00A708E3">
        <w:rPr>
          <w:lang w:val="sr-Cyrl-RS" w:eastAsia="en-GB"/>
        </w:rPr>
        <w:t>Иван Ивановић</w:t>
      </w:r>
    </w:p>
    <w:p w:rsidR="00A708E3" w:rsidRPr="00A708E3" w:rsidRDefault="00A708E3" w:rsidP="00A708E3">
      <w:pPr>
        <w:ind w:left="720"/>
        <w:jc w:val="both"/>
        <w:rPr>
          <w:lang w:eastAsia="en-GB"/>
        </w:rPr>
      </w:pPr>
    </w:p>
    <w:p w:rsidR="00A708E3" w:rsidRPr="00A708E3" w:rsidRDefault="00A708E3" w:rsidP="00A708E3">
      <w:pPr>
        <w:ind w:firstLine="720"/>
        <w:jc w:val="both"/>
        <w:rPr>
          <w:lang w:val="en-GB" w:eastAsia="en-GB"/>
        </w:rPr>
      </w:pPr>
      <w:r w:rsidRPr="00A708E3">
        <w:rPr>
          <w:b/>
          <w:lang w:val="en-GB" w:eastAsia="en-GB"/>
        </w:rPr>
        <w:t xml:space="preserve">III </w:t>
      </w:r>
      <w:r w:rsidRPr="00A708E3">
        <w:rPr>
          <w:lang w:val="en-GB" w:eastAsia="en-GB"/>
        </w:rPr>
        <w:t xml:space="preserve">У </w:t>
      </w:r>
      <w:proofErr w:type="spellStart"/>
      <w:r w:rsidRPr="00A708E3">
        <w:rPr>
          <w:lang w:val="en-GB" w:eastAsia="en-GB"/>
        </w:rPr>
        <w:t>поступку</w:t>
      </w:r>
      <w:proofErr w:type="spellEnd"/>
      <w:r w:rsidRPr="00A708E3">
        <w:rPr>
          <w:lang w:val="sr-Cyrl-RS" w:eastAsia="en-GB"/>
        </w:rPr>
        <w:t xml:space="preserve"> отуђења  </w:t>
      </w:r>
      <w:proofErr w:type="spellStart"/>
      <w:r w:rsidRPr="00A708E3">
        <w:rPr>
          <w:lang w:val="en-GB" w:eastAsia="en-GB"/>
        </w:rPr>
        <w:t>непокретности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из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ове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Одлуке</w:t>
      </w:r>
      <w:proofErr w:type="spellEnd"/>
      <w:r w:rsidRPr="00A708E3">
        <w:rPr>
          <w:lang w:val="en-GB" w:eastAsia="en-GB"/>
        </w:rPr>
        <w:t xml:space="preserve"> у </w:t>
      </w:r>
      <w:proofErr w:type="spellStart"/>
      <w:r w:rsidRPr="00A708E3">
        <w:rPr>
          <w:lang w:val="en-GB" w:eastAsia="en-GB"/>
        </w:rPr>
        <w:t>свему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поступити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према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одредбама</w:t>
      </w:r>
      <w:proofErr w:type="spellEnd"/>
      <w:r w:rsidRPr="00A708E3">
        <w:rPr>
          <w:lang w:val="sr-Cyrl-RS" w:eastAsia="en-GB"/>
        </w:rPr>
        <w:t xml:space="preserve"> Закона о избеглицама, </w:t>
      </w:r>
      <w:proofErr w:type="spellStart"/>
      <w:r w:rsidRPr="00A708E3">
        <w:rPr>
          <w:lang w:val="en-GB" w:eastAsia="en-GB"/>
        </w:rPr>
        <w:t>Закона</w:t>
      </w:r>
      <w:proofErr w:type="spellEnd"/>
      <w:r w:rsidRPr="00A708E3">
        <w:rPr>
          <w:lang w:val="en-GB" w:eastAsia="en-GB"/>
        </w:rPr>
        <w:t xml:space="preserve"> о </w:t>
      </w:r>
      <w:proofErr w:type="spellStart"/>
      <w:r w:rsidRPr="00A708E3">
        <w:rPr>
          <w:lang w:val="en-GB" w:eastAsia="en-GB"/>
        </w:rPr>
        <w:t>јавној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својини</w:t>
      </w:r>
      <w:proofErr w:type="spellEnd"/>
      <w:r w:rsidRPr="00A708E3">
        <w:rPr>
          <w:lang w:val="en-GB" w:eastAsia="en-GB"/>
        </w:rPr>
        <w:t xml:space="preserve"> и </w:t>
      </w:r>
      <w:proofErr w:type="spellStart"/>
      <w:r w:rsidRPr="00A708E3">
        <w:rPr>
          <w:lang w:val="en-GB" w:eastAsia="en-GB"/>
        </w:rPr>
        <w:t>Уредб</w:t>
      </w:r>
      <w:proofErr w:type="spellEnd"/>
      <w:r w:rsidRPr="00A708E3">
        <w:rPr>
          <w:lang w:val="sr-Cyrl-RS" w:eastAsia="en-GB"/>
        </w:rPr>
        <w:t>и</w:t>
      </w:r>
      <w:r w:rsidRPr="00A708E3">
        <w:rPr>
          <w:lang w:val="en-GB" w:eastAsia="en-GB"/>
        </w:rPr>
        <w:t xml:space="preserve"> о </w:t>
      </w:r>
      <w:proofErr w:type="spellStart"/>
      <w:r w:rsidRPr="00A708E3">
        <w:rPr>
          <w:lang w:val="en-GB" w:eastAsia="en-GB"/>
        </w:rPr>
        <w:t>условима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прибављања</w:t>
      </w:r>
      <w:proofErr w:type="spellEnd"/>
      <w:r w:rsidRPr="00A708E3">
        <w:rPr>
          <w:lang w:val="en-GB" w:eastAsia="en-GB"/>
        </w:rPr>
        <w:t xml:space="preserve"> и </w:t>
      </w:r>
      <w:proofErr w:type="spellStart"/>
      <w:r w:rsidRPr="00A708E3">
        <w:rPr>
          <w:lang w:val="en-GB" w:eastAsia="en-GB"/>
        </w:rPr>
        <w:t>отуђења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непокретности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непосредном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погодбом</w:t>
      </w:r>
      <w:proofErr w:type="spellEnd"/>
      <w:r w:rsidRPr="00A708E3">
        <w:rPr>
          <w:lang w:val="en-GB" w:eastAsia="en-GB"/>
        </w:rPr>
        <w:t xml:space="preserve"> и </w:t>
      </w:r>
      <w:proofErr w:type="spellStart"/>
      <w:r w:rsidRPr="00A708E3">
        <w:rPr>
          <w:lang w:val="en-GB" w:eastAsia="en-GB"/>
        </w:rPr>
        <w:t>давања</w:t>
      </w:r>
      <w:proofErr w:type="spellEnd"/>
      <w:r w:rsidRPr="00A708E3">
        <w:rPr>
          <w:lang w:val="en-GB" w:eastAsia="en-GB"/>
        </w:rPr>
        <w:t xml:space="preserve"> у </w:t>
      </w:r>
      <w:proofErr w:type="spellStart"/>
      <w:r w:rsidRPr="00A708E3">
        <w:rPr>
          <w:lang w:val="en-GB" w:eastAsia="en-GB"/>
        </w:rPr>
        <w:t>закуп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ствари</w:t>
      </w:r>
      <w:proofErr w:type="spellEnd"/>
      <w:r w:rsidRPr="00A708E3">
        <w:rPr>
          <w:lang w:val="en-GB" w:eastAsia="en-GB"/>
        </w:rPr>
        <w:t xml:space="preserve"> у </w:t>
      </w:r>
      <w:proofErr w:type="spellStart"/>
      <w:r w:rsidRPr="00A708E3">
        <w:rPr>
          <w:lang w:val="en-GB" w:eastAsia="en-GB"/>
        </w:rPr>
        <w:t>јавној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својини</w:t>
      </w:r>
      <w:proofErr w:type="spellEnd"/>
      <w:r w:rsidRPr="00A708E3">
        <w:rPr>
          <w:lang w:val="en-GB" w:eastAsia="en-GB"/>
        </w:rPr>
        <w:t xml:space="preserve">, </w:t>
      </w:r>
      <w:proofErr w:type="spellStart"/>
      <w:r w:rsidRPr="00A708E3">
        <w:rPr>
          <w:lang w:val="en-GB" w:eastAsia="en-GB"/>
        </w:rPr>
        <w:t>односно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прибављања</w:t>
      </w:r>
      <w:proofErr w:type="spellEnd"/>
      <w:r w:rsidRPr="00A708E3">
        <w:rPr>
          <w:lang w:val="en-GB" w:eastAsia="en-GB"/>
        </w:rPr>
        <w:t xml:space="preserve"> и </w:t>
      </w:r>
      <w:proofErr w:type="spellStart"/>
      <w:r w:rsidRPr="00A708E3">
        <w:rPr>
          <w:lang w:val="en-GB" w:eastAsia="en-GB"/>
        </w:rPr>
        <w:t>уступања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искоришћавања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других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имовинских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права</w:t>
      </w:r>
      <w:proofErr w:type="spellEnd"/>
      <w:r w:rsidRPr="00A708E3">
        <w:rPr>
          <w:lang w:val="en-GB" w:eastAsia="en-GB"/>
        </w:rPr>
        <w:t xml:space="preserve">, </w:t>
      </w:r>
      <w:proofErr w:type="spellStart"/>
      <w:r w:rsidRPr="00A708E3">
        <w:rPr>
          <w:lang w:val="en-GB" w:eastAsia="en-GB"/>
        </w:rPr>
        <w:t>као</w:t>
      </w:r>
      <w:proofErr w:type="spellEnd"/>
      <w:r w:rsidRPr="00A708E3">
        <w:rPr>
          <w:lang w:val="en-GB" w:eastAsia="en-GB"/>
        </w:rPr>
        <w:t xml:space="preserve"> и </w:t>
      </w:r>
      <w:proofErr w:type="spellStart"/>
      <w:r w:rsidRPr="00A708E3">
        <w:rPr>
          <w:lang w:val="en-GB" w:eastAsia="en-GB"/>
        </w:rPr>
        <w:t>поступцима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јавног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надметања</w:t>
      </w:r>
      <w:proofErr w:type="spellEnd"/>
      <w:r w:rsidRPr="00A708E3">
        <w:rPr>
          <w:lang w:val="en-GB" w:eastAsia="en-GB"/>
        </w:rPr>
        <w:t xml:space="preserve"> и </w:t>
      </w:r>
      <w:proofErr w:type="spellStart"/>
      <w:r w:rsidRPr="00A708E3">
        <w:rPr>
          <w:lang w:val="en-GB" w:eastAsia="en-GB"/>
        </w:rPr>
        <w:t>прикупљања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писмених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понуда</w:t>
      </w:r>
      <w:proofErr w:type="spellEnd"/>
      <w:r w:rsidRPr="00A708E3">
        <w:rPr>
          <w:lang w:val="en-GB" w:eastAsia="en-GB"/>
        </w:rPr>
        <w:t>.</w:t>
      </w:r>
    </w:p>
    <w:p w:rsidR="00A708E3" w:rsidRPr="00A708E3" w:rsidRDefault="00A708E3" w:rsidP="00A708E3">
      <w:pPr>
        <w:ind w:firstLine="720"/>
        <w:jc w:val="both"/>
        <w:rPr>
          <w:lang w:val="en-GB" w:eastAsia="en-GB"/>
        </w:rPr>
      </w:pPr>
    </w:p>
    <w:p w:rsidR="00A708E3" w:rsidRPr="00A708E3" w:rsidRDefault="00A708E3" w:rsidP="00A708E3">
      <w:pPr>
        <w:ind w:firstLine="720"/>
        <w:jc w:val="both"/>
        <w:rPr>
          <w:lang w:val="en-GB" w:eastAsia="en-GB"/>
        </w:rPr>
      </w:pPr>
      <w:proofErr w:type="gramStart"/>
      <w:r w:rsidRPr="00A708E3">
        <w:rPr>
          <w:b/>
          <w:lang w:val="en-GB" w:eastAsia="en-GB"/>
        </w:rPr>
        <w:t xml:space="preserve">IV </w:t>
      </w:r>
      <w:proofErr w:type="spellStart"/>
      <w:r w:rsidRPr="00A708E3">
        <w:rPr>
          <w:lang w:val="en-GB" w:eastAsia="en-GB"/>
        </w:rPr>
        <w:t>Непокретност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описана</w:t>
      </w:r>
      <w:proofErr w:type="spellEnd"/>
      <w:r w:rsidRPr="00A708E3">
        <w:rPr>
          <w:lang w:val="en-GB" w:eastAsia="en-GB"/>
        </w:rPr>
        <w:t xml:space="preserve"> у </w:t>
      </w:r>
      <w:proofErr w:type="spellStart"/>
      <w:r w:rsidRPr="00A708E3">
        <w:rPr>
          <w:lang w:val="en-GB" w:eastAsia="en-GB"/>
        </w:rPr>
        <w:t>тачки</w:t>
      </w:r>
      <w:proofErr w:type="spellEnd"/>
      <w:r w:rsidRPr="00A708E3">
        <w:rPr>
          <w:lang w:val="en-GB" w:eastAsia="en-GB"/>
        </w:rPr>
        <w:t xml:space="preserve"> I </w:t>
      </w:r>
      <w:proofErr w:type="spellStart"/>
      <w:r w:rsidRPr="00A708E3">
        <w:rPr>
          <w:lang w:val="en-GB" w:eastAsia="en-GB"/>
        </w:rPr>
        <w:t>ове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Одлуке</w:t>
      </w:r>
      <w:proofErr w:type="spellEnd"/>
      <w:r w:rsidRPr="00A708E3">
        <w:rPr>
          <w:lang w:val="sr-Cyrl-RS" w:eastAsia="en-GB"/>
        </w:rPr>
        <w:t xml:space="preserve"> отуђи ће </w:t>
      </w:r>
      <w:proofErr w:type="spellStart"/>
      <w:r w:rsidRPr="00A708E3">
        <w:rPr>
          <w:lang w:val="en-GB" w:eastAsia="en-GB"/>
        </w:rPr>
        <w:t>се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по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тржишној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вредности</w:t>
      </w:r>
      <w:proofErr w:type="spellEnd"/>
      <w:r w:rsidRPr="00A708E3">
        <w:rPr>
          <w:lang w:val="sr-Cyrl-RS" w:eastAsia="en-GB"/>
        </w:rPr>
        <w:t xml:space="preserve"> а у складу са одредбама Закона о избеглицама, Упутству за израчунавање купопродајне цене непокретности – Упутство за израчунавање купопродајне цене за непокретности изграђене по принципу готове, делимичне изградње</w:t>
      </w:r>
      <w:r w:rsidRPr="00A708E3">
        <w:rPr>
          <w:lang w:val="en-GB" w:eastAsia="en-GB"/>
        </w:rPr>
        <w:t>.</w:t>
      </w:r>
      <w:proofErr w:type="gramEnd"/>
    </w:p>
    <w:p w:rsidR="00A708E3" w:rsidRPr="00A708E3" w:rsidRDefault="00A708E3" w:rsidP="00A708E3">
      <w:pPr>
        <w:ind w:firstLine="720"/>
        <w:jc w:val="both"/>
        <w:rPr>
          <w:lang w:val="en-GB" w:eastAsia="en-GB"/>
        </w:rPr>
      </w:pPr>
    </w:p>
    <w:p w:rsidR="00A708E3" w:rsidRPr="00A708E3" w:rsidRDefault="00A708E3" w:rsidP="00A708E3">
      <w:pPr>
        <w:ind w:firstLine="720"/>
        <w:jc w:val="both"/>
        <w:rPr>
          <w:lang w:val="sr-Cyrl-RS" w:eastAsia="en-GB"/>
        </w:rPr>
      </w:pPr>
      <w:proofErr w:type="gramStart"/>
      <w:r w:rsidRPr="00A708E3">
        <w:rPr>
          <w:b/>
          <w:lang w:val="en-GB" w:eastAsia="en-GB"/>
        </w:rPr>
        <w:lastRenderedPageBreak/>
        <w:t xml:space="preserve">V </w:t>
      </w:r>
      <w:proofErr w:type="spellStart"/>
      <w:r w:rsidRPr="00A708E3">
        <w:rPr>
          <w:lang w:val="en-GB" w:eastAsia="en-GB"/>
        </w:rPr>
        <w:t>Одлуку</w:t>
      </w:r>
      <w:proofErr w:type="spellEnd"/>
      <w:r w:rsidRPr="00A708E3">
        <w:rPr>
          <w:lang w:val="en-GB" w:eastAsia="en-GB"/>
        </w:rPr>
        <w:t xml:space="preserve"> о </w:t>
      </w:r>
      <w:proofErr w:type="spellStart"/>
      <w:r w:rsidRPr="00A708E3">
        <w:rPr>
          <w:lang w:val="en-GB" w:eastAsia="en-GB"/>
        </w:rPr>
        <w:t>предлогу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Комисије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за</w:t>
      </w:r>
      <w:proofErr w:type="spellEnd"/>
      <w:r w:rsidRPr="00A708E3">
        <w:rPr>
          <w:lang w:val="sr-Cyrl-RS" w:eastAsia="en-GB"/>
        </w:rPr>
        <w:t xml:space="preserve"> отуђење </w:t>
      </w:r>
      <w:proofErr w:type="spellStart"/>
      <w:r w:rsidRPr="00A708E3">
        <w:rPr>
          <w:lang w:val="en-GB" w:eastAsia="en-GB"/>
        </w:rPr>
        <w:t>непокретности</w:t>
      </w:r>
      <w:proofErr w:type="spellEnd"/>
      <w:r w:rsidRPr="00A708E3">
        <w:rPr>
          <w:lang w:val="en-GB" w:eastAsia="en-GB"/>
        </w:rPr>
        <w:t xml:space="preserve"> </w:t>
      </w:r>
      <w:r w:rsidRPr="00A708E3">
        <w:rPr>
          <w:lang w:val="sr-Cyrl-RS" w:eastAsia="en-GB"/>
        </w:rPr>
        <w:t>из</w:t>
      </w:r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јавн</w:t>
      </w:r>
      <w:proofErr w:type="spellEnd"/>
      <w:r w:rsidRPr="00A708E3">
        <w:rPr>
          <w:lang w:val="sr-Cyrl-RS" w:eastAsia="en-GB"/>
        </w:rPr>
        <w:t xml:space="preserve">е </w:t>
      </w:r>
      <w:proofErr w:type="spellStart"/>
      <w:r w:rsidRPr="00A708E3">
        <w:rPr>
          <w:lang w:val="en-GB" w:eastAsia="en-GB"/>
        </w:rPr>
        <w:t>својин</w:t>
      </w:r>
      <w:proofErr w:type="spellEnd"/>
      <w:r w:rsidRPr="00A708E3">
        <w:rPr>
          <w:lang w:val="sr-Cyrl-RS" w:eastAsia="en-GB"/>
        </w:rPr>
        <w:t>е</w:t>
      </w:r>
      <w:r w:rsidRPr="00A708E3">
        <w:rPr>
          <w:lang w:val="en-GB" w:eastAsia="en-GB"/>
        </w:rPr>
        <w:t xml:space="preserve">, </w:t>
      </w:r>
      <w:proofErr w:type="spellStart"/>
      <w:r w:rsidRPr="00A708E3">
        <w:rPr>
          <w:lang w:val="en-GB" w:eastAsia="en-GB"/>
        </w:rPr>
        <w:t>након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окончаног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поступка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непосредне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погодбе</w:t>
      </w:r>
      <w:proofErr w:type="spellEnd"/>
      <w:r w:rsidRPr="00A708E3">
        <w:rPr>
          <w:lang w:val="en-GB" w:eastAsia="en-GB"/>
        </w:rPr>
        <w:t xml:space="preserve">, </w:t>
      </w:r>
      <w:proofErr w:type="spellStart"/>
      <w:r w:rsidRPr="00A708E3">
        <w:rPr>
          <w:lang w:val="en-GB" w:eastAsia="en-GB"/>
        </w:rPr>
        <w:t>донеће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Скупштина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Града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Прокупља</w:t>
      </w:r>
      <w:proofErr w:type="spellEnd"/>
      <w:r w:rsidRPr="00A708E3">
        <w:rPr>
          <w:lang w:val="en-GB" w:eastAsia="en-GB"/>
        </w:rPr>
        <w:t>.</w:t>
      </w:r>
      <w:proofErr w:type="gramEnd"/>
    </w:p>
    <w:p w:rsidR="00A708E3" w:rsidRPr="00A708E3" w:rsidRDefault="00A708E3" w:rsidP="00A708E3">
      <w:pPr>
        <w:ind w:firstLine="720"/>
        <w:jc w:val="both"/>
        <w:rPr>
          <w:b/>
          <w:lang w:val="sr-Cyrl-RS" w:eastAsia="en-GB"/>
        </w:rPr>
      </w:pPr>
    </w:p>
    <w:p w:rsidR="00A708E3" w:rsidRPr="00A708E3" w:rsidRDefault="00A708E3" w:rsidP="00A708E3">
      <w:pPr>
        <w:ind w:firstLine="720"/>
        <w:jc w:val="both"/>
        <w:rPr>
          <w:lang w:val="en-GB" w:eastAsia="en-GB"/>
        </w:rPr>
      </w:pPr>
      <w:proofErr w:type="gramStart"/>
      <w:r w:rsidRPr="00A708E3">
        <w:rPr>
          <w:b/>
          <w:lang w:val="en-GB" w:eastAsia="en-GB"/>
        </w:rPr>
        <w:t xml:space="preserve">VI </w:t>
      </w:r>
      <w:proofErr w:type="spellStart"/>
      <w:r w:rsidRPr="00A708E3">
        <w:rPr>
          <w:lang w:val="en-GB" w:eastAsia="en-GB"/>
        </w:rPr>
        <w:t>Ова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Одлука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ступа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на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снагу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осмог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дана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од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дана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објављивања</w:t>
      </w:r>
      <w:proofErr w:type="spellEnd"/>
      <w:r w:rsidRPr="00A708E3">
        <w:rPr>
          <w:lang w:val="en-GB" w:eastAsia="en-GB"/>
        </w:rPr>
        <w:t xml:space="preserve"> у „</w:t>
      </w:r>
      <w:proofErr w:type="spellStart"/>
      <w:r w:rsidRPr="00A708E3">
        <w:rPr>
          <w:lang w:val="en-GB" w:eastAsia="en-GB"/>
        </w:rPr>
        <w:t>Службеном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листу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Града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Прокупља</w:t>
      </w:r>
      <w:proofErr w:type="spellEnd"/>
      <w:r w:rsidRPr="00A708E3">
        <w:rPr>
          <w:lang w:val="en-GB" w:eastAsia="en-GB"/>
        </w:rPr>
        <w:t>“.</w:t>
      </w:r>
      <w:proofErr w:type="gramEnd"/>
    </w:p>
    <w:p w:rsidR="00A708E3" w:rsidRPr="00A708E3" w:rsidRDefault="00A708E3" w:rsidP="00A708E3">
      <w:pPr>
        <w:jc w:val="both"/>
        <w:rPr>
          <w:lang w:val="sr-Cyrl-RS" w:eastAsia="en-GB"/>
        </w:rPr>
      </w:pPr>
    </w:p>
    <w:p w:rsidR="00A708E3" w:rsidRPr="00A708E3" w:rsidRDefault="00A708E3" w:rsidP="00A708E3">
      <w:pPr>
        <w:ind w:firstLine="720"/>
        <w:jc w:val="both"/>
        <w:rPr>
          <w:lang w:val="en-GB" w:eastAsia="en-GB"/>
        </w:rPr>
      </w:pPr>
    </w:p>
    <w:p w:rsidR="00A708E3" w:rsidRPr="00A708E3" w:rsidRDefault="00A708E3" w:rsidP="00A708E3">
      <w:pPr>
        <w:jc w:val="both"/>
        <w:rPr>
          <w:b/>
        </w:rPr>
      </w:pPr>
      <w:r w:rsidRPr="00A708E3">
        <w:rPr>
          <w:b/>
          <w:lang w:val="sr-Cyrl-CS"/>
        </w:rPr>
        <w:t>БРОЈ: 06-78/2024-02</w:t>
      </w:r>
    </w:p>
    <w:p w:rsidR="00A708E3" w:rsidRPr="00A708E3" w:rsidRDefault="00A708E3" w:rsidP="00A708E3">
      <w:pPr>
        <w:jc w:val="both"/>
        <w:rPr>
          <w:b/>
          <w:lang w:val="sr-Cyrl-RS"/>
        </w:rPr>
      </w:pPr>
      <w:r w:rsidRPr="00A708E3">
        <w:rPr>
          <w:b/>
          <w:lang w:val="sr-Cyrl-CS"/>
        </w:rPr>
        <w:t>ДАТУМ: 28.08.2024. године</w:t>
      </w:r>
    </w:p>
    <w:p w:rsidR="004747E4" w:rsidRDefault="004747E4" w:rsidP="004747E4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СКУПШТИНА ГРАДА ПРОКУПЉА</w:t>
      </w:r>
    </w:p>
    <w:p w:rsidR="00A708E3" w:rsidRPr="00A708E3" w:rsidRDefault="00A708E3" w:rsidP="00A708E3">
      <w:pPr>
        <w:jc w:val="both"/>
        <w:rPr>
          <w:b/>
          <w:lang w:val="sr-Cyrl-RS"/>
        </w:rPr>
      </w:pPr>
    </w:p>
    <w:p w:rsidR="00A708E3" w:rsidRPr="00A708E3" w:rsidRDefault="00A708E3" w:rsidP="00A708E3">
      <w:pPr>
        <w:jc w:val="center"/>
        <w:rPr>
          <w:b/>
          <w:lang w:val="sr-Cyrl-CS"/>
        </w:rPr>
      </w:pPr>
      <w:r w:rsidRPr="00A708E3">
        <w:rPr>
          <w:b/>
          <w:lang w:val="sr-Cyrl-CS"/>
        </w:rPr>
        <w:t xml:space="preserve">                                                                                                   ПРЕДСЕДНИК</w:t>
      </w:r>
    </w:p>
    <w:p w:rsidR="00A708E3" w:rsidRPr="00A708E3" w:rsidRDefault="00A708E3" w:rsidP="00A708E3">
      <w:pPr>
        <w:jc w:val="center"/>
        <w:rPr>
          <w:b/>
          <w:sz w:val="22"/>
          <w:szCs w:val="22"/>
          <w:lang w:val="sr-Cyrl-CS"/>
        </w:rPr>
      </w:pPr>
      <w:r w:rsidRPr="00A708E3">
        <w:rPr>
          <w:b/>
          <w:lang w:val="sr-Cyrl-CS"/>
        </w:rPr>
        <w:t xml:space="preserve">                                                                                                    СКУПШТИНЕ ГРАДА</w:t>
      </w:r>
    </w:p>
    <w:p w:rsidR="00A708E3" w:rsidRPr="00A708E3" w:rsidRDefault="00A708E3" w:rsidP="00A708E3">
      <w:pPr>
        <w:rPr>
          <w:b/>
          <w:sz w:val="22"/>
          <w:szCs w:val="22"/>
          <w:lang w:val="sr-Cyrl-RS"/>
        </w:rPr>
      </w:pPr>
      <w:r w:rsidRPr="00A708E3">
        <w:rPr>
          <w:b/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>
        <w:rPr>
          <w:b/>
          <w:sz w:val="22"/>
          <w:szCs w:val="22"/>
          <w:lang w:val="sr-Cyrl-CS"/>
        </w:rPr>
        <w:t xml:space="preserve">   </w:t>
      </w:r>
      <w:r w:rsidRPr="00A708E3">
        <w:rPr>
          <w:b/>
          <w:sz w:val="22"/>
          <w:szCs w:val="22"/>
          <w:lang w:val="sr-Cyrl-CS"/>
        </w:rPr>
        <w:t>Дејан Лаз</w:t>
      </w:r>
      <w:proofErr w:type="spellStart"/>
      <w:r w:rsidRPr="00A708E3">
        <w:rPr>
          <w:b/>
          <w:sz w:val="22"/>
          <w:szCs w:val="22"/>
        </w:rPr>
        <w:t>ић</w:t>
      </w:r>
      <w:proofErr w:type="spellEnd"/>
      <w:r w:rsidRPr="00A708E3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с.р.</w:t>
      </w:r>
    </w:p>
    <w:p w:rsidR="00A708E3" w:rsidRPr="00A708E3" w:rsidRDefault="00A708E3" w:rsidP="00A708E3">
      <w:pPr>
        <w:rPr>
          <w:b/>
          <w:sz w:val="22"/>
          <w:szCs w:val="22"/>
          <w:lang w:val="sr-Cyrl-RS"/>
        </w:rPr>
      </w:pPr>
    </w:p>
    <w:p w:rsidR="00A708E3" w:rsidRPr="00A708E3" w:rsidRDefault="00A708E3" w:rsidP="00A708E3">
      <w:pPr>
        <w:rPr>
          <w:b/>
          <w:sz w:val="22"/>
          <w:szCs w:val="22"/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Pr="00A708E3" w:rsidRDefault="00A708E3" w:rsidP="00A708E3">
      <w:pPr>
        <w:rPr>
          <w:lang w:val="sr-Cyrl-RS"/>
        </w:rPr>
      </w:pPr>
    </w:p>
    <w:p w:rsidR="00A708E3" w:rsidRDefault="00A708E3" w:rsidP="00A708E3">
      <w:pPr>
        <w:spacing w:line="0" w:lineRule="atLeast"/>
        <w:rPr>
          <w:color w:val="000000" w:themeColor="text1"/>
          <w:sz w:val="40"/>
          <w:szCs w:val="40"/>
          <w:lang w:val="sr-Cyrl-CS"/>
        </w:rPr>
      </w:pPr>
    </w:p>
    <w:p w:rsidR="00575CBD" w:rsidRDefault="00575CBD" w:rsidP="00A708E3">
      <w:pPr>
        <w:spacing w:line="0" w:lineRule="atLeast"/>
        <w:rPr>
          <w:color w:val="000000" w:themeColor="text1"/>
          <w:sz w:val="40"/>
          <w:szCs w:val="40"/>
          <w:lang w:val="sr-Cyrl-CS"/>
        </w:rPr>
      </w:pPr>
    </w:p>
    <w:p w:rsidR="00575CBD" w:rsidRDefault="00575CBD" w:rsidP="00A708E3">
      <w:pPr>
        <w:spacing w:line="0" w:lineRule="atLeast"/>
        <w:rPr>
          <w:color w:val="000000" w:themeColor="text1"/>
          <w:sz w:val="40"/>
          <w:szCs w:val="40"/>
          <w:lang w:val="sr-Cyrl-CS"/>
        </w:rPr>
      </w:pPr>
    </w:p>
    <w:p w:rsidR="004747E4" w:rsidRDefault="004747E4" w:rsidP="00A708E3">
      <w:pPr>
        <w:spacing w:line="0" w:lineRule="atLeast"/>
        <w:rPr>
          <w:color w:val="000000" w:themeColor="text1"/>
          <w:sz w:val="40"/>
          <w:szCs w:val="40"/>
          <w:lang w:val="sr-Cyrl-CS"/>
        </w:rPr>
      </w:pPr>
    </w:p>
    <w:p w:rsidR="004747E4" w:rsidRDefault="004747E4" w:rsidP="00A708E3">
      <w:pPr>
        <w:spacing w:line="0" w:lineRule="atLeast"/>
        <w:rPr>
          <w:color w:val="000000" w:themeColor="text1"/>
          <w:sz w:val="40"/>
          <w:szCs w:val="40"/>
          <w:lang w:val="sr-Cyrl-CS"/>
        </w:rPr>
      </w:pPr>
    </w:p>
    <w:p w:rsidR="00A708E3" w:rsidRDefault="00A708E3" w:rsidP="00A708E3">
      <w:pPr>
        <w:spacing w:line="0" w:lineRule="atLeast"/>
        <w:rPr>
          <w:color w:val="000000" w:themeColor="text1"/>
          <w:sz w:val="40"/>
          <w:szCs w:val="40"/>
          <w:lang w:val="sr-Cyrl-CS"/>
        </w:rPr>
      </w:pPr>
      <w:r>
        <w:rPr>
          <w:color w:val="000000" w:themeColor="text1"/>
          <w:sz w:val="40"/>
          <w:szCs w:val="40"/>
          <w:lang w:val="sr-Cyrl-CS"/>
        </w:rPr>
        <w:lastRenderedPageBreak/>
        <w:t>4</w:t>
      </w:r>
    </w:p>
    <w:p w:rsidR="00A708E3" w:rsidRPr="00A708E3" w:rsidRDefault="00A708E3" w:rsidP="00A708E3">
      <w:pPr>
        <w:ind w:left="-180" w:right="-360" w:firstLine="888"/>
        <w:jc w:val="both"/>
        <w:rPr>
          <w:lang w:val="en-GB" w:eastAsia="en-GB"/>
        </w:rPr>
      </w:pPr>
      <w:r w:rsidRPr="00A708E3">
        <w:rPr>
          <w:rFonts w:ascii="Calibri" w:hAnsi="Calibri"/>
          <w:sz w:val="22"/>
          <w:szCs w:val="22"/>
          <w:lang w:val="en-GB" w:eastAsia="en-GB"/>
        </w:rPr>
        <w:tab/>
      </w:r>
      <w:proofErr w:type="spellStart"/>
      <w:proofErr w:type="gramStart"/>
      <w:r w:rsidRPr="00A708E3">
        <w:rPr>
          <w:lang w:val="en-GB" w:eastAsia="en-GB"/>
        </w:rPr>
        <w:t>На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основу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члана</w:t>
      </w:r>
      <w:proofErr w:type="spellEnd"/>
      <w:r w:rsidRPr="00A708E3">
        <w:rPr>
          <w:lang w:val="en-GB" w:eastAsia="en-GB"/>
        </w:rPr>
        <w:t xml:space="preserve"> </w:t>
      </w:r>
      <w:r w:rsidRPr="00A708E3">
        <w:rPr>
          <w:lang w:val="sr-Cyrl-RS" w:eastAsia="en-GB"/>
        </w:rPr>
        <w:t>99</w:t>
      </w:r>
      <w:r w:rsidRPr="00A708E3">
        <w:rPr>
          <w:lang w:val="en-GB" w:eastAsia="en-GB"/>
        </w:rPr>
        <w:t>.</w:t>
      </w:r>
      <w:proofErr w:type="gramEnd"/>
      <w:r w:rsidRPr="00A708E3">
        <w:rPr>
          <w:lang w:val="en-GB" w:eastAsia="en-GB"/>
        </w:rPr>
        <w:t xml:space="preserve"> </w:t>
      </w:r>
      <w:r w:rsidRPr="00A708E3">
        <w:rPr>
          <w:lang w:val="sr-Cyrl-RS" w:eastAsia="en-GB"/>
        </w:rPr>
        <w:t>Закона о планирању и изградњи</w:t>
      </w:r>
      <w:r w:rsidRPr="00A708E3">
        <w:rPr>
          <w:lang w:val="en-GB" w:eastAsia="en-GB"/>
        </w:rPr>
        <w:t xml:space="preserve"> („</w:t>
      </w:r>
      <w:proofErr w:type="spellStart"/>
      <w:r w:rsidRPr="00A708E3">
        <w:rPr>
          <w:lang w:val="en-GB" w:eastAsia="en-GB"/>
        </w:rPr>
        <w:t>Сл.гласник</w:t>
      </w:r>
      <w:proofErr w:type="spellEnd"/>
      <w:r w:rsidRPr="00A708E3">
        <w:rPr>
          <w:lang w:val="en-GB" w:eastAsia="en-GB"/>
        </w:rPr>
        <w:t xml:space="preserve"> РС“,</w:t>
      </w:r>
      <w:r w:rsidRPr="00A708E3">
        <w:rPr>
          <w:lang w:val="sr-Cyrl-RS" w:eastAsia="en-GB"/>
        </w:rPr>
        <w:t xml:space="preserve"> бр.</w:t>
      </w:r>
      <w:r w:rsidRPr="00A708E3">
        <w:rPr>
          <w:lang w:val="sr-Cyrl-CS" w:eastAsia="en-GB"/>
        </w:rPr>
        <w:t>72/09, 81/09-испр. 64/10-одлука УС, 24/11, 121/12,43/13-одлука УС, 50/13-одлука УС, 98/13-одлука УС, 132/14, 145/14, 83/2018, 31/2019</w:t>
      </w:r>
      <w:r w:rsidRPr="00A708E3">
        <w:rPr>
          <w:lang w:val="sr-Latn-RS" w:eastAsia="en-GB"/>
        </w:rPr>
        <w:t>,</w:t>
      </w:r>
      <w:r w:rsidRPr="00A708E3">
        <w:rPr>
          <w:lang w:val="sr-Cyrl-CS" w:eastAsia="en-GB"/>
        </w:rPr>
        <w:t xml:space="preserve"> 37/2019-др.закон</w:t>
      </w:r>
      <w:r w:rsidRPr="00A708E3">
        <w:rPr>
          <w:lang w:val="sr-Latn-RS" w:eastAsia="en-GB"/>
        </w:rPr>
        <w:t xml:space="preserve"> </w:t>
      </w:r>
      <w:r w:rsidRPr="00A708E3">
        <w:rPr>
          <w:lang w:val="sr-Cyrl-RS" w:eastAsia="en-GB"/>
        </w:rPr>
        <w:t>и</w:t>
      </w:r>
      <w:r w:rsidRPr="00A708E3">
        <w:rPr>
          <w:lang w:val="sr-Latn-RS" w:eastAsia="en-GB"/>
        </w:rPr>
        <w:t xml:space="preserve"> 9/2020, 52/2021 </w:t>
      </w:r>
      <w:r w:rsidRPr="00A708E3">
        <w:rPr>
          <w:lang w:val="sr-Cyrl-RS" w:eastAsia="en-GB"/>
        </w:rPr>
        <w:t>и</w:t>
      </w:r>
      <w:r w:rsidRPr="00A708E3">
        <w:rPr>
          <w:lang w:val="sr-Latn-RS" w:eastAsia="en-GB"/>
        </w:rPr>
        <w:t xml:space="preserve"> 62/2023</w:t>
      </w:r>
      <w:r w:rsidRPr="00A708E3">
        <w:rPr>
          <w:lang w:val="en-GB" w:eastAsia="en-GB"/>
        </w:rPr>
        <w:t>)</w:t>
      </w:r>
      <w:r w:rsidRPr="00A708E3">
        <w:rPr>
          <w:lang w:val="sr-Cyrl-RS" w:eastAsia="en-GB"/>
        </w:rPr>
        <w:t xml:space="preserve"> </w:t>
      </w:r>
      <w:r w:rsidRPr="00A708E3">
        <w:rPr>
          <w:lang w:val="en-GB" w:eastAsia="en-GB"/>
        </w:rPr>
        <w:t xml:space="preserve">и </w:t>
      </w:r>
      <w:proofErr w:type="spellStart"/>
      <w:r w:rsidRPr="00A708E3">
        <w:rPr>
          <w:lang w:val="en-GB" w:eastAsia="en-GB"/>
        </w:rPr>
        <w:t>члана</w:t>
      </w:r>
      <w:proofErr w:type="spellEnd"/>
      <w:r w:rsidRPr="00A708E3">
        <w:rPr>
          <w:lang w:val="en-GB" w:eastAsia="en-GB"/>
        </w:rPr>
        <w:t xml:space="preserve"> 40. </w:t>
      </w:r>
      <w:proofErr w:type="spellStart"/>
      <w:proofErr w:type="gramStart"/>
      <w:r w:rsidRPr="00A708E3">
        <w:rPr>
          <w:lang w:val="en-GB" w:eastAsia="en-GB"/>
        </w:rPr>
        <w:t>став</w:t>
      </w:r>
      <w:proofErr w:type="spellEnd"/>
      <w:proofErr w:type="gramEnd"/>
      <w:r w:rsidRPr="00A708E3">
        <w:rPr>
          <w:lang w:val="en-GB" w:eastAsia="en-GB"/>
        </w:rPr>
        <w:t xml:space="preserve"> 1. </w:t>
      </w:r>
      <w:proofErr w:type="spellStart"/>
      <w:proofErr w:type="gramStart"/>
      <w:r w:rsidRPr="00A708E3">
        <w:rPr>
          <w:lang w:val="en-GB" w:eastAsia="en-GB"/>
        </w:rPr>
        <w:t>тачка</w:t>
      </w:r>
      <w:proofErr w:type="spellEnd"/>
      <w:proofErr w:type="gramEnd"/>
      <w:r w:rsidRPr="00A708E3">
        <w:rPr>
          <w:lang w:val="en-GB" w:eastAsia="en-GB"/>
        </w:rPr>
        <w:t xml:space="preserve"> 36</w:t>
      </w:r>
      <w:r w:rsidRPr="00A708E3">
        <w:rPr>
          <w:lang w:val="sr-Cyrl-RS" w:eastAsia="en-GB"/>
        </w:rPr>
        <w:t>.</w:t>
      </w:r>
      <w:r w:rsidRPr="00A708E3">
        <w:rPr>
          <w:lang w:val="en-GB" w:eastAsia="en-GB"/>
        </w:rPr>
        <w:t xml:space="preserve">  </w:t>
      </w:r>
      <w:proofErr w:type="spellStart"/>
      <w:r w:rsidRPr="00A708E3">
        <w:rPr>
          <w:lang w:val="en-GB" w:eastAsia="en-GB"/>
        </w:rPr>
        <w:t>Статута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Града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Прокупља</w:t>
      </w:r>
      <w:proofErr w:type="spellEnd"/>
      <w:r w:rsidRPr="00A708E3">
        <w:rPr>
          <w:lang w:val="en-GB" w:eastAsia="en-GB"/>
        </w:rPr>
        <w:t xml:space="preserve"> („</w:t>
      </w:r>
      <w:proofErr w:type="spellStart"/>
      <w:r w:rsidRPr="00A708E3">
        <w:rPr>
          <w:lang w:val="en-GB" w:eastAsia="en-GB"/>
        </w:rPr>
        <w:t>Сл.лист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Општине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Прокупље</w:t>
      </w:r>
      <w:proofErr w:type="spellEnd"/>
      <w:r w:rsidRPr="00A708E3">
        <w:rPr>
          <w:lang w:val="en-GB" w:eastAsia="en-GB"/>
        </w:rPr>
        <w:t xml:space="preserve">“, бр.15/2018), </w:t>
      </w:r>
      <w:r w:rsidRPr="00A708E3">
        <w:rPr>
          <w:lang w:val="sr-Cyrl-RS" w:eastAsia="en-GB"/>
        </w:rPr>
        <w:t>Одлуке о приступању отуђења неизграђеног грађевинског земљишта у јавној својини Града Прокупља путем јавног надметања</w:t>
      </w:r>
      <w:proofErr w:type="gramStart"/>
      <w:r w:rsidRPr="00A708E3">
        <w:rPr>
          <w:lang w:val="sr-Cyrl-RS" w:eastAsia="en-GB"/>
        </w:rPr>
        <w:t>,  бр.06</w:t>
      </w:r>
      <w:proofErr w:type="gramEnd"/>
      <w:r w:rsidRPr="00A708E3">
        <w:rPr>
          <w:lang w:val="sr-Cyrl-RS" w:eastAsia="en-GB"/>
        </w:rPr>
        <w:t xml:space="preserve">-25/2024-02 од 13.03.2024. године, Записника о спроведеном поступку јавног надметања од 17.06.2024.год., </w:t>
      </w:r>
      <w:proofErr w:type="spellStart"/>
      <w:r w:rsidRPr="00A708E3">
        <w:rPr>
          <w:lang w:val="en-GB" w:eastAsia="en-GB"/>
        </w:rPr>
        <w:t>Скупштина</w:t>
      </w:r>
      <w:proofErr w:type="spellEnd"/>
      <w:r w:rsidRPr="00A708E3">
        <w:rPr>
          <w:lang w:val="en-GB" w:eastAsia="en-GB"/>
        </w:rPr>
        <w:t xml:space="preserve"> </w:t>
      </w:r>
      <w:r w:rsidRPr="00A708E3">
        <w:rPr>
          <w:lang w:val="sr-Cyrl-RS" w:eastAsia="en-GB"/>
        </w:rPr>
        <w:t>г</w:t>
      </w:r>
      <w:proofErr w:type="spellStart"/>
      <w:r w:rsidRPr="00A708E3">
        <w:rPr>
          <w:lang w:val="en-GB" w:eastAsia="en-GB"/>
        </w:rPr>
        <w:t>рада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Прокупља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на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седници</w:t>
      </w:r>
      <w:proofErr w:type="spellEnd"/>
      <w:r w:rsidRPr="00A708E3">
        <w:rPr>
          <w:lang w:val="en-GB" w:eastAsia="en-GB"/>
        </w:rPr>
        <w:t xml:space="preserve"> </w:t>
      </w:r>
      <w:proofErr w:type="spellStart"/>
      <w:r w:rsidRPr="00A708E3">
        <w:rPr>
          <w:lang w:val="en-GB" w:eastAsia="en-GB"/>
        </w:rPr>
        <w:t>одржаној</w:t>
      </w:r>
      <w:proofErr w:type="spellEnd"/>
      <w:r w:rsidRPr="00A708E3">
        <w:rPr>
          <w:lang w:val="sr-Cyrl-RS" w:eastAsia="en-GB"/>
        </w:rPr>
        <w:t xml:space="preserve"> </w:t>
      </w:r>
      <w:proofErr w:type="spellStart"/>
      <w:r w:rsidRPr="00A708E3">
        <w:rPr>
          <w:lang w:val="en-GB" w:eastAsia="en-GB"/>
        </w:rPr>
        <w:t>дана</w:t>
      </w:r>
      <w:proofErr w:type="spellEnd"/>
      <w:r w:rsidRPr="00A708E3">
        <w:rPr>
          <w:lang w:val="sr-Cyrl-RS" w:eastAsia="en-GB"/>
        </w:rPr>
        <w:t xml:space="preserve"> 28.08</w:t>
      </w:r>
      <w:r w:rsidRPr="00A708E3">
        <w:rPr>
          <w:lang w:val="en-GB" w:eastAsia="en-GB"/>
        </w:rPr>
        <w:t>.20</w:t>
      </w:r>
      <w:r w:rsidRPr="00A708E3">
        <w:rPr>
          <w:lang w:val="sr-Cyrl-RS" w:eastAsia="en-GB"/>
        </w:rPr>
        <w:t>24</w:t>
      </w:r>
      <w:r w:rsidRPr="00A708E3">
        <w:rPr>
          <w:lang w:val="en-GB" w:eastAsia="en-GB"/>
        </w:rPr>
        <w:t>.</w:t>
      </w:r>
      <w:proofErr w:type="spellStart"/>
      <w:r w:rsidRPr="00A708E3">
        <w:rPr>
          <w:lang w:val="en-GB" w:eastAsia="en-GB"/>
        </w:rPr>
        <w:t>године</w:t>
      </w:r>
      <w:proofErr w:type="spellEnd"/>
      <w:r w:rsidRPr="00A708E3">
        <w:rPr>
          <w:lang w:val="en-GB" w:eastAsia="en-GB"/>
        </w:rPr>
        <w:t xml:space="preserve">, </w:t>
      </w:r>
      <w:proofErr w:type="spellStart"/>
      <w:r w:rsidRPr="00A708E3">
        <w:rPr>
          <w:lang w:val="en-GB" w:eastAsia="en-GB"/>
        </w:rPr>
        <w:t>доноси</w:t>
      </w:r>
      <w:proofErr w:type="spellEnd"/>
    </w:p>
    <w:p w:rsidR="00A708E3" w:rsidRPr="00A708E3" w:rsidRDefault="00A708E3" w:rsidP="00A708E3">
      <w:pPr>
        <w:tabs>
          <w:tab w:val="left" w:pos="2970"/>
        </w:tabs>
        <w:ind w:firstLine="708"/>
        <w:jc w:val="both"/>
        <w:rPr>
          <w:lang w:val="sr-Cyrl-RS" w:eastAsia="en-GB"/>
        </w:rPr>
      </w:pPr>
      <w:r w:rsidRPr="00A708E3">
        <w:rPr>
          <w:lang w:val="en-GB" w:eastAsia="en-GB"/>
        </w:rPr>
        <w:tab/>
      </w:r>
    </w:p>
    <w:p w:rsidR="00A708E3" w:rsidRPr="00A708E3" w:rsidRDefault="00A708E3" w:rsidP="00A708E3">
      <w:pPr>
        <w:ind w:firstLine="708"/>
        <w:jc w:val="both"/>
        <w:rPr>
          <w:lang w:val="en-GB" w:eastAsia="en-GB"/>
        </w:rPr>
      </w:pPr>
    </w:p>
    <w:p w:rsidR="00A708E3" w:rsidRPr="00A708E3" w:rsidRDefault="00A708E3" w:rsidP="00A708E3">
      <w:pPr>
        <w:jc w:val="center"/>
        <w:rPr>
          <w:b/>
          <w:lang w:val="en-GB" w:eastAsia="en-GB"/>
        </w:rPr>
      </w:pPr>
      <w:r w:rsidRPr="00A708E3">
        <w:rPr>
          <w:b/>
          <w:lang w:val="en-GB" w:eastAsia="en-GB"/>
        </w:rPr>
        <w:t>ОДЛУКУ</w:t>
      </w:r>
    </w:p>
    <w:p w:rsidR="00A708E3" w:rsidRPr="00A708E3" w:rsidRDefault="00A708E3" w:rsidP="00A708E3">
      <w:pPr>
        <w:jc w:val="center"/>
        <w:rPr>
          <w:b/>
          <w:lang w:val="en-GB" w:eastAsia="en-GB"/>
        </w:rPr>
      </w:pPr>
      <w:proofErr w:type="gramStart"/>
      <w:r w:rsidRPr="00A708E3">
        <w:rPr>
          <w:b/>
          <w:lang w:val="en-GB" w:eastAsia="en-GB"/>
        </w:rPr>
        <w:t xml:space="preserve">О  </w:t>
      </w:r>
      <w:r w:rsidRPr="00A708E3">
        <w:rPr>
          <w:b/>
          <w:lang w:val="sr-Cyrl-RS" w:eastAsia="en-GB"/>
        </w:rPr>
        <w:t>ОТУЂЕЊУ</w:t>
      </w:r>
      <w:proofErr w:type="gramEnd"/>
      <w:r w:rsidRPr="00A708E3">
        <w:rPr>
          <w:b/>
          <w:lang w:val="en-GB" w:eastAsia="en-GB"/>
        </w:rPr>
        <w:t xml:space="preserve"> </w:t>
      </w:r>
      <w:r w:rsidRPr="00A708E3">
        <w:rPr>
          <w:b/>
          <w:lang w:val="sr-Cyrl-RS" w:eastAsia="en-GB"/>
        </w:rPr>
        <w:t>НЕИЗГРАЂЕНОГ ГРАЂЕВИНСКОГ ЗЕМЉИШТА</w:t>
      </w:r>
      <w:r w:rsidRPr="00A708E3">
        <w:rPr>
          <w:b/>
          <w:lang w:val="en-GB" w:eastAsia="en-GB"/>
        </w:rPr>
        <w:t xml:space="preserve"> </w:t>
      </w:r>
    </w:p>
    <w:p w:rsidR="00A708E3" w:rsidRPr="00A708E3" w:rsidRDefault="00A708E3" w:rsidP="00A708E3">
      <w:pPr>
        <w:jc w:val="center"/>
        <w:rPr>
          <w:b/>
          <w:sz w:val="22"/>
          <w:szCs w:val="22"/>
          <w:lang w:val="sr-Cyrl-RS" w:eastAsia="en-GB"/>
        </w:rPr>
      </w:pPr>
      <w:r w:rsidRPr="00A708E3">
        <w:rPr>
          <w:b/>
          <w:lang w:val="sr-Cyrl-RS" w:eastAsia="en-GB"/>
        </w:rPr>
        <w:t xml:space="preserve">У ЈАВНОЈ СВОЈИНИ </w:t>
      </w:r>
      <w:r w:rsidRPr="00A708E3">
        <w:rPr>
          <w:b/>
          <w:lang w:val="en-GB" w:eastAsia="en-GB"/>
        </w:rPr>
        <w:t>ГРАДА ПРОКУПЉА</w:t>
      </w:r>
    </w:p>
    <w:p w:rsidR="00A708E3" w:rsidRPr="00A708E3" w:rsidRDefault="00A708E3" w:rsidP="00A708E3">
      <w:pPr>
        <w:jc w:val="center"/>
        <w:rPr>
          <w:b/>
          <w:sz w:val="22"/>
          <w:szCs w:val="22"/>
          <w:lang w:val="sr-Cyrl-RS" w:eastAsia="en-GB"/>
        </w:rPr>
      </w:pPr>
    </w:p>
    <w:p w:rsidR="00A708E3" w:rsidRPr="00A708E3" w:rsidRDefault="00A708E3" w:rsidP="00A708E3">
      <w:pPr>
        <w:jc w:val="center"/>
        <w:rPr>
          <w:b/>
          <w:sz w:val="22"/>
          <w:szCs w:val="22"/>
          <w:lang w:val="en-GB" w:eastAsia="en-GB"/>
        </w:rPr>
      </w:pPr>
    </w:p>
    <w:p w:rsidR="00A708E3" w:rsidRPr="00A708E3" w:rsidRDefault="00A708E3" w:rsidP="00A708E3">
      <w:pPr>
        <w:ind w:left="-180" w:right="-270" w:firstLine="180"/>
        <w:jc w:val="both"/>
        <w:rPr>
          <w:lang w:val="sr-Cyrl-RS" w:eastAsia="en-GB"/>
        </w:rPr>
      </w:pPr>
      <w:r w:rsidRPr="00A708E3">
        <w:rPr>
          <w:sz w:val="22"/>
          <w:szCs w:val="22"/>
          <w:lang w:val="en-GB" w:eastAsia="en-GB"/>
        </w:rPr>
        <w:tab/>
      </w:r>
      <w:r w:rsidRPr="00A708E3">
        <w:rPr>
          <w:b/>
          <w:lang w:val="en-GB" w:eastAsia="en-GB"/>
        </w:rPr>
        <w:t>I</w:t>
      </w:r>
      <w:r w:rsidRPr="00A708E3">
        <w:rPr>
          <w:b/>
          <w:lang w:val="sr-Cyrl-RS" w:eastAsia="en-GB"/>
        </w:rPr>
        <w:t xml:space="preserve"> ОТУЂУЈЕ </w:t>
      </w:r>
      <w:proofErr w:type="gramStart"/>
      <w:r w:rsidRPr="00A708E3">
        <w:rPr>
          <w:b/>
          <w:lang w:val="sr-Cyrl-RS" w:eastAsia="en-GB"/>
        </w:rPr>
        <w:t xml:space="preserve">СЕ  </w:t>
      </w:r>
      <w:r w:rsidRPr="00A708E3">
        <w:rPr>
          <w:lang w:val="sr-Cyrl-RS" w:eastAsia="en-GB"/>
        </w:rPr>
        <w:t>неизграђено</w:t>
      </w:r>
      <w:proofErr w:type="gramEnd"/>
      <w:r w:rsidRPr="00A708E3">
        <w:rPr>
          <w:lang w:val="sr-Cyrl-RS" w:eastAsia="en-GB"/>
        </w:rPr>
        <w:t xml:space="preserve"> грађевинско земљиште у јавној својини Града Прокупља и то</w:t>
      </w:r>
      <w:r w:rsidRPr="00A708E3">
        <w:rPr>
          <w:lang w:val="sr-Latn-RS" w:eastAsia="en-GB"/>
        </w:rPr>
        <w:t>:</w:t>
      </w:r>
    </w:p>
    <w:p w:rsidR="00A708E3" w:rsidRPr="00A708E3" w:rsidRDefault="00A708E3" w:rsidP="00343A9B">
      <w:pPr>
        <w:numPr>
          <w:ilvl w:val="0"/>
          <w:numId w:val="5"/>
        </w:numPr>
        <w:ind w:right="-270"/>
        <w:jc w:val="both"/>
        <w:rPr>
          <w:lang w:val="sr-Cyrl-RS" w:eastAsia="en-GB"/>
        </w:rPr>
      </w:pPr>
      <w:r w:rsidRPr="00A708E3">
        <w:rPr>
          <w:lang w:val="sr-Cyrl-RS" w:eastAsia="en-GB"/>
        </w:rPr>
        <w:t>катастарска парцела бр.</w:t>
      </w:r>
      <w:r w:rsidRPr="00A708E3">
        <w:rPr>
          <w:lang w:val="sr-Latn-RS" w:eastAsia="en-GB"/>
        </w:rPr>
        <w:t>1390/65</w:t>
      </w:r>
      <w:r w:rsidRPr="00A708E3">
        <w:rPr>
          <w:lang w:val="sr-Cyrl-RS" w:eastAsia="en-GB"/>
        </w:rPr>
        <w:t xml:space="preserve"> КО Прокупље-град, укупне површине </w:t>
      </w:r>
      <w:r w:rsidRPr="00A708E3">
        <w:rPr>
          <w:lang w:val="sr-Latn-RS" w:eastAsia="en-GB"/>
        </w:rPr>
        <w:t>3</w:t>
      </w:r>
      <w:r w:rsidRPr="00A708E3">
        <w:rPr>
          <w:lang w:val="sr-Cyrl-RS" w:eastAsia="en-GB"/>
        </w:rPr>
        <w:t>а</w:t>
      </w:r>
      <w:r w:rsidRPr="00A708E3">
        <w:rPr>
          <w:lang w:val="sr-Latn-RS" w:eastAsia="en-GB"/>
        </w:rPr>
        <w:t>05</w:t>
      </w:r>
      <w:r w:rsidRPr="00A708E3">
        <w:rPr>
          <w:lang w:val="sr-Cyrl-RS" w:eastAsia="en-GB"/>
        </w:rPr>
        <w:t>м2, по врсти градско грађевинско земљиште, уписана у лист непокретности бр.</w:t>
      </w:r>
      <w:r w:rsidRPr="00A708E3">
        <w:rPr>
          <w:lang w:val="sr-Latn-RS" w:eastAsia="en-GB"/>
        </w:rPr>
        <w:t>6712</w:t>
      </w:r>
      <w:r w:rsidRPr="00A708E3">
        <w:rPr>
          <w:lang w:val="sr-Cyrl-RS" w:eastAsia="en-GB"/>
        </w:rPr>
        <w:t xml:space="preserve"> за КО Прокупље-град носиоца права јавне својине Града Прокупља</w:t>
      </w:r>
      <w:r w:rsidRPr="00A708E3">
        <w:rPr>
          <w:lang w:val="sr-Latn-RS" w:eastAsia="en-GB"/>
        </w:rPr>
        <w:t>,</w:t>
      </w:r>
      <w:r w:rsidRPr="00A708E3">
        <w:rPr>
          <w:lang w:val="sr-Cyrl-RS" w:eastAsia="en-GB"/>
        </w:rPr>
        <w:t xml:space="preserve"> најповољнијем понуђачу Словић Андрији из Прокупља, ул.Кајмакчаланска бб, за укупну цену од 503.250,00 динара.</w:t>
      </w:r>
    </w:p>
    <w:p w:rsidR="00A708E3" w:rsidRPr="00A708E3" w:rsidRDefault="00A708E3" w:rsidP="00A708E3">
      <w:pPr>
        <w:ind w:left="720"/>
        <w:jc w:val="both"/>
        <w:rPr>
          <w:lang w:val="en-GB" w:eastAsia="en-GB"/>
        </w:rPr>
      </w:pPr>
    </w:p>
    <w:p w:rsidR="00A708E3" w:rsidRPr="00A708E3" w:rsidRDefault="00A708E3" w:rsidP="00A708E3">
      <w:pPr>
        <w:ind w:firstLine="720"/>
        <w:jc w:val="both"/>
        <w:rPr>
          <w:lang w:val="sr-Cyrl-RS" w:eastAsia="en-GB"/>
        </w:rPr>
      </w:pPr>
      <w:proofErr w:type="gramStart"/>
      <w:r w:rsidRPr="00A708E3">
        <w:rPr>
          <w:b/>
          <w:lang w:val="en-GB" w:eastAsia="en-GB"/>
        </w:rPr>
        <w:t xml:space="preserve">II </w:t>
      </w:r>
      <w:r w:rsidRPr="00A708E3">
        <w:rPr>
          <w:b/>
          <w:lang w:val="sr-Cyrl-RS" w:eastAsia="en-GB"/>
        </w:rPr>
        <w:t xml:space="preserve"> </w:t>
      </w:r>
      <w:r w:rsidRPr="00A708E3">
        <w:rPr>
          <w:lang w:val="sr-Cyrl-RS" w:eastAsia="en-GB"/>
        </w:rPr>
        <w:t>Овлашћује</w:t>
      </w:r>
      <w:proofErr w:type="gramEnd"/>
      <w:r w:rsidRPr="00A708E3">
        <w:rPr>
          <w:lang w:val="sr-Cyrl-RS" w:eastAsia="en-GB"/>
        </w:rPr>
        <w:t xml:space="preserve"> се Градоначелник града Прокупља да са најповољнијим понуђачем из предходног става закључи уговор о отуђењу катастарске парцеле  ближе описане у ставу </w:t>
      </w:r>
      <w:r w:rsidRPr="00A708E3">
        <w:rPr>
          <w:lang w:val="sr-Latn-RS" w:eastAsia="en-GB"/>
        </w:rPr>
        <w:t xml:space="preserve">I </w:t>
      </w:r>
      <w:r w:rsidRPr="00A708E3">
        <w:rPr>
          <w:lang w:val="sr-Cyrl-RS" w:eastAsia="en-GB"/>
        </w:rPr>
        <w:t>ове одлуке.</w:t>
      </w:r>
    </w:p>
    <w:p w:rsidR="00A708E3" w:rsidRPr="00A708E3" w:rsidRDefault="00A708E3" w:rsidP="00A708E3">
      <w:pPr>
        <w:ind w:firstLine="720"/>
        <w:jc w:val="both"/>
        <w:rPr>
          <w:lang w:val="sr-Cyrl-RS" w:eastAsia="en-GB"/>
        </w:rPr>
      </w:pPr>
    </w:p>
    <w:p w:rsidR="00A708E3" w:rsidRPr="00A708E3" w:rsidRDefault="00A708E3" w:rsidP="00A708E3">
      <w:pPr>
        <w:ind w:firstLine="720"/>
        <w:jc w:val="both"/>
        <w:rPr>
          <w:lang w:val="sr-Cyrl-RS" w:eastAsia="en-GB"/>
        </w:rPr>
      </w:pPr>
      <w:proofErr w:type="gramStart"/>
      <w:r w:rsidRPr="00A708E3">
        <w:rPr>
          <w:b/>
          <w:lang w:val="en-GB" w:eastAsia="en-GB"/>
        </w:rPr>
        <w:t>III</w:t>
      </w:r>
      <w:r w:rsidRPr="00A708E3">
        <w:rPr>
          <w:b/>
          <w:lang w:val="sr-Cyrl-RS" w:eastAsia="en-GB"/>
        </w:rPr>
        <w:t xml:space="preserve"> </w:t>
      </w:r>
      <w:r w:rsidRPr="00A708E3">
        <w:rPr>
          <w:lang w:val="sr-Cyrl-RS" w:eastAsia="en-GB"/>
        </w:rPr>
        <w:t xml:space="preserve">Уговор о отуђењу из става </w:t>
      </w:r>
      <w:r w:rsidRPr="00A708E3">
        <w:rPr>
          <w:lang w:eastAsia="en-GB"/>
        </w:rPr>
        <w:t xml:space="preserve">II </w:t>
      </w:r>
      <w:r w:rsidRPr="00A708E3">
        <w:rPr>
          <w:lang w:val="sr-Cyrl-RS" w:eastAsia="en-GB"/>
        </w:rPr>
        <w:t>ове одлуке, биће закључен најкасније у року од 30 дана од дана доношења ове одлуке.</w:t>
      </w:r>
      <w:proofErr w:type="gramEnd"/>
    </w:p>
    <w:p w:rsidR="00A708E3" w:rsidRPr="00A708E3" w:rsidRDefault="00A708E3" w:rsidP="00A708E3">
      <w:pPr>
        <w:ind w:left="720"/>
        <w:jc w:val="both"/>
        <w:rPr>
          <w:lang w:val="en-GB" w:eastAsia="en-GB"/>
        </w:rPr>
      </w:pPr>
    </w:p>
    <w:p w:rsidR="00A708E3" w:rsidRPr="00A708E3" w:rsidRDefault="00A708E3" w:rsidP="00A708E3">
      <w:pPr>
        <w:ind w:firstLine="720"/>
        <w:jc w:val="both"/>
        <w:rPr>
          <w:lang w:val="sr-Cyrl-RS" w:eastAsia="en-GB"/>
        </w:rPr>
      </w:pPr>
      <w:proofErr w:type="gramStart"/>
      <w:r w:rsidRPr="00A708E3">
        <w:rPr>
          <w:b/>
          <w:lang w:val="en-GB" w:eastAsia="en-GB"/>
        </w:rPr>
        <w:t>IV</w:t>
      </w:r>
      <w:r w:rsidRPr="00A708E3">
        <w:rPr>
          <w:lang w:val="sr-Cyrl-RS" w:eastAsia="en-GB"/>
        </w:rPr>
        <w:t xml:space="preserve"> Трошкови овере уговора о прибављању непокретности и преноса апсолутних права падају на терет прибавиоца непокретности.</w:t>
      </w:r>
      <w:proofErr w:type="gramEnd"/>
    </w:p>
    <w:p w:rsidR="00A708E3" w:rsidRPr="00A708E3" w:rsidRDefault="00A708E3" w:rsidP="00A708E3">
      <w:pPr>
        <w:ind w:firstLine="720"/>
        <w:jc w:val="both"/>
        <w:rPr>
          <w:lang w:val="en-GB" w:eastAsia="en-GB"/>
        </w:rPr>
      </w:pPr>
    </w:p>
    <w:p w:rsidR="00A708E3" w:rsidRPr="00A708E3" w:rsidRDefault="00A708E3" w:rsidP="00A708E3">
      <w:pPr>
        <w:ind w:firstLine="720"/>
        <w:jc w:val="both"/>
        <w:rPr>
          <w:lang w:val="sr-Cyrl-RS" w:eastAsia="en-GB"/>
        </w:rPr>
      </w:pPr>
      <w:r w:rsidRPr="00A708E3">
        <w:rPr>
          <w:b/>
          <w:lang w:val="en-GB" w:eastAsia="en-GB"/>
        </w:rPr>
        <w:t xml:space="preserve"> </w:t>
      </w:r>
      <w:r w:rsidRPr="00A708E3">
        <w:rPr>
          <w:lang w:val="sr-Cyrl-RS" w:eastAsia="en-GB"/>
        </w:rPr>
        <w:t xml:space="preserve"> </w:t>
      </w:r>
      <w:proofErr w:type="gramStart"/>
      <w:r w:rsidRPr="00A708E3">
        <w:rPr>
          <w:b/>
          <w:lang w:val="en-GB" w:eastAsia="en-GB"/>
        </w:rPr>
        <w:t>V</w:t>
      </w:r>
      <w:r w:rsidRPr="00A708E3">
        <w:rPr>
          <w:lang w:val="sr-Cyrl-RS" w:eastAsia="en-GB"/>
        </w:rPr>
        <w:t xml:space="preserve"> Ова Одлука ступа на снагу осмог дана од дана објављивања у „Службеном листу Града Прокупља“.</w:t>
      </w:r>
      <w:proofErr w:type="gramEnd"/>
    </w:p>
    <w:p w:rsidR="00A708E3" w:rsidRPr="00A708E3" w:rsidRDefault="00A708E3" w:rsidP="00A708E3">
      <w:pPr>
        <w:ind w:firstLine="720"/>
        <w:jc w:val="both"/>
        <w:rPr>
          <w:lang w:val="sr-Cyrl-RS" w:eastAsia="en-GB"/>
        </w:rPr>
      </w:pPr>
    </w:p>
    <w:p w:rsidR="00A708E3" w:rsidRPr="00A708E3" w:rsidRDefault="00A708E3" w:rsidP="00A708E3">
      <w:pPr>
        <w:ind w:firstLine="720"/>
        <w:jc w:val="both"/>
        <w:rPr>
          <w:lang w:val="sr-Cyrl-RS" w:eastAsia="en-GB"/>
        </w:rPr>
      </w:pPr>
      <w:r w:rsidRPr="00A708E3">
        <w:rPr>
          <w:b/>
          <w:lang w:val="sr-Latn-RS" w:eastAsia="en-GB"/>
        </w:rPr>
        <w:t xml:space="preserve">VI </w:t>
      </w:r>
      <w:r w:rsidRPr="00A708E3">
        <w:rPr>
          <w:lang w:val="sr-Cyrl-RS" w:eastAsia="en-GB"/>
        </w:rPr>
        <w:t xml:space="preserve">Одлуку доставити: градоначелнику града Прокупља, </w:t>
      </w:r>
      <w:r w:rsidRPr="00A708E3">
        <w:rPr>
          <w:lang w:val="sr-Cyrl-RS"/>
        </w:rPr>
        <w:t>Словић Андрији из Прокупља, ул.Кајмакчаланска бб,</w:t>
      </w:r>
      <w:r w:rsidRPr="00A708E3">
        <w:rPr>
          <w:lang w:val="sr-Cyrl-RS" w:eastAsia="en-GB"/>
        </w:rPr>
        <w:t xml:space="preserve"> Одељењу за урбанизам, стамбено-комуналне делатности и грађевинарство градске управе града Прокупља, Архиви.</w:t>
      </w:r>
    </w:p>
    <w:p w:rsidR="00A708E3" w:rsidRPr="00A708E3" w:rsidRDefault="00A708E3" w:rsidP="00A708E3">
      <w:pPr>
        <w:jc w:val="both"/>
        <w:rPr>
          <w:b/>
          <w:lang w:val="sr-Cyrl-RS" w:eastAsia="en-GB"/>
        </w:rPr>
      </w:pPr>
    </w:p>
    <w:p w:rsidR="00A708E3" w:rsidRPr="00A708E3" w:rsidRDefault="00A708E3" w:rsidP="00A708E3">
      <w:pPr>
        <w:rPr>
          <w:lang w:val="sr-Cyrl-RS" w:eastAsia="en-GB"/>
        </w:rPr>
      </w:pPr>
    </w:p>
    <w:p w:rsidR="00A708E3" w:rsidRPr="00A708E3" w:rsidRDefault="00A708E3" w:rsidP="00A708E3">
      <w:pPr>
        <w:jc w:val="both"/>
        <w:rPr>
          <w:b/>
        </w:rPr>
      </w:pPr>
      <w:r w:rsidRPr="00A708E3">
        <w:rPr>
          <w:b/>
          <w:lang w:val="sr-Cyrl-CS"/>
        </w:rPr>
        <w:t>БРОЈ: 06-78/2024-02</w:t>
      </w:r>
    </w:p>
    <w:p w:rsidR="00A708E3" w:rsidRPr="00A708E3" w:rsidRDefault="00A708E3" w:rsidP="00A708E3">
      <w:pPr>
        <w:jc w:val="both"/>
        <w:rPr>
          <w:b/>
          <w:lang w:val="sr-Cyrl-RS"/>
        </w:rPr>
      </w:pPr>
      <w:r w:rsidRPr="00A708E3">
        <w:rPr>
          <w:b/>
          <w:lang w:val="sr-Cyrl-CS"/>
        </w:rPr>
        <w:t>ДАТУМ: 28.08.2024. године</w:t>
      </w:r>
    </w:p>
    <w:p w:rsidR="004747E4" w:rsidRDefault="004747E4" w:rsidP="004747E4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СКУПШТИНА ГРАДА ПРОКУПЉА</w:t>
      </w:r>
    </w:p>
    <w:p w:rsidR="004747E4" w:rsidRDefault="004747E4" w:rsidP="004747E4">
      <w:pPr>
        <w:jc w:val="both"/>
        <w:rPr>
          <w:b/>
          <w:lang w:val="sr-Cyrl-RS"/>
        </w:rPr>
      </w:pPr>
    </w:p>
    <w:p w:rsidR="00A708E3" w:rsidRPr="00A708E3" w:rsidRDefault="00A708E3" w:rsidP="00A708E3">
      <w:pPr>
        <w:jc w:val="center"/>
        <w:rPr>
          <w:b/>
          <w:lang w:val="sr-Cyrl-CS"/>
        </w:rPr>
      </w:pPr>
      <w:r w:rsidRPr="00A708E3">
        <w:rPr>
          <w:b/>
          <w:lang w:val="sr-Cyrl-CS"/>
        </w:rPr>
        <w:t xml:space="preserve">                                                                                                   ПРЕДСЕДНИК</w:t>
      </w:r>
    </w:p>
    <w:p w:rsidR="00A708E3" w:rsidRPr="00A708E3" w:rsidRDefault="00A708E3" w:rsidP="00A708E3">
      <w:pPr>
        <w:jc w:val="center"/>
        <w:rPr>
          <w:b/>
          <w:sz w:val="22"/>
          <w:szCs w:val="22"/>
          <w:lang w:val="sr-Cyrl-CS"/>
        </w:rPr>
      </w:pPr>
      <w:r w:rsidRPr="00A708E3">
        <w:rPr>
          <w:b/>
          <w:lang w:val="sr-Cyrl-CS"/>
        </w:rPr>
        <w:t xml:space="preserve">                                                                                                    СКУПШТИНЕ ГРАДА</w:t>
      </w:r>
    </w:p>
    <w:p w:rsidR="00A708E3" w:rsidRPr="00A708E3" w:rsidRDefault="00A708E3" w:rsidP="00A708E3">
      <w:pPr>
        <w:rPr>
          <w:b/>
          <w:sz w:val="22"/>
          <w:szCs w:val="22"/>
          <w:lang w:val="sr-Cyrl-RS"/>
        </w:rPr>
      </w:pPr>
      <w:r w:rsidRPr="00A708E3">
        <w:rPr>
          <w:b/>
          <w:sz w:val="22"/>
          <w:szCs w:val="22"/>
          <w:lang w:val="sr-Cyrl-CS"/>
        </w:rPr>
        <w:t xml:space="preserve">                                                                                                                              Дејан Лаз</w:t>
      </w:r>
      <w:proofErr w:type="spellStart"/>
      <w:r w:rsidRPr="00A708E3">
        <w:rPr>
          <w:b/>
          <w:sz w:val="22"/>
          <w:szCs w:val="22"/>
        </w:rPr>
        <w:t>ић</w:t>
      </w:r>
      <w:proofErr w:type="spellEnd"/>
      <w:r w:rsidRPr="00A708E3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с.р.</w:t>
      </w:r>
    </w:p>
    <w:p w:rsidR="00A708E3" w:rsidRDefault="00A708E3" w:rsidP="00A708E3">
      <w:pPr>
        <w:spacing w:line="0" w:lineRule="atLeast"/>
        <w:rPr>
          <w:color w:val="000000" w:themeColor="text1"/>
          <w:sz w:val="40"/>
          <w:szCs w:val="40"/>
          <w:lang w:val="sr-Cyrl-CS"/>
        </w:rPr>
      </w:pPr>
    </w:p>
    <w:p w:rsidR="00A33245" w:rsidRDefault="00A708E3" w:rsidP="00A33245">
      <w:pPr>
        <w:spacing w:line="0" w:lineRule="atLeast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  <w:lang w:val="sr-Cyrl-CS"/>
        </w:rPr>
        <w:lastRenderedPageBreak/>
        <w:t>5</w:t>
      </w:r>
    </w:p>
    <w:p w:rsidR="00557E31" w:rsidRPr="00A33245" w:rsidRDefault="00557E31" w:rsidP="00A33245">
      <w:pPr>
        <w:spacing w:line="0" w:lineRule="atLeast"/>
        <w:ind w:firstLine="720"/>
        <w:rPr>
          <w:color w:val="000000" w:themeColor="text1"/>
          <w:sz w:val="40"/>
          <w:szCs w:val="40"/>
          <w:lang w:val="sr-Cyrl-CS"/>
        </w:rPr>
      </w:pPr>
      <w:r>
        <w:rPr>
          <w:rStyle w:val="ft5"/>
          <w:lang w:val="sr-Cyrl-CS"/>
        </w:rPr>
        <w:t xml:space="preserve">На основу члана </w:t>
      </w:r>
      <w:r>
        <w:rPr>
          <w:rStyle w:val="ft5"/>
          <w:lang w:val="ru-RU"/>
        </w:rPr>
        <w:t>2</w:t>
      </w:r>
      <w:r>
        <w:rPr>
          <w:rStyle w:val="ft5"/>
          <w:lang w:val="sr-Cyrl-CS"/>
        </w:rPr>
        <w:t>. и</w:t>
      </w:r>
      <w:r>
        <w:rPr>
          <w:rStyle w:val="ft5"/>
          <w:lang w:val="ru-RU"/>
        </w:rPr>
        <w:t xml:space="preserve"> 4</w:t>
      </w:r>
      <w:r>
        <w:rPr>
          <w:rStyle w:val="ft5"/>
          <w:lang w:val="sr-Cyrl-CS"/>
        </w:rPr>
        <w:t>. Закона о комуналним делатностима („Службени гласник РС“ бр.88/</w:t>
      </w:r>
      <w:r>
        <w:rPr>
          <w:rStyle w:val="ft5"/>
          <w:lang w:val="sr-Latn-RS"/>
        </w:rPr>
        <w:t>20</w:t>
      </w:r>
      <w:r>
        <w:rPr>
          <w:rStyle w:val="ft5"/>
          <w:lang w:val="sr-Cyrl-CS"/>
        </w:rPr>
        <w:t>11</w:t>
      </w:r>
      <w:r>
        <w:rPr>
          <w:rStyle w:val="ft5"/>
          <w:lang w:val="sr-Latn-RS"/>
        </w:rPr>
        <w:t xml:space="preserve">, </w:t>
      </w:r>
      <w:r>
        <w:rPr>
          <w:rStyle w:val="ft5"/>
          <w:lang w:val="sr-Cyrl-CS"/>
        </w:rPr>
        <w:t>104/</w:t>
      </w:r>
      <w:r>
        <w:rPr>
          <w:rStyle w:val="ft5"/>
          <w:lang w:val="sr-Latn-RS"/>
        </w:rPr>
        <w:t>20</w:t>
      </w:r>
      <w:r>
        <w:rPr>
          <w:rStyle w:val="ft5"/>
          <w:lang w:val="sr-Cyrl-CS"/>
        </w:rPr>
        <w:t>16</w:t>
      </w:r>
      <w:r>
        <w:rPr>
          <w:rStyle w:val="ft5"/>
          <w:lang w:val="sr-Latn-RS"/>
        </w:rPr>
        <w:t xml:space="preserve"> </w:t>
      </w:r>
      <w:r>
        <w:rPr>
          <w:rStyle w:val="ft5"/>
          <w:lang w:val="sr-Cyrl-RS"/>
        </w:rPr>
        <w:t>и 95/2018</w:t>
      </w:r>
      <w:r>
        <w:rPr>
          <w:rStyle w:val="ft5"/>
          <w:lang w:val="sr-Cyrl-CS"/>
        </w:rPr>
        <w:t xml:space="preserve">), члана  20. став 1. тачка </w:t>
      </w:r>
      <w:r>
        <w:rPr>
          <w:rStyle w:val="ft5"/>
          <w:lang w:val="sr-Latn-RS"/>
        </w:rPr>
        <w:t>2</w:t>
      </w:r>
      <w:r>
        <w:rPr>
          <w:rStyle w:val="ft5"/>
          <w:lang w:val="sr-Cyrl-CS"/>
        </w:rPr>
        <w:t xml:space="preserve">. и члана 32. </w:t>
      </w:r>
      <w:r>
        <w:rPr>
          <w:rStyle w:val="ft5"/>
          <w:lang w:val="sr-Cyrl-RS"/>
        </w:rPr>
        <w:t>с</w:t>
      </w:r>
      <w:r>
        <w:rPr>
          <w:rStyle w:val="ft5"/>
          <w:lang w:val="sr-Cyrl-CS"/>
        </w:rPr>
        <w:t>тав</w:t>
      </w:r>
      <w:r>
        <w:rPr>
          <w:rStyle w:val="ft5"/>
        </w:rPr>
        <w:t xml:space="preserve"> </w:t>
      </w:r>
      <w:r>
        <w:rPr>
          <w:rStyle w:val="ft5"/>
          <w:lang w:val="sr-Cyrl-CS"/>
        </w:rPr>
        <w:t>1. тачка 6. Закона о локалној самоуправи („Службени гласник РС“ бр</w:t>
      </w:r>
      <w:r>
        <w:rPr>
          <w:rStyle w:val="ft5"/>
          <w:lang w:val="ru-RU"/>
        </w:rPr>
        <w:t>.</w:t>
      </w:r>
      <w:r>
        <w:rPr>
          <w:rStyle w:val="ft5"/>
          <w:lang w:val="sr-Cyrl-CS"/>
        </w:rPr>
        <w:t>129/</w:t>
      </w:r>
      <w:r>
        <w:rPr>
          <w:rStyle w:val="ft5"/>
          <w:lang w:val="sr-Latn-RS"/>
        </w:rPr>
        <w:t>20</w:t>
      </w:r>
      <w:r>
        <w:rPr>
          <w:rStyle w:val="ft5"/>
          <w:lang w:val="sr-Cyrl-CS"/>
        </w:rPr>
        <w:t>07, 83/</w:t>
      </w:r>
      <w:r>
        <w:rPr>
          <w:rStyle w:val="ft5"/>
          <w:lang w:val="sr-Latn-RS"/>
        </w:rPr>
        <w:t>20</w:t>
      </w:r>
      <w:r>
        <w:rPr>
          <w:rStyle w:val="ft5"/>
          <w:lang w:val="sr-Cyrl-CS"/>
        </w:rPr>
        <w:t>14 – др. закон, 101/2016 – др. закон и 47/2018</w:t>
      </w:r>
      <w:r>
        <w:rPr>
          <w:rStyle w:val="ft5"/>
          <w:lang w:val="sr-Cyrl-RS"/>
        </w:rPr>
        <w:t xml:space="preserve"> и 111/2021-др.закон</w:t>
      </w:r>
      <w:r>
        <w:rPr>
          <w:rStyle w:val="ft5"/>
          <w:lang w:val="sr-Cyrl-CS"/>
        </w:rPr>
        <w:t>)</w:t>
      </w:r>
      <w:r>
        <w:rPr>
          <w:rStyle w:val="ft5"/>
          <w:lang w:val="sr-Latn-RS"/>
        </w:rPr>
        <w:t xml:space="preserve"> </w:t>
      </w:r>
      <w:r>
        <w:rPr>
          <w:rStyle w:val="ft5"/>
          <w:lang w:val="sr-Cyrl-CS"/>
        </w:rPr>
        <w:t xml:space="preserve">и члана </w:t>
      </w:r>
      <w:r>
        <w:rPr>
          <w:rStyle w:val="ft5"/>
          <w:lang w:val="ru-RU"/>
        </w:rPr>
        <w:t xml:space="preserve">40. ст. 1. тач. 6. </w:t>
      </w:r>
      <w:r>
        <w:rPr>
          <w:rStyle w:val="ft5"/>
          <w:lang w:val="sr-Cyrl-CS"/>
        </w:rPr>
        <w:t xml:space="preserve">Статута града Прокупља („Службени лист </w:t>
      </w:r>
      <w:r>
        <w:rPr>
          <w:rStyle w:val="ft5"/>
          <w:lang w:val="sr-Cyrl-RS"/>
        </w:rPr>
        <w:t>општине</w:t>
      </w:r>
      <w:r>
        <w:rPr>
          <w:rStyle w:val="ft5"/>
          <w:lang w:val="sr-Cyrl-CS"/>
        </w:rPr>
        <w:t xml:space="preserve"> Прокупље“ бр. </w:t>
      </w:r>
      <w:r>
        <w:rPr>
          <w:rStyle w:val="ft5"/>
          <w:lang w:val="ru-RU"/>
        </w:rPr>
        <w:t>15/2018</w:t>
      </w:r>
      <w:r>
        <w:rPr>
          <w:rStyle w:val="ft5"/>
          <w:lang w:val="sr-Cyrl-CS"/>
        </w:rPr>
        <w:t xml:space="preserve">) Скупштина </w:t>
      </w:r>
      <w:r>
        <w:rPr>
          <w:rStyle w:val="ft5"/>
          <w:lang w:val="sr-Cyrl-RS"/>
        </w:rPr>
        <w:t>града</w:t>
      </w:r>
      <w:r>
        <w:rPr>
          <w:rStyle w:val="ft5"/>
          <w:lang w:val="sr-Cyrl-CS"/>
        </w:rPr>
        <w:t xml:space="preserve"> Прокупља, на седници одржаној дана 28.08.</w:t>
      </w:r>
      <w:r>
        <w:rPr>
          <w:rStyle w:val="ft5"/>
          <w:lang w:val="ru-RU"/>
        </w:rPr>
        <w:t>202</w:t>
      </w:r>
      <w:r>
        <w:rPr>
          <w:rStyle w:val="ft5"/>
        </w:rPr>
        <w:t>4</w:t>
      </w:r>
      <w:r>
        <w:rPr>
          <w:rStyle w:val="ft5"/>
          <w:lang w:val="ru-RU"/>
        </w:rPr>
        <w:t>. године,</w:t>
      </w:r>
      <w:r>
        <w:rPr>
          <w:rStyle w:val="ft5"/>
          <w:lang w:val="sr-Cyrl-CS"/>
        </w:rPr>
        <w:t xml:space="preserve"> донела је </w:t>
      </w:r>
    </w:p>
    <w:p w:rsidR="00557E31" w:rsidRDefault="00557E31" w:rsidP="00557E31">
      <w:pPr>
        <w:jc w:val="both"/>
        <w:rPr>
          <w:color w:val="000000"/>
          <w:sz w:val="28"/>
          <w:szCs w:val="28"/>
          <w:lang w:val="sr-Latn-CS"/>
        </w:rPr>
      </w:pPr>
    </w:p>
    <w:p w:rsidR="00557E31" w:rsidRPr="00E2338D" w:rsidRDefault="00557E31" w:rsidP="00557E31">
      <w:pPr>
        <w:jc w:val="center"/>
        <w:rPr>
          <w:sz w:val="28"/>
          <w:szCs w:val="28"/>
          <w:lang w:val="sr-Cyrl-RS"/>
        </w:rPr>
      </w:pPr>
      <w:r w:rsidRPr="00E2338D">
        <w:rPr>
          <w:sz w:val="28"/>
          <w:szCs w:val="28"/>
          <w:lang w:val="ru-RU"/>
        </w:rPr>
        <w:t>О Д Л У К У</w:t>
      </w:r>
      <w:r w:rsidRPr="00E2338D">
        <w:rPr>
          <w:sz w:val="28"/>
          <w:szCs w:val="28"/>
          <w:lang w:val="ru-RU"/>
        </w:rPr>
        <w:tab/>
      </w:r>
    </w:p>
    <w:p w:rsidR="00557E31" w:rsidRPr="00E2338D" w:rsidRDefault="00557E31" w:rsidP="00557E31">
      <w:pPr>
        <w:jc w:val="center"/>
        <w:rPr>
          <w:sz w:val="28"/>
          <w:szCs w:val="28"/>
          <w:lang w:val="ru-RU"/>
        </w:rPr>
      </w:pPr>
      <w:r w:rsidRPr="00E2338D">
        <w:rPr>
          <w:sz w:val="28"/>
          <w:szCs w:val="28"/>
          <w:lang w:val="ru-RU"/>
        </w:rPr>
        <w:t xml:space="preserve">О ДОПУНИ ОДЛУКЕ О ЈАВНОМ ВОДОВОДУ </w:t>
      </w:r>
    </w:p>
    <w:p w:rsidR="00557E31" w:rsidRPr="00E2338D" w:rsidRDefault="00557E31" w:rsidP="00557E31">
      <w:pPr>
        <w:rPr>
          <w:sz w:val="28"/>
          <w:szCs w:val="28"/>
          <w:lang w:val="sr-Cyrl-RS"/>
        </w:rPr>
      </w:pPr>
      <w:r w:rsidRPr="00E2338D">
        <w:rPr>
          <w:sz w:val="28"/>
          <w:szCs w:val="28"/>
          <w:lang w:val="ru-RU"/>
        </w:rPr>
        <w:t xml:space="preserve"> </w:t>
      </w:r>
    </w:p>
    <w:p w:rsidR="00557E31" w:rsidRPr="00E2338D" w:rsidRDefault="00557E31" w:rsidP="00557E31">
      <w:pPr>
        <w:jc w:val="both"/>
        <w:rPr>
          <w:lang w:val="sr-Cyrl-RS"/>
        </w:rPr>
      </w:pPr>
    </w:p>
    <w:p w:rsidR="00557E31" w:rsidRPr="00E2338D" w:rsidRDefault="00557E31" w:rsidP="00557E31">
      <w:pPr>
        <w:jc w:val="center"/>
        <w:rPr>
          <w:lang w:val="ru-RU"/>
        </w:rPr>
      </w:pPr>
      <w:r w:rsidRPr="00E2338D">
        <w:rPr>
          <w:lang w:val="ru-RU"/>
        </w:rPr>
        <w:t xml:space="preserve">Члан 1. </w:t>
      </w:r>
    </w:p>
    <w:p w:rsidR="00557E31" w:rsidRPr="00E2338D" w:rsidRDefault="00557E31" w:rsidP="00557E31">
      <w:pPr>
        <w:ind w:firstLine="708"/>
        <w:jc w:val="both"/>
      </w:pPr>
      <w:r w:rsidRPr="00E2338D">
        <w:rPr>
          <w:lang w:val="sr-Cyrl-RS"/>
        </w:rPr>
        <w:t xml:space="preserve">У </w:t>
      </w:r>
      <w:r w:rsidRPr="00E2338D">
        <w:rPr>
          <w:lang w:val="ru-RU"/>
        </w:rPr>
        <w:t>Одлуци о јавном водоводу (''Службени лист града Прокупља'' бр.44/2020 и 37/2022) после члана 40. додаје се члан 40а који гласи</w:t>
      </w:r>
    </w:p>
    <w:p w:rsidR="00557E31" w:rsidRPr="00E2338D" w:rsidRDefault="00557E31" w:rsidP="00557E31">
      <w:pPr>
        <w:jc w:val="both"/>
      </w:pPr>
    </w:p>
    <w:p w:rsidR="00557E31" w:rsidRPr="00E2338D" w:rsidRDefault="00557E31" w:rsidP="00557E31">
      <w:pPr>
        <w:jc w:val="both"/>
        <w:rPr>
          <w:lang w:val="sr-Cyrl-RS"/>
        </w:rPr>
      </w:pPr>
      <w:r w:rsidRPr="00E2338D">
        <w:rPr>
          <w:lang w:val="sr-Latn-RS"/>
        </w:rPr>
        <w:t xml:space="preserve">„ </w:t>
      </w:r>
      <w:r w:rsidRPr="00E2338D">
        <w:rPr>
          <w:lang w:val="sr-Cyrl-RS"/>
        </w:rPr>
        <w:t>Предузеће, ради обезбеђивања веће прецизности у мерењу и систематског праћења потрошње воде и пре истека времена жиговине, о свом трошку, може вршити замену водомера пречника Ø40 и већи“</w:t>
      </w:r>
    </w:p>
    <w:p w:rsidR="00557E31" w:rsidRPr="00E2338D" w:rsidRDefault="00557E31" w:rsidP="00557E31">
      <w:pPr>
        <w:jc w:val="both"/>
        <w:rPr>
          <w:color w:val="000000"/>
          <w:lang w:val="sr-Latn-RS"/>
        </w:rPr>
      </w:pPr>
      <w:r w:rsidRPr="00E2338D">
        <w:rPr>
          <w:lang w:val="ru-RU"/>
        </w:rPr>
        <w:tab/>
      </w:r>
    </w:p>
    <w:p w:rsidR="00557E31" w:rsidRPr="00E2338D" w:rsidRDefault="00557E31" w:rsidP="00557E31">
      <w:pPr>
        <w:jc w:val="center"/>
        <w:rPr>
          <w:color w:val="000000"/>
          <w:lang w:val="ru-RU"/>
        </w:rPr>
      </w:pPr>
      <w:r w:rsidRPr="00E2338D">
        <w:rPr>
          <w:color w:val="000000"/>
          <w:lang w:val="ru-RU"/>
        </w:rPr>
        <w:t xml:space="preserve">Члан </w:t>
      </w:r>
      <w:r w:rsidRPr="00E2338D">
        <w:rPr>
          <w:color w:val="000000"/>
          <w:lang w:val="sr-Cyrl-RS"/>
        </w:rPr>
        <w:t>2</w:t>
      </w:r>
      <w:r w:rsidRPr="00E2338D">
        <w:rPr>
          <w:color w:val="000000"/>
          <w:lang w:val="ru-RU"/>
        </w:rPr>
        <w:t>.</w:t>
      </w:r>
    </w:p>
    <w:p w:rsidR="00557E31" w:rsidRPr="00E2338D" w:rsidRDefault="00557E31" w:rsidP="00557E31">
      <w:pPr>
        <w:jc w:val="both"/>
        <w:rPr>
          <w:lang w:val="ru-RU"/>
        </w:rPr>
      </w:pPr>
      <w:r w:rsidRPr="00E2338D">
        <w:rPr>
          <w:color w:val="000000"/>
          <w:lang w:val="ru-RU"/>
        </w:rPr>
        <w:tab/>
        <w:t xml:space="preserve">У свему осталом </w:t>
      </w:r>
      <w:r w:rsidRPr="00E2338D">
        <w:rPr>
          <w:lang w:val="ru-RU"/>
        </w:rPr>
        <w:t>Одлука о јавном водоводу (''Службени лист града Прокупља'' бр.44/2020 и 37/2022) остаје на снази.</w:t>
      </w:r>
    </w:p>
    <w:p w:rsidR="00557E31" w:rsidRPr="00E2338D" w:rsidRDefault="00557E31" w:rsidP="00557E31">
      <w:pPr>
        <w:jc w:val="both"/>
        <w:rPr>
          <w:lang w:val="ru-RU"/>
        </w:rPr>
      </w:pPr>
    </w:p>
    <w:p w:rsidR="00557E31" w:rsidRPr="00E2338D" w:rsidRDefault="00557E31" w:rsidP="00557E31">
      <w:pPr>
        <w:jc w:val="center"/>
        <w:rPr>
          <w:color w:val="000000"/>
          <w:lang w:val="ru-RU"/>
        </w:rPr>
      </w:pPr>
      <w:r w:rsidRPr="00E2338D">
        <w:rPr>
          <w:lang w:val="ru-RU"/>
        </w:rPr>
        <w:t>Члан 3.</w:t>
      </w:r>
    </w:p>
    <w:p w:rsidR="00557E31" w:rsidRPr="00E2338D" w:rsidRDefault="00557E31" w:rsidP="00557E31">
      <w:pPr>
        <w:jc w:val="center"/>
        <w:rPr>
          <w:color w:val="000000"/>
          <w:lang w:val="ru-RU"/>
        </w:rPr>
      </w:pPr>
    </w:p>
    <w:p w:rsidR="00557E31" w:rsidRPr="00E2338D" w:rsidRDefault="00557E31" w:rsidP="00557E31">
      <w:pPr>
        <w:jc w:val="both"/>
        <w:rPr>
          <w:color w:val="000000"/>
          <w:lang w:val="sr-Cyrl-RS"/>
        </w:rPr>
      </w:pPr>
      <w:r w:rsidRPr="00E2338D">
        <w:rPr>
          <w:color w:val="000000"/>
          <w:lang w:val="ru-RU"/>
        </w:rPr>
        <w:tab/>
        <w:t>Ова одлука ступа на снагу</w:t>
      </w:r>
      <w:r w:rsidRPr="00E2338D"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осмог дана од дана</w:t>
      </w:r>
      <w:r w:rsidRPr="00E2338D">
        <w:rPr>
          <w:color w:val="000000"/>
          <w:lang w:val="ru-RU"/>
        </w:rPr>
        <w:t xml:space="preserve"> објављивања у ,,Службеном листу града Прокупља.</w:t>
      </w:r>
      <w:r w:rsidRPr="00E2338D">
        <w:rPr>
          <w:color w:val="000000"/>
          <w:lang w:val="sr-Latn-RS"/>
        </w:rPr>
        <w:t>“</w:t>
      </w:r>
    </w:p>
    <w:p w:rsidR="00557E31" w:rsidRDefault="00557E31" w:rsidP="00557E31">
      <w:pPr>
        <w:jc w:val="both"/>
        <w:rPr>
          <w:color w:val="FF0000"/>
          <w:lang w:val="sr-Cyrl-RS"/>
        </w:rPr>
      </w:pPr>
    </w:p>
    <w:p w:rsidR="00557E31" w:rsidRDefault="00557E31" w:rsidP="00557E31">
      <w:pPr>
        <w:jc w:val="both"/>
        <w:rPr>
          <w:color w:val="FF0000"/>
          <w:lang w:val="sr-Cyrl-RS"/>
        </w:rPr>
      </w:pPr>
    </w:p>
    <w:p w:rsidR="00557E31" w:rsidRDefault="00557E31" w:rsidP="00557E31">
      <w:pPr>
        <w:jc w:val="both"/>
        <w:rPr>
          <w:lang w:val="ru-RU"/>
        </w:rPr>
      </w:pPr>
    </w:p>
    <w:p w:rsidR="00557E31" w:rsidRDefault="00557E31" w:rsidP="00557E31">
      <w:pPr>
        <w:jc w:val="both"/>
        <w:rPr>
          <w:lang w:val="ru-RU"/>
        </w:rPr>
      </w:pPr>
      <w:r>
        <w:rPr>
          <w:lang w:val="ru-RU"/>
        </w:rPr>
        <w:t>Број: 06-78/2024-02</w:t>
      </w:r>
    </w:p>
    <w:p w:rsidR="00557E31" w:rsidRDefault="00557E31" w:rsidP="00557E31">
      <w:pPr>
        <w:jc w:val="both"/>
        <w:rPr>
          <w:lang w:val="ru-RU"/>
        </w:rPr>
      </w:pPr>
      <w:r>
        <w:rPr>
          <w:lang w:val="ru-RU"/>
        </w:rPr>
        <w:t xml:space="preserve">У Прокупљу, </w:t>
      </w:r>
      <w:r>
        <w:rPr>
          <w:rStyle w:val="ft5"/>
          <w:lang w:val="sr-Cyrl-CS"/>
        </w:rPr>
        <w:t>28.08.</w:t>
      </w:r>
      <w:r>
        <w:rPr>
          <w:rStyle w:val="ft5"/>
          <w:lang w:val="ru-RU"/>
        </w:rPr>
        <w:t>202</w:t>
      </w:r>
      <w:r>
        <w:rPr>
          <w:rStyle w:val="ft5"/>
        </w:rPr>
        <w:t>4</w:t>
      </w:r>
      <w:r>
        <w:rPr>
          <w:rStyle w:val="ft5"/>
          <w:lang w:val="ru-RU"/>
        </w:rPr>
        <w:t xml:space="preserve">. </w:t>
      </w:r>
      <w:r>
        <w:rPr>
          <w:lang w:val="ru-RU"/>
        </w:rPr>
        <w:t>године</w:t>
      </w:r>
    </w:p>
    <w:p w:rsidR="004747E4" w:rsidRDefault="004747E4" w:rsidP="004747E4">
      <w:pPr>
        <w:jc w:val="both"/>
        <w:rPr>
          <w:lang w:val="ru-RU"/>
        </w:rPr>
      </w:pPr>
      <w:r>
        <w:rPr>
          <w:lang w:val="ru-RU"/>
        </w:rPr>
        <w:t>СКУПШТИНА ГРАДА ПРОКУПЉА</w:t>
      </w:r>
    </w:p>
    <w:p w:rsidR="00557E31" w:rsidRDefault="00557E31" w:rsidP="00557E31">
      <w:pPr>
        <w:jc w:val="both"/>
        <w:rPr>
          <w:lang w:val="sr-Cyrl-RS"/>
        </w:rPr>
      </w:pPr>
    </w:p>
    <w:p w:rsidR="00557E31" w:rsidRDefault="00557E31" w:rsidP="00557E31">
      <w:pPr>
        <w:jc w:val="both"/>
        <w:rPr>
          <w:lang w:val="sr-Cyrl-RS"/>
        </w:rPr>
      </w:pPr>
    </w:p>
    <w:p w:rsidR="00557E31" w:rsidRDefault="00557E31" w:rsidP="00557E31">
      <w:pPr>
        <w:jc w:val="center"/>
        <w:rPr>
          <w:lang w:val="ru-RU"/>
        </w:rPr>
      </w:pPr>
    </w:p>
    <w:p w:rsidR="00557E31" w:rsidRDefault="00557E31" w:rsidP="00557E31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ПРЕДСЕДНИК </w:t>
      </w:r>
    </w:p>
    <w:p w:rsidR="00557E31" w:rsidRDefault="00557E31" w:rsidP="00557E31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СКУПШТИНЕ ГРАДА ПРОКУПЉА</w:t>
      </w:r>
    </w:p>
    <w:p w:rsidR="00557E31" w:rsidRDefault="00557E31" w:rsidP="00557E31">
      <w:pPr>
        <w:jc w:val="both"/>
        <w:rPr>
          <w:lang w:val="sr-Cyrl-RS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sr-Cyrl-RS"/>
        </w:rPr>
        <w:t xml:space="preserve">                      Дејан Лазић с.р.</w:t>
      </w:r>
    </w:p>
    <w:p w:rsidR="00A708E3" w:rsidRDefault="00A708E3" w:rsidP="00A708E3">
      <w:pPr>
        <w:spacing w:line="0" w:lineRule="atLeast"/>
        <w:rPr>
          <w:color w:val="000000" w:themeColor="text1"/>
          <w:sz w:val="40"/>
          <w:szCs w:val="40"/>
          <w:lang w:val="sr-Cyrl-CS"/>
        </w:rPr>
      </w:pPr>
    </w:p>
    <w:p w:rsidR="00396DFA" w:rsidRDefault="00396DFA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A708E3" w:rsidRDefault="00A708E3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A33245" w:rsidRDefault="00A33245" w:rsidP="00557E31">
      <w:pPr>
        <w:spacing w:line="0" w:lineRule="atLeast"/>
        <w:rPr>
          <w:color w:val="000000" w:themeColor="text1"/>
          <w:sz w:val="40"/>
          <w:szCs w:val="40"/>
        </w:rPr>
      </w:pPr>
    </w:p>
    <w:p w:rsidR="00557E31" w:rsidRDefault="00557E31" w:rsidP="00557E31">
      <w:pPr>
        <w:spacing w:line="0" w:lineRule="atLeast"/>
        <w:rPr>
          <w:color w:val="000000" w:themeColor="text1"/>
          <w:sz w:val="40"/>
          <w:szCs w:val="40"/>
          <w:lang w:val="sr-Cyrl-CS"/>
        </w:rPr>
      </w:pPr>
      <w:r>
        <w:rPr>
          <w:color w:val="000000" w:themeColor="text1"/>
          <w:sz w:val="40"/>
          <w:szCs w:val="40"/>
          <w:lang w:val="sr-Cyrl-CS"/>
        </w:rPr>
        <w:lastRenderedPageBreak/>
        <w:t>6</w:t>
      </w:r>
    </w:p>
    <w:p w:rsidR="00557E31" w:rsidRPr="00557E31" w:rsidRDefault="00557E31" w:rsidP="00557E31">
      <w:pPr>
        <w:ind w:firstLine="720"/>
        <w:jc w:val="both"/>
      </w:pPr>
      <w:r w:rsidRPr="00557E31">
        <w:rPr>
          <w:lang w:val="sr-Cyrl-RS"/>
        </w:rPr>
        <w:t>На основу члана 29</w:t>
      </w:r>
      <w:r w:rsidRPr="00557E31">
        <w:t>.</w:t>
      </w:r>
      <w:r w:rsidRPr="00557E31">
        <w:rPr>
          <w:lang w:val="sr-Cyrl-RS"/>
        </w:rPr>
        <w:t xml:space="preserve"> став 5</w:t>
      </w:r>
      <w:r w:rsidRPr="00557E31">
        <w:t>.</w:t>
      </w:r>
      <w:r w:rsidRPr="00557E31">
        <w:rPr>
          <w:lang w:val="sr-Cyrl-RS"/>
        </w:rPr>
        <w:t xml:space="preserve">  Уредбе о капиталним пројектима (Сл.гласник РС бр.79/2023 , члана </w:t>
      </w:r>
      <w:r w:rsidRPr="00557E31">
        <w:rPr>
          <w:lang w:val="sr-Latn-RS"/>
        </w:rPr>
        <w:t>40.</w:t>
      </w:r>
      <w:r w:rsidRPr="00557E31">
        <w:rPr>
          <w:lang w:val="sr-Cyrl-RS"/>
        </w:rPr>
        <w:t xml:space="preserve"> Статута града Прокупља</w:t>
      </w:r>
      <w:r w:rsidRPr="00557E31">
        <w:rPr>
          <w:lang w:val="sr-Cyrl-CS"/>
        </w:rPr>
        <w:t xml:space="preserve"> </w:t>
      </w:r>
      <w:r w:rsidRPr="00557E31">
        <w:t>(</w:t>
      </w:r>
      <w:r w:rsidRPr="00557E31">
        <w:rPr>
          <w:lang w:val="sr-Cyrl-CS"/>
        </w:rPr>
        <w:t>„Службени лист града Прокупља“ бр.</w:t>
      </w:r>
      <w:r w:rsidRPr="00557E31">
        <w:rPr>
          <w:lang w:val="sr-Cyrl-RS"/>
        </w:rPr>
        <w:t>15/2018</w:t>
      </w:r>
      <w:r w:rsidRPr="00557E31">
        <w:t xml:space="preserve">), </w:t>
      </w:r>
      <w:r w:rsidRPr="00557E31">
        <w:rPr>
          <w:lang w:val="sr-Cyrl-RS"/>
        </w:rPr>
        <w:t>Скупштина града Прокупља</w:t>
      </w:r>
      <w:r w:rsidRPr="00557E31">
        <w:t xml:space="preserve">, </w:t>
      </w:r>
      <w:proofErr w:type="spellStart"/>
      <w:r w:rsidRPr="00557E31">
        <w:t>на</w:t>
      </w:r>
      <w:proofErr w:type="spellEnd"/>
      <w:r w:rsidRPr="00557E31">
        <w:t xml:space="preserve"> </w:t>
      </w:r>
      <w:proofErr w:type="spellStart"/>
      <w:r w:rsidRPr="00557E31">
        <w:t>седници</w:t>
      </w:r>
      <w:proofErr w:type="spellEnd"/>
      <w:r w:rsidRPr="00557E31">
        <w:t xml:space="preserve"> </w:t>
      </w:r>
      <w:proofErr w:type="spellStart"/>
      <w:r w:rsidRPr="00557E31">
        <w:t>одржаној</w:t>
      </w:r>
      <w:proofErr w:type="spellEnd"/>
      <w:r w:rsidRPr="00557E31">
        <w:t xml:space="preserve"> </w:t>
      </w:r>
      <w:proofErr w:type="spellStart"/>
      <w:r w:rsidRPr="00557E31">
        <w:t>дана</w:t>
      </w:r>
      <w:proofErr w:type="spellEnd"/>
      <w:r w:rsidRPr="00557E31">
        <w:t xml:space="preserve"> 28.08.2024. </w:t>
      </w:r>
      <w:r w:rsidRPr="00557E31">
        <w:rPr>
          <w:lang w:val="sr-Cyrl-RS"/>
        </w:rPr>
        <w:t>године</w:t>
      </w:r>
      <w:r w:rsidRPr="00557E31">
        <w:t xml:space="preserve">, </w:t>
      </w:r>
      <w:proofErr w:type="spellStart"/>
      <w:r w:rsidRPr="00557E31">
        <w:t>доноси</w:t>
      </w:r>
      <w:proofErr w:type="spellEnd"/>
      <w:r w:rsidRPr="00557E31">
        <w:t xml:space="preserve"> </w:t>
      </w:r>
    </w:p>
    <w:p w:rsidR="00557E31" w:rsidRPr="00557E31" w:rsidRDefault="00557E31" w:rsidP="00557E31"/>
    <w:p w:rsidR="00557E31" w:rsidRPr="00557E31" w:rsidRDefault="00557E31" w:rsidP="00557E31"/>
    <w:p w:rsidR="00557E31" w:rsidRPr="00557E31" w:rsidRDefault="00557E31" w:rsidP="00557E31">
      <w:pPr>
        <w:jc w:val="center"/>
        <w:rPr>
          <w:b/>
        </w:rPr>
      </w:pPr>
      <w:r w:rsidRPr="00557E31">
        <w:rPr>
          <w:b/>
        </w:rPr>
        <w:t xml:space="preserve">РЕШЕЊЕ </w:t>
      </w:r>
    </w:p>
    <w:p w:rsidR="00557E31" w:rsidRPr="00557E31" w:rsidRDefault="00557E31" w:rsidP="00557E31"/>
    <w:p w:rsidR="00557E31" w:rsidRPr="00557E31" w:rsidRDefault="00557E31" w:rsidP="00557E31">
      <w:pPr>
        <w:jc w:val="center"/>
        <w:rPr>
          <w:b/>
          <w:lang w:val="sr-Cyrl-RS"/>
        </w:rPr>
      </w:pPr>
      <w:r w:rsidRPr="00557E31">
        <w:rPr>
          <w:b/>
          <w:lang w:val="sr-Cyrl-RS"/>
        </w:rPr>
        <w:t>О образовању Локалне комисије за капиталне инвестиције Града Прокупља</w:t>
      </w:r>
    </w:p>
    <w:p w:rsidR="00557E31" w:rsidRPr="00557E31" w:rsidRDefault="00557E31" w:rsidP="00557E31">
      <w:pPr>
        <w:jc w:val="center"/>
        <w:rPr>
          <w:b/>
          <w:lang w:val="sr-Cyrl-RS"/>
        </w:rPr>
      </w:pPr>
    </w:p>
    <w:p w:rsidR="00557E31" w:rsidRPr="00557E31" w:rsidRDefault="00557E31" w:rsidP="00557E31">
      <w:pPr>
        <w:jc w:val="center"/>
        <w:rPr>
          <w:b/>
        </w:rPr>
      </w:pPr>
      <w:r w:rsidRPr="00557E31">
        <w:rPr>
          <w:b/>
        </w:rPr>
        <w:t>I</w:t>
      </w:r>
    </w:p>
    <w:p w:rsidR="00557E31" w:rsidRPr="00557E31" w:rsidRDefault="00557E31" w:rsidP="00557E31">
      <w:pPr>
        <w:jc w:val="center"/>
        <w:rPr>
          <w:b/>
        </w:rPr>
      </w:pPr>
    </w:p>
    <w:p w:rsidR="00557E31" w:rsidRPr="00557E31" w:rsidRDefault="00557E31" w:rsidP="00557E31">
      <w:pPr>
        <w:jc w:val="both"/>
        <w:rPr>
          <w:lang w:val="sr-Cyrl-RS"/>
        </w:rPr>
      </w:pPr>
      <w:r w:rsidRPr="00557E31">
        <w:rPr>
          <w:lang w:val="sr-Cyrl-RS"/>
        </w:rPr>
        <w:t>Образује се Локална комисија за капиталне инвестиције Града Прокупља ( у даљем тексту : Комисија) у следећем саставу:</w:t>
      </w:r>
    </w:p>
    <w:p w:rsidR="00557E31" w:rsidRPr="00557E31" w:rsidRDefault="00557E31" w:rsidP="00343A9B">
      <w:pPr>
        <w:numPr>
          <w:ilvl w:val="0"/>
          <w:numId w:val="6"/>
        </w:numPr>
        <w:jc w:val="both"/>
        <w:rPr>
          <w:lang w:val="sr-Cyrl-RS"/>
        </w:rPr>
      </w:pPr>
      <w:r w:rsidRPr="00557E31">
        <w:rPr>
          <w:lang w:val="sr-Cyrl-RS"/>
        </w:rPr>
        <w:t>Мирослав Антовић, градоначелник града Прокупља;</w:t>
      </w:r>
    </w:p>
    <w:p w:rsidR="00557E31" w:rsidRPr="00557E31" w:rsidRDefault="00557E31" w:rsidP="00343A9B">
      <w:pPr>
        <w:numPr>
          <w:ilvl w:val="0"/>
          <w:numId w:val="6"/>
        </w:numPr>
        <w:jc w:val="both"/>
        <w:rPr>
          <w:lang w:val="sr-Cyrl-RS"/>
        </w:rPr>
      </w:pPr>
      <w:r w:rsidRPr="00557E31">
        <w:rPr>
          <w:lang w:val="sr-Cyrl-RS"/>
        </w:rPr>
        <w:t>Дејан Лазић, председник Скупштине града Прокупља ;</w:t>
      </w:r>
    </w:p>
    <w:p w:rsidR="00557E31" w:rsidRPr="00557E31" w:rsidRDefault="00557E31" w:rsidP="00343A9B">
      <w:pPr>
        <w:numPr>
          <w:ilvl w:val="0"/>
          <w:numId w:val="6"/>
        </w:numPr>
        <w:jc w:val="both"/>
        <w:rPr>
          <w:lang w:val="sr-Cyrl-RS"/>
        </w:rPr>
      </w:pPr>
      <w:r w:rsidRPr="00557E31">
        <w:rPr>
          <w:lang w:val="sr-Cyrl-RS"/>
        </w:rPr>
        <w:t>Невена Јовић, начелница Градске управе града Прокупља.</w:t>
      </w:r>
    </w:p>
    <w:p w:rsidR="00557E31" w:rsidRPr="00557E31" w:rsidRDefault="00557E31" w:rsidP="00557E31">
      <w:pPr>
        <w:ind w:left="1320"/>
        <w:jc w:val="both"/>
        <w:rPr>
          <w:lang w:val="sr-Cyrl-RS"/>
        </w:rPr>
      </w:pPr>
    </w:p>
    <w:p w:rsidR="00557E31" w:rsidRPr="00557E31" w:rsidRDefault="00557E31" w:rsidP="00557E31">
      <w:pPr>
        <w:jc w:val="center"/>
        <w:rPr>
          <w:b/>
        </w:rPr>
      </w:pPr>
      <w:r w:rsidRPr="00557E31">
        <w:rPr>
          <w:b/>
        </w:rPr>
        <w:t>II</w:t>
      </w:r>
    </w:p>
    <w:p w:rsidR="00557E31" w:rsidRPr="00557E31" w:rsidRDefault="00557E31" w:rsidP="00557E31">
      <w:pPr>
        <w:jc w:val="both"/>
      </w:pPr>
      <w:proofErr w:type="spellStart"/>
      <w:proofErr w:type="gramStart"/>
      <w:r w:rsidRPr="00557E31">
        <w:t>Задатак</w:t>
      </w:r>
      <w:proofErr w:type="spellEnd"/>
      <w:r w:rsidRPr="00557E31">
        <w:t xml:space="preserve"> </w:t>
      </w:r>
      <w:proofErr w:type="spellStart"/>
      <w:r w:rsidRPr="00557E31">
        <w:t>комисије</w:t>
      </w:r>
      <w:proofErr w:type="spellEnd"/>
      <w:r w:rsidRPr="00557E31">
        <w:t xml:space="preserve"> </w:t>
      </w:r>
      <w:proofErr w:type="spellStart"/>
      <w:r w:rsidRPr="00557E31">
        <w:t>је</w:t>
      </w:r>
      <w:proofErr w:type="spellEnd"/>
      <w:r w:rsidRPr="00557E31">
        <w:t xml:space="preserve"> </w:t>
      </w:r>
      <w:proofErr w:type="spellStart"/>
      <w:r w:rsidRPr="00557E31">
        <w:t>да</w:t>
      </w:r>
      <w:proofErr w:type="spellEnd"/>
      <w:r w:rsidRPr="00557E31">
        <w:t xml:space="preserve"> </w:t>
      </w:r>
      <w:proofErr w:type="spellStart"/>
      <w:r w:rsidRPr="00557E31">
        <w:t>сагледава</w:t>
      </w:r>
      <w:proofErr w:type="spellEnd"/>
      <w:r w:rsidRPr="00557E31">
        <w:t xml:space="preserve"> </w:t>
      </w:r>
      <w:proofErr w:type="spellStart"/>
      <w:r w:rsidRPr="00557E31">
        <w:t>капиталне</w:t>
      </w:r>
      <w:proofErr w:type="spellEnd"/>
      <w:r w:rsidRPr="00557E31">
        <w:t xml:space="preserve"> </w:t>
      </w:r>
      <w:proofErr w:type="spellStart"/>
      <w:r w:rsidRPr="00557E31">
        <w:t>пројекте</w:t>
      </w:r>
      <w:proofErr w:type="spellEnd"/>
      <w:r w:rsidRPr="00557E31">
        <w:t xml:space="preserve"> у </w:t>
      </w:r>
      <w:proofErr w:type="spellStart"/>
      <w:r w:rsidRPr="00557E31">
        <w:t>контексту</w:t>
      </w:r>
      <w:proofErr w:type="spellEnd"/>
      <w:r w:rsidRPr="00557E31">
        <w:t xml:space="preserve"> </w:t>
      </w:r>
      <w:proofErr w:type="spellStart"/>
      <w:r w:rsidRPr="00557E31">
        <w:t>њиховог</w:t>
      </w:r>
      <w:proofErr w:type="spellEnd"/>
      <w:r w:rsidRPr="00557E31">
        <w:t xml:space="preserve"> </w:t>
      </w:r>
      <w:proofErr w:type="spellStart"/>
      <w:r w:rsidRPr="00557E31">
        <w:t>значаја</w:t>
      </w:r>
      <w:proofErr w:type="spellEnd"/>
      <w:r w:rsidRPr="00557E31">
        <w:t xml:space="preserve"> </w:t>
      </w:r>
      <w:proofErr w:type="spellStart"/>
      <w:r w:rsidRPr="00557E31">
        <w:t>за</w:t>
      </w:r>
      <w:proofErr w:type="spellEnd"/>
      <w:r w:rsidRPr="00557E31">
        <w:t xml:space="preserve"> </w:t>
      </w:r>
      <w:proofErr w:type="spellStart"/>
      <w:r w:rsidRPr="00557E31">
        <w:t>економски</w:t>
      </w:r>
      <w:proofErr w:type="spellEnd"/>
      <w:r w:rsidRPr="00557E31">
        <w:t xml:space="preserve"> </w:t>
      </w:r>
      <w:proofErr w:type="spellStart"/>
      <w:r w:rsidRPr="00557E31">
        <w:t>развој</w:t>
      </w:r>
      <w:proofErr w:type="spellEnd"/>
      <w:r w:rsidRPr="00557E31">
        <w:t xml:space="preserve"> и </w:t>
      </w:r>
      <w:proofErr w:type="spellStart"/>
      <w:r w:rsidRPr="00557E31">
        <w:t>одлучује</w:t>
      </w:r>
      <w:proofErr w:type="spellEnd"/>
      <w:r w:rsidRPr="00557E31">
        <w:t xml:space="preserve"> о </w:t>
      </w:r>
      <w:proofErr w:type="spellStart"/>
      <w:r w:rsidRPr="00557E31">
        <w:t>укључивању</w:t>
      </w:r>
      <w:proofErr w:type="spellEnd"/>
      <w:r w:rsidRPr="00557E31">
        <w:t xml:space="preserve"> </w:t>
      </w:r>
      <w:proofErr w:type="spellStart"/>
      <w:r w:rsidRPr="00557E31">
        <w:t>трошкова</w:t>
      </w:r>
      <w:proofErr w:type="spellEnd"/>
      <w:r w:rsidRPr="00557E31">
        <w:t xml:space="preserve"> </w:t>
      </w:r>
      <w:proofErr w:type="spellStart"/>
      <w:r w:rsidRPr="00557E31">
        <w:t>реализације</w:t>
      </w:r>
      <w:proofErr w:type="spellEnd"/>
      <w:r w:rsidRPr="00557E31">
        <w:t xml:space="preserve"> </w:t>
      </w:r>
      <w:proofErr w:type="spellStart"/>
      <w:r w:rsidRPr="00557E31">
        <w:t>капиталних</w:t>
      </w:r>
      <w:proofErr w:type="spellEnd"/>
      <w:r w:rsidRPr="00557E31">
        <w:t xml:space="preserve"> </w:t>
      </w:r>
      <w:proofErr w:type="spellStart"/>
      <w:r w:rsidRPr="00557E31">
        <w:t>пројеката</w:t>
      </w:r>
      <w:proofErr w:type="spellEnd"/>
      <w:r w:rsidRPr="00557E31">
        <w:t xml:space="preserve"> у </w:t>
      </w:r>
      <w:proofErr w:type="spellStart"/>
      <w:r w:rsidRPr="00557E31">
        <w:t>буџет</w:t>
      </w:r>
      <w:proofErr w:type="spellEnd"/>
      <w:r w:rsidRPr="00557E31">
        <w:t>.</w:t>
      </w:r>
      <w:proofErr w:type="gramEnd"/>
    </w:p>
    <w:p w:rsidR="00557E31" w:rsidRPr="00557E31" w:rsidRDefault="00557E31" w:rsidP="00557E31">
      <w:pPr>
        <w:jc w:val="both"/>
        <w:rPr>
          <w:lang w:val="sr-Cyrl-RS"/>
        </w:rPr>
      </w:pPr>
      <w:proofErr w:type="spellStart"/>
      <w:proofErr w:type="gramStart"/>
      <w:r w:rsidRPr="00557E31">
        <w:t>Врши</w:t>
      </w:r>
      <w:proofErr w:type="spellEnd"/>
      <w:r w:rsidRPr="00557E31">
        <w:t xml:space="preserve">  </w:t>
      </w:r>
      <w:proofErr w:type="spellStart"/>
      <w:r w:rsidRPr="00557E31">
        <w:t>потврду</w:t>
      </w:r>
      <w:proofErr w:type="spellEnd"/>
      <w:proofErr w:type="gramEnd"/>
      <w:r w:rsidRPr="00557E31">
        <w:t xml:space="preserve"> </w:t>
      </w:r>
      <w:proofErr w:type="spellStart"/>
      <w:r w:rsidRPr="00557E31">
        <w:t>усклађености</w:t>
      </w:r>
      <w:proofErr w:type="spellEnd"/>
      <w:r w:rsidRPr="00557E31">
        <w:t xml:space="preserve"> </w:t>
      </w:r>
      <w:proofErr w:type="spellStart"/>
      <w:r w:rsidRPr="00557E31">
        <w:t>капиталног</w:t>
      </w:r>
      <w:proofErr w:type="spellEnd"/>
      <w:r w:rsidRPr="00557E31">
        <w:t xml:space="preserve"> </w:t>
      </w:r>
      <w:proofErr w:type="spellStart"/>
      <w:r w:rsidRPr="00557E31">
        <w:t>пројекта</w:t>
      </w:r>
      <w:proofErr w:type="spellEnd"/>
      <w:r w:rsidRPr="00557E31">
        <w:t xml:space="preserve"> </w:t>
      </w:r>
      <w:proofErr w:type="spellStart"/>
      <w:r w:rsidRPr="00557E31">
        <w:t>са</w:t>
      </w:r>
      <w:proofErr w:type="spellEnd"/>
      <w:r w:rsidRPr="00557E31">
        <w:t xml:space="preserve"> </w:t>
      </w:r>
      <w:proofErr w:type="spellStart"/>
      <w:r w:rsidRPr="00557E31">
        <w:t>планским</w:t>
      </w:r>
      <w:proofErr w:type="spellEnd"/>
      <w:r w:rsidRPr="00557E31">
        <w:t xml:space="preserve"> </w:t>
      </w:r>
      <w:proofErr w:type="spellStart"/>
      <w:r w:rsidRPr="00557E31">
        <w:t>документима</w:t>
      </w:r>
      <w:proofErr w:type="spellEnd"/>
      <w:r w:rsidRPr="00557E31">
        <w:t xml:space="preserve"> у </w:t>
      </w:r>
      <w:proofErr w:type="spellStart"/>
      <w:r w:rsidRPr="00557E31">
        <w:t>смислу</w:t>
      </w:r>
      <w:proofErr w:type="spellEnd"/>
      <w:r w:rsidRPr="00557E31">
        <w:t xml:space="preserve"> </w:t>
      </w:r>
      <w:proofErr w:type="spellStart"/>
      <w:r w:rsidRPr="00557E31">
        <w:t>закона</w:t>
      </w:r>
      <w:proofErr w:type="spellEnd"/>
      <w:r w:rsidRPr="00557E31">
        <w:t xml:space="preserve"> </w:t>
      </w:r>
      <w:proofErr w:type="spellStart"/>
      <w:r w:rsidRPr="00557E31">
        <w:t>којим</w:t>
      </w:r>
      <w:proofErr w:type="spellEnd"/>
      <w:r w:rsidRPr="00557E31">
        <w:t xml:space="preserve"> </w:t>
      </w:r>
      <w:proofErr w:type="spellStart"/>
      <w:r w:rsidRPr="00557E31">
        <w:t>се</w:t>
      </w:r>
      <w:proofErr w:type="spellEnd"/>
      <w:r w:rsidRPr="00557E31">
        <w:t xml:space="preserve"> </w:t>
      </w:r>
      <w:proofErr w:type="spellStart"/>
      <w:r w:rsidRPr="00557E31">
        <w:t>уређује</w:t>
      </w:r>
      <w:proofErr w:type="spellEnd"/>
      <w:r w:rsidRPr="00557E31">
        <w:t xml:space="preserve"> </w:t>
      </w:r>
      <w:proofErr w:type="spellStart"/>
      <w:r w:rsidRPr="00557E31">
        <w:t>плански</w:t>
      </w:r>
      <w:proofErr w:type="spellEnd"/>
      <w:r w:rsidRPr="00557E31">
        <w:t xml:space="preserve"> </w:t>
      </w:r>
      <w:proofErr w:type="spellStart"/>
      <w:r w:rsidRPr="00557E31">
        <w:t>систем</w:t>
      </w:r>
      <w:proofErr w:type="spellEnd"/>
      <w:r w:rsidRPr="00557E31">
        <w:t xml:space="preserve">, </w:t>
      </w:r>
      <w:proofErr w:type="spellStart"/>
      <w:r w:rsidRPr="00557E31">
        <w:t>врши</w:t>
      </w:r>
      <w:proofErr w:type="spellEnd"/>
      <w:r w:rsidRPr="00557E31">
        <w:t xml:space="preserve"> </w:t>
      </w:r>
      <w:proofErr w:type="spellStart"/>
      <w:r w:rsidRPr="00557E31">
        <w:t>рангирање</w:t>
      </w:r>
      <w:proofErr w:type="spellEnd"/>
      <w:r w:rsidRPr="00557E31">
        <w:t xml:space="preserve"> </w:t>
      </w:r>
      <w:proofErr w:type="spellStart"/>
      <w:r w:rsidRPr="00557E31">
        <w:t>капиталних</w:t>
      </w:r>
      <w:proofErr w:type="spellEnd"/>
      <w:r w:rsidRPr="00557E31">
        <w:t xml:space="preserve"> </w:t>
      </w:r>
      <w:proofErr w:type="spellStart"/>
      <w:r w:rsidRPr="00557E31">
        <w:t>пројеката</w:t>
      </w:r>
      <w:proofErr w:type="spellEnd"/>
      <w:r w:rsidRPr="00557E31">
        <w:t xml:space="preserve"> </w:t>
      </w:r>
      <w:proofErr w:type="spellStart"/>
      <w:r w:rsidRPr="00557E31">
        <w:t>на</w:t>
      </w:r>
      <w:proofErr w:type="spellEnd"/>
      <w:r w:rsidRPr="00557E31">
        <w:t xml:space="preserve"> </w:t>
      </w:r>
      <w:proofErr w:type="spellStart"/>
      <w:r w:rsidRPr="00557E31">
        <w:t>основу</w:t>
      </w:r>
      <w:proofErr w:type="spellEnd"/>
      <w:r w:rsidRPr="00557E31">
        <w:t xml:space="preserve">: </w:t>
      </w:r>
      <w:proofErr w:type="spellStart"/>
      <w:r w:rsidRPr="00557E31">
        <w:t>усклађености</w:t>
      </w:r>
      <w:proofErr w:type="spellEnd"/>
      <w:r w:rsidRPr="00557E31">
        <w:t xml:space="preserve"> </w:t>
      </w:r>
      <w:proofErr w:type="spellStart"/>
      <w:r w:rsidRPr="00557E31">
        <w:t>капиталног</w:t>
      </w:r>
      <w:proofErr w:type="spellEnd"/>
      <w:r w:rsidRPr="00557E31">
        <w:t xml:space="preserve"> </w:t>
      </w:r>
      <w:proofErr w:type="spellStart"/>
      <w:r w:rsidRPr="00557E31">
        <w:t>пројекта</w:t>
      </w:r>
      <w:proofErr w:type="spellEnd"/>
      <w:r w:rsidRPr="00557E31">
        <w:t xml:space="preserve"> </w:t>
      </w:r>
      <w:proofErr w:type="spellStart"/>
      <w:r w:rsidRPr="00557E31">
        <w:t>са</w:t>
      </w:r>
      <w:proofErr w:type="spellEnd"/>
      <w:r w:rsidRPr="00557E31">
        <w:t xml:space="preserve"> </w:t>
      </w:r>
      <w:proofErr w:type="spellStart"/>
      <w:r w:rsidRPr="00557E31">
        <w:t>планским</w:t>
      </w:r>
      <w:proofErr w:type="spellEnd"/>
      <w:r w:rsidRPr="00557E31">
        <w:t xml:space="preserve"> </w:t>
      </w:r>
      <w:proofErr w:type="spellStart"/>
      <w:r w:rsidRPr="00557E31">
        <w:t>документима</w:t>
      </w:r>
      <w:proofErr w:type="spellEnd"/>
      <w:r w:rsidRPr="00557E31">
        <w:t xml:space="preserve"> у </w:t>
      </w:r>
      <w:proofErr w:type="spellStart"/>
      <w:r w:rsidRPr="00557E31">
        <w:t>смислу</w:t>
      </w:r>
      <w:proofErr w:type="spellEnd"/>
      <w:r w:rsidRPr="00557E31">
        <w:t xml:space="preserve"> </w:t>
      </w:r>
      <w:proofErr w:type="spellStart"/>
      <w:r w:rsidRPr="00557E31">
        <w:t>закона</w:t>
      </w:r>
      <w:proofErr w:type="spellEnd"/>
      <w:r w:rsidRPr="00557E31">
        <w:t xml:space="preserve"> </w:t>
      </w:r>
      <w:proofErr w:type="spellStart"/>
      <w:r w:rsidRPr="00557E31">
        <w:t>којим</w:t>
      </w:r>
      <w:proofErr w:type="spellEnd"/>
      <w:r w:rsidRPr="00557E31">
        <w:t xml:space="preserve"> </w:t>
      </w:r>
      <w:proofErr w:type="spellStart"/>
      <w:r w:rsidRPr="00557E31">
        <w:t>се</w:t>
      </w:r>
      <w:proofErr w:type="spellEnd"/>
      <w:r w:rsidRPr="00557E31">
        <w:t xml:space="preserve"> </w:t>
      </w:r>
      <w:proofErr w:type="spellStart"/>
      <w:r w:rsidRPr="00557E31">
        <w:t>уређује</w:t>
      </w:r>
      <w:proofErr w:type="spellEnd"/>
      <w:r w:rsidRPr="00557E31">
        <w:t xml:space="preserve"> </w:t>
      </w:r>
      <w:proofErr w:type="spellStart"/>
      <w:r w:rsidRPr="00557E31">
        <w:t>плански</w:t>
      </w:r>
      <w:proofErr w:type="spellEnd"/>
      <w:r w:rsidRPr="00557E31">
        <w:t xml:space="preserve"> </w:t>
      </w:r>
      <w:proofErr w:type="spellStart"/>
      <w:r w:rsidRPr="00557E31">
        <w:t>систем</w:t>
      </w:r>
      <w:proofErr w:type="spellEnd"/>
      <w:r w:rsidRPr="00557E31">
        <w:t xml:space="preserve"> и </w:t>
      </w:r>
      <w:proofErr w:type="spellStart"/>
      <w:r w:rsidRPr="00557E31">
        <w:t>степена</w:t>
      </w:r>
      <w:proofErr w:type="spellEnd"/>
      <w:r w:rsidRPr="00557E31">
        <w:t xml:space="preserve"> </w:t>
      </w:r>
      <w:proofErr w:type="spellStart"/>
      <w:r w:rsidRPr="00557E31">
        <w:t>припремљености</w:t>
      </w:r>
      <w:proofErr w:type="spellEnd"/>
      <w:r w:rsidRPr="00557E31">
        <w:t xml:space="preserve">. </w:t>
      </w:r>
      <w:proofErr w:type="spellStart"/>
      <w:proofErr w:type="gramStart"/>
      <w:r w:rsidRPr="00557E31">
        <w:t>Осигурава</w:t>
      </w:r>
      <w:proofErr w:type="spellEnd"/>
      <w:r w:rsidRPr="00557E31">
        <w:t xml:space="preserve"> </w:t>
      </w:r>
      <w:proofErr w:type="spellStart"/>
      <w:r w:rsidRPr="00557E31">
        <w:t>усклађености</w:t>
      </w:r>
      <w:proofErr w:type="spellEnd"/>
      <w:r w:rsidRPr="00557E31">
        <w:t xml:space="preserve"> </w:t>
      </w:r>
      <w:proofErr w:type="spellStart"/>
      <w:r w:rsidRPr="00557E31">
        <w:t>између</w:t>
      </w:r>
      <w:proofErr w:type="spellEnd"/>
      <w:r w:rsidRPr="00557E31">
        <w:t xml:space="preserve"> </w:t>
      </w:r>
      <w:proofErr w:type="spellStart"/>
      <w:r w:rsidRPr="00557E31">
        <w:t>различитих</w:t>
      </w:r>
      <w:proofErr w:type="spellEnd"/>
      <w:r w:rsidRPr="00557E31">
        <w:t xml:space="preserve"> </w:t>
      </w:r>
      <w:proofErr w:type="spellStart"/>
      <w:r w:rsidRPr="00557E31">
        <w:t>извора</w:t>
      </w:r>
      <w:proofErr w:type="spellEnd"/>
      <w:r w:rsidRPr="00557E31">
        <w:t xml:space="preserve"> </w:t>
      </w:r>
      <w:proofErr w:type="spellStart"/>
      <w:r w:rsidRPr="00557E31">
        <w:t>финансирања</w:t>
      </w:r>
      <w:proofErr w:type="spellEnd"/>
      <w:r w:rsidRPr="00557E31">
        <w:t xml:space="preserve"> у </w:t>
      </w:r>
      <w:proofErr w:type="spellStart"/>
      <w:r w:rsidRPr="00557E31">
        <w:t>фазама</w:t>
      </w:r>
      <w:proofErr w:type="spellEnd"/>
      <w:r w:rsidRPr="00557E31">
        <w:t xml:space="preserve"> </w:t>
      </w:r>
      <w:proofErr w:type="spellStart"/>
      <w:r w:rsidRPr="00557E31">
        <w:t>припреме</w:t>
      </w:r>
      <w:proofErr w:type="spellEnd"/>
      <w:r w:rsidRPr="00557E31">
        <w:t xml:space="preserve"> и </w:t>
      </w:r>
      <w:proofErr w:type="spellStart"/>
      <w:r w:rsidRPr="00557E31">
        <w:t>реализације</w:t>
      </w:r>
      <w:proofErr w:type="spellEnd"/>
      <w:r w:rsidRPr="00557E31">
        <w:t xml:space="preserve"> </w:t>
      </w:r>
      <w:proofErr w:type="spellStart"/>
      <w:r w:rsidRPr="00557E31">
        <w:t>пројекта</w:t>
      </w:r>
      <w:proofErr w:type="spellEnd"/>
      <w:r w:rsidRPr="00557E31">
        <w:t xml:space="preserve">, </w:t>
      </w:r>
      <w:proofErr w:type="spellStart"/>
      <w:r w:rsidRPr="00557E31">
        <w:t>доноси</w:t>
      </w:r>
      <w:proofErr w:type="spellEnd"/>
      <w:r w:rsidRPr="00557E31">
        <w:t xml:space="preserve"> </w:t>
      </w:r>
      <w:proofErr w:type="spellStart"/>
      <w:r w:rsidRPr="00557E31">
        <w:t>закључак</w:t>
      </w:r>
      <w:proofErr w:type="spellEnd"/>
      <w:r w:rsidRPr="00557E31">
        <w:t xml:space="preserve"> о </w:t>
      </w:r>
      <w:proofErr w:type="spellStart"/>
      <w:r w:rsidRPr="00557E31">
        <w:t>корекцији</w:t>
      </w:r>
      <w:proofErr w:type="spellEnd"/>
      <w:r w:rsidRPr="00557E31">
        <w:t xml:space="preserve"> </w:t>
      </w:r>
      <w:proofErr w:type="spellStart"/>
      <w:r w:rsidRPr="00557E31">
        <w:t>пројекта</w:t>
      </w:r>
      <w:proofErr w:type="spellEnd"/>
      <w:r w:rsidRPr="00557E31">
        <w:t xml:space="preserve"> </w:t>
      </w:r>
      <w:proofErr w:type="spellStart"/>
      <w:r w:rsidRPr="00557E31">
        <w:t>на</w:t>
      </w:r>
      <w:proofErr w:type="spellEnd"/>
      <w:r w:rsidRPr="00557E31">
        <w:t xml:space="preserve"> </w:t>
      </w:r>
      <w:proofErr w:type="spellStart"/>
      <w:r w:rsidRPr="00557E31">
        <w:t>основу</w:t>
      </w:r>
      <w:proofErr w:type="spellEnd"/>
      <w:r w:rsidRPr="00557E31">
        <w:t xml:space="preserve"> </w:t>
      </w:r>
      <w:proofErr w:type="spellStart"/>
      <w:r w:rsidRPr="00557E31">
        <w:t>измењеног</w:t>
      </w:r>
      <w:proofErr w:type="spellEnd"/>
      <w:r w:rsidRPr="00557E31">
        <w:t xml:space="preserve"> </w:t>
      </w:r>
      <w:proofErr w:type="spellStart"/>
      <w:r w:rsidRPr="00557E31">
        <w:t>плана</w:t>
      </w:r>
      <w:proofErr w:type="spellEnd"/>
      <w:r w:rsidRPr="00557E31">
        <w:t xml:space="preserve"> </w:t>
      </w:r>
      <w:proofErr w:type="spellStart"/>
      <w:r w:rsidRPr="00557E31">
        <w:t>реализације</w:t>
      </w:r>
      <w:proofErr w:type="spellEnd"/>
      <w:r w:rsidRPr="00557E31">
        <w:t xml:space="preserve">, </w:t>
      </w:r>
      <w:proofErr w:type="spellStart"/>
      <w:r w:rsidRPr="00557E31">
        <w:t>односно</w:t>
      </w:r>
      <w:proofErr w:type="spellEnd"/>
      <w:r w:rsidRPr="00557E31">
        <w:t xml:space="preserve"> </w:t>
      </w:r>
      <w:proofErr w:type="spellStart"/>
      <w:r w:rsidRPr="00557E31">
        <w:t>доноси</w:t>
      </w:r>
      <w:proofErr w:type="spellEnd"/>
      <w:r w:rsidRPr="00557E31">
        <w:t xml:space="preserve"> </w:t>
      </w:r>
      <w:proofErr w:type="spellStart"/>
      <w:r w:rsidRPr="00557E31">
        <w:t>закључак</w:t>
      </w:r>
      <w:proofErr w:type="spellEnd"/>
      <w:r w:rsidRPr="00557E31">
        <w:t xml:space="preserve"> о </w:t>
      </w:r>
      <w:proofErr w:type="spellStart"/>
      <w:r w:rsidRPr="00557E31">
        <w:t>спровођењу</w:t>
      </w:r>
      <w:proofErr w:type="spellEnd"/>
      <w:r w:rsidRPr="00557E31">
        <w:t xml:space="preserve"> </w:t>
      </w:r>
      <w:proofErr w:type="spellStart"/>
      <w:r w:rsidRPr="00557E31">
        <w:t>рационализације</w:t>
      </w:r>
      <w:proofErr w:type="spellEnd"/>
      <w:r w:rsidRPr="00557E31">
        <w:t xml:space="preserve"> </w:t>
      </w:r>
      <w:proofErr w:type="spellStart"/>
      <w:r w:rsidRPr="00557E31">
        <w:t>капиталног</w:t>
      </w:r>
      <w:proofErr w:type="spellEnd"/>
      <w:r w:rsidRPr="00557E31">
        <w:t xml:space="preserve"> </w:t>
      </w:r>
      <w:proofErr w:type="spellStart"/>
      <w:r w:rsidRPr="00557E31">
        <w:t>пројекта</w:t>
      </w:r>
      <w:proofErr w:type="spellEnd"/>
      <w:r w:rsidRPr="00557E31">
        <w:t xml:space="preserve"> и </w:t>
      </w:r>
      <w:proofErr w:type="spellStart"/>
      <w:r w:rsidRPr="00557E31">
        <w:t>уврштава</w:t>
      </w:r>
      <w:proofErr w:type="spellEnd"/>
      <w:r w:rsidRPr="00557E31">
        <w:t xml:space="preserve"> </w:t>
      </w:r>
      <w:proofErr w:type="spellStart"/>
      <w:r w:rsidRPr="00557E31">
        <w:t>на</w:t>
      </w:r>
      <w:proofErr w:type="spellEnd"/>
      <w:r w:rsidRPr="00557E31">
        <w:t xml:space="preserve"> </w:t>
      </w:r>
      <w:proofErr w:type="spellStart"/>
      <w:r w:rsidRPr="00557E31">
        <w:t>одговарајућу</w:t>
      </w:r>
      <w:proofErr w:type="spellEnd"/>
      <w:r w:rsidRPr="00557E31">
        <w:t xml:space="preserve"> </w:t>
      </w:r>
      <w:proofErr w:type="spellStart"/>
      <w:r w:rsidRPr="00557E31">
        <w:t>листу</w:t>
      </w:r>
      <w:proofErr w:type="spellEnd"/>
      <w:r w:rsidRPr="00557E31">
        <w:t xml:space="preserve"> </w:t>
      </w:r>
      <w:proofErr w:type="spellStart"/>
      <w:r w:rsidRPr="00557E31">
        <w:t>капиталне</w:t>
      </w:r>
      <w:proofErr w:type="spellEnd"/>
      <w:r w:rsidRPr="00557E31">
        <w:t xml:space="preserve"> </w:t>
      </w:r>
      <w:proofErr w:type="spellStart"/>
      <w:r w:rsidRPr="00557E31">
        <w:t>пројекте</w:t>
      </w:r>
      <w:proofErr w:type="spellEnd"/>
      <w:r w:rsidRPr="00557E31">
        <w:t xml:space="preserve"> </w:t>
      </w:r>
      <w:proofErr w:type="spellStart"/>
      <w:r w:rsidRPr="00557E31">
        <w:t>од</w:t>
      </w:r>
      <w:proofErr w:type="spellEnd"/>
      <w:r w:rsidRPr="00557E31">
        <w:t xml:space="preserve"> </w:t>
      </w:r>
      <w:proofErr w:type="spellStart"/>
      <w:r w:rsidRPr="00557E31">
        <w:t>посебног</w:t>
      </w:r>
      <w:proofErr w:type="spellEnd"/>
      <w:r w:rsidRPr="00557E31">
        <w:t xml:space="preserve"> </w:t>
      </w:r>
      <w:proofErr w:type="spellStart"/>
      <w:r w:rsidRPr="00557E31">
        <w:t>значаја</w:t>
      </w:r>
      <w:proofErr w:type="spellEnd"/>
      <w:r w:rsidRPr="00557E31">
        <w:t>.</w:t>
      </w:r>
      <w:proofErr w:type="gramEnd"/>
    </w:p>
    <w:p w:rsidR="00557E31" w:rsidRPr="00557E31" w:rsidRDefault="00557E31" w:rsidP="00557E31">
      <w:pPr>
        <w:rPr>
          <w:b/>
          <w:lang w:val="sr-Cyrl-RS"/>
        </w:rPr>
      </w:pPr>
    </w:p>
    <w:p w:rsidR="00557E31" w:rsidRPr="00557E31" w:rsidRDefault="00557E31" w:rsidP="00557E31">
      <w:pPr>
        <w:jc w:val="center"/>
        <w:rPr>
          <w:b/>
        </w:rPr>
      </w:pPr>
      <w:r w:rsidRPr="00557E31">
        <w:rPr>
          <w:b/>
        </w:rPr>
        <w:t>III</w:t>
      </w:r>
    </w:p>
    <w:p w:rsidR="00557E31" w:rsidRPr="00557E31" w:rsidRDefault="00557E31" w:rsidP="00557E31">
      <w:pPr>
        <w:jc w:val="both"/>
        <w:rPr>
          <w:lang w:val="sr-Cyrl-RS"/>
        </w:rPr>
      </w:pPr>
      <w:r w:rsidRPr="00557E31">
        <w:rPr>
          <w:lang w:val="sr-Cyrl-RS"/>
        </w:rPr>
        <w:t xml:space="preserve">Локална комисија за капиталне инвестиције дужна је да на сваких шест месеци достави Министарству финансија извештај о раду који садржи основне податке о капиталним пројектима из њихове надлежности, а нарочито: </w:t>
      </w:r>
    </w:p>
    <w:p w:rsidR="00557E31" w:rsidRPr="00557E31" w:rsidRDefault="00557E31" w:rsidP="00557E31">
      <w:pPr>
        <w:rPr>
          <w:lang w:val="sr-Cyrl-RS"/>
        </w:rPr>
      </w:pPr>
    </w:p>
    <w:p w:rsidR="00557E31" w:rsidRPr="00557E31" w:rsidRDefault="00557E31" w:rsidP="00343A9B">
      <w:pPr>
        <w:numPr>
          <w:ilvl w:val="0"/>
          <w:numId w:val="7"/>
        </w:numPr>
        <w:jc w:val="both"/>
        <w:rPr>
          <w:lang w:val="sr-Cyrl-RS"/>
        </w:rPr>
      </w:pPr>
      <w:r w:rsidRPr="00557E31">
        <w:rPr>
          <w:lang w:val="sr-Cyrl-RS"/>
        </w:rPr>
        <w:t>усвојену листу пројеката у припреми</w:t>
      </w:r>
      <w:r w:rsidRPr="00557E31">
        <w:t>;</w:t>
      </w:r>
      <w:r w:rsidRPr="00557E31">
        <w:rPr>
          <w:lang w:val="sr-Cyrl-RS"/>
        </w:rPr>
        <w:t xml:space="preserve"> </w:t>
      </w:r>
    </w:p>
    <w:p w:rsidR="00557E31" w:rsidRPr="00557E31" w:rsidRDefault="00557E31" w:rsidP="00343A9B">
      <w:pPr>
        <w:numPr>
          <w:ilvl w:val="0"/>
          <w:numId w:val="7"/>
        </w:numPr>
        <w:jc w:val="both"/>
        <w:rPr>
          <w:lang w:val="sr-Cyrl-RS"/>
        </w:rPr>
      </w:pPr>
      <w:r w:rsidRPr="00557E31">
        <w:rPr>
          <w:lang w:val="sr-Cyrl-RS"/>
        </w:rPr>
        <w:t>усвојену листу припремљених пројеката;</w:t>
      </w:r>
    </w:p>
    <w:p w:rsidR="00557E31" w:rsidRPr="00557E31" w:rsidRDefault="00557E31" w:rsidP="00343A9B">
      <w:pPr>
        <w:numPr>
          <w:ilvl w:val="0"/>
          <w:numId w:val="7"/>
        </w:numPr>
        <w:jc w:val="both"/>
        <w:rPr>
          <w:lang w:val="sr-Cyrl-RS"/>
        </w:rPr>
      </w:pPr>
      <w:r w:rsidRPr="00557E31">
        <w:rPr>
          <w:lang w:val="sr-Cyrl-RS"/>
        </w:rPr>
        <w:t>закључке о корекцији пројеката на основу измењених планова реализације;</w:t>
      </w:r>
    </w:p>
    <w:p w:rsidR="00557E31" w:rsidRPr="00557E31" w:rsidRDefault="00557E31" w:rsidP="00343A9B">
      <w:pPr>
        <w:numPr>
          <w:ilvl w:val="0"/>
          <w:numId w:val="7"/>
        </w:numPr>
        <w:jc w:val="both"/>
        <w:rPr>
          <w:lang w:val="sr-Cyrl-RS"/>
        </w:rPr>
      </w:pPr>
      <w:r w:rsidRPr="00557E31">
        <w:rPr>
          <w:lang w:val="sr-Cyrl-RS"/>
        </w:rPr>
        <w:t>односно Закључке о спровођењу рационализације капиталних пројеката.</w:t>
      </w:r>
    </w:p>
    <w:p w:rsidR="00557E31" w:rsidRPr="00557E31" w:rsidRDefault="00557E31" w:rsidP="00557E31">
      <w:pPr>
        <w:rPr>
          <w:lang w:val="sr-Cyrl-RS"/>
        </w:rPr>
      </w:pPr>
    </w:p>
    <w:p w:rsidR="00557E31" w:rsidRPr="00557E31" w:rsidRDefault="00557E31" w:rsidP="00557E31">
      <w:pPr>
        <w:rPr>
          <w:b/>
          <w:lang w:val="sr-Cyrl-RS"/>
        </w:rPr>
      </w:pPr>
    </w:p>
    <w:p w:rsidR="00557E31" w:rsidRPr="00557E31" w:rsidRDefault="00557E31" w:rsidP="00557E31">
      <w:pPr>
        <w:jc w:val="center"/>
        <w:rPr>
          <w:b/>
        </w:rPr>
      </w:pPr>
    </w:p>
    <w:p w:rsidR="00557E31" w:rsidRPr="00557E31" w:rsidRDefault="00557E31" w:rsidP="00557E31">
      <w:pPr>
        <w:jc w:val="center"/>
        <w:rPr>
          <w:b/>
        </w:rPr>
      </w:pPr>
    </w:p>
    <w:p w:rsidR="00557E31" w:rsidRDefault="00557E31" w:rsidP="00557E31">
      <w:pPr>
        <w:jc w:val="center"/>
        <w:rPr>
          <w:b/>
          <w:lang w:val="sr-Cyrl-RS"/>
        </w:rPr>
      </w:pPr>
    </w:p>
    <w:p w:rsidR="00557E31" w:rsidRDefault="00557E31" w:rsidP="00557E31">
      <w:pPr>
        <w:jc w:val="center"/>
        <w:rPr>
          <w:b/>
          <w:lang w:val="sr-Cyrl-RS"/>
        </w:rPr>
      </w:pPr>
    </w:p>
    <w:p w:rsidR="00557E31" w:rsidRDefault="00557E31" w:rsidP="00557E31">
      <w:pPr>
        <w:jc w:val="center"/>
        <w:rPr>
          <w:b/>
          <w:lang w:val="sr-Cyrl-RS"/>
        </w:rPr>
      </w:pPr>
    </w:p>
    <w:p w:rsidR="00557E31" w:rsidRDefault="00557E31" w:rsidP="00557E31">
      <w:pPr>
        <w:jc w:val="center"/>
        <w:rPr>
          <w:b/>
          <w:lang w:val="sr-Cyrl-RS"/>
        </w:rPr>
      </w:pPr>
    </w:p>
    <w:p w:rsidR="00557E31" w:rsidRPr="00557E31" w:rsidRDefault="00557E31" w:rsidP="00557E31">
      <w:pPr>
        <w:jc w:val="center"/>
        <w:rPr>
          <w:b/>
        </w:rPr>
      </w:pPr>
      <w:r w:rsidRPr="00557E31">
        <w:rPr>
          <w:b/>
        </w:rPr>
        <w:lastRenderedPageBreak/>
        <w:t>IV</w:t>
      </w:r>
    </w:p>
    <w:p w:rsidR="00557E31" w:rsidRPr="00557E31" w:rsidRDefault="00557E31" w:rsidP="00557E31">
      <w:pPr>
        <w:jc w:val="both"/>
        <w:rPr>
          <w:lang w:val="sr-Cyrl-RS"/>
        </w:rPr>
      </w:pPr>
      <w:r w:rsidRPr="00557E31">
        <w:rPr>
          <w:lang w:val="sr-Cyrl-RS"/>
        </w:rPr>
        <w:t>Локална комисија доноси Пословник о раду којим ближе уређује начин свог рада и одлучивања.</w:t>
      </w:r>
    </w:p>
    <w:p w:rsidR="00557E31" w:rsidRPr="00557E31" w:rsidRDefault="00557E31" w:rsidP="00557E31">
      <w:pPr>
        <w:rPr>
          <w:b/>
          <w:lang w:val="sr-Cyrl-RS"/>
        </w:rPr>
      </w:pPr>
    </w:p>
    <w:p w:rsidR="00557E31" w:rsidRPr="00557E31" w:rsidRDefault="00557E31" w:rsidP="00557E31">
      <w:pPr>
        <w:rPr>
          <w:b/>
          <w:lang w:val="sr-Cyrl-RS"/>
        </w:rPr>
      </w:pPr>
    </w:p>
    <w:p w:rsidR="00557E31" w:rsidRPr="00557E31" w:rsidRDefault="00557E31" w:rsidP="00557E31">
      <w:pPr>
        <w:jc w:val="center"/>
        <w:rPr>
          <w:b/>
        </w:rPr>
      </w:pPr>
      <w:r w:rsidRPr="00557E31">
        <w:rPr>
          <w:b/>
        </w:rPr>
        <w:t>V</w:t>
      </w:r>
    </w:p>
    <w:p w:rsidR="00557E31" w:rsidRPr="00557E31" w:rsidRDefault="00557E31" w:rsidP="00557E31">
      <w:pPr>
        <w:jc w:val="center"/>
        <w:rPr>
          <w:b/>
        </w:rPr>
      </w:pPr>
    </w:p>
    <w:p w:rsidR="00557E31" w:rsidRPr="00557E31" w:rsidRDefault="00557E31" w:rsidP="00557E31">
      <w:pPr>
        <w:jc w:val="both"/>
        <w:rPr>
          <w:lang w:val="sr-Cyrl-RS"/>
        </w:rPr>
      </w:pPr>
      <w:r w:rsidRPr="00557E31">
        <w:rPr>
          <w:lang w:val="sr-Cyrl-RS"/>
        </w:rPr>
        <w:t>Стручне и административно-техничке послове за потребе Комисије обавља Одељење за буџет и финансије Градске управе града Прокупља.</w:t>
      </w:r>
    </w:p>
    <w:p w:rsidR="00557E31" w:rsidRPr="00557E31" w:rsidRDefault="00557E31" w:rsidP="00557E31">
      <w:pPr>
        <w:rPr>
          <w:lang w:val="sr-Cyrl-RS"/>
        </w:rPr>
      </w:pPr>
    </w:p>
    <w:p w:rsidR="00557E31" w:rsidRPr="00557E31" w:rsidRDefault="00557E31" w:rsidP="00557E31">
      <w:pPr>
        <w:rPr>
          <w:lang w:val="sr-Cyrl-RS"/>
        </w:rPr>
      </w:pPr>
    </w:p>
    <w:p w:rsidR="00557E31" w:rsidRPr="00557E31" w:rsidRDefault="00557E31" w:rsidP="00557E31">
      <w:pPr>
        <w:jc w:val="center"/>
        <w:rPr>
          <w:b/>
        </w:rPr>
      </w:pPr>
      <w:r w:rsidRPr="00557E31">
        <w:rPr>
          <w:b/>
        </w:rPr>
        <w:t>VI</w:t>
      </w:r>
    </w:p>
    <w:p w:rsidR="00557E31" w:rsidRPr="00557E31" w:rsidRDefault="00557E31" w:rsidP="00557E31">
      <w:pPr>
        <w:tabs>
          <w:tab w:val="left" w:pos="210"/>
        </w:tabs>
        <w:jc w:val="both"/>
        <w:rPr>
          <w:lang w:val="sr-Cyrl-RS"/>
        </w:rPr>
      </w:pPr>
      <w:r w:rsidRPr="00557E31">
        <w:rPr>
          <w:lang w:val="sr-Cyrl-RS"/>
        </w:rPr>
        <w:tab/>
      </w:r>
    </w:p>
    <w:p w:rsidR="00557E31" w:rsidRPr="00557E31" w:rsidRDefault="00557E31" w:rsidP="00557E31">
      <w:pPr>
        <w:jc w:val="both"/>
        <w:rPr>
          <w:lang w:val="sr-Cyrl-RS"/>
        </w:rPr>
      </w:pPr>
      <w:r w:rsidRPr="00557E31">
        <w:rPr>
          <w:lang w:val="sr-Cyrl-RS"/>
        </w:rPr>
        <w:t>Решење ступа на снагу наредног дана од дана објављивања у Службеном листу града Прокупља и објавиће се на званичној интернет страници града Прокупљ</w:t>
      </w:r>
      <w:r w:rsidRPr="00557E31">
        <w:t>a</w:t>
      </w:r>
      <w:r w:rsidRPr="00557E31">
        <w:rPr>
          <w:lang w:val="sr-Cyrl-RS"/>
        </w:rPr>
        <w:t>.</w:t>
      </w:r>
    </w:p>
    <w:p w:rsidR="00557E31" w:rsidRPr="00557E31" w:rsidRDefault="00557E31" w:rsidP="00557E31">
      <w:pPr>
        <w:jc w:val="center"/>
        <w:rPr>
          <w:b/>
        </w:rPr>
      </w:pPr>
    </w:p>
    <w:p w:rsidR="00557E31" w:rsidRPr="00557E31" w:rsidRDefault="00557E31" w:rsidP="00557E31">
      <w:pPr>
        <w:jc w:val="center"/>
        <w:rPr>
          <w:b/>
        </w:rPr>
      </w:pPr>
      <w:r w:rsidRPr="00557E31">
        <w:rPr>
          <w:b/>
        </w:rPr>
        <w:t xml:space="preserve">VII </w:t>
      </w:r>
    </w:p>
    <w:p w:rsidR="00557E31" w:rsidRPr="00557E31" w:rsidRDefault="00557E31" w:rsidP="00557E31">
      <w:pPr>
        <w:jc w:val="both"/>
        <w:rPr>
          <w:lang w:val="sr-Cyrl-RS"/>
        </w:rPr>
      </w:pPr>
      <w:r w:rsidRPr="00557E31">
        <w:rPr>
          <w:lang w:val="sr-Cyrl-RS"/>
        </w:rPr>
        <w:t>Решење доставити члановима Комисије, Одељењу за буџет и финансије, Градској управи града Прокупља и Архиви.</w:t>
      </w:r>
    </w:p>
    <w:p w:rsidR="00557E31" w:rsidRPr="00557E31" w:rsidRDefault="00557E31" w:rsidP="00557E31">
      <w:pPr>
        <w:rPr>
          <w:b/>
          <w:lang w:val="sr-Cyrl-RS"/>
        </w:rPr>
      </w:pPr>
    </w:p>
    <w:p w:rsidR="00557E31" w:rsidRPr="00557E31" w:rsidRDefault="00557E31" w:rsidP="00557E31">
      <w:pPr>
        <w:jc w:val="center"/>
        <w:rPr>
          <w:b/>
          <w:lang w:val="sr-Cyrl-RS"/>
        </w:rPr>
      </w:pPr>
    </w:p>
    <w:p w:rsidR="004747E4" w:rsidRPr="004747E4" w:rsidRDefault="004747E4" w:rsidP="004747E4">
      <w:pPr>
        <w:jc w:val="center"/>
        <w:rPr>
          <w:b/>
          <w:lang w:val="sr-Cyrl-RS"/>
        </w:rPr>
      </w:pPr>
    </w:p>
    <w:p w:rsidR="004747E4" w:rsidRPr="004747E4" w:rsidRDefault="004747E4" w:rsidP="004747E4">
      <w:pPr>
        <w:rPr>
          <w:b/>
          <w:lang w:val="sr-Cyrl-RS"/>
        </w:rPr>
      </w:pPr>
      <w:r w:rsidRPr="004747E4">
        <w:rPr>
          <w:b/>
          <w:lang w:val="sr-Cyrl-RS"/>
        </w:rPr>
        <w:t>Број:</w:t>
      </w:r>
      <w:r w:rsidRPr="004747E4">
        <w:rPr>
          <w:b/>
        </w:rPr>
        <w:t xml:space="preserve"> </w:t>
      </w:r>
      <w:r w:rsidRPr="004747E4">
        <w:rPr>
          <w:b/>
          <w:lang w:val="sr-Cyrl-RS"/>
        </w:rPr>
        <w:t>06-</w:t>
      </w:r>
      <w:r w:rsidRPr="004747E4">
        <w:rPr>
          <w:b/>
        </w:rPr>
        <w:t>78</w:t>
      </w:r>
      <w:r w:rsidRPr="004747E4">
        <w:rPr>
          <w:b/>
          <w:lang w:val="sr-Cyrl-RS"/>
        </w:rPr>
        <w:t>/2024-02</w:t>
      </w:r>
    </w:p>
    <w:p w:rsidR="004747E4" w:rsidRPr="004747E4" w:rsidRDefault="004747E4" w:rsidP="004747E4">
      <w:pPr>
        <w:rPr>
          <w:b/>
          <w:lang w:val="sr-Latn-RS"/>
        </w:rPr>
      </w:pPr>
      <w:r w:rsidRPr="004747E4">
        <w:rPr>
          <w:b/>
          <w:lang w:val="sr-Cyrl-RS"/>
        </w:rPr>
        <w:t xml:space="preserve">Датум: </w:t>
      </w:r>
      <w:r w:rsidRPr="004747E4">
        <w:rPr>
          <w:b/>
        </w:rPr>
        <w:t xml:space="preserve">28.08.2024. </w:t>
      </w:r>
      <w:r w:rsidRPr="004747E4">
        <w:rPr>
          <w:b/>
          <w:lang w:val="sr-Cyrl-RS"/>
        </w:rPr>
        <w:t>године</w:t>
      </w:r>
    </w:p>
    <w:p w:rsidR="004747E4" w:rsidRPr="004747E4" w:rsidRDefault="004747E4" w:rsidP="004747E4">
      <w:pPr>
        <w:rPr>
          <w:b/>
          <w:sz w:val="22"/>
          <w:szCs w:val="22"/>
          <w:lang w:val="sr-Cyrl-RS"/>
        </w:rPr>
      </w:pPr>
      <w:r w:rsidRPr="004747E4">
        <w:rPr>
          <w:b/>
          <w:sz w:val="22"/>
          <w:szCs w:val="22"/>
          <w:lang w:val="sr-Cyrl-RS"/>
        </w:rPr>
        <w:t>СКУПШТИНА ГРАДА ПРОКУПЉА</w:t>
      </w:r>
    </w:p>
    <w:p w:rsidR="004747E4" w:rsidRPr="004747E4" w:rsidRDefault="004747E4" w:rsidP="004747E4">
      <w:pPr>
        <w:rPr>
          <w:b/>
          <w:lang w:val="sr-Cyrl-RS"/>
        </w:rPr>
      </w:pPr>
    </w:p>
    <w:p w:rsidR="004747E4" w:rsidRDefault="004747E4" w:rsidP="004747E4">
      <w:pPr>
        <w:jc w:val="center"/>
        <w:rPr>
          <w:b/>
          <w:lang w:val="sr-Cyrl-RS"/>
        </w:rPr>
      </w:pPr>
      <w:r w:rsidRPr="004747E4">
        <w:rPr>
          <w:b/>
        </w:rPr>
        <w:t xml:space="preserve">                              </w:t>
      </w:r>
      <w:r w:rsidRPr="004747E4">
        <w:rPr>
          <w:b/>
          <w:lang w:val="sr-Cyrl-RS"/>
        </w:rPr>
        <w:t xml:space="preserve">                                           </w:t>
      </w:r>
    </w:p>
    <w:p w:rsidR="004747E4" w:rsidRPr="004747E4" w:rsidRDefault="004747E4" w:rsidP="004747E4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</w:t>
      </w:r>
      <w:r w:rsidRPr="004747E4">
        <w:rPr>
          <w:b/>
          <w:lang w:val="sr-Cyrl-RS"/>
        </w:rPr>
        <w:t xml:space="preserve">ПРЕДСЕДНИК </w:t>
      </w:r>
    </w:p>
    <w:p w:rsidR="004747E4" w:rsidRPr="004747E4" w:rsidRDefault="004747E4" w:rsidP="004747E4">
      <w:pPr>
        <w:jc w:val="center"/>
        <w:rPr>
          <w:b/>
          <w:lang w:val="sr-Cyrl-RS"/>
        </w:rPr>
      </w:pPr>
      <w:r w:rsidRPr="004747E4">
        <w:rPr>
          <w:b/>
        </w:rPr>
        <w:t xml:space="preserve">                                                                            </w:t>
      </w:r>
      <w:r w:rsidRPr="004747E4">
        <w:rPr>
          <w:b/>
          <w:lang w:val="sr-Cyrl-RS"/>
        </w:rPr>
        <w:t>СКУПШТИНЕ ГРАДА ПРОКУПЉА</w:t>
      </w:r>
    </w:p>
    <w:p w:rsidR="00557E31" w:rsidRPr="00557E31" w:rsidRDefault="004747E4" w:rsidP="004747E4">
      <w:pPr>
        <w:jc w:val="center"/>
        <w:rPr>
          <w:b/>
          <w:lang w:val="sr-Cyrl-RS"/>
        </w:rPr>
      </w:pPr>
      <w:r w:rsidRPr="004747E4">
        <w:rPr>
          <w:b/>
          <w:lang w:val="sr-Cyrl-RS"/>
        </w:rPr>
        <w:t xml:space="preserve">                                                  </w:t>
      </w:r>
      <w:r>
        <w:rPr>
          <w:b/>
          <w:lang w:val="sr-Cyrl-RS"/>
        </w:rPr>
        <w:t xml:space="preserve">                       </w:t>
      </w:r>
      <w:r w:rsidR="000E4BC5">
        <w:rPr>
          <w:b/>
        </w:rPr>
        <w:t xml:space="preserve"> </w:t>
      </w:r>
      <w:r>
        <w:rPr>
          <w:b/>
          <w:lang w:val="sr-Cyrl-RS"/>
        </w:rPr>
        <w:t>Д</w:t>
      </w:r>
      <w:r w:rsidR="00557E31" w:rsidRPr="00557E31">
        <w:rPr>
          <w:b/>
          <w:lang w:val="sr-Cyrl-RS"/>
        </w:rPr>
        <w:t>ејан Лазић</w:t>
      </w:r>
      <w:r w:rsidR="00557E31">
        <w:rPr>
          <w:b/>
          <w:lang w:val="sr-Cyrl-RS"/>
        </w:rPr>
        <w:t xml:space="preserve"> с.р.</w:t>
      </w:r>
      <w:r w:rsidR="00557E31" w:rsidRPr="00557E31">
        <w:rPr>
          <w:b/>
          <w:lang w:val="sr-Cyrl-RS"/>
        </w:rPr>
        <w:t xml:space="preserve">   </w:t>
      </w:r>
    </w:p>
    <w:p w:rsidR="00557E31" w:rsidRPr="00557E31" w:rsidRDefault="00557E31" w:rsidP="00557E31">
      <w:pPr>
        <w:jc w:val="right"/>
        <w:rPr>
          <w:b/>
          <w:lang w:val="sr-Cyrl-RS"/>
        </w:rPr>
      </w:pPr>
    </w:p>
    <w:p w:rsidR="00A708E3" w:rsidRDefault="00A708E3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A708E3" w:rsidRDefault="00A708E3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A708E3" w:rsidRDefault="00A708E3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A708E3" w:rsidRDefault="00A708E3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A708E3" w:rsidRDefault="00A708E3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A708E3" w:rsidRDefault="00A708E3" w:rsidP="004A2AF5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557E31" w:rsidRDefault="00557E31" w:rsidP="004A2AF5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557E31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>С а д р ж а ј</w:t>
      </w: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D91F1C" w:rsidRDefault="00557E31" w:rsidP="00343A9B">
      <w:pPr>
        <w:pStyle w:val="ListParagraph"/>
        <w:numPr>
          <w:ilvl w:val="0"/>
          <w:numId w:val="1"/>
        </w:numPr>
        <w:jc w:val="both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 xml:space="preserve">Одлука о предлогу Влади Републике Србије за пренос права јавне својине на грађевинском земљишту из јавне својине Републике Србије у јавну својину града Прокупља </w:t>
      </w:r>
      <w:r w:rsidR="004A2AF5">
        <w:rPr>
          <w:b/>
          <w:bCs/>
          <w:i/>
          <w:lang w:val="sr-Cyrl-RS"/>
        </w:rPr>
        <w:t>...................</w:t>
      </w:r>
      <w:r w:rsidR="00284AC5">
        <w:rPr>
          <w:b/>
          <w:bCs/>
          <w:i/>
          <w:lang w:val="sr-Cyrl-RS"/>
        </w:rPr>
        <w:t>..............................................................................................................</w:t>
      </w:r>
      <w:r w:rsidR="004A2AF5">
        <w:rPr>
          <w:b/>
          <w:bCs/>
          <w:i/>
          <w:lang w:val="sr-Cyrl-RS"/>
        </w:rPr>
        <w:t>1</w:t>
      </w:r>
    </w:p>
    <w:p w:rsidR="004A2AF5" w:rsidRDefault="00557E31" w:rsidP="00343A9B">
      <w:pPr>
        <w:pStyle w:val="ListParagraph"/>
        <w:numPr>
          <w:ilvl w:val="0"/>
          <w:numId w:val="1"/>
        </w:numPr>
        <w:jc w:val="both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 xml:space="preserve">Одлука о измени одлуке о приступању отуђења непокретности у јавној својини града Прокупља, прикупљањем писмених понуда </w:t>
      </w:r>
      <w:r w:rsidR="004A2AF5">
        <w:rPr>
          <w:b/>
          <w:bCs/>
          <w:i/>
          <w:lang w:val="sr-Cyrl-RS"/>
        </w:rPr>
        <w:t>..............</w:t>
      </w:r>
      <w:r w:rsidR="00284AC5">
        <w:rPr>
          <w:b/>
          <w:bCs/>
          <w:i/>
          <w:lang w:val="sr-Cyrl-RS"/>
        </w:rPr>
        <w:t>..............................................</w:t>
      </w:r>
      <w:r w:rsidR="004A2AF5">
        <w:rPr>
          <w:b/>
          <w:bCs/>
          <w:i/>
          <w:lang w:val="sr-Cyrl-RS"/>
        </w:rPr>
        <w:t>3</w:t>
      </w:r>
    </w:p>
    <w:p w:rsidR="00557E31" w:rsidRDefault="00557E31" w:rsidP="00343A9B">
      <w:pPr>
        <w:pStyle w:val="ListParagraph"/>
        <w:numPr>
          <w:ilvl w:val="0"/>
          <w:numId w:val="1"/>
        </w:numPr>
        <w:jc w:val="both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>Одлука о приступању отуђења непокретности непосредном погодбом из јавне својине града Прокупља.........</w:t>
      </w:r>
      <w:r w:rsidR="00284AC5">
        <w:rPr>
          <w:b/>
          <w:bCs/>
          <w:i/>
          <w:lang w:val="sr-Cyrl-RS"/>
        </w:rPr>
        <w:t>...............................................................................................</w:t>
      </w:r>
      <w:r w:rsidR="00F81640">
        <w:rPr>
          <w:b/>
          <w:bCs/>
          <w:i/>
          <w:lang w:val="sr-Cyrl-RS"/>
        </w:rPr>
        <w:t>4</w:t>
      </w:r>
    </w:p>
    <w:p w:rsidR="00557E31" w:rsidRDefault="00557E31" w:rsidP="00343A9B">
      <w:pPr>
        <w:pStyle w:val="ListParagraph"/>
        <w:numPr>
          <w:ilvl w:val="0"/>
          <w:numId w:val="1"/>
        </w:numPr>
        <w:jc w:val="both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>Одлука о отуђењу неизграђеног грађевинског земљишта у јавној својини града Прокупља.......</w:t>
      </w:r>
      <w:r w:rsidR="00284AC5">
        <w:rPr>
          <w:b/>
          <w:bCs/>
          <w:i/>
          <w:lang w:val="sr-Cyrl-RS"/>
        </w:rPr>
        <w:t>.........................................................................................................................</w:t>
      </w:r>
      <w:r w:rsidR="00F81640">
        <w:rPr>
          <w:b/>
          <w:bCs/>
          <w:i/>
          <w:lang w:val="sr-Cyrl-RS"/>
        </w:rPr>
        <w:t>6</w:t>
      </w:r>
    </w:p>
    <w:p w:rsidR="00557E31" w:rsidRDefault="00557E31" w:rsidP="00343A9B">
      <w:pPr>
        <w:pStyle w:val="ListParagraph"/>
        <w:numPr>
          <w:ilvl w:val="0"/>
          <w:numId w:val="1"/>
        </w:numPr>
        <w:jc w:val="both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>Одлука о допуни одлуке о јавном водоводу......</w:t>
      </w:r>
      <w:r w:rsidR="00284AC5">
        <w:rPr>
          <w:b/>
          <w:bCs/>
          <w:i/>
          <w:lang w:val="sr-Cyrl-RS"/>
        </w:rPr>
        <w:t>..................................................................</w:t>
      </w:r>
      <w:r w:rsidR="00F81640">
        <w:rPr>
          <w:b/>
          <w:bCs/>
          <w:i/>
          <w:lang w:val="sr-Cyrl-RS"/>
        </w:rPr>
        <w:t>7</w:t>
      </w:r>
    </w:p>
    <w:p w:rsidR="00557E31" w:rsidRPr="00AD2989" w:rsidRDefault="00557E31" w:rsidP="00343A9B">
      <w:pPr>
        <w:pStyle w:val="ListParagraph"/>
        <w:numPr>
          <w:ilvl w:val="0"/>
          <w:numId w:val="1"/>
        </w:numPr>
        <w:jc w:val="both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 xml:space="preserve">Решење о образовању Локалне комисије за капиталне инвестиције </w:t>
      </w:r>
      <w:r w:rsidR="00610B66">
        <w:rPr>
          <w:b/>
          <w:bCs/>
          <w:i/>
          <w:lang w:val="sr-Cyrl-RS"/>
        </w:rPr>
        <w:t>града Прокупља....</w:t>
      </w:r>
      <w:r w:rsidR="00284AC5">
        <w:rPr>
          <w:b/>
          <w:bCs/>
          <w:i/>
          <w:lang w:val="sr-Cyrl-RS"/>
        </w:rPr>
        <w:t>...........................................................................................................................</w:t>
      </w:r>
      <w:r w:rsidR="00610B66">
        <w:rPr>
          <w:b/>
          <w:bCs/>
          <w:i/>
          <w:lang w:val="sr-Cyrl-RS"/>
        </w:rPr>
        <w:t>.</w:t>
      </w:r>
      <w:r w:rsidR="00F81640">
        <w:rPr>
          <w:b/>
          <w:bCs/>
          <w:i/>
          <w:lang w:val="sr-Cyrl-RS"/>
        </w:rPr>
        <w:t>8</w:t>
      </w: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534ED1" w:rsidP="00513E2A">
      <w:pPr>
        <w:ind w:left="360"/>
        <w:jc w:val="both"/>
        <w:rPr>
          <w:b/>
          <w:bCs/>
          <w:i/>
          <w:lang w:val="sr-Cyrl-RS"/>
        </w:rPr>
      </w:pP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DD6077" w:rsidRPr="00EC5940" w:rsidRDefault="00DD6077" w:rsidP="00CF12E7">
      <w:pPr>
        <w:pStyle w:val="ListParagraph"/>
        <w:ind w:left="1080"/>
        <w:jc w:val="both"/>
        <w:rPr>
          <w:b/>
          <w:bCs/>
          <w:i/>
          <w:lang w:val="sr-Cyrl-RS"/>
        </w:rPr>
      </w:pPr>
    </w:p>
    <w:p w:rsidR="00CF12E7" w:rsidRPr="00B70BE6" w:rsidRDefault="00CF12E7" w:rsidP="00CF12E7">
      <w:pPr>
        <w:ind w:left="720"/>
        <w:jc w:val="both"/>
        <w:rPr>
          <w:b/>
          <w:bCs/>
          <w:i/>
          <w:lang w:val="sr-Cyrl-RS"/>
        </w:rPr>
      </w:pPr>
    </w:p>
    <w:p w:rsidR="00CF12E7" w:rsidRPr="00FC5110" w:rsidRDefault="00CF12E7" w:rsidP="00CF12E7">
      <w:pPr>
        <w:ind w:left="720"/>
        <w:jc w:val="both"/>
        <w:rPr>
          <w:b/>
          <w:bCs/>
          <w:i/>
          <w:lang w:val="sr-Cyrl-RS"/>
        </w:rPr>
      </w:pPr>
    </w:p>
    <w:p w:rsidR="00CF12E7" w:rsidRPr="00582EA1" w:rsidRDefault="00CF12E7" w:rsidP="00CF12E7">
      <w:pPr>
        <w:ind w:left="720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CF12E7" w:rsidRPr="00D26EE2" w:rsidRDefault="00CF12E7" w:rsidP="00CF12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690998" w:rsidRDefault="00CF12E7" w:rsidP="00CF12E7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CF12E7" w:rsidRPr="00610B66" w:rsidRDefault="00CF12E7" w:rsidP="00610B66">
      <w:pPr>
        <w:spacing w:line="234" w:lineRule="auto"/>
        <w:rPr>
          <w:b/>
          <w:i/>
          <w:color w:val="000000" w:themeColor="text1"/>
          <w:sz w:val="63"/>
          <w:szCs w:val="63"/>
          <w:lang w:val="sr-Cyrl-R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5CAC2E0A" wp14:editId="546F25CD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0A0017" wp14:editId="65B24B4B">
                <wp:simplePos x="0" y="0"/>
                <wp:positionH relativeFrom="column">
                  <wp:posOffset>-1597025</wp:posOffset>
                </wp:positionH>
                <wp:positionV relativeFrom="paragraph">
                  <wp:posOffset>295275</wp:posOffset>
                </wp:positionV>
                <wp:extent cx="6096000" cy="0"/>
                <wp:effectExtent l="0" t="19050" r="1905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5.75pt,23.25pt" to="354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" strokeweight="4.5pt">
                <v:stroke linestyle="thickThin"/>
              </v:line>
            </w:pict>
          </mc:Fallback>
        </mc:AlternateConten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</w:p>
    <w:p w:rsidR="00575CBD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 w:rsidR="00610B66">
        <w:rPr>
          <w:i/>
          <w:noProof/>
          <w:color w:val="000000" w:themeColor="text1"/>
          <w:sz w:val="25"/>
          <w:szCs w:val="25"/>
          <w:lang w:val="sr-Cyrl-CS"/>
        </w:rPr>
        <w:t xml:space="preserve">Заменик секретара </w:t>
      </w: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>Скупштине града Прокупља</w:t>
      </w:r>
      <w:r w:rsidR="00A33245"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  <w:r w:rsidR="00A33245"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>Драган</w:t>
      </w:r>
      <w:r w:rsidR="00610B66">
        <w:rPr>
          <w:i/>
          <w:noProof/>
          <w:color w:val="000000" w:themeColor="text1"/>
          <w:sz w:val="25"/>
          <w:szCs w:val="25"/>
          <w:lang w:val="sr-Cyrl-RS"/>
        </w:rPr>
        <w:t xml:space="preserve"> Вуксановић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610B66">
      <w:pPr>
        <w:spacing w:line="234" w:lineRule="auto"/>
        <w:jc w:val="center"/>
        <w:rPr>
          <w:noProof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D9B2F2" wp14:editId="3CB2D325">
                <wp:simplePos x="0" y="0"/>
                <wp:positionH relativeFrom="column">
                  <wp:posOffset>-361950</wp:posOffset>
                </wp:positionH>
                <wp:positionV relativeFrom="paragraph">
                  <wp:posOffset>93345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7.35pt" to="453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" strokeweight="4.5pt">
                <v:stroke linestyle="thickThin"/>
              </v:line>
            </w:pict>
          </mc:Fallback>
        </mc:AlternateContent>
      </w: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B70BE6" w:rsidRDefault="00B70BE6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26AB2" w:rsidRPr="00C26AB2" w:rsidRDefault="00B70BE6" w:rsidP="00B70BE6">
      <w:pPr>
        <w:jc w:val="both"/>
        <w:rPr>
          <w:color w:val="000000" w:themeColor="text1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EC585A">
        <w:rPr>
          <w:lang w:val="sr-Cyrl-RS"/>
        </w:rPr>
        <w:tab/>
      </w:r>
    </w:p>
    <w:p w:rsidR="007B0B48" w:rsidRPr="00D26EE2" w:rsidRDefault="007B0B48" w:rsidP="00F26E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3724FC" w:rsidRPr="00690998" w:rsidRDefault="003724FC" w:rsidP="003724FC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617FAC" w:rsidRDefault="00617FAC" w:rsidP="00CF6C67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690998" w:rsidRDefault="00FC7973" w:rsidP="00690998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314F50" w:rsidRDefault="00FC7973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2A58FE" w:rsidRP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2A58FE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E6" w:rsidRDefault="00DC60E6" w:rsidP="00B755E5">
      <w:r>
        <w:separator/>
      </w:r>
    </w:p>
  </w:endnote>
  <w:endnote w:type="continuationSeparator" w:id="0">
    <w:p w:rsidR="00DC60E6" w:rsidRDefault="00DC60E6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E6" w:rsidRDefault="00DC60E6" w:rsidP="00B755E5">
      <w:r>
        <w:separator/>
      </w:r>
    </w:p>
  </w:footnote>
  <w:footnote w:type="continuationSeparator" w:id="0">
    <w:p w:rsidR="00DC60E6" w:rsidRDefault="00DC60E6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96DFA">
          <w:rPr>
            <w:rFonts w:asciiTheme="minorHAnsi" w:hAnsiTheme="minorHAnsi"/>
            <w:i/>
            <w:sz w:val="21"/>
            <w:szCs w:val="21"/>
            <w:lang w:val="sr-Cyrl-RS"/>
          </w:rPr>
          <w:t>2</w:t>
        </w:r>
        <w:r w:rsidR="000E4BC5">
          <w:rPr>
            <w:rFonts w:asciiTheme="minorHAnsi" w:hAnsiTheme="minorHAnsi"/>
            <w:i/>
            <w:sz w:val="21"/>
            <w:szCs w:val="21"/>
            <w:lang w:val="en-US"/>
          </w:rPr>
          <w:t>9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396DFA">
          <w:rPr>
            <w:rFonts w:asciiTheme="minorHAnsi" w:hAnsiTheme="minorHAnsi"/>
            <w:i/>
            <w:sz w:val="21"/>
            <w:szCs w:val="21"/>
            <w:lang w:val="sr-Cyrl-RS"/>
          </w:rPr>
          <w:t xml:space="preserve"> Август</w:t>
        </w:r>
        <w:r w:rsidR="00E24F68">
          <w:rPr>
            <w:rFonts w:asciiTheme="minorHAnsi" w:hAnsiTheme="minorHAnsi"/>
            <w:i/>
            <w:sz w:val="21"/>
            <w:szCs w:val="21"/>
            <w:lang w:val="sr-Cyrl-RS"/>
          </w:rPr>
          <w:t xml:space="preserve">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396DFA">
      <w:rPr>
        <w:rFonts w:ascii="Times New Roman" w:hAnsi="Times New Roman"/>
        <w:sz w:val="21"/>
        <w:szCs w:val="21"/>
        <w:lang w:val="sr-Latn-RS"/>
      </w:rPr>
      <w:t>3</w:t>
    </w:r>
    <w:r w:rsidR="00575CBD">
      <w:rPr>
        <w:rFonts w:ascii="Times New Roman" w:hAnsi="Times New Roman"/>
        <w:sz w:val="21"/>
        <w:szCs w:val="21"/>
        <w:lang w:val="sr-Cyrl-RS"/>
      </w:rPr>
      <w:t>4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BA2135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4BD"/>
    <w:multiLevelType w:val="hybridMultilevel"/>
    <w:tmpl w:val="D60ACA3E"/>
    <w:lvl w:ilvl="0" w:tplc="D54EB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5D21"/>
    <w:multiLevelType w:val="hybridMultilevel"/>
    <w:tmpl w:val="1BB2F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A6EDB"/>
    <w:multiLevelType w:val="hybridMultilevel"/>
    <w:tmpl w:val="084A3BF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31A82AA7"/>
    <w:multiLevelType w:val="hybridMultilevel"/>
    <w:tmpl w:val="CAD019E4"/>
    <w:lvl w:ilvl="0" w:tplc="6ADE2D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2747B5"/>
    <w:multiLevelType w:val="hybridMultilevel"/>
    <w:tmpl w:val="4DCC06E8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>
    <w:nsid w:val="6B2713A2"/>
    <w:multiLevelType w:val="hybridMultilevel"/>
    <w:tmpl w:val="AB04567E"/>
    <w:lvl w:ilvl="0" w:tplc="80C47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E365D"/>
    <w:rsid w:val="000E44A6"/>
    <w:rsid w:val="000E4734"/>
    <w:rsid w:val="000E4BC5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0668"/>
    <w:rsid w:val="001B69E2"/>
    <w:rsid w:val="001B6E89"/>
    <w:rsid w:val="001C161F"/>
    <w:rsid w:val="001C22E3"/>
    <w:rsid w:val="001C33A0"/>
    <w:rsid w:val="001C3468"/>
    <w:rsid w:val="001C3A2C"/>
    <w:rsid w:val="001C44A7"/>
    <w:rsid w:val="001D12C2"/>
    <w:rsid w:val="001D1434"/>
    <w:rsid w:val="001D2594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22183"/>
    <w:rsid w:val="002221E4"/>
    <w:rsid w:val="00225525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47CF"/>
    <w:rsid w:val="00281DAB"/>
    <w:rsid w:val="00282297"/>
    <w:rsid w:val="00284AC5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A9B"/>
    <w:rsid w:val="00343B07"/>
    <w:rsid w:val="003513F3"/>
    <w:rsid w:val="00352924"/>
    <w:rsid w:val="0035380D"/>
    <w:rsid w:val="00353A05"/>
    <w:rsid w:val="0035602A"/>
    <w:rsid w:val="00356A7A"/>
    <w:rsid w:val="00362F81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2AE1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225C"/>
    <w:rsid w:val="00417098"/>
    <w:rsid w:val="00425B21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747E4"/>
    <w:rsid w:val="004810EC"/>
    <w:rsid w:val="00481A1B"/>
    <w:rsid w:val="00490212"/>
    <w:rsid w:val="004948AF"/>
    <w:rsid w:val="004A2AF5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57E31"/>
    <w:rsid w:val="0056277D"/>
    <w:rsid w:val="0056558A"/>
    <w:rsid w:val="005656A6"/>
    <w:rsid w:val="00566A1E"/>
    <w:rsid w:val="00571A32"/>
    <w:rsid w:val="00575CBD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B127D"/>
    <w:rsid w:val="005B2B84"/>
    <w:rsid w:val="005B420F"/>
    <w:rsid w:val="005B580C"/>
    <w:rsid w:val="005C1A9E"/>
    <w:rsid w:val="005C2A35"/>
    <w:rsid w:val="005C5C8D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604E55"/>
    <w:rsid w:val="00610B66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7331"/>
    <w:rsid w:val="00661AD4"/>
    <w:rsid w:val="0066338A"/>
    <w:rsid w:val="00663DA8"/>
    <w:rsid w:val="0068198F"/>
    <w:rsid w:val="00681B35"/>
    <w:rsid w:val="006863C6"/>
    <w:rsid w:val="00690998"/>
    <w:rsid w:val="0069651E"/>
    <w:rsid w:val="006A142E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F3318"/>
    <w:rsid w:val="00800872"/>
    <w:rsid w:val="0080145E"/>
    <w:rsid w:val="00801EF0"/>
    <w:rsid w:val="00803DBA"/>
    <w:rsid w:val="00804066"/>
    <w:rsid w:val="008065DE"/>
    <w:rsid w:val="00810D11"/>
    <w:rsid w:val="00813A14"/>
    <w:rsid w:val="00824B28"/>
    <w:rsid w:val="0082529C"/>
    <w:rsid w:val="008269E9"/>
    <w:rsid w:val="00826A70"/>
    <w:rsid w:val="00827488"/>
    <w:rsid w:val="0083373F"/>
    <w:rsid w:val="008465E2"/>
    <w:rsid w:val="00852858"/>
    <w:rsid w:val="00860AFB"/>
    <w:rsid w:val="008621B4"/>
    <w:rsid w:val="008628BC"/>
    <w:rsid w:val="0086501D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2CA8"/>
    <w:rsid w:val="00940902"/>
    <w:rsid w:val="00941F79"/>
    <w:rsid w:val="00942E07"/>
    <w:rsid w:val="00943F33"/>
    <w:rsid w:val="00945CF8"/>
    <w:rsid w:val="009479EA"/>
    <w:rsid w:val="009525EB"/>
    <w:rsid w:val="00953125"/>
    <w:rsid w:val="00957B2C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20911"/>
    <w:rsid w:val="00A210B0"/>
    <w:rsid w:val="00A23870"/>
    <w:rsid w:val="00A262D1"/>
    <w:rsid w:val="00A27884"/>
    <w:rsid w:val="00A27C42"/>
    <w:rsid w:val="00A33245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8E3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7CFC"/>
    <w:rsid w:val="00AB0F65"/>
    <w:rsid w:val="00AB1C2B"/>
    <w:rsid w:val="00AC0FB1"/>
    <w:rsid w:val="00AC44A4"/>
    <w:rsid w:val="00AD2989"/>
    <w:rsid w:val="00AD5320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7AC1"/>
    <w:rsid w:val="00B37D17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79D2"/>
    <w:rsid w:val="00B81F48"/>
    <w:rsid w:val="00B85FCA"/>
    <w:rsid w:val="00B90404"/>
    <w:rsid w:val="00B90A63"/>
    <w:rsid w:val="00B949E5"/>
    <w:rsid w:val="00B9517C"/>
    <w:rsid w:val="00BA2135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6AB2"/>
    <w:rsid w:val="00C30F4B"/>
    <w:rsid w:val="00C329B7"/>
    <w:rsid w:val="00C329FF"/>
    <w:rsid w:val="00C33245"/>
    <w:rsid w:val="00C34827"/>
    <w:rsid w:val="00C36F9E"/>
    <w:rsid w:val="00C454B3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A0E1B"/>
    <w:rsid w:val="00CA2DA1"/>
    <w:rsid w:val="00CA305F"/>
    <w:rsid w:val="00CA3BDB"/>
    <w:rsid w:val="00CA6BC1"/>
    <w:rsid w:val="00CB03D5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C5A"/>
    <w:rsid w:val="00D04FDD"/>
    <w:rsid w:val="00D07E60"/>
    <w:rsid w:val="00D10113"/>
    <w:rsid w:val="00D138ED"/>
    <w:rsid w:val="00D1528B"/>
    <w:rsid w:val="00D16EB1"/>
    <w:rsid w:val="00D2384F"/>
    <w:rsid w:val="00D23CC2"/>
    <w:rsid w:val="00D24D89"/>
    <w:rsid w:val="00D26173"/>
    <w:rsid w:val="00D26EE2"/>
    <w:rsid w:val="00D322E3"/>
    <w:rsid w:val="00D34F08"/>
    <w:rsid w:val="00D4178D"/>
    <w:rsid w:val="00D419DF"/>
    <w:rsid w:val="00D42696"/>
    <w:rsid w:val="00D443CC"/>
    <w:rsid w:val="00D45BEC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C60E6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4F68"/>
    <w:rsid w:val="00E25D9E"/>
    <w:rsid w:val="00E3359E"/>
    <w:rsid w:val="00E36040"/>
    <w:rsid w:val="00E3616C"/>
    <w:rsid w:val="00E445CB"/>
    <w:rsid w:val="00E44A73"/>
    <w:rsid w:val="00E475C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3BF8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1640"/>
    <w:rsid w:val="00F832B5"/>
    <w:rsid w:val="00F849AE"/>
    <w:rsid w:val="00F87076"/>
    <w:rsid w:val="00F874DC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7C60"/>
    <w:rsid w:val="00064E8C"/>
    <w:rsid w:val="00096E16"/>
    <w:rsid w:val="000A08F4"/>
    <w:rsid w:val="000A1DA4"/>
    <w:rsid w:val="000A7B21"/>
    <w:rsid w:val="000C2B4B"/>
    <w:rsid w:val="000F1048"/>
    <w:rsid w:val="000F66FF"/>
    <w:rsid w:val="00100FB2"/>
    <w:rsid w:val="00103106"/>
    <w:rsid w:val="00105B0B"/>
    <w:rsid w:val="00127CB3"/>
    <w:rsid w:val="00172B2B"/>
    <w:rsid w:val="00174007"/>
    <w:rsid w:val="001762F0"/>
    <w:rsid w:val="0018650A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6210F"/>
    <w:rsid w:val="0037221A"/>
    <w:rsid w:val="00372DA2"/>
    <w:rsid w:val="003A558F"/>
    <w:rsid w:val="00414CD4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8716F"/>
    <w:rsid w:val="00594A7B"/>
    <w:rsid w:val="005A7C1A"/>
    <w:rsid w:val="005B261F"/>
    <w:rsid w:val="005E5848"/>
    <w:rsid w:val="005F3CFD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6F0CCA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7D7AF4"/>
    <w:rsid w:val="00806C33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E7ED1"/>
    <w:rsid w:val="009F5EAF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15B6"/>
    <w:rsid w:val="00E17210"/>
    <w:rsid w:val="00E40BA1"/>
    <w:rsid w:val="00E41238"/>
    <w:rsid w:val="00E43A09"/>
    <w:rsid w:val="00E61885"/>
    <w:rsid w:val="00E629FF"/>
    <w:rsid w:val="00E66286"/>
    <w:rsid w:val="00E67BA7"/>
    <w:rsid w:val="00E94617"/>
    <w:rsid w:val="00EA401B"/>
    <w:rsid w:val="00EC1288"/>
    <w:rsid w:val="00ED75F3"/>
    <w:rsid w:val="00EE45C8"/>
    <w:rsid w:val="00EF21F5"/>
    <w:rsid w:val="00EF3DA5"/>
    <w:rsid w:val="00F14917"/>
    <w:rsid w:val="00F81181"/>
    <w:rsid w:val="00F86C42"/>
    <w:rsid w:val="00F904D9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87A0-9093-4392-A780-D410D0F2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29. Август 2024. године</vt:lpstr>
    </vt:vector>
  </TitlesOfParts>
  <Company/>
  <LinksUpToDate>false</LinksUpToDate>
  <CharactersWithSpaces>17624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 Август 2024. године</dc:title>
  <dc:creator>Ivana Miladinović</dc:creator>
  <cp:lastModifiedBy>Zorica Milivojević</cp:lastModifiedBy>
  <cp:revision>2</cp:revision>
  <cp:lastPrinted>2024-08-29T05:29:00Z</cp:lastPrinted>
  <dcterms:created xsi:type="dcterms:W3CDTF">2024-08-29T06:06:00Z</dcterms:created>
  <dcterms:modified xsi:type="dcterms:W3CDTF">2024-08-29T06:06:00Z</dcterms:modified>
</cp:coreProperties>
</file>