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3E25F2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E25F2">
              <w:rPr>
                <w:b/>
                <w:noProof/>
                <w:sz w:val="25"/>
                <w:szCs w:val="25"/>
              </w:rPr>
              <w:t>2</w:t>
            </w:r>
            <w:r w:rsidR="00DD5FFD">
              <w:rPr>
                <w:b/>
                <w:noProof/>
                <w:sz w:val="25"/>
                <w:szCs w:val="25"/>
                <w:lang w:val="sr-Cyrl-R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DD5FFD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16</w:t>
            </w:r>
            <w:r w:rsidR="00D641CC">
              <w:rPr>
                <w:b/>
                <w:noProof/>
                <w:sz w:val="28"/>
                <w:szCs w:val="28"/>
                <w:lang w:val="sr-Cyrl-CS"/>
              </w:rPr>
              <w:t>. Јул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8518D0" w:rsidRDefault="008518D0" w:rsidP="008518D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58. Закона о запосленима у аутономним покрајинама и јединицама локалне самоуправе („Службени гласник РС“ бр. 21/2016, 113/2017, 95/2018, 114/2021, 92/2023, 113/2017 - др. закон, 95/2018 - др. закон, 86/2019 - др. закон, 157/2020 - др. закон и 123/2021 - др. закон),  члана 25. Одлуке о организацији Градске управе града Прокупља („Службени лист града Прокупља“ бр. 57/2022), </w:t>
      </w:r>
      <w:r w:rsidRPr="00A103CE">
        <w:rPr>
          <w:lang w:val="sr-Cyrl-RS"/>
        </w:rPr>
        <w:t>Кадровског плана Градске управе града Прокупља, Градског правобранилаштва и Службе интерне ревизије за 2025. годину („Службени лист града Прокупља“ бр. 74/2024 )</w:t>
      </w:r>
      <w:r>
        <w:rPr>
          <w:lang w:val="sr-Cyrl-RS"/>
        </w:rPr>
        <w:t xml:space="preserve">, на предлог начелника Градске управе града Прокупља, Градско веће града Прокупља, на седници одржаној дана 16.07. 2025. године, усваја </w:t>
      </w:r>
    </w:p>
    <w:p w:rsidR="008518D0" w:rsidRDefault="008518D0" w:rsidP="008518D0">
      <w:pPr>
        <w:ind w:firstLine="720"/>
        <w:jc w:val="both"/>
        <w:rPr>
          <w:lang w:val="sr-Cyrl-RS"/>
        </w:rPr>
      </w:pPr>
    </w:p>
    <w:p w:rsidR="008518D0" w:rsidRDefault="008518D0" w:rsidP="008518D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ПРАВИЛНИК О </w:t>
      </w:r>
      <w:r w:rsidRPr="00A95E25">
        <w:rPr>
          <w:b/>
          <w:bCs/>
          <w:lang w:val="sr-Cyrl-RS"/>
        </w:rPr>
        <w:t>ИЗМЕН</w:t>
      </w:r>
      <w:r>
        <w:rPr>
          <w:b/>
          <w:bCs/>
          <w:lang w:val="sr-Cyrl-RS"/>
        </w:rPr>
        <w:t>АМА</w:t>
      </w:r>
      <w:r w:rsidRPr="00A95E25">
        <w:rPr>
          <w:b/>
          <w:bCs/>
          <w:lang w:val="sr-Cyrl-RS"/>
        </w:rPr>
        <w:t xml:space="preserve"> ПРАВИЛНИКА О ОРГАНИЗАЦИЈИ И СИСТЕМАТИЗАЦИЈИ РАДНИХ МЕСТА У ГРАДСКОЈ УПРАВИ ГРАДА ПРОКУПЉА, ГРАДСКОМ ПРАВОБРАНИЛАШТВУ ГРАДА ПРОКУ</w:t>
      </w:r>
      <w:r>
        <w:rPr>
          <w:b/>
          <w:bCs/>
          <w:lang w:val="sr-Cyrl-RS"/>
        </w:rPr>
        <w:t>П</w:t>
      </w:r>
      <w:r w:rsidRPr="00A95E25">
        <w:rPr>
          <w:b/>
          <w:bCs/>
          <w:lang w:val="sr-Cyrl-RS"/>
        </w:rPr>
        <w:t>ЉА, И СЛУЖБИ ИНТЕРНЕ РЕВИЗИЈЕ ГРАДА ПРОКУПЉА</w:t>
      </w:r>
    </w:p>
    <w:p w:rsidR="008518D0" w:rsidRDefault="008518D0" w:rsidP="008518D0">
      <w:pPr>
        <w:jc w:val="center"/>
        <w:rPr>
          <w:b/>
          <w:bCs/>
          <w:lang w:val="sr-Cyrl-RS"/>
        </w:rPr>
      </w:pPr>
    </w:p>
    <w:p w:rsidR="008518D0" w:rsidRDefault="008518D0" w:rsidP="008518D0">
      <w:pPr>
        <w:jc w:val="center"/>
        <w:rPr>
          <w:b/>
          <w:bCs/>
          <w:lang w:val="sr-Cyrl-RS"/>
        </w:rPr>
      </w:pPr>
      <w:r w:rsidRPr="009E000B">
        <w:rPr>
          <w:b/>
          <w:bCs/>
          <w:lang w:val="sr-Cyrl-RS"/>
        </w:rPr>
        <w:t>Члан 1.</w:t>
      </w:r>
    </w:p>
    <w:p w:rsidR="008518D0" w:rsidRDefault="008518D0" w:rsidP="008518D0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У Правилнику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бр. 68-98/2024-02 од 18.10.2024. године (објављеним у Службеном листу града Прокупља бр.57/2024) и Правилнику о измени </w:t>
      </w:r>
      <w:r w:rsidRPr="00594F97">
        <w:rPr>
          <w:lang w:val="sr-Cyrl-RS"/>
        </w:rPr>
        <w:t>Правилник</w:t>
      </w:r>
      <w:r>
        <w:rPr>
          <w:lang w:val="sr-Cyrl-RS"/>
        </w:rPr>
        <w:t>а</w:t>
      </w:r>
      <w:r w:rsidRPr="00594F97">
        <w:rPr>
          <w:lang w:val="sr-Cyrl-RS"/>
        </w:rPr>
        <w:t xml:space="preserve">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бр. </w:t>
      </w:r>
      <w:r>
        <w:rPr>
          <w:lang w:val="sr-Cyrl-RS"/>
        </w:rPr>
        <w:t>06</w:t>
      </w:r>
      <w:r w:rsidRPr="00594F97">
        <w:rPr>
          <w:lang w:val="sr-Cyrl-RS"/>
        </w:rPr>
        <w:t>-</w:t>
      </w:r>
      <w:r>
        <w:rPr>
          <w:lang w:val="sr-Cyrl-RS"/>
        </w:rPr>
        <w:t>19</w:t>
      </w:r>
      <w:r w:rsidRPr="00594F97">
        <w:rPr>
          <w:lang w:val="sr-Cyrl-RS"/>
        </w:rPr>
        <w:t>/202</w:t>
      </w:r>
      <w:r>
        <w:rPr>
          <w:lang w:val="sr-Cyrl-RS"/>
        </w:rPr>
        <w:t>5</w:t>
      </w:r>
      <w:r w:rsidRPr="00594F97">
        <w:rPr>
          <w:lang w:val="sr-Cyrl-RS"/>
        </w:rPr>
        <w:t xml:space="preserve">-02 од </w:t>
      </w:r>
      <w:r>
        <w:rPr>
          <w:lang w:val="sr-Cyrl-RS"/>
        </w:rPr>
        <w:t>28</w:t>
      </w:r>
      <w:r w:rsidRPr="00594F97">
        <w:rPr>
          <w:lang w:val="sr-Cyrl-RS"/>
        </w:rPr>
        <w:t>.</w:t>
      </w:r>
      <w:r>
        <w:rPr>
          <w:lang w:val="sr-Cyrl-RS"/>
        </w:rPr>
        <w:t>02</w:t>
      </w:r>
      <w:r w:rsidRPr="00594F97">
        <w:rPr>
          <w:lang w:val="sr-Cyrl-RS"/>
        </w:rPr>
        <w:t>.202</w:t>
      </w:r>
      <w:r>
        <w:rPr>
          <w:lang w:val="sr-Cyrl-RS"/>
        </w:rPr>
        <w:t>5</w:t>
      </w:r>
      <w:r w:rsidRPr="00594F97">
        <w:rPr>
          <w:lang w:val="sr-Cyrl-RS"/>
        </w:rPr>
        <w:t>. године (објављеним у Службеном листу града Прокупља бр.</w:t>
      </w:r>
      <w:r>
        <w:rPr>
          <w:lang w:val="sr-Cyrl-RS"/>
        </w:rPr>
        <w:t>10</w:t>
      </w:r>
      <w:r w:rsidRPr="00594F97">
        <w:rPr>
          <w:lang w:val="sr-Cyrl-RS"/>
        </w:rPr>
        <w:t>/202</w:t>
      </w:r>
      <w:r>
        <w:rPr>
          <w:lang w:val="sr-Cyrl-RS"/>
        </w:rPr>
        <w:t>5</w:t>
      </w:r>
      <w:r w:rsidRPr="00594F97">
        <w:rPr>
          <w:lang w:val="sr-Cyrl-RS"/>
        </w:rPr>
        <w:t>)</w:t>
      </w:r>
      <w:r>
        <w:rPr>
          <w:lang w:val="sr-Cyrl-RS"/>
        </w:rPr>
        <w:t>, МЕЊА СЕ члан 63. и то:</w:t>
      </w:r>
    </w:p>
    <w:p w:rsidR="008518D0" w:rsidRDefault="008518D0" w:rsidP="008518D0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lang w:val="sr-Cyrl-RS"/>
        </w:rPr>
      </w:pPr>
      <w:r>
        <w:rPr>
          <w:lang w:val="sr-Cyrl-RS"/>
        </w:rPr>
        <w:t>Под редним бројем 71. и то тако да се мењају услови и гласе: „</w:t>
      </w:r>
      <w:r w:rsidRPr="007753B7">
        <w:rPr>
          <w:lang w:val="sr-Cyrl-RS"/>
        </w:rPr>
        <w:t xml:space="preserve">стечено високо образовање из области </w:t>
      </w:r>
      <w:r>
        <w:rPr>
          <w:lang w:val="sr-Cyrl-RS"/>
        </w:rPr>
        <w:t>друштвено хуманистичких</w:t>
      </w:r>
      <w:r w:rsidRPr="007753B7">
        <w:rPr>
          <w:lang w:val="sr-Cyrl-RS"/>
        </w:rPr>
        <w:t xml:space="preserve"> наук</w:t>
      </w:r>
      <w:r>
        <w:rPr>
          <w:lang w:val="sr-Cyrl-RS"/>
        </w:rPr>
        <w:t>а</w:t>
      </w:r>
      <w:r w:rsidRPr="007753B7">
        <w:rPr>
          <w:lang w:val="sr-Cyrl-RS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матичара, овлашћење за послове матичара, најмање три године радног искуства у струци, познавање рада на рачунару, као и потребне компетенције за обављање послова радног места</w:t>
      </w:r>
      <w:r>
        <w:rPr>
          <w:lang w:val="sr-Cyrl-RS"/>
        </w:rPr>
        <w:t>.“</w:t>
      </w:r>
    </w:p>
    <w:p w:rsidR="008518D0" w:rsidRDefault="008518D0" w:rsidP="008518D0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lang w:val="sr-Cyrl-RS"/>
        </w:rPr>
      </w:pPr>
    </w:p>
    <w:p w:rsidR="008518D0" w:rsidRPr="007753B7" w:rsidRDefault="008518D0" w:rsidP="008518D0">
      <w:pPr>
        <w:pStyle w:val="ListParagraph"/>
        <w:jc w:val="both"/>
        <w:rPr>
          <w:lang w:val="sr-Cyrl-RS"/>
        </w:rPr>
      </w:pPr>
    </w:p>
    <w:p w:rsidR="008518D0" w:rsidRDefault="008518D0" w:rsidP="008518D0">
      <w:pPr>
        <w:ind w:left="3600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 xml:space="preserve">           </w:t>
      </w:r>
      <w:r w:rsidRPr="0004578B">
        <w:rPr>
          <w:b/>
          <w:bCs/>
          <w:lang w:val="sr-Cyrl-RS"/>
        </w:rPr>
        <w:t xml:space="preserve">Члан </w:t>
      </w:r>
      <w:r>
        <w:rPr>
          <w:b/>
          <w:bCs/>
          <w:lang w:val="sr-Cyrl-RS"/>
        </w:rPr>
        <w:t>2</w:t>
      </w:r>
      <w:r w:rsidRPr="0004578B">
        <w:rPr>
          <w:b/>
          <w:bCs/>
          <w:lang w:val="sr-Cyrl-RS"/>
        </w:rPr>
        <w:t>.</w:t>
      </w:r>
    </w:p>
    <w:p w:rsidR="008518D0" w:rsidRDefault="008518D0" w:rsidP="008518D0">
      <w:pPr>
        <w:ind w:firstLine="720"/>
        <w:jc w:val="both"/>
        <w:rPr>
          <w:lang w:val="sr-Cyrl-RS"/>
        </w:rPr>
      </w:pPr>
      <w:r w:rsidRPr="0004578B">
        <w:rPr>
          <w:lang w:val="sr-Cyrl-RS"/>
        </w:rPr>
        <w:t>Саставни део измена и допуна Правилника чини Образац компетенција чије се измене, односно допуне врше.</w:t>
      </w:r>
    </w:p>
    <w:p w:rsidR="008518D0" w:rsidRPr="0022430C" w:rsidRDefault="008518D0" w:rsidP="008518D0">
      <w:pPr>
        <w:ind w:firstLine="720"/>
        <w:jc w:val="both"/>
        <w:rPr>
          <w:lang w:val="sr-Cyrl-RS"/>
        </w:rPr>
      </w:pPr>
    </w:p>
    <w:p w:rsidR="008518D0" w:rsidRPr="00B642A7" w:rsidRDefault="008518D0" w:rsidP="008518D0">
      <w:pPr>
        <w:jc w:val="center"/>
        <w:rPr>
          <w:b/>
          <w:bCs/>
          <w:lang w:val="sr-Cyrl-RS"/>
        </w:rPr>
      </w:pPr>
      <w:r w:rsidRPr="00B642A7">
        <w:rPr>
          <w:b/>
          <w:bCs/>
          <w:lang w:val="sr-Cyrl-RS"/>
        </w:rPr>
        <w:t xml:space="preserve">Члан </w:t>
      </w:r>
      <w:r>
        <w:rPr>
          <w:b/>
          <w:bCs/>
          <w:lang w:val="sr-Cyrl-RS"/>
        </w:rPr>
        <w:t>3</w:t>
      </w:r>
      <w:r w:rsidRPr="00B642A7">
        <w:rPr>
          <w:b/>
          <w:bCs/>
          <w:lang w:val="sr-Cyrl-RS"/>
        </w:rPr>
        <w:t>.</w:t>
      </w:r>
    </w:p>
    <w:p w:rsidR="008518D0" w:rsidRDefault="008518D0" w:rsidP="008518D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Овај Правилник ступа на снагу осмог дана од дана објављивања у „Службеном листу града Прокупља“. </w:t>
      </w:r>
    </w:p>
    <w:p w:rsidR="008518D0" w:rsidRDefault="008518D0" w:rsidP="008518D0">
      <w:pPr>
        <w:rPr>
          <w:lang w:val="sr-Cyrl-RS"/>
        </w:rPr>
      </w:pPr>
    </w:p>
    <w:p w:rsidR="008518D0" w:rsidRPr="00B642A7" w:rsidRDefault="008518D0" w:rsidP="008518D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ГРАДСКО ВЕЋЕ ГРАДА ПРОКУПЉА</w:t>
      </w:r>
    </w:p>
    <w:p w:rsidR="008518D0" w:rsidRPr="00B642A7" w:rsidRDefault="008518D0" w:rsidP="008518D0">
      <w:pPr>
        <w:jc w:val="center"/>
        <w:rPr>
          <w:b/>
          <w:bCs/>
          <w:lang w:val="sr-Cyrl-RS"/>
        </w:rPr>
      </w:pPr>
      <w:r w:rsidRPr="00B642A7">
        <w:rPr>
          <w:b/>
          <w:bCs/>
          <w:lang w:val="sr-Cyrl-RS"/>
        </w:rPr>
        <w:t>Број</w:t>
      </w:r>
      <w:r>
        <w:rPr>
          <w:b/>
          <w:bCs/>
          <w:lang w:val="sr-Cyrl-RS"/>
        </w:rPr>
        <w:t>: 06-60/2025-02</w:t>
      </w:r>
      <w:r w:rsidRPr="00B642A7">
        <w:rPr>
          <w:b/>
          <w:bCs/>
          <w:lang w:val="sr-Cyrl-RS"/>
        </w:rPr>
        <w:t xml:space="preserve"> од </w:t>
      </w:r>
      <w:r>
        <w:rPr>
          <w:b/>
          <w:bCs/>
          <w:lang w:val="sr-Cyrl-RS"/>
        </w:rPr>
        <w:t>16.07.</w:t>
      </w:r>
      <w:r w:rsidRPr="00B642A7">
        <w:rPr>
          <w:b/>
          <w:bCs/>
          <w:lang w:val="sr-Cyrl-RS"/>
        </w:rPr>
        <w:t>202</w:t>
      </w:r>
      <w:r>
        <w:rPr>
          <w:b/>
          <w:bCs/>
          <w:lang w:val="sr-Cyrl-RS"/>
        </w:rPr>
        <w:t>5</w:t>
      </w:r>
      <w:r w:rsidRPr="00B642A7">
        <w:rPr>
          <w:b/>
          <w:bCs/>
          <w:lang w:val="sr-Cyrl-RS"/>
        </w:rPr>
        <w:t>. године</w:t>
      </w:r>
    </w:p>
    <w:p w:rsidR="008518D0" w:rsidRDefault="008518D0" w:rsidP="008518D0">
      <w:pPr>
        <w:rPr>
          <w:lang w:val="sr-Cyrl-RS"/>
        </w:rPr>
      </w:pPr>
    </w:p>
    <w:p w:rsidR="008518D0" w:rsidRDefault="008518D0" w:rsidP="008518D0">
      <w:pPr>
        <w:rPr>
          <w:lang w:val="sr-Cyrl-RS"/>
        </w:rPr>
      </w:pPr>
    </w:p>
    <w:p w:rsidR="008518D0" w:rsidRPr="0022430C" w:rsidRDefault="008518D0" w:rsidP="008518D0">
      <w:pPr>
        <w:ind w:left="5040" w:firstLine="720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</w:t>
      </w:r>
      <w:r w:rsidRPr="0022430C">
        <w:rPr>
          <w:b/>
          <w:bCs/>
          <w:lang w:val="sr-Cyrl-RS"/>
        </w:rPr>
        <w:t>ПРЕДСЕДНИК</w:t>
      </w:r>
    </w:p>
    <w:p w:rsidR="008518D0" w:rsidRDefault="008518D0" w:rsidP="008518D0">
      <w:pPr>
        <w:ind w:left="4320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Pr="0022430C">
        <w:rPr>
          <w:b/>
          <w:bCs/>
          <w:lang w:val="sr-Cyrl-RS"/>
        </w:rPr>
        <w:t>ГРАДСКОГ ВЕЋА ГРАДА ПРОКУПЉА</w:t>
      </w:r>
    </w:p>
    <w:p w:rsidR="008518D0" w:rsidRDefault="008518D0" w:rsidP="008518D0">
      <w:pPr>
        <w:ind w:left="4320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</w:t>
      </w:r>
      <w:r w:rsidRPr="0022430C">
        <w:rPr>
          <w:b/>
          <w:bCs/>
          <w:lang w:val="sr-Cyrl-RS"/>
        </w:rPr>
        <w:t>Мирослав Антовић с.р.</w:t>
      </w:r>
    </w:p>
    <w:p w:rsidR="008518D0" w:rsidRDefault="008518D0" w:rsidP="008518D0">
      <w:pPr>
        <w:ind w:left="5760" w:firstLine="720"/>
        <w:rPr>
          <w:b/>
          <w:bCs/>
          <w:lang w:val="sr-Cyrl-RS"/>
        </w:rPr>
      </w:pPr>
    </w:p>
    <w:p w:rsidR="008518D0" w:rsidRDefault="008518D0" w:rsidP="008518D0">
      <w:pPr>
        <w:ind w:left="5760" w:firstLine="720"/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8518D0" w:rsidRDefault="008518D0" w:rsidP="008518D0">
      <w:pPr>
        <w:rPr>
          <w:b/>
          <w:bCs/>
          <w:lang w:val="sr-Cyrl-RS"/>
        </w:rPr>
      </w:pPr>
    </w:p>
    <w:p w:rsidR="00AA2376" w:rsidRPr="001A7968" w:rsidRDefault="00AA2376" w:rsidP="001A7968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 w:themeColor="text1"/>
          <w:lang w:val="sr-Cyrl-CS"/>
        </w:rPr>
      </w:pPr>
    </w:p>
    <w:p w:rsidR="001A7968" w:rsidRDefault="001A79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968" w:rsidRDefault="001A79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968" w:rsidRDefault="001A79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968" w:rsidRDefault="001A79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968" w:rsidRDefault="001A79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968" w:rsidRDefault="001A79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A1033" w:rsidRDefault="00BC0CC5" w:rsidP="008518D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95F89" w:rsidRDefault="00BC0CC5" w:rsidP="003E25F2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8518D0">
        <w:rPr>
          <w:b/>
          <w:i/>
          <w:color w:val="000000" w:themeColor="text1"/>
          <w:sz w:val="22"/>
          <w:szCs w:val="22"/>
          <w:lang w:val="sr-Cyrl-CS"/>
        </w:rPr>
        <w:t>Правилник о изменама Правилника о организацији и систематизацији радних места у Градској управи града Прокупља, градском правобранилаштву града Прокупља, и служби интерне ревизије града Прокупља..............................................................................................................................................1-2</w:t>
      </w:r>
      <w:bookmarkStart w:id="0" w:name="_GoBack"/>
      <w:bookmarkEnd w:id="0"/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 w:rsidR="00D0406B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D0406B">
        <w:rPr>
          <w:i/>
          <w:noProof/>
          <w:color w:val="000000" w:themeColor="text1"/>
          <w:sz w:val="25"/>
          <w:szCs w:val="25"/>
          <w:lang w:val="sr-Cyrl-CS"/>
        </w:rPr>
        <w:t>с</w:t>
      </w:r>
      <w:r w:rsidR="006177AF"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6177AF"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55" w:rsidRDefault="00307A55" w:rsidP="00B755E5">
      <w:r>
        <w:separator/>
      </w:r>
    </w:p>
  </w:endnote>
  <w:endnote w:type="continuationSeparator" w:id="0">
    <w:p w:rsidR="00307A55" w:rsidRDefault="00307A55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55" w:rsidRDefault="00307A55" w:rsidP="00B755E5">
      <w:r>
        <w:separator/>
      </w:r>
    </w:p>
  </w:footnote>
  <w:footnote w:type="continuationSeparator" w:id="0">
    <w:p w:rsidR="00307A55" w:rsidRDefault="00307A55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518D0">
          <w:rPr>
            <w:rFonts w:asciiTheme="minorHAnsi" w:hAnsiTheme="minorHAnsi"/>
            <w:i/>
            <w:sz w:val="21"/>
            <w:szCs w:val="21"/>
            <w:lang w:val="sr-Cyrl-RS"/>
          </w:rPr>
          <w:t>16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јул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3E25F2">
      <w:rPr>
        <w:rFonts w:ascii="Times New Roman" w:hAnsi="Times New Roman"/>
        <w:sz w:val="21"/>
        <w:szCs w:val="21"/>
        <w:lang w:val="en-US"/>
      </w:rPr>
      <w:t>2</w:t>
    </w:r>
    <w:r w:rsidR="008518D0">
      <w:rPr>
        <w:rFonts w:ascii="Times New Roman" w:hAnsi="Times New Roman"/>
        <w:sz w:val="21"/>
        <w:szCs w:val="21"/>
        <w:lang w:val="sr-Cyrl-RS"/>
      </w:rPr>
      <w:t>6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518D0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16"/>
  </w:num>
  <w:num w:numId="14">
    <w:abstractNumId w:val="22"/>
  </w:num>
  <w:num w:numId="15">
    <w:abstractNumId w:val="14"/>
  </w:num>
  <w:num w:numId="16">
    <w:abstractNumId w:val="2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7"/>
  </w:num>
  <w:num w:numId="22">
    <w:abstractNumId w:val="7"/>
  </w:num>
  <w:num w:numId="23">
    <w:abstractNumId w:val="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24"/>
  </w:num>
  <w:num w:numId="29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968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A55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18D0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5FFD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B6CFF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4D53-EB53-450C-91E9-C2CFB213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01. јул  2025. године</vt:lpstr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јул  2025. године</dc:title>
  <dc:creator>Ivana Miladinović</dc:creator>
  <cp:lastModifiedBy>Ivana Miladinović</cp:lastModifiedBy>
  <cp:revision>578</cp:revision>
  <cp:lastPrinted>2025-07-16T12:04:00Z</cp:lastPrinted>
  <dcterms:created xsi:type="dcterms:W3CDTF">2021-09-14T12:41:00Z</dcterms:created>
  <dcterms:modified xsi:type="dcterms:W3CDTF">2025-07-16T12:08:00Z</dcterms:modified>
</cp:coreProperties>
</file>