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80F3" w14:textId="77777777" w:rsidR="000E3366" w:rsidRDefault="000E3366" w:rsidP="000E3366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18. и </w:t>
      </w:r>
      <w:proofErr w:type="spellStart"/>
      <w:r>
        <w:t>члана</w:t>
      </w:r>
      <w:proofErr w:type="spellEnd"/>
      <w:r>
        <w:t xml:space="preserve"> 22. </w:t>
      </w:r>
      <w:proofErr w:type="spellStart"/>
      <w:proofErr w:type="gramStart"/>
      <w:r>
        <w:t>Закона</w:t>
      </w:r>
      <w:proofErr w:type="spellEnd"/>
      <w:r>
        <w:t xml:space="preserve">  о</w:t>
      </w:r>
      <w:proofErr w:type="gramEnd"/>
      <w:r>
        <w:t xml:space="preserve"> </w:t>
      </w:r>
      <w:proofErr w:type="spellStart"/>
      <w:r>
        <w:t>локалним</w:t>
      </w:r>
      <w:proofErr w:type="spellEnd"/>
      <w:r>
        <w:t xml:space="preserve"> </w:t>
      </w:r>
      <w:proofErr w:type="spellStart"/>
      <w:r>
        <w:t>изборима</w:t>
      </w:r>
      <w:proofErr w:type="spellEnd"/>
      <w:r>
        <w:t xml:space="preserve"> </w:t>
      </w:r>
      <w:proofErr w:type="gramStart"/>
      <w:r>
        <w:t>( “</w:t>
      </w:r>
      <w:proofErr w:type="spellStart"/>
      <w:proofErr w:type="gramEnd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</w:t>
      </w:r>
      <w:proofErr w:type="gramStart"/>
      <w:r>
        <w:t>” ,</w:t>
      </w:r>
      <w:proofErr w:type="gramEnd"/>
      <w:r>
        <w:t xml:space="preserve"> </w:t>
      </w:r>
      <w:proofErr w:type="spellStart"/>
      <w:r>
        <w:t>број</w:t>
      </w:r>
      <w:proofErr w:type="spellEnd"/>
      <w:r>
        <w:t xml:space="preserve"> 14/2022 и 35/2024</w:t>
      </w:r>
      <w:proofErr w:type="gramStart"/>
      <w:r>
        <w:t>) ,</w:t>
      </w:r>
      <w:proofErr w:type="gramEnd"/>
      <w:r>
        <w:t xml:space="preserve"> </w:t>
      </w:r>
      <w:proofErr w:type="spellStart"/>
      <w:r>
        <w:t>Скупштина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Прокупља,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03.</w:t>
      </w:r>
      <w:proofErr w:type="gramStart"/>
      <w:r>
        <w:t>10.2025.године</w:t>
      </w:r>
      <w:proofErr w:type="gramEnd"/>
      <w:r>
        <w:t xml:space="preserve">,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</w:p>
    <w:p w14:paraId="3A02CFCE" w14:textId="77777777" w:rsidR="000E3366" w:rsidRDefault="000E3366" w:rsidP="000E3366"/>
    <w:p w14:paraId="18EAF066" w14:textId="77777777" w:rsidR="000E3366" w:rsidRDefault="000E3366" w:rsidP="000E3366">
      <w:r>
        <w:t>ОДЛУКУ О ПРЕСТАНКУ МАНДАТА ПРЕДСЕДНИКА, ЗАМЕНИКА ПРЕДСЕДНИКА, ЧЛАНОВА, ЗАМЕНИКА ЧЛАНОВА, СЕКРЕТАРА И ЗАМЕНИКА СЕКРЕТАРА ГРАДСКЕ ИЗБОРНЕ КОМИСИЈЕ ГРАДА ПРОКУПЉА У СТАЛНОМ САСТАВУ</w:t>
      </w:r>
    </w:p>
    <w:p w14:paraId="08153560" w14:textId="77777777" w:rsidR="000E3366" w:rsidRDefault="000E3366" w:rsidP="000E3366"/>
    <w:p w14:paraId="30AD5FD2" w14:textId="77777777" w:rsidR="000E3366" w:rsidRDefault="000E3366" w:rsidP="000E3366">
      <w:r>
        <w:t>I</w:t>
      </w:r>
    </w:p>
    <w:p w14:paraId="0641BAC2" w14:textId="77777777" w:rsidR="000E3366" w:rsidRDefault="000E3366" w:rsidP="000E3366">
      <w:proofErr w:type="spellStart"/>
      <w:r>
        <w:t>Престаје</w:t>
      </w:r>
      <w:proofErr w:type="spellEnd"/>
      <w:r>
        <w:t xml:space="preserve">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председнику</w:t>
      </w:r>
      <w:proofErr w:type="spellEnd"/>
      <w:r>
        <w:t xml:space="preserve">, </w:t>
      </w:r>
      <w:proofErr w:type="spellStart"/>
      <w:r>
        <w:t>заменику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члановима</w:t>
      </w:r>
      <w:proofErr w:type="spellEnd"/>
      <w:r>
        <w:t xml:space="preserve"> и </w:t>
      </w:r>
      <w:proofErr w:type="spellStart"/>
      <w:r>
        <w:t>заменицима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, </w:t>
      </w:r>
      <w:proofErr w:type="spellStart"/>
      <w:r>
        <w:t>секретару</w:t>
      </w:r>
      <w:proofErr w:type="spellEnd"/>
      <w:r>
        <w:t xml:space="preserve"> и </w:t>
      </w:r>
      <w:proofErr w:type="spellStart"/>
      <w:r>
        <w:t>заменику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proofErr w:type="gramStart"/>
      <w:r>
        <w:t>града</w:t>
      </w:r>
      <w:proofErr w:type="spellEnd"/>
      <w:r>
        <w:t xml:space="preserve">  </w:t>
      </w:r>
      <w:proofErr w:type="spellStart"/>
      <w:r>
        <w:t>Прокупља</w:t>
      </w:r>
      <w:proofErr w:type="spellEnd"/>
      <w:proofErr w:type="gramEnd"/>
      <w:r>
        <w:t xml:space="preserve"> у </w:t>
      </w:r>
      <w:proofErr w:type="spellStart"/>
      <w:r>
        <w:t>сталном</w:t>
      </w:r>
      <w:proofErr w:type="spellEnd"/>
      <w:r>
        <w:t xml:space="preserve"> </w:t>
      </w:r>
      <w:proofErr w:type="spellStart"/>
      <w:r>
        <w:t>саставу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>:</w:t>
      </w:r>
    </w:p>
    <w:p w14:paraId="22A6522F" w14:textId="77777777" w:rsidR="000E3366" w:rsidRDefault="000E3366" w:rsidP="000E3366">
      <w:r>
        <w:t>1.</w:t>
      </w:r>
      <w:r>
        <w:tab/>
      </w:r>
      <w:proofErr w:type="spellStart"/>
      <w:r>
        <w:t>Николи</w:t>
      </w:r>
      <w:proofErr w:type="spellEnd"/>
      <w:r>
        <w:t xml:space="preserve"> </w:t>
      </w:r>
      <w:proofErr w:type="spellStart"/>
      <w:r>
        <w:t>Копривици</w:t>
      </w:r>
      <w:proofErr w:type="spellEnd"/>
      <w:r>
        <w:t xml:space="preserve"> </w:t>
      </w:r>
      <w:proofErr w:type="spellStart"/>
      <w:proofErr w:type="gramStart"/>
      <w:r>
        <w:t>председнику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дипломираном</w:t>
      </w:r>
      <w:proofErr w:type="spellEnd"/>
      <w:r>
        <w:t xml:space="preserve"> </w:t>
      </w:r>
      <w:proofErr w:type="spellStart"/>
      <w:r>
        <w:t>правнику</w:t>
      </w:r>
      <w:proofErr w:type="spellEnd"/>
      <w:r>
        <w:t>,</w:t>
      </w:r>
    </w:p>
    <w:p w14:paraId="61ABA745" w14:textId="77777777" w:rsidR="000E3366" w:rsidRDefault="000E3366" w:rsidP="000E3366">
      <w:proofErr w:type="spellStart"/>
      <w:r>
        <w:t>Јовани</w:t>
      </w:r>
      <w:proofErr w:type="spellEnd"/>
      <w:r>
        <w:t xml:space="preserve"> </w:t>
      </w:r>
      <w:proofErr w:type="spellStart"/>
      <w:r>
        <w:t>Перовић</w:t>
      </w:r>
      <w:proofErr w:type="spellEnd"/>
      <w:r>
        <w:t xml:space="preserve"> </w:t>
      </w:r>
      <w:proofErr w:type="spellStart"/>
      <w:r>
        <w:t>заменици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, </w:t>
      </w:r>
      <w:proofErr w:type="spellStart"/>
      <w:r>
        <w:t>дипломираној</w:t>
      </w:r>
      <w:proofErr w:type="spellEnd"/>
      <w:r>
        <w:t xml:space="preserve"> </w:t>
      </w:r>
      <w:proofErr w:type="spellStart"/>
      <w:r>
        <w:t>правници</w:t>
      </w:r>
      <w:proofErr w:type="spellEnd"/>
      <w:r>
        <w:t>,</w:t>
      </w:r>
    </w:p>
    <w:p w14:paraId="113CE5E0" w14:textId="77777777" w:rsidR="000E3366" w:rsidRDefault="000E3366" w:rsidP="000E3366">
      <w:r>
        <w:t>2.</w:t>
      </w:r>
      <w:r>
        <w:tab/>
      </w:r>
      <w:proofErr w:type="spellStart"/>
      <w:r>
        <w:t>Саши</w:t>
      </w:r>
      <w:proofErr w:type="spellEnd"/>
      <w:r>
        <w:t xml:space="preserve"> </w:t>
      </w:r>
      <w:proofErr w:type="gramStart"/>
      <w:r>
        <w:t xml:space="preserve">Анђелковићу,  </w:t>
      </w:r>
      <w:proofErr w:type="spellStart"/>
      <w:r>
        <w:t>члану</w:t>
      </w:r>
      <w:proofErr w:type="spellEnd"/>
      <w:proofErr w:type="gramEnd"/>
      <w:r>
        <w:t>.</w:t>
      </w:r>
    </w:p>
    <w:p w14:paraId="684B73C0" w14:textId="77777777" w:rsidR="000E3366" w:rsidRDefault="000E3366" w:rsidP="000E3366">
      <w:proofErr w:type="spellStart"/>
      <w:r>
        <w:t>Жарку</w:t>
      </w:r>
      <w:proofErr w:type="spellEnd"/>
      <w:r>
        <w:t xml:space="preserve"> </w:t>
      </w:r>
      <w:proofErr w:type="gramStart"/>
      <w:r>
        <w:t xml:space="preserve">Копривици,  </w:t>
      </w:r>
      <w:proofErr w:type="spellStart"/>
      <w:r>
        <w:t>заменику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31A4817D" w14:textId="77777777" w:rsidR="000E3366" w:rsidRDefault="000E3366" w:rsidP="000E3366">
      <w:r>
        <w:t>3.</w:t>
      </w:r>
      <w:r>
        <w:tab/>
      </w:r>
      <w:proofErr w:type="spellStart"/>
      <w:r>
        <w:t>Славиши</w:t>
      </w:r>
      <w:proofErr w:type="spellEnd"/>
      <w:r>
        <w:t xml:space="preserve"> </w:t>
      </w:r>
      <w:proofErr w:type="spellStart"/>
      <w:proofErr w:type="gramStart"/>
      <w:r>
        <w:t>Лепојевићу</w:t>
      </w:r>
      <w:proofErr w:type="spellEnd"/>
      <w:r>
        <w:t xml:space="preserve"> ,</w:t>
      </w:r>
      <w:proofErr w:type="gramEnd"/>
      <w:r>
        <w:t xml:space="preserve">  </w:t>
      </w:r>
      <w:proofErr w:type="spellStart"/>
      <w:r>
        <w:t>члану</w:t>
      </w:r>
      <w:proofErr w:type="spellEnd"/>
      <w:r>
        <w:t>.</w:t>
      </w:r>
    </w:p>
    <w:p w14:paraId="0F08721A" w14:textId="77777777" w:rsidR="000E3366" w:rsidRDefault="000E3366" w:rsidP="000E3366">
      <w:proofErr w:type="spellStart"/>
      <w:r>
        <w:t>Ивану</w:t>
      </w:r>
      <w:proofErr w:type="spellEnd"/>
      <w:r>
        <w:t xml:space="preserve"> </w:t>
      </w:r>
      <w:proofErr w:type="gramStart"/>
      <w:r>
        <w:t xml:space="preserve">Петровићу,  </w:t>
      </w:r>
      <w:proofErr w:type="spellStart"/>
      <w:r>
        <w:t>заменику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520E132E" w14:textId="77777777" w:rsidR="000E3366" w:rsidRDefault="000E3366" w:rsidP="000E3366">
      <w:r>
        <w:t>4.</w:t>
      </w:r>
      <w:r>
        <w:tab/>
      </w:r>
      <w:proofErr w:type="spellStart"/>
      <w:r>
        <w:t>Наташи</w:t>
      </w:r>
      <w:proofErr w:type="spellEnd"/>
      <w:r>
        <w:t xml:space="preserve"> Богдановић, </w:t>
      </w:r>
      <w:proofErr w:type="spellStart"/>
      <w:r>
        <w:t>члану</w:t>
      </w:r>
      <w:proofErr w:type="spellEnd"/>
      <w:r>
        <w:t>.</w:t>
      </w:r>
    </w:p>
    <w:p w14:paraId="0102AD59" w14:textId="77777777" w:rsidR="000E3366" w:rsidRDefault="000E3366" w:rsidP="000E3366">
      <w:proofErr w:type="spellStart"/>
      <w:r>
        <w:t>Драгану</w:t>
      </w:r>
      <w:proofErr w:type="spellEnd"/>
      <w:r>
        <w:t xml:space="preserve"> </w:t>
      </w:r>
      <w:proofErr w:type="gramStart"/>
      <w:r>
        <w:t xml:space="preserve">Ђорђевићу,  </w:t>
      </w:r>
      <w:proofErr w:type="spellStart"/>
      <w:r>
        <w:t>заменику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5EC0D671" w14:textId="77777777" w:rsidR="000E3366" w:rsidRDefault="000E3366" w:rsidP="000E3366">
      <w:r>
        <w:t>5.</w:t>
      </w:r>
      <w:r>
        <w:tab/>
      </w:r>
      <w:proofErr w:type="spellStart"/>
      <w:r>
        <w:t>Игору</w:t>
      </w:r>
      <w:proofErr w:type="spellEnd"/>
      <w:r>
        <w:t xml:space="preserve"> </w:t>
      </w:r>
      <w:proofErr w:type="gramStart"/>
      <w:r>
        <w:t xml:space="preserve">Јовановићу,  </w:t>
      </w:r>
      <w:proofErr w:type="spellStart"/>
      <w:r>
        <w:t>члану</w:t>
      </w:r>
      <w:proofErr w:type="spellEnd"/>
      <w:proofErr w:type="gramEnd"/>
      <w:r>
        <w:t>.</w:t>
      </w:r>
    </w:p>
    <w:p w14:paraId="26EFA636" w14:textId="77777777" w:rsidR="000E3366" w:rsidRDefault="000E3366" w:rsidP="000E3366">
      <w:proofErr w:type="spellStart"/>
      <w:r>
        <w:t>Тањи</w:t>
      </w:r>
      <w:proofErr w:type="spellEnd"/>
      <w:r>
        <w:t xml:space="preserve"> </w:t>
      </w:r>
      <w:proofErr w:type="gramStart"/>
      <w:r>
        <w:t xml:space="preserve">Ђорђевић,  </w:t>
      </w:r>
      <w:proofErr w:type="spellStart"/>
      <w:r>
        <w:t>заменици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52C83FE8" w14:textId="77777777" w:rsidR="000E3366" w:rsidRDefault="000E3366" w:rsidP="000E3366">
      <w:r>
        <w:t>6.</w:t>
      </w:r>
      <w:r>
        <w:tab/>
      </w:r>
      <w:proofErr w:type="spellStart"/>
      <w:r>
        <w:t>Ивани</w:t>
      </w:r>
      <w:proofErr w:type="spellEnd"/>
      <w:r>
        <w:t xml:space="preserve"> </w:t>
      </w:r>
      <w:proofErr w:type="gramStart"/>
      <w:r>
        <w:t xml:space="preserve">Обрадовић,  </w:t>
      </w:r>
      <w:proofErr w:type="spellStart"/>
      <w:r>
        <w:t>члану</w:t>
      </w:r>
      <w:proofErr w:type="spellEnd"/>
      <w:proofErr w:type="gramEnd"/>
      <w:r>
        <w:t>.</w:t>
      </w:r>
    </w:p>
    <w:p w14:paraId="67487C66" w14:textId="77777777" w:rsidR="000E3366" w:rsidRDefault="000E3366" w:rsidP="000E3366">
      <w:proofErr w:type="spellStart"/>
      <w:r>
        <w:t>Драгиши</w:t>
      </w:r>
      <w:proofErr w:type="spellEnd"/>
      <w:r>
        <w:t xml:space="preserve"> </w:t>
      </w:r>
      <w:proofErr w:type="gramStart"/>
      <w:r>
        <w:t xml:space="preserve">Мијајловићу,  </w:t>
      </w:r>
      <w:proofErr w:type="spellStart"/>
      <w:r>
        <w:t>заменику</w:t>
      </w:r>
      <w:proofErr w:type="spellEnd"/>
      <w:proofErr w:type="gramEnd"/>
      <w:r>
        <w:t xml:space="preserve"> </w:t>
      </w:r>
      <w:proofErr w:type="spellStart"/>
      <w:r>
        <w:t>чланa</w:t>
      </w:r>
      <w:proofErr w:type="spellEnd"/>
      <w:r>
        <w:t>.</w:t>
      </w:r>
    </w:p>
    <w:p w14:paraId="62D93C14" w14:textId="77777777" w:rsidR="000E3366" w:rsidRDefault="000E3366" w:rsidP="000E3366">
      <w:r>
        <w:t>7.</w:t>
      </w:r>
      <w:r>
        <w:tab/>
      </w:r>
      <w:proofErr w:type="spellStart"/>
      <w:r>
        <w:t>Ивану</w:t>
      </w:r>
      <w:proofErr w:type="spellEnd"/>
      <w:r>
        <w:t xml:space="preserve"> Спасићу, </w:t>
      </w:r>
      <w:proofErr w:type="spellStart"/>
      <w:r>
        <w:t>члану</w:t>
      </w:r>
      <w:proofErr w:type="spellEnd"/>
      <w:r>
        <w:t>.</w:t>
      </w:r>
    </w:p>
    <w:p w14:paraId="42E2C21A" w14:textId="77777777" w:rsidR="000E3366" w:rsidRDefault="000E3366" w:rsidP="000E3366">
      <w:proofErr w:type="spellStart"/>
      <w:r>
        <w:t>Марији</w:t>
      </w:r>
      <w:proofErr w:type="spellEnd"/>
      <w:r>
        <w:t xml:space="preserve"> </w:t>
      </w:r>
      <w:proofErr w:type="gramStart"/>
      <w:r>
        <w:t xml:space="preserve">Стојиљковић,  </w:t>
      </w:r>
      <w:proofErr w:type="spellStart"/>
      <w:r>
        <w:t>заменици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>.</w:t>
      </w:r>
    </w:p>
    <w:p w14:paraId="103D3C6F" w14:textId="77777777" w:rsidR="000E3366" w:rsidRDefault="000E3366" w:rsidP="000E3366"/>
    <w:p w14:paraId="184431C3" w14:textId="77777777" w:rsidR="000E3366" w:rsidRDefault="000E3366" w:rsidP="000E3366">
      <w:r>
        <w:t>8.</w:t>
      </w:r>
      <w:r>
        <w:tab/>
      </w:r>
      <w:proofErr w:type="spellStart"/>
      <w:r>
        <w:t>Невени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 </w:t>
      </w:r>
      <w:proofErr w:type="spellStart"/>
      <w:r>
        <w:t>секретару</w:t>
      </w:r>
      <w:proofErr w:type="spellEnd"/>
      <w:r>
        <w:t>,</w:t>
      </w:r>
    </w:p>
    <w:p w14:paraId="0B35CB9A" w14:textId="77777777" w:rsidR="000E3366" w:rsidRDefault="000E3366" w:rsidP="000E3366">
      <w:proofErr w:type="spellStart"/>
      <w:r>
        <w:lastRenderedPageBreak/>
        <w:t>Весни</w:t>
      </w:r>
      <w:proofErr w:type="spellEnd"/>
      <w:r>
        <w:t xml:space="preserve"> </w:t>
      </w:r>
      <w:proofErr w:type="spellStart"/>
      <w:r>
        <w:t>Смиљковић</w:t>
      </w:r>
      <w:proofErr w:type="spellEnd"/>
      <w:r>
        <w:t xml:space="preserve"> </w:t>
      </w:r>
      <w:proofErr w:type="spellStart"/>
      <w:r>
        <w:t>заменици</w:t>
      </w:r>
      <w:proofErr w:type="spellEnd"/>
      <w:r>
        <w:t xml:space="preserve"> </w:t>
      </w:r>
      <w:proofErr w:type="spellStart"/>
      <w:r>
        <w:t>секретара</w:t>
      </w:r>
      <w:proofErr w:type="spellEnd"/>
      <w:r>
        <w:t>.</w:t>
      </w:r>
    </w:p>
    <w:p w14:paraId="29D08A8B" w14:textId="77777777" w:rsidR="000E3366" w:rsidRDefault="000E3366" w:rsidP="000E3366"/>
    <w:p w14:paraId="405FC7CB" w14:textId="77777777" w:rsidR="000E3366" w:rsidRDefault="000E3366" w:rsidP="000E3366"/>
    <w:p w14:paraId="358093A8" w14:textId="77777777" w:rsidR="000E3366" w:rsidRDefault="000E3366" w:rsidP="000E3366">
      <w:r>
        <w:t>II</w:t>
      </w:r>
    </w:p>
    <w:p w14:paraId="20AD76DD" w14:textId="77777777" w:rsidR="000E3366" w:rsidRDefault="000E3366" w:rsidP="000E3366">
      <w:proofErr w:type="spell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а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веб-презентацији</w:t>
      </w:r>
      <w:proofErr w:type="spellEnd"/>
      <w:r>
        <w:t xml:space="preserve"> </w:t>
      </w:r>
      <w:proofErr w:type="spellStart"/>
      <w:r>
        <w:t>Републичке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>.</w:t>
      </w:r>
    </w:p>
    <w:p w14:paraId="39B5C62A" w14:textId="77777777" w:rsidR="000E3366" w:rsidRDefault="000E3366" w:rsidP="000E3366">
      <w:r>
        <w:t xml:space="preserve">    </w:t>
      </w:r>
    </w:p>
    <w:p w14:paraId="0D8016D9" w14:textId="77777777" w:rsidR="000E3366" w:rsidRDefault="000E3366" w:rsidP="000E3366"/>
    <w:p w14:paraId="05F9314B" w14:textId="77777777" w:rsidR="000E3366" w:rsidRDefault="000E3366" w:rsidP="000E3366"/>
    <w:p w14:paraId="43E4AF09" w14:textId="77777777" w:rsidR="000E3366" w:rsidRDefault="000E3366" w:rsidP="000E3366">
      <w:proofErr w:type="spellStart"/>
      <w:r>
        <w:t>Образложење</w:t>
      </w:r>
      <w:proofErr w:type="spellEnd"/>
    </w:p>
    <w:p w14:paraId="371BCD3A" w14:textId="77777777" w:rsidR="000E3366" w:rsidRDefault="000E3366" w:rsidP="000E3366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18. </w:t>
      </w:r>
      <w:proofErr w:type="spellStart"/>
      <w:r>
        <w:t>ст</w:t>
      </w:r>
      <w:proofErr w:type="spellEnd"/>
      <w:r>
        <w:t xml:space="preserve">. 4. </w:t>
      </w:r>
      <w:proofErr w:type="spellStart"/>
      <w:r>
        <w:t>тачка</w:t>
      </w:r>
      <w:proofErr w:type="spellEnd"/>
      <w:r>
        <w:t xml:space="preserve"> 3.  </w:t>
      </w:r>
      <w:proofErr w:type="spellStart"/>
      <w:r>
        <w:t>Мандат</w:t>
      </w:r>
      <w:proofErr w:type="spellEnd"/>
      <w:r>
        <w:t xml:space="preserve"> </w:t>
      </w:r>
      <w:proofErr w:type="spellStart"/>
      <w:r>
        <w:t>сталног</w:t>
      </w:r>
      <w:proofErr w:type="spellEnd"/>
      <w:r>
        <w:t xml:space="preserve"> </w:t>
      </w:r>
      <w:proofErr w:type="spellStart"/>
      <w:r>
        <w:t>састава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сазив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именује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састав</w:t>
      </w:r>
      <w:proofErr w:type="spellEnd"/>
      <w:r>
        <w:t xml:space="preserve"> </w:t>
      </w:r>
      <w:proofErr w:type="spellStart"/>
      <w:r>
        <w:t>изборне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. </w:t>
      </w:r>
    </w:p>
    <w:p w14:paraId="409D058F" w14:textId="77777777" w:rsidR="000E3366" w:rsidRDefault="000E3366" w:rsidP="000E3366"/>
    <w:p w14:paraId="62EB1078" w14:textId="77777777" w:rsidR="000E3366" w:rsidRDefault="000E3366" w:rsidP="000E3366">
      <w:proofErr w:type="spellStart"/>
      <w:r>
        <w:t>Поука</w:t>
      </w:r>
      <w:proofErr w:type="spellEnd"/>
      <w:r>
        <w:t xml:space="preserve"> о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леку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Вишем</w:t>
      </w:r>
      <w:proofErr w:type="spellEnd"/>
      <w:r>
        <w:t xml:space="preserve"> </w:t>
      </w:r>
      <w:proofErr w:type="spellStart"/>
      <w:r>
        <w:t>суду</w:t>
      </w:r>
      <w:proofErr w:type="spellEnd"/>
      <w:r>
        <w:t xml:space="preserve"> у </w:t>
      </w:r>
      <w:proofErr w:type="spellStart"/>
      <w:r>
        <w:t>Прокупљу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14:paraId="6EE3BD68" w14:textId="77777777" w:rsidR="000E3366" w:rsidRDefault="000E3366" w:rsidP="000E3366"/>
    <w:p w14:paraId="31E63B9D" w14:textId="77777777" w:rsidR="000E3366" w:rsidRDefault="000E3366" w:rsidP="000E3366"/>
    <w:p w14:paraId="6889C130" w14:textId="77777777" w:rsidR="000E3366" w:rsidRDefault="000E3366" w:rsidP="000E3366">
      <w:proofErr w:type="spellStart"/>
      <w:r>
        <w:t>Број</w:t>
      </w:r>
      <w:proofErr w:type="spellEnd"/>
      <w:r>
        <w:t>: 06-83/2025-02</w:t>
      </w:r>
    </w:p>
    <w:p w14:paraId="07C52F66" w14:textId="77777777" w:rsidR="000E3366" w:rsidRDefault="000E3366" w:rsidP="000E3366">
      <w:r>
        <w:t xml:space="preserve">У </w:t>
      </w:r>
      <w:proofErr w:type="spellStart"/>
      <w:r>
        <w:t>Прокупљу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03.10.2025. </w:t>
      </w:r>
      <w:proofErr w:type="spellStart"/>
      <w:r>
        <w:t>године</w:t>
      </w:r>
      <w:proofErr w:type="spellEnd"/>
      <w:r>
        <w:t>.</w:t>
      </w:r>
    </w:p>
    <w:p w14:paraId="32B8112E" w14:textId="77777777" w:rsidR="000E3366" w:rsidRDefault="000E3366" w:rsidP="000E3366">
      <w:r>
        <w:t xml:space="preserve">                                                                                                           ПРЕДСЕДНИК </w:t>
      </w:r>
    </w:p>
    <w:p w14:paraId="5A77E33B" w14:textId="77777777" w:rsidR="000E3366" w:rsidRDefault="000E3366" w:rsidP="000E3366">
      <w:r>
        <w:t xml:space="preserve">                                                                                                     СКУПШТИНЕ ГРАДА</w:t>
      </w:r>
    </w:p>
    <w:p w14:paraId="44554040" w14:textId="77777777" w:rsidR="000E3366" w:rsidRDefault="000E3366" w:rsidP="000E3366">
      <w:r>
        <w:t xml:space="preserve">                                                                                   </w:t>
      </w:r>
      <w:proofErr w:type="spellStart"/>
      <w:r>
        <w:t>Дејан</w:t>
      </w:r>
      <w:proofErr w:type="spellEnd"/>
      <w:r>
        <w:t xml:space="preserve"> </w:t>
      </w:r>
      <w:proofErr w:type="spellStart"/>
      <w:r>
        <w:t>Лазић</w:t>
      </w:r>
      <w:proofErr w:type="spellEnd"/>
      <w:r>
        <w:t xml:space="preserve">                               </w:t>
      </w:r>
    </w:p>
    <w:p w14:paraId="45515664" w14:textId="158EADB8" w:rsidR="00825948" w:rsidRDefault="000E3366" w:rsidP="000E3366">
      <w:r>
        <w:t xml:space="preserve">                                                            </w:t>
      </w:r>
    </w:p>
    <w:sectPr w:rsidR="00825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4"/>
    <w:rsid w:val="000E3366"/>
    <w:rsid w:val="001C7F4A"/>
    <w:rsid w:val="003D6A97"/>
    <w:rsid w:val="006B3714"/>
    <w:rsid w:val="00825948"/>
    <w:rsid w:val="00D7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90060-4907-4BE7-B826-4AC784B4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2</cp:revision>
  <dcterms:created xsi:type="dcterms:W3CDTF">2025-10-13T09:12:00Z</dcterms:created>
  <dcterms:modified xsi:type="dcterms:W3CDTF">2025-10-13T09:12:00Z</dcterms:modified>
</cp:coreProperties>
</file>