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D51F" w14:textId="170EA0AE" w:rsidR="00CF3931" w:rsidRDefault="00CF3931" w:rsidP="00CF3931">
      <w:pPr>
        <w:spacing w:after="0"/>
        <w:rPr>
          <w:lang w:val="sr-Latn-RS"/>
        </w:rPr>
      </w:pPr>
      <w:r>
        <w:rPr>
          <w:lang w:val="sr-Cyrl-RS"/>
        </w:rPr>
        <w:t xml:space="preserve">         </w:t>
      </w:r>
      <w:r>
        <w:rPr>
          <w:noProof/>
        </w:rPr>
        <w:drawing>
          <wp:inline distT="0" distB="0" distL="0" distR="0" wp14:anchorId="3771862A" wp14:editId="40DA702F">
            <wp:extent cx="361950" cy="476250"/>
            <wp:effectExtent l="0" t="0" r="0" b="0"/>
            <wp:docPr id="14640541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0D444" w14:textId="43842E3F" w:rsidR="00CF3931" w:rsidRDefault="00CF3931" w:rsidP="00CF3931">
      <w:pPr>
        <w:spacing w:after="0"/>
        <w:rPr>
          <w:lang w:val="sr-Cyrl-CS"/>
        </w:rPr>
      </w:pPr>
      <w:r>
        <w:rPr>
          <w:lang w:val="sr-Cyrl-CS"/>
        </w:rPr>
        <w:t>Република Србија</w:t>
      </w:r>
      <w:r>
        <w:t xml:space="preserve">                                                                                                                                                                           </w:t>
      </w:r>
      <w:r>
        <w:rPr>
          <w:lang w:val="sr-Cyrl-RS"/>
        </w:rPr>
        <w:t>Градска управа града Прокупља</w:t>
      </w:r>
      <w:r>
        <w:t xml:space="preserve">                                                                                                                                                                     </w:t>
      </w:r>
      <w:r>
        <w:rPr>
          <w:lang w:val="sr-Cyrl-CS"/>
        </w:rPr>
        <w:t>Таткова 2</w:t>
      </w:r>
      <w:r>
        <w:rPr>
          <w:lang w:val="sr-Latn-RS"/>
        </w:rPr>
        <w:t xml:space="preserve">. </w:t>
      </w:r>
      <w:r>
        <w:rPr>
          <w:lang w:val="sr-Cyrl-CS"/>
        </w:rPr>
        <w:t>Прокупље</w:t>
      </w:r>
      <w:r>
        <w:t xml:space="preserve">                                                                                                                                                            </w:t>
      </w:r>
      <w:r>
        <w:rPr>
          <w:lang w:val="sr-Cyrl-CS"/>
        </w:rPr>
        <w:t>Датум:</w:t>
      </w:r>
      <w:r>
        <w:rPr>
          <w:lang w:val="sr-Latn-RS"/>
        </w:rPr>
        <w:t xml:space="preserve"> </w:t>
      </w:r>
      <w:r w:rsidR="00A35717">
        <w:rPr>
          <w:lang w:val="sr-Cyrl-RS"/>
        </w:rPr>
        <w:t>15</w:t>
      </w:r>
      <w:r>
        <w:rPr>
          <w:lang w:val="sr-Latn-RS"/>
        </w:rPr>
        <w:t>.10</w:t>
      </w:r>
      <w:r>
        <w:rPr>
          <w:lang w:val="sr-Cyrl-CS"/>
        </w:rPr>
        <w:t>.202</w:t>
      </w:r>
      <w:r>
        <w:t>5.</w:t>
      </w:r>
      <w:r>
        <w:rPr>
          <w:lang w:val="sr-Cyrl-CS"/>
        </w:rPr>
        <w:t xml:space="preserve"> године</w:t>
      </w:r>
    </w:p>
    <w:p w14:paraId="3E3BEB8D" w14:textId="2A3B456B" w:rsidR="00CF3931" w:rsidRDefault="00CF3931" w:rsidP="00CF3931">
      <w:pPr>
        <w:spacing w:after="120"/>
        <w:rPr>
          <w:lang w:val="sr-Cyrl-CS"/>
        </w:rPr>
      </w:pPr>
      <w:r>
        <w:rPr>
          <w:lang w:val="sr-Cyrl-CS"/>
        </w:rPr>
        <w:t>Бр.401-</w:t>
      </w:r>
      <w:r>
        <w:rPr>
          <w:lang w:val="sr-Cyrl-RS"/>
        </w:rPr>
        <w:t>12</w:t>
      </w:r>
      <w:r w:rsidR="00A35717">
        <w:rPr>
          <w:lang w:val="sr-Cyrl-RS"/>
        </w:rPr>
        <w:t>8</w:t>
      </w:r>
      <w:r>
        <w:rPr>
          <w:lang w:val="sr-Cyrl-CS"/>
        </w:rPr>
        <w:t>/2</w:t>
      </w:r>
      <w:r>
        <w:rPr>
          <w:lang w:val="sr-Latn-RS"/>
        </w:rPr>
        <w:t>5</w:t>
      </w:r>
      <w:r>
        <w:rPr>
          <w:lang w:val="sr-Cyrl-CS"/>
        </w:rPr>
        <w:t>-13</w:t>
      </w:r>
    </w:p>
    <w:p w14:paraId="1BC85891" w14:textId="77777777" w:rsidR="00CF3931" w:rsidRDefault="00CF3931" w:rsidP="00CF3931">
      <w:pPr>
        <w:jc w:val="both"/>
        <w:rPr>
          <w:b/>
          <w:bCs/>
          <w:lang w:val="sr-Cyrl-RS"/>
        </w:rPr>
      </w:pPr>
    </w:p>
    <w:p w14:paraId="6FFA6C11" w14:textId="77777777" w:rsidR="00CF3931" w:rsidRDefault="00CF3931" w:rsidP="00CF3931">
      <w:pPr>
        <w:jc w:val="both"/>
        <w:rPr>
          <w:b/>
          <w:bCs/>
        </w:rPr>
      </w:pPr>
      <w:r>
        <w:rPr>
          <w:b/>
          <w:bCs/>
        </w:rPr>
        <w:t>ПРЕДМЕТ:  ПОЗИВ ЗА ПОДНОШЕЊЕ ПОНУДА</w:t>
      </w:r>
    </w:p>
    <w:p w14:paraId="7510CD9F" w14:textId="2790D979" w:rsidR="00CF3931" w:rsidRDefault="00CF3931" w:rsidP="00CF3931">
      <w:pPr>
        <w:spacing w:after="0" w:line="240" w:lineRule="auto"/>
        <w:rPr>
          <w:lang w:val="sr-Cyrl-RS"/>
        </w:rPr>
      </w:pPr>
      <w:r>
        <w:rPr>
          <w:rFonts w:eastAsia="Calibri" w:cs="Times New Roman"/>
          <w:lang w:val="sr-Cyrl-CS"/>
        </w:rPr>
        <w:t>На основу члана 27 став 1. Члана 11-21 и члана 5. Закона о јавним набавкама (Сл.Гласник РС. Бр. 91/2019 и 92/2023</w:t>
      </w:r>
      <w:r>
        <w:rPr>
          <w:rFonts w:eastAsia="Calibri" w:cs="Times New Roman"/>
          <w:lang w:val="sr-Latn-RS"/>
        </w:rPr>
        <w:t xml:space="preserve">) </w:t>
      </w:r>
      <w:r>
        <w:rPr>
          <w:lang w:val="sr-Latn-RS"/>
        </w:rPr>
        <w:t>,</w:t>
      </w:r>
      <w:r>
        <w:rPr>
          <w:lang w:val="sr-Cyrl-CS"/>
        </w:rPr>
        <w:t xml:space="preserve"> </w:t>
      </w:r>
      <w:r>
        <w:t xml:space="preserve"> </w:t>
      </w:r>
      <w:proofErr w:type="spellStart"/>
      <w:r>
        <w:t>позивамо</w:t>
      </w:r>
      <w:proofErr w:type="spellEnd"/>
      <w:r>
        <w:t xml:space="preserve"> </w:t>
      </w:r>
      <w:r>
        <w:rPr>
          <w:lang w:val="sr-Cyrl-RS"/>
        </w:rPr>
        <w:t xml:space="preserve"> Вас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r>
        <w:rPr>
          <w:lang w:val="sr-Cyrl-RS"/>
        </w:rPr>
        <w:t>УСЛУГА –</w:t>
      </w:r>
      <w:r w:rsidR="00EB26F0" w:rsidRPr="00EB26F0">
        <w:rPr>
          <w:rFonts w:asciiTheme="minorHAnsi" w:hAnsiTheme="minorHAnsi" w:cstheme="minorHAnsi"/>
          <w:lang w:val="sr-Cyrl-RS"/>
        </w:rPr>
        <w:t xml:space="preserve"> </w:t>
      </w:r>
      <w:r w:rsidR="00EB26F0">
        <w:rPr>
          <w:rFonts w:asciiTheme="minorHAnsi" w:hAnsiTheme="minorHAnsi" w:cstheme="minorHAnsi"/>
          <w:lang w:val="sr-Cyrl-RS"/>
        </w:rPr>
        <w:t>Набавка консултанске  услуге  за припрему документације за реализацију пројекта Јавно приватног партнерства без елемената концесије за финансирање , изградњу , реконструкцију и одржавање општинских путева и улица на територији града Прокупља</w:t>
      </w:r>
      <w:r>
        <w:rPr>
          <w:lang w:val="sr-Cyrl-RS"/>
        </w:rPr>
        <w:t xml:space="preserve"> </w:t>
      </w:r>
      <w:r w:rsidR="00EB26F0">
        <w:rPr>
          <w:lang w:val="sr-Cyrl-RS"/>
        </w:rPr>
        <w:t xml:space="preserve"> </w:t>
      </w:r>
      <w:r>
        <w:rPr>
          <w:lang w:val="sr-Cyrl-RS"/>
        </w:rPr>
        <w:t>, доставите понуду.</w:t>
      </w:r>
    </w:p>
    <w:p w14:paraId="20AD39EF" w14:textId="77777777" w:rsidR="00CF3931" w:rsidRDefault="00CF3931" w:rsidP="00CF393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20"/>
        <w:gridCol w:w="4730"/>
      </w:tblGrid>
      <w:tr w:rsidR="00CF3931" w14:paraId="39DE25D4" w14:textId="77777777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45254" w14:textId="77777777" w:rsidR="00CF3931" w:rsidRDefault="00CF3931">
            <w:pPr>
              <w:spacing w:after="0" w:line="240" w:lineRule="auto"/>
              <w:jc w:val="both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Рок за достављање понуда: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2573" w14:textId="6D84FC10" w:rsidR="00CF3931" w:rsidRDefault="00CF3931">
            <w:pPr>
              <w:spacing w:after="0" w:line="240" w:lineRule="auto"/>
              <w:jc w:val="both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 xml:space="preserve"> </w:t>
            </w:r>
            <w:r>
              <w:rPr>
                <w:kern w:val="2"/>
                <w:lang w:val="sr-Cyrl-RS"/>
                <w14:ligatures w14:val="standardContextual"/>
              </w:rPr>
              <w:t>20</w:t>
            </w:r>
            <w:r>
              <w:rPr>
                <w:kern w:val="2"/>
                <w:lang w:val="sr-Latn-RS"/>
                <w14:ligatures w14:val="standardContextual"/>
              </w:rPr>
              <w:t>.</w:t>
            </w:r>
            <w:r>
              <w:rPr>
                <w:kern w:val="2"/>
                <w:lang w:val="sr-Cyrl-RS"/>
                <w14:ligatures w14:val="standardContextual"/>
              </w:rPr>
              <w:t>10.</w:t>
            </w:r>
            <w:r>
              <w:rPr>
                <w:kern w:val="2"/>
                <w:lang w:val="sr-Latn-RS"/>
                <w14:ligatures w14:val="standardContextual"/>
              </w:rPr>
              <w:t>20</w:t>
            </w:r>
            <w:r>
              <w:rPr>
                <w:kern w:val="2"/>
                <w:lang w:val="sr-Cyrl-RS"/>
                <w14:ligatures w14:val="standardContextual"/>
              </w:rPr>
              <w:t>2</w:t>
            </w:r>
            <w:r>
              <w:rPr>
                <w:kern w:val="2"/>
                <w:lang w:val="sr-Latn-RS"/>
                <w14:ligatures w14:val="standardContextual"/>
              </w:rPr>
              <w:t>5</w:t>
            </w:r>
            <w:r>
              <w:rPr>
                <w:kern w:val="2"/>
                <w:lang w:val="sr-Cyrl-RS"/>
                <w14:ligatures w14:val="standardContextual"/>
              </w:rPr>
              <w:t>.</w:t>
            </w:r>
            <w:r>
              <w:rPr>
                <w:kern w:val="2"/>
                <w:lang w:val="sr-Latn-RS"/>
                <w14:ligatures w14:val="standardContextual"/>
              </w:rPr>
              <w:t xml:space="preserve"> године до </w:t>
            </w:r>
            <w:r>
              <w:rPr>
                <w:kern w:val="2"/>
                <w:lang w:val="sr-Cyrl-RS"/>
                <w14:ligatures w14:val="standardContextual"/>
              </w:rPr>
              <w:t>12</w:t>
            </w:r>
            <w:r>
              <w:rPr>
                <w:kern w:val="2"/>
                <w:lang w:val="sr-Latn-RS"/>
                <w14:ligatures w14:val="standardContextual"/>
              </w:rPr>
              <w:t>:</w:t>
            </w:r>
            <w:r>
              <w:rPr>
                <w:kern w:val="2"/>
                <w:lang w:val="sr-Cyrl-RS"/>
                <w14:ligatures w14:val="standardContextual"/>
              </w:rPr>
              <w:t>00</w:t>
            </w:r>
            <w:r>
              <w:rPr>
                <w:kern w:val="2"/>
                <w:lang w:val="sr-Latn-RS"/>
                <w14:ligatures w14:val="standardContextual"/>
              </w:rPr>
              <w:t xml:space="preserve"> часова</w:t>
            </w:r>
          </w:p>
          <w:p w14:paraId="09D48AD1" w14:textId="77777777" w:rsidR="00CF3931" w:rsidRDefault="00CF3931">
            <w:pPr>
              <w:spacing w:after="0" w:line="240" w:lineRule="auto"/>
              <w:jc w:val="both"/>
              <w:rPr>
                <w:kern w:val="2"/>
                <w:lang w:val="sr-Cyrl-RS"/>
                <w14:ligatures w14:val="standardContextual"/>
              </w:rPr>
            </w:pPr>
          </w:p>
        </w:tc>
      </w:tr>
      <w:tr w:rsidR="00CF3931" w14:paraId="0EEEE45B" w14:textId="77777777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E0ECF" w14:textId="77777777" w:rsidR="00CF3931" w:rsidRDefault="00CF3931">
            <w:pPr>
              <w:spacing w:after="0" w:line="240" w:lineRule="auto"/>
              <w:jc w:val="both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Начин достављања понуда: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AD80B" w14:textId="77777777" w:rsidR="00CF3931" w:rsidRDefault="00CF3931">
            <w:pPr>
              <w:spacing w:after="0" w:line="240" w:lineRule="auto"/>
              <w:jc w:val="both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Cyrl-CS"/>
                <w14:ligatures w14:val="standardContextual"/>
              </w:rPr>
              <w:t>Email адрес</w:t>
            </w:r>
            <w:r>
              <w:rPr>
                <w:kern w:val="2"/>
                <w:lang w:val="sr-Latn-RS"/>
                <w14:ligatures w14:val="standardContextual"/>
              </w:rPr>
              <w:t>a</w:t>
            </w:r>
            <w:r>
              <w:rPr>
                <w:kern w:val="2"/>
                <w:lang w:val="sr-Cyrl-CS"/>
                <w14:ligatures w14:val="standardContextual"/>
              </w:rPr>
              <w:t xml:space="preserve">  </w:t>
            </w:r>
            <w:r>
              <w:rPr>
                <w:rFonts w:ascii="Helvetica" w:hAnsi="Helvetica" w:cs="Helvetica"/>
                <w:b/>
                <w:color w:val="5F6368"/>
                <w:kern w:val="2"/>
                <w:sz w:val="21"/>
                <w:szCs w:val="21"/>
                <w:shd w:val="clear" w:color="auto" w:fill="FFFFFF"/>
                <w:lang w:val="sr-Latn-RS"/>
                <w14:ligatures w14:val="standardContextual"/>
              </w:rPr>
              <w:t>nabavke.opstina.pk@gmail.com</w:t>
            </w:r>
          </w:p>
        </w:tc>
      </w:tr>
      <w:tr w:rsidR="00CF3931" w14:paraId="318BE257" w14:textId="77777777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B4009" w14:textId="77777777" w:rsidR="00CF3931" w:rsidRDefault="00CF3931">
            <w:pPr>
              <w:spacing w:after="0" w:line="240" w:lineRule="auto"/>
              <w:jc w:val="both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Обавезни елементи понуде: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49654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 xml:space="preserve">Образац понуде </w:t>
            </w:r>
          </w:p>
          <w:p w14:paraId="4657CE23" w14:textId="77777777" w:rsidR="00CF3931" w:rsidRDefault="00CF3931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 xml:space="preserve">                                                            </w:t>
            </w:r>
          </w:p>
        </w:tc>
      </w:tr>
      <w:tr w:rsidR="00CF3931" w14:paraId="10E4117C" w14:textId="77777777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70456" w14:textId="77777777" w:rsidR="00CF3931" w:rsidRDefault="00CF3931">
            <w:pPr>
              <w:spacing w:after="0" w:line="240" w:lineRule="auto"/>
              <w:jc w:val="both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Критеријум за избор најповољније понуде: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4431" w14:textId="77777777" w:rsidR="00CF3931" w:rsidRDefault="00CF3931">
            <w:pPr>
              <w:spacing w:after="0" w:line="240" w:lineRule="auto"/>
              <w:jc w:val="both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Најнижа понуђена цена</w:t>
            </w:r>
          </w:p>
          <w:p w14:paraId="4DBAC352" w14:textId="77777777" w:rsidR="00CF3931" w:rsidRDefault="00CF3931">
            <w:pPr>
              <w:spacing w:after="0" w:line="240" w:lineRule="auto"/>
              <w:jc w:val="both"/>
              <w:rPr>
                <w:kern w:val="2"/>
                <w:lang w:val="sr-Cyrl-RS"/>
                <w14:ligatures w14:val="standardContextual"/>
              </w:rPr>
            </w:pPr>
          </w:p>
        </w:tc>
      </w:tr>
      <w:tr w:rsidR="00CF3931" w14:paraId="468B4AC2" w14:textId="77777777"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F7CB8" w14:textId="77777777" w:rsidR="00CF3931" w:rsidRDefault="00CF3931">
            <w:pPr>
              <w:spacing w:after="0" w:line="240" w:lineRule="auto"/>
              <w:jc w:val="both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Особа за контакт:</w:t>
            </w:r>
          </w:p>
        </w:tc>
        <w:tc>
          <w:tcPr>
            <w:tcW w:w="4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5AEF" w14:textId="77777777" w:rsidR="00CF3931" w:rsidRDefault="00CF3931">
            <w:pPr>
              <w:spacing w:after="0" w:line="240" w:lineRule="auto"/>
              <w:jc w:val="both"/>
              <w:rPr>
                <w:kern w:val="2"/>
                <w:lang w:val="sr-Cyrl-RS"/>
                <w14:ligatures w14:val="standardContextual"/>
              </w:rPr>
            </w:pPr>
            <w:r>
              <w:rPr>
                <w:rFonts w:ascii="Helvetica" w:hAnsi="Helvetica" w:cs="Helvetica"/>
                <w:b/>
                <w:color w:val="5F6368"/>
                <w:kern w:val="2"/>
                <w:sz w:val="21"/>
                <w:szCs w:val="21"/>
                <w:shd w:val="clear" w:color="auto" w:fill="FFFFFF"/>
                <w:lang w:val="sr-Latn-RS"/>
                <w14:ligatures w14:val="standardContextual"/>
              </w:rPr>
              <w:t>nabavke.opstina.pk@gmail.com</w:t>
            </w:r>
          </w:p>
          <w:p w14:paraId="530D7696" w14:textId="77777777" w:rsidR="00CF3931" w:rsidRDefault="00CF3931">
            <w:pPr>
              <w:spacing w:after="0" w:line="240" w:lineRule="auto"/>
              <w:jc w:val="both"/>
              <w:rPr>
                <w:kern w:val="2"/>
                <w:lang w:val="sr-Latn-RS"/>
                <w14:ligatures w14:val="standardContextual"/>
              </w:rPr>
            </w:pPr>
          </w:p>
        </w:tc>
      </w:tr>
    </w:tbl>
    <w:p w14:paraId="68BFCE63" w14:textId="77777777" w:rsidR="00CF3931" w:rsidRDefault="00CF3931" w:rsidP="00CF3931">
      <w:pPr>
        <w:jc w:val="both"/>
        <w:rPr>
          <w:lang w:val="sr-Cyrl-RS"/>
        </w:rPr>
      </w:pPr>
    </w:p>
    <w:p w14:paraId="215DAAF8" w14:textId="40AE4174" w:rsidR="00CF3931" w:rsidRDefault="00CF3931" w:rsidP="00CF3931">
      <w:pPr>
        <w:rPr>
          <w:rFonts w:eastAsia="TimesNewRomanPSMT"/>
          <w:b/>
          <w:bCs/>
          <w:lang w:val="sr-Cyrl-RS" w:eastAsia="ar-SA"/>
        </w:rPr>
      </w:pPr>
      <w:r>
        <w:rPr>
          <w:rFonts w:eastAsia="TimesNewRomanPSMT"/>
          <w:b/>
          <w:bCs/>
          <w:lang w:val="sr-Cyrl-RS" w:eastAsia="ar-SA"/>
        </w:rPr>
        <w:t>Процењена вредност набавке: 390.000,00 динара без ПДВ-а,468.000,00 динара са ПДВ-ом.</w:t>
      </w:r>
    </w:p>
    <w:p w14:paraId="2174C15D" w14:textId="77777777" w:rsidR="00CF3931" w:rsidRDefault="00CF3931" w:rsidP="00CF3931">
      <w:proofErr w:type="spellStart"/>
      <w:r>
        <w:t>Попуњен</w:t>
      </w:r>
      <w:proofErr w:type="spellEnd"/>
      <w:r>
        <w:t xml:space="preserve"> </w:t>
      </w:r>
      <w:proofErr w:type="spellStart"/>
      <w:r>
        <w:t>потписан</w:t>
      </w:r>
      <w:proofErr w:type="spellEnd"/>
      <w:r>
        <w:t xml:space="preserve"> и </w:t>
      </w:r>
      <w:proofErr w:type="spellStart"/>
      <w:r>
        <w:t>оверен</w:t>
      </w:r>
      <w:proofErr w:type="spellEnd"/>
      <w: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proofErr w:type="gramStart"/>
      <w:r>
        <w:t>понуде</w:t>
      </w:r>
      <w:proofErr w:type="spellEnd"/>
      <w:r>
        <w:t xml:space="preserve">  </w:t>
      </w:r>
      <w:proofErr w:type="spellStart"/>
      <w:r>
        <w:t>се</w:t>
      </w:r>
      <w:proofErr w:type="spellEnd"/>
      <w:proofErr w:type="gramEnd"/>
      <w:r>
        <w:t xml:space="preserve"> </w:t>
      </w:r>
      <w:proofErr w:type="spellStart"/>
      <w:r>
        <w:t>доставља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r>
        <w:rPr>
          <w:lang w:val="sr-Cyrl-CS"/>
        </w:rPr>
        <w:t xml:space="preserve"> </w:t>
      </w:r>
      <w:r>
        <w:rPr>
          <w:lang w:val="sr-Latn-RS"/>
        </w:rPr>
        <w:t>e</w:t>
      </w:r>
      <w:r>
        <w:rPr>
          <w:lang w:val="sr-Cyrl-CS"/>
        </w:rPr>
        <w:t>mail</w:t>
      </w:r>
      <w:proofErr w:type="gramEnd"/>
      <w:r>
        <w:rPr>
          <w:lang w:val="sr-Cyrl-CS"/>
        </w:rPr>
        <w:t xml:space="preserve"> адресу:</w:t>
      </w:r>
      <w:r>
        <w:rPr>
          <w:lang w:val="sr-Latn-RS"/>
        </w:rPr>
        <w:t xml:space="preserve"> </w:t>
      </w:r>
      <w:r>
        <w:rPr>
          <w:rFonts w:ascii="Helvetica" w:hAnsi="Helvetica" w:cs="Helvetica"/>
          <w:b/>
          <w:color w:val="5F6368"/>
          <w:sz w:val="21"/>
          <w:szCs w:val="21"/>
          <w:shd w:val="clear" w:color="auto" w:fill="FFFFFF"/>
        </w:rPr>
        <w:t>nabavke.opstina.pk@gmail.com</w:t>
      </w:r>
      <w:r>
        <w:rPr>
          <w:b/>
          <w:lang w:val="sr-Cyrl-CS"/>
        </w:rPr>
        <w:t xml:space="preserve">    </w:t>
      </w:r>
      <w:r>
        <w:rPr>
          <w:lang w:val="sr-Cyrl-CS"/>
        </w:rPr>
        <w:t xml:space="preserve">                 </w:t>
      </w:r>
      <w:r>
        <w:t xml:space="preserve">                                                 </w:t>
      </w:r>
      <w:r>
        <w:rPr>
          <w:lang w:val="sr-Cyrl-CS"/>
        </w:rPr>
        <w:t xml:space="preserve">      </w:t>
      </w:r>
    </w:p>
    <w:p w14:paraId="172ADB63" w14:textId="77777777" w:rsidR="00CF3931" w:rsidRDefault="00CF3931" w:rsidP="00CF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22F2D32" w14:textId="77777777" w:rsidR="00CF3931" w:rsidRDefault="00CF3931" w:rsidP="00CF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6E5B4E6" w14:textId="77777777" w:rsidR="00CF3931" w:rsidRDefault="00CF3931" w:rsidP="00CF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559BE4F" w14:textId="77777777" w:rsidR="00CF3931" w:rsidRDefault="00CF3931" w:rsidP="00CF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EE6C5FA" w14:textId="77777777" w:rsidR="00CF3931" w:rsidRDefault="00CF3931" w:rsidP="00CF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645C33D" w14:textId="77777777" w:rsidR="00CF3931" w:rsidRDefault="00CF3931" w:rsidP="00CF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D5FD692" w14:textId="77777777" w:rsidR="00CF3931" w:rsidRDefault="00CF3931" w:rsidP="00CF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0B78FF4" w14:textId="77777777" w:rsidR="00CF3931" w:rsidRDefault="00CF3931" w:rsidP="00CF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D1A79A6" w14:textId="77777777" w:rsidR="00CF3931" w:rsidRDefault="00CF3931" w:rsidP="00CF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BB9D8BA" w14:textId="77777777" w:rsidR="00CF3931" w:rsidRDefault="00CF3931" w:rsidP="00CF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3BC487D" w14:textId="77777777" w:rsidR="00CF3931" w:rsidRDefault="00CF3931" w:rsidP="00CF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0935B310" w14:textId="77777777" w:rsidR="00CF3931" w:rsidRDefault="00CF3931" w:rsidP="00CF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232382" w14:textId="77777777" w:rsidR="00CF3931" w:rsidRDefault="00CF3931" w:rsidP="00CF3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1B1622FF" w14:textId="77777777" w:rsidR="00CF3931" w:rsidRDefault="00CF3931" w:rsidP="00CF3931">
      <w:pPr>
        <w:jc w:val="center"/>
      </w:pPr>
      <w:r>
        <w:rPr>
          <w:b/>
        </w:rPr>
        <w:t xml:space="preserve">ОБРАЗАЦ ПОНУДЕ                                          </w:t>
      </w:r>
      <w:r>
        <w:t xml:space="preserve">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8"/>
        <w:gridCol w:w="4912"/>
      </w:tblGrid>
      <w:tr w:rsidR="00CF3931" w14:paraId="72D0F813" w14:textId="77777777">
        <w:tc>
          <w:tcPr>
            <w:tcW w:w="9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5259" w14:textId="49DBC1CF" w:rsidR="00CF3931" w:rsidRDefault="006B227B">
            <w:pPr>
              <w:spacing w:after="0" w:line="240" w:lineRule="auto"/>
              <w:jc w:val="center"/>
              <w:rPr>
                <w:kern w:val="2"/>
                <w:lang w:val="sr-Latn-RS"/>
                <w14:ligatures w14:val="standardContextual"/>
              </w:rPr>
            </w:pPr>
            <w:r>
              <w:rPr>
                <w:rFonts w:asciiTheme="minorHAnsi" w:hAnsiTheme="minorHAnsi" w:cstheme="minorHAnsi"/>
                <w:lang w:val="sr-Cyrl-RS"/>
              </w:rPr>
              <w:t>Набавка консултанске  услуге  за припрему документације за реализацију пројекта Јавно приватног партнерства без елемената концесије за финансирање , изградњу , реконструкцију и одржавање општинских путева и улица на територији града Прокупља</w:t>
            </w:r>
            <w:r w:rsidR="00CF3931">
              <w:rPr>
                <w:kern w:val="2"/>
                <w:lang w:val="sr-Latn-RS"/>
                <w14:ligatures w14:val="standardContextual"/>
              </w:rPr>
              <w:t xml:space="preserve"> </w:t>
            </w:r>
          </w:p>
          <w:p w14:paraId="2E5CBEB2" w14:textId="77777777" w:rsidR="00CF3931" w:rsidRDefault="00CF3931">
            <w:pPr>
              <w:spacing w:after="0" w:line="240" w:lineRule="auto"/>
              <w:jc w:val="center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ПОНУДА бр. ________ од__________20</w:t>
            </w:r>
            <w:r>
              <w:rPr>
                <w:kern w:val="2"/>
                <w:lang w:val="sr-Cyrl-RS"/>
                <w14:ligatures w14:val="standardContextual"/>
              </w:rPr>
              <w:t>2</w:t>
            </w:r>
            <w:r>
              <w:rPr>
                <w:kern w:val="2"/>
                <w:lang w:val="sr-Latn-RS"/>
                <w14:ligatures w14:val="standardContextual"/>
              </w:rPr>
              <w:t>5</w:t>
            </w:r>
            <w:r>
              <w:rPr>
                <w:kern w:val="2"/>
                <w:lang w:val="sr-Cyrl-RS"/>
                <w14:ligatures w14:val="standardContextual"/>
              </w:rPr>
              <w:t>.</w:t>
            </w:r>
            <w:r>
              <w:rPr>
                <w:kern w:val="2"/>
                <w:lang w:val="sr-Latn-RS"/>
                <w14:ligatures w14:val="standardContextual"/>
              </w:rPr>
              <w:t xml:space="preserve"> године</w:t>
            </w:r>
          </w:p>
          <w:p w14:paraId="370C6D7C" w14:textId="77777777" w:rsidR="00CF3931" w:rsidRDefault="00CF3931">
            <w:pPr>
              <w:spacing w:after="0" w:line="240" w:lineRule="auto"/>
              <w:jc w:val="center"/>
              <w:rPr>
                <w:kern w:val="2"/>
                <w:lang w:val="sr-Cyrl-RS"/>
                <w14:ligatures w14:val="standardContextual"/>
              </w:rPr>
            </w:pPr>
          </w:p>
        </w:tc>
      </w:tr>
      <w:tr w:rsidR="00CF3931" w14:paraId="24BCFB0E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DC6C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Назив понуђача:</w:t>
            </w:r>
          </w:p>
          <w:p w14:paraId="3C1A0E40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801F" w14:textId="77777777" w:rsidR="00CF3931" w:rsidRDefault="00CF3931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  <w:tr w:rsidR="00CF3931" w14:paraId="2396A677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211B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Седиште улица и број:</w:t>
            </w:r>
          </w:p>
          <w:p w14:paraId="4A1AB431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9C28" w14:textId="77777777" w:rsidR="00CF3931" w:rsidRDefault="00CF3931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  <w:tr w:rsidR="00CF3931" w14:paraId="2F50028E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E77D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e-mail адреса:</w:t>
            </w:r>
          </w:p>
          <w:p w14:paraId="03C99276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697E" w14:textId="77777777" w:rsidR="00CF3931" w:rsidRDefault="00CF3931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  <w:tr w:rsidR="00CF3931" w14:paraId="38A6F408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DE20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Матични број:</w:t>
            </w:r>
          </w:p>
          <w:p w14:paraId="3D1C319D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3284" w14:textId="77777777" w:rsidR="00CF3931" w:rsidRDefault="00CF3931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  <w:tr w:rsidR="00CF3931" w14:paraId="4AC8E152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96F8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ПИБ:</w:t>
            </w:r>
          </w:p>
          <w:p w14:paraId="4A688D8C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0B9A" w14:textId="77777777" w:rsidR="00CF3931" w:rsidRDefault="00CF3931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  <w:tr w:rsidR="00CF3931" w14:paraId="6521C656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E07B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  <w:p w14:paraId="1348926C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Cyrl-RS"/>
                <w14:ligatures w14:val="standardContextual"/>
              </w:rPr>
              <w:t>Телефон: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F480" w14:textId="77777777" w:rsidR="00CF3931" w:rsidRDefault="00CF3931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  <w:tr w:rsidR="00CF3931" w14:paraId="178CEFC5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CA66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Текући рачун и назив банке:</w:t>
            </w:r>
          </w:p>
          <w:p w14:paraId="5ADBA03E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47A9" w14:textId="77777777" w:rsidR="00CF3931" w:rsidRDefault="00CF3931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  <w:tr w:rsidR="00CF3931" w14:paraId="6ACC0AFC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1616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Овалшћено лице за потписивање уговора:</w:t>
            </w:r>
          </w:p>
          <w:p w14:paraId="1A770257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18DDC" w14:textId="77777777" w:rsidR="00CF3931" w:rsidRDefault="00CF3931">
            <w:pPr>
              <w:tabs>
                <w:tab w:val="left" w:pos="1044"/>
              </w:tabs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ab/>
            </w:r>
          </w:p>
        </w:tc>
      </w:tr>
      <w:tr w:rsidR="00CF3931" w14:paraId="6D467CE4" w14:textId="77777777"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4C20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  <w:r>
              <w:rPr>
                <w:kern w:val="2"/>
                <w:lang w:val="sr-Latn-RS"/>
                <w14:ligatures w14:val="standardContextual"/>
              </w:rPr>
              <w:t>Особа за контакт:</w:t>
            </w:r>
          </w:p>
          <w:p w14:paraId="754B34B9" w14:textId="77777777" w:rsidR="00CF3931" w:rsidRDefault="00CF3931">
            <w:pPr>
              <w:spacing w:after="0" w:line="240" w:lineRule="auto"/>
              <w:rPr>
                <w:kern w:val="2"/>
                <w:lang w:val="sr-Cyrl-RS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99E3" w14:textId="77777777" w:rsidR="00CF3931" w:rsidRDefault="00CF3931">
            <w:pPr>
              <w:spacing w:after="0" w:line="240" w:lineRule="auto"/>
              <w:rPr>
                <w:kern w:val="2"/>
                <w:lang w:val="sr-Latn-RS"/>
                <w14:ligatures w14:val="standardContextual"/>
              </w:rPr>
            </w:pPr>
          </w:p>
        </w:tc>
      </w:tr>
    </w:tbl>
    <w:p w14:paraId="55AC9D45" w14:textId="77777777" w:rsidR="00CF3931" w:rsidRDefault="00CF3931" w:rsidP="00CF3931">
      <w:pPr>
        <w:rPr>
          <w:b/>
          <w:lang w:val="sr-Cyrl-RS"/>
        </w:rPr>
      </w:pPr>
    </w:p>
    <w:tbl>
      <w:tblPr>
        <w:tblW w:w="10238" w:type="dxa"/>
        <w:tblLook w:val="04A0" w:firstRow="1" w:lastRow="0" w:firstColumn="1" w:lastColumn="0" w:noHBand="0" w:noVBand="1"/>
      </w:tblPr>
      <w:tblGrid>
        <w:gridCol w:w="568"/>
        <w:gridCol w:w="4375"/>
        <w:gridCol w:w="750"/>
        <w:gridCol w:w="1315"/>
        <w:gridCol w:w="1391"/>
        <w:gridCol w:w="1839"/>
      </w:tblGrid>
      <w:tr w:rsidR="00CF3931" w14:paraId="3CF55664" w14:textId="77777777">
        <w:trPr>
          <w:trHeight w:val="375"/>
        </w:trPr>
        <w:tc>
          <w:tcPr>
            <w:tcW w:w="10238" w:type="dxa"/>
            <w:gridSpan w:val="6"/>
            <w:vAlign w:val="bottom"/>
            <w:hideMark/>
          </w:tcPr>
          <w:p w14:paraId="08D962BF" w14:textId="77777777" w:rsidR="00CF3931" w:rsidRDefault="00CF3931" w:rsidP="00CF393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sr-Cyrl-RS"/>
              </w:rPr>
            </w:pPr>
            <w:bookmarkStart w:id="0" w:name="_Toc11246335"/>
            <w:r w:rsidRPr="00EB156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ТЕХНИЧКА СПЕЦИФИКАЦИЈА</w:t>
            </w:r>
            <w:bookmarkEnd w:id="0"/>
          </w:p>
          <w:p w14:paraId="16ADDD94" w14:textId="77777777" w:rsidR="00CF3931" w:rsidRPr="00EB1569" w:rsidRDefault="00CF3931" w:rsidP="00CF393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EB156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 xml:space="preserve">                                           </w:t>
            </w:r>
          </w:p>
          <w:p w14:paraId="271A4657" w14:textId="77777777" w:rsidR="00CF3931" w:rsidRPr="00EB1569" w:rsidRDefault="00CF3931" w:rsidP="00CF3931">
            <w:pPr>
              <w:keepLines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094DB3" w14:textId="77777777" w:rsidR="00CF3931" w:rsidRPr="00EB1569" w:rsidRDefault="00CF3931" w:rsidP="00CF3931">
            <w:pPr>
              <w:pStyle w:val="Standard"/>
              <w:ind w:firstLine="720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B1569">
              <w:rPr>
                <w:rFonts w:ascii="Times New Roman" w:hAnsi="Times New Roman" w:cs="Times New Roman"/>
                <w:color w:val="auto"/>
                <w:lang w:val="sr-Cyrl-RS"/>
              </w:rPr>
              <w:t>Понуђач</w:t>
            </w:r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је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B1569">
              <w:rPr>
                <w:rFonts w:ascii="Times New Roman" w:hAnsi="Times New Roman" w:cs="Times New Roman"/>
                <w:color w:val="auto"/>
                <w:lang w:val="sr-Cyrl-RS"/>
              </w:rPr>
              <w:t>дужан</w:t>
            </w:r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Наручиоцу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пружи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B1569">
              <w:rPr>
                <w:rFonts w:ascii="Times New Roman" w:hAnsi="Times New Roman" w:cs="Times New Roman"/>
                <w:color w:val="auto"/>
                <w:lang w:val="sr-Cyrl-RS"/>
              </w:rPr>
              <w:t xml:space="preserve">консултантске -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саветодавне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услуге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B1569">
              <w:rPr>
                <w:rFonts w:ascii="Times New Roman" w:eastAsia="TimesNewRomanPS-BoldMT" w:hAnsi="Times New Roman" w:cs="Times New Roman"/>
                <w:bCs/>
                <w:color w:val="auto"/>
                <w:kern w:val="1"/>
                <w:lang w:val="sr-Cyrl-CS" w:eastAsia="ar-SA"/>
              </w:rPr>
              <w:t>у поступку израде Предлога п</w:t>
            </w:r>
            <w:r w:rsidRPr="00EB1569">
              <w:rPr>
                <w:rFonts w:ascii="Times New Roman" w:eastAsia="TimesNewRomanPS-BoldMT" w:hAnsi="Times New Roman" w:cs="Times New Roman"/>
                <w:bCs/>
                <w:color w:val="auto"/>
                <w:kern w:val="1"/>
                <w:lang w:val="sr-Cyrl-RS" w:eastAsia="ar-SA"/>
              </w:rPr>
              <w:t>ројекта</w:t>
            </w:r>
            <w:r w:rsidRPr="00EB1569">
              <w:rPr>
                <w:rFonts w:ascii="Times New Roman" w:eastAsia="TimesNewRomanPS-BoldMT" w:hAnsi="Times New Roman" w:cs="Times New Roman"/>
                <w:bCs/>
                <w:color w:val="auto"/>
                <w:kern w:val="1"/>
                <w:lang w:val="sr-Cyrl-CS" w:eastAsia="ar-SA"/>
              </w:rPr>
              <w:t xml:space="preserve"> </w:t>
            </w:r>
            <w:r w:rsidRPr="00EB1569">
              <w:rPr>
                <w:rFonts w:ascii="Times New Roman" w:eastAsia="Calibri" w:hAnsi="Times New Roman" w:cs="Times New Roman"/>
                <w:iCs/>
                <w:lang w:val="sr-Cyrl-RS" w:bidi="ar-SA"/>
              </w:rPr>
              <w:t>Јавно-приватног партнерства, без елемената концесиј</w:t>
            </w:r>
            <w:r>
              <w:rPr>
                <w:rFonts w:ascii="Times New Roman" w:eastAsia="Calibri" w:hAnsi="Times New Roman" w:cs="Times New Roman"/>
                <w:iCs/>
                <w:lang w:val="sr-Cyrl-RS" w:bidi="ar-SA"/>
              </w:rPr>
              <w:t xml:space="preserve">е </w:t>
            </w:r>
            <w:r w:rsidRPr="00EB1569">
              <w:rPr>
                <w:rFonts w:ascii="Times New Roman" w:eastAsia="Calibri" w:hAnsi="Times New Roman" w:cs="Times New Roman"/>
                <w:iCs/>
                <w:lang w:val="sr-Cyrl-RS" w:bidi="ar-SA"/>
              </w:rPr>
              <w:t>за финансирање,</w:t>
            </w:r>
            <w:r>
              <w:rPr>
                <w:rFonts w:ascii="Times New Roman" w:eastAsia="Calibri" w:hAnsi="Times New Roman" w:cs="Times New Roman"/>
                <w:iCs/>
                <w:lang w:val="sr-Cyrl-RS" w:bidi="ar-SA"/>
              </w:rPr>
              <w:t xml:space="preserve"> </w:t>
            </w:r>
            <w:r w:rsidRPr="00EB1569">
              <w:rPr>
                <w:rFonts w:ascii="Times New Roman" w:eastAsia="Calibri" w:hAnsi="Times New Roman" w:cs="Times New Roman"/>
                <w:iCs/>
                <w:lang w:val="sr-Cyrl-RS" w:bidi="ar-SA"/>
              </w:rPr>
              <w:t>изградњу</w:t>
            </w:r>
            <w:r>
              <w:rPr>
                <w:rFonts w:ascii="Times New Roman" w:eastAsia="Calibri" w:hAnsi="Times New Roman" w:cs="Times New Roman"/>
                <w:iCs/>
                <w:lang w:val="sr-Cyrl-RS" w:bidi="ar-SA"/>
              </w:rPr>
              <w:t>,</w:t>
            </w:r>
            <w:r w:rsidRPr="003D18A4">
              <w:rPr>
                <w:rFonts w:ascii="Times New Roman" w:eastAsia="Calibri" w:hAnsi="Times New Roman" w:cs="Times New Roman"/>
                <w:iCs/>
                <w:lang w:val="sr-Cyrl-RS" w:bidi="ar-SA"/>
              </w:rPr>
              <w:t xml:space="preserve"> </w:t>
            </w:r>
            <w:r w:rsidRPr="00EB1569">
              <w:rPr>
                <w:rFonts w:ascii="Times New Roman" w:eastAsia="Calibri" w:hAnsi="Times New Roman" w:cs="Times New Roman"/>
                <w:iCs/>
                <w:lang w:val="sr-Cyrl-RS" w:bidi="ar-SA"/>
              </w:rPr>
              <w:t>реконструкцију</w:t>
            </w:r>
            <w:r>
              <w:rPr>
                <w:rFonts w:ascii="Times New Roman" w:eastAsia="Calibri" w:hAnsi="Times New Roman" w:cs="Times New Roman"/>
                <w:iCs/>
                <w:lang w:val="sr-Cyrl-RS" w:bidi="ar-SA"/>
              </w:rPr>
              <w:t xml:space="preserve"> и одржавање </w:t>
            </w:r>
            <w:r w:rsidRPr="00EB1569">
              <w:rPr>
                <w:rFonts w:ascii="Times New Roman" w:eastAsia="Calibri" w:hAnsi="Times New Roman" w:cs="Times New Roman"/>
                <w:iCs/>
                <w:lang w:val="sr-Cyrl-RS" w:bidi="ar-SA"/>
              </w:rPr>
              <w:t xml:space="preserve">општинских путева и улица на територији града </w:t>
            </w:r>
            <w:bookmarkStart w:id="1" w:name="_Hlk210651293"/>
            <w:r>
              <w:rPr>
                <w:rFonts w:ascii="Times New Roman" w:eastAsia="Calibri" w:hAnsi="Times New Roman" w:cs="Times New Roman"/>
                <w:iCs/>
                <w:lang w:val="sr-Cyrl-RS" w:bidi="ar-SA"/>
              </w:rPr>
              <w:t>Прокупља</w:t>
            </w:r>
            <w:bookmarkEnd w:id="1"/>
            <w:r w:rsidRPr="00EB1569">
              <w:rPr>
                <w:rFonts w:ascii="Times New Roman" w:hAnsi="Times New Roman" w:cs="Times New Roman"/>
                <w:color w:val="auto"/>
              </w:rPr>
              <w:t xml:space="preserve"> (у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даљем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тексту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: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Предлог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пројекта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>)</w:t>
            </w:r>
            <w:r w:rsidRPr="00EB1569">
              <w:rPr>
                <w:rFonts w:ascii="Times New Roman" w:hAnsi="Times New Roman" w:cs="Times New Roman"/>
                <w:color w:val="auto"/>
                <w:lang w:val="sr-Cyrl-RS"/>
              </w:rPr>
              <w:t>,</w:t>
            </w:r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B1569">
              <w:rPr>
                <w:rFonts w:ascii="Times New Roman" w:eastAsia="TimesNewRomanPS-BoldMT" w:hAnsi="Times New Roman" w:cs="Times New Roman"/>
                <w:bCs/>
                <w:color w:val="auto"/>
                <w:kern w:val="1"/>
                <w:lang w:val="sr-Cyrl-CS" w:eastAsia="ar-SA"/>
              </w:rPr>
              <w:t xml:space="preserve">учествује у поступку спровођења јавно приватног партнерства пред надлежним државним органима и органима града </w:t>
            </w:r>
            <w:r>
              <w:rPr>
                <w:rFonts w:ascii="Times New Roman" w:eastAsia="Calibri" w:hAnsi="Times New Roman" w:cs="Times New Roman"/>
                <w:iCs/>
                <w:lang w:val="sr-Cyrl-RS" w:bidi="ar-SA"/>
              </w:rPr>
              <w:t>Прокупља</w:t>
            </w:r>
            <w:r w:rsidRPr="00EB1569">
              <w:rPr>
                <w:rFonts w:ascii="Times New Roman" w:eastAsia="TimesNewRomanPS-BoldMT" w:hAnsi="Times New Roman" w:cs="Times New Roman"/>
                <w:bCs/>
                <w:color w:val="auto"/>
                <w:kern w:val="1"/>
                <w:lang w:val="sr-Cyrl-CS" w:eastAsia="ar-SA"/>
              </w:rPr>
              <w:t>,</w:t>
            </w:r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пружа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саветодавне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услуге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току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поступка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B1569">
              <w:rPr>
                <w:rFonts w:ascii="Times New Roman" w:hAnsi="Times New Roman" w:cs="Times New Roman"/>
                <w:color w:val="auto"/>
                <w:lang w:val="sr-Cyrl-RS"/>
              </w:rPr>
              <w:t xml:space="preserve">јавне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набавке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избор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приватног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партнера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основу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усвојеног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Предлога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пројекта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B1569">
              <w:rPr>
                <w:rFonts w:ascii="Times New Roman" w:hAnsi="Times New Roman" w:cs="Times New Roman"/>
                <w:color w:val="auto"/>
                <w:lang w:val="sr-Cyrl-RS"/>
              </w:rPr>
              <w:t xml:space="preserve">до потписивања уговора са приватним партнером </w:t>
            </w:r>
            <w:r w:rsidRPr="00EB1569">
              <w:rPr>
                <w:rFonts w:ascii="Times New Roman" w:eastAsia="TimesNewRomanPS-BoldMT" w:hAnsi="Times New Roman" w:cs="Times New Roman"/>
                <w:bCs/>
                <w:color w:val="auto"/>
                <w:kern w:val="1"/>
                <w:lang w:val="sr-Cyrl-CS" w:eastAsia="ar-SA"/>
              </w:rPr>
              <w:t xml:space="preserve">у смислу давања савета и тумачење </w:t>
            </w:r>
            <w:r w:rsidRPr="00EB1569">
              <w:rPr>
                <w:rFonts w:ascii="Times New Roman" w:eastAsia="TimesNewRomanPS-BoldMT" w:hAnsi="Times New Roman" w:cs="Times New Roman"/>
                <w:bCs/>
                <w:color w:val="auto"/>
                <w:kern w:val="1"/>
                <w:lang w:val="sr-Cyrl-RS" w:eastAsia="ar-SA"/>
              </w:rPr>
              <w:t xml:space="preserve">израђеног </w:t>
            </w:r>
            <w:r w:rsidRPr="00EB1569">
              <w:rPr>
                <w:rFonts w:ascii="Times New Roman" w:eastAsia="TimesNewRomanPS-BoldMT" w:hAnsi="Times New Roman" w:cs="Times New Roman"/>
                <w:bCs/>
                <w:color w:val="auto"/>
                <w:kern w:val="1"/>
                <w:lang w:val="sr-Cyrl-CS" w:eastAsia="ar-SA"/>
              </w:rPr>
              <w:t>Пројекта о јавно-приватном партнерству</w:t>
            </w:r>
            <w:r w:rsidRPr="00EB1569">
              <w:rPr>
                <w:rFonts w:ascii="Times New Roman" w:hAnsi="Times New Roman" w:cs="Times New Roman"/>
                <w:color w:val="auto"/>
                <w:lang w:val="sr-Cyrl-RS"/>
              </w:rPr>
              <w:t>, као и саветодавне услуге у случају измене Уговора о јавно приватном партнерству</w:t>
            </w:r>
            <w:r w:rsidRPr="00EB1569">
              <w:rPr>
                <w:rFonts w:ascii="Times New Roman" w:hAnsi="Times New Roman" w:cs="Times New Roman"/>
                <w:color w:val="auto"/>
              </w:rPr>
              <w:t>.</w:t>
            </w:r>
            <w:r w:rsidRPr="00EB1569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F69A8E" w14:textId="77777777" w:rsidR="00CF3931" w:rsidRPr="00EB1569" w:rsidRDefault="00CF3931" w:rsidP="00CF3931">
            <w:pPr>
              <w:pStyle w:val="Standard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893FADA" w14:textId="77777777" w:rsidR="00CF3931" w:rsidRPr="00EB1569" w:rsidRDefault="00CF3931" w:rsidP="00CF3931">
            <w:pPr>
              <w:pStyle w:val="Standard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B1569">
              <w:rPr>
                <w:rFonts w:ascii="Times New Roman" w:hAnsi="Times New Roman" w:cs="Times New Roman"/>
                <w:color w:val="auto"/>
                <w:lang w:val="sr-Cyrl-RS"/>
              </w:rPr>
              <w:t xml:space="preserve">Понуђач је дужан да саветује надлежне у граду </w:t>
            </w:r>
            <w:r>
              <w:rPr>
                <w:rFonts w:ascii="Times New Roman" w:eastAsia="Calibri" w:hAnsi="Times New Roman" w:cs="Times New Roman"/>
                <w:iCs/>
                <w:lang w:val="sr-Cyrl-RS" w:bidi="ar-SA"/>
              </w:rPr>
              <w:t>Прокупљу</w:t>
            </w:r>
            <w:r w:rsidRPr="00EB1569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испред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Комисије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јавно-приватно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партнерство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концесије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, у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свему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према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спецификацији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Наручиоца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000B38B1" w14:textId="77777777" w:rsidR="00CF3931" w:rsidRPr="00EB1569" w:rsidRDefault="00CF3931" w:rsidP="00CF3931">
            <w:pPr>
              <w:pStyle w:val="Standard"/>
              <w:ind w:firstLine="72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98A9A51" w14:textId="77777777" w:rsidR="00CF3931" w:rsidRPr="00EB1569" w:rsidRDefault="00CF3931" w:rsidP="00CF39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val="single"/>
                <w:lang w:val="sr-Cyrl-RS"/>
              </w:rPr>
            </w:pPr>
            <w:r w:rsidRPr="00EB156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u w:val="single"/>
                <w:lang w:val="sr-Cyrl-RS"/>
              </w:rPr>
              <w:t xml:space="preserve">Консултантске услуге обухватају следеће: </w:t>
            </w:r>
          </w:p>
          <w:p w14:paraId="654F0239" w14:textId="77777777" w:rsidR="00CF3931" w:rsidRPr="00EB1569" w:rsidRDefault="00CF3931" w:rsidP="00CF39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sr-Cyrl-RS"/>
              </w:rPr>
            </w:pPr>
          </w:p>
          <w:p w14:paraId="2315224B" w14:textId="77777777" w:rsidR="00CF3931" w:rsidRPr="00EB1569" w:rsidRDefault="00CF3931" w:rsidP="00CF393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iCs/>
                <w:lang w:val="sr-Cyrl-RS"/>
              </w:rPr>
            </w:pPr>
            <w:r w:rsidRPr="00EB1569">
              <w:rPr>
                <w:rFonts w:ascii="Times New Roman" w:eastAsia="Calibri" w:hAnsi="Times New Roman" w:cs="Times New Roman"/>
                <w:iCs/>
                <w:lang w:val="sr-Cyrl-RS"/>
              </w:rPr>
              <w:lastRenderedPageBreak/>
              <w:t xml:space="preserve">Израда нацрта предлога пројекта јавно-приватног партнерства, без елемената концесије за финансирање, </w:t>
            </w:r>
            <w:r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изградњу, </w:t>
            </w:r>
            <w:r w:rsidRPr="00EB1569"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реконструкцију и </w:t>
            </w:r>
            <w:r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одржавање </w:t>
            </w:r>
            <w:r w:rsidRPr="00EB1569"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општинских путева и улица на територији града </w:t>
            </w:r>
            <w:r>
              <w:rPr>
                <w:rFonts w:ascii="Times New Roman" w:eastAsia="Calibri" w:hAnsi="Times New Roman" w:cs="Times New Roman"/>
                <w:iCs/>
                <w:lang w:val="sr-Cyrl-RS"/>
              </w:rPr>
              <w:t>Прокупља</w:t>
            </w:r>
            <w:r w:rsidRPr="00EB1569">
              <w:rPr>
                <w:rFonts w:ascii="Times New Roman" w:eastAsia="Calibri" w:hAnsi="Times New Roman" w:cs="Times New Roman"/>
                <w:iCs/>
                <w:lang w:val="sr-Cyrl-RS"/>
              </w:rPr>
              <w:t>. Предлог пројекта треба да буде израђен у складу са Законом о јавно-приватном партнерству и концесијама, а на основу Закона о комуналним делатностима, као и другим законима и подзаконским актима неопходним за квалитетну израду предметног предлога пројекта.</w:t>
            </w:r>
          </w:p>
          <w:p w14:paraId="7CD16C10" w14:textId="77777777" w:rsidR="00CF3931" w:rsidRPr="00EB1569" w:rsidRDefault="00CF3931" w:rsidP="00CF3931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iCs/>
                <w:lang w:val="sr-Cyrl-RS"/>
              </w:rPr>
            </w:pPr>
            <w:r w:rsidRPr="00EB1569"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Припрема нацрта документације о набавци за спровођење поступака избора приватног партнера за финансирање, </w:t>
            </w:r>
            <w:r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изградњу, </w:t>
            </w:r>
            <w:r w:rsidRPr="00EB1569"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реконструкцију и </w:t>
            </w:r>
            <w:r>
              <w:rPr>
                <w:rFonts w:ascii="Times New Roman" w:eastAsia="Calibri" w:hAnsi="Times New Roman" w:cs="Times New Roman"/>
                <w:iCs/>
                <w:lang w:val="sr-Cyrl-RS"/>
              </w:rPr>
              <w:t>одржавање</w:t>
            </w:r>
            <w:r w:rsidRPr="00EB1569"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 општинских путева и улица на територији града </w:t>
            </w:r>
            <w:r>
              <w:rPr>
                <w:rFonts w:ascii="Times New Roman" w:eastAsia="Calibri" w:hAnsi="Times New Roman" w:cs="Times New Roman"/>
                <w:iCs/>
                <w:lang w:val="sr-Cyrl-RS"/>
              </w:rPr>
              <w:t>Прокупља</w:t>
            </w:r>
            <w:r w:rsidRPr="00EB1569"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 након добијања позитивног мишљења Комисије за јавно-приватно партнерство и концесије и одобравања предлога пројекта од стране надлежног органа локалне самоуправе.</w:t>
            </w:r>
          </w:p>
          <w:p w14:paraId="092B9355" w14:textId="77777777" w:rsidR="00CF3931" w:rsidRPr="00EB1569" w:rsidRDefault="00CF3931" w:rsidP="00CF3931">
            <w:pPr>
              <w:pStyle w:val="ListParagraph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Calibri" w:hAnsi="Times New Roman" w:cs="Times New Roman"/>
                <w:iCs/>
                <w:lang w:val="sr-Cyrl-RS"/>
              </w:rPr>
            </w:pPr>
            <w:r w:rsidRPr="00EB1569"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Саветодавне услуге у току спровођења поступка јавне набавке за избор приватног партнера, односно доделе јавног уговора (уговор о ЈПП додељује се у поступку јавне набавке прописаном Законом о јавним набавкама и позаконским актима). </w:t>
            </w:r>
          </w:p>
          <w:p w14:paraId="67BFDE8C" w14:textId="77777777" w:rsidR="00CF3931" w:rsidRPr="00B4352F" w:rsidRDefault="00CF3931" w:rsidP="00CF3931">
            <w:pPr>
              <w:pStyle w:val="Standard"/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46C98351" w14:textId="77777777" w:rsidR="00CF3931" w:rsidRPr="00EB1569" w:rsidRDefault="00CF3931" w:rsidP="00CF3931">
            <w:pPr>
              <w:pStyle w:val="Standard"/>
              <w:ind w:firstLine="7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Предлог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пројекта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јавно-приватног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партнерства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садржи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све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елементе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дефинисане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чланом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27.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одно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с</w:t>
            </w:r>
            <w:proofErr w:type="spellStart"/>
            <w:r w:rsidRPr="00EB1569">
              <w:rPr>
                <w:rFonts w:ascii="Times New Roman" w:hAnsi="Times New Roman" w:cs="Times New Roman"/>
              </w:rPr>
              <w:t>но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чланом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29.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јавно-приватном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партнерству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концесијама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(„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Сл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гласник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B1569">
              <w:rPr>
                <w:rFonts w:ascii="Times New Roman" w:hAnsi="Times New Roman" w:cs="Times New Roman"/>
              </w:rPr>
              <w:t>РС“</w:t>
            </w:r>
            <w:proofErr w:type="gram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бр</w:t>
            </w:r>
            <w:proofErr w:type="spellEnd"/>
            <w:r w:rsidRPr="00EB1569">
              <w:rPr>
                <w:rFonts w:ascii="Times New Roman" w:hAnsi="Times New Roman" w:cs="Times New Roman"/>
              </w:rPr>
              <w:t>. 88/11, 15/16 и 104/16).</w:t>
            </w:r>
          </w:p>
          <w:p w14:paraId="3BBF87D4" w14:textId="77777777" w:rsidR="00CF3931" w:rsidRPr="00EB1569" w:rsidRDefault="00CF3931" w:rsidP="00CF3931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14:paraId="3DCA9BD8" w14:textId="77777777" w:rsidR="00CF3931" w:rsidRPr="00EB1569" w:rsidRDefault="00CF3931" w:rsidP="00CF393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B15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ПРОЈЕКТНИ ЗАДАТАК</w:t>
            </w:r>
          </w:p>
          <w:p w14:paraId="20C9806B" w14:textId="77777777" w:rsidR="00CF3931" w:rsidRPr="00EB1569" w:rsidRDefault="00CF3931" w:rsidP="00CF3931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503F44" w14:textId="77777777" w:rsidR="00CF3931" w:rsidRDefault="00CF3931" w:rsidP="00CF3931">
            <w:pPr>
              <w:autoSpaceDE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Понуђач је дужан да</w:t>
            </w:r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редлог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пројекта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изради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свему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складу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јавно-приватном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партнерству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концесијама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Законом о јавним набавкама,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уговором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јавној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набавци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другим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позитивно-правним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прописима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3A980EF6" w14:textId="77777777" w:rsidR="00CF3931" w:rsidRPr="00B4352F" w:rsidRDefault="00CF3931" w:rsidP="00CF3931">
            <w:pPr>
              <w:autoSpaceDE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  <w:p w14:paraId="7682C58F" w14:textId="77777777" w:rsidR="00CF3931" w:rsidRPr="00EB1569" w:rsidRDefault="00CF3931" w:rsidP="00CF393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Понуђач</w:t>
            </w:r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дужан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пројекта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сачини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као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што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следи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1E2091F" w14:textId="77777777" w:rsidR="00CF3931" w:rsidRPr="00EB1569" w:rsidRDefault="00CF3931" w:rsidP="00CF393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849BA4" w14:textId="77777777" w:rsidR="00CF3931" w:rsidRPr="00EB1569" w:rsidRDefault="00CF3931" w:rsidP="00CF393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1569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предложеног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ЈПП,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назнаку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географског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подручја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на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којем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би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обављала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делатност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ЈПП и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циљеви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оквиру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јавних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задатака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које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треба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остварити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пројектом</w:t>
            </w:r>
            <w:proofErr w:type="spellEnd"/>
            <w:r w:rsidRPr="00EB1569">
              <w:rPr>
                <w:rFonts w:ascii="Times New Roman" w:hAnsi="Times New Roman" w:cs="Times New Roman"/>
              </w:rPr>
              <w:t>;</w:t>
            </w:r>
          </w:p>
          <w:p w14:paraId="2553B0F4" w14:textId="77777777" w:rsidR="00CF3931" w:rsidRPr="00EB1569" w:rsidRDefault="00CF3931" w:rsidP="00CF393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1569">
              <w:rPr>
                <w:rFonts w:ascii="Times New Roman" w:hAnsi="Times New Roman" w:cs="Times New Roman"/>
              </w:rPr>
              <w:t>Пословни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план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укључујући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услове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ЈПП,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процену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трошкова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анализу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добијене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вредности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односу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на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уложена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средства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(value for money, у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складу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Методологијом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за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анализу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добијене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вредности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односу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на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уложени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новац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коју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је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донела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Комисија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за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ЈПП и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концесије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спецификације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финансијској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прихватљивости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ЈПП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за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јавно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тело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спецификације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погледу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финансирања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пројекта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B1569">
              <w:rPr>
                <w:rFonts w:ascii="Times New Roman" w:hAnsi="Times New Roman" w:cs="Times New Roman"/>
              </w:rPr>
              <w:t>из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буџета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финансирање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од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стране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међународних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финансијских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институција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приватно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финансирање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цена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финансирања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) и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расположивост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средстава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планирану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расподелу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ризика</w:t>
            </w:r>
            <w:proofErr w:type="spellEnd"/>
            <w:r w:rsidRPr="00EB1569">
              <w:rPr>
                <w:rFonts w:ascii="Times New Roman" w:hAnsi="Times New Roman" w:cs="Times New Roman"/>
              </w:rPr>
              <w:t>;</w:t>
            </w:r>
          </w:p>
          <w:p w14:paraId="16B85A55" w14:textId="77777777" w:rsidR="00CF3931" w:rsidRPr="00EB1569" w:rsidRDefault="00CF3931" w:rsidP="00CF393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1569">
              <w:rPr>
                <w:rFonts w:ascii="Times New Roman" w:hAnsi="Times New Roman" w:cs="Times New Roman"/>
              </w:rPr>
              <w:t>Анализу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економске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ефикасности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предложеног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пројекта</w:t>
            </w:r>
            <w:proofErr w:type="spellEnd"/>
            <w:r w:rsidRPr="00EB1569">
              <w:rPr>
                <w:rFonts w:ascii="Times New Roman" w:hAnsi="Times New Roman" w:cs="Times New Roman"/>
              </w:rPr>
              <w:t>;</w:t>
            </w:r>
          </w:p>
          <w:p w14:paraId="396E329D" w14:textId="77777777" w:rsidR="00CF3931" w:rsidRPr="00EB1569" w:rsidRDefault="00CF3931" w:rsidP="00CF393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1569">
              <w:rPr>
                <w:rFonts w:ascii="Times New Roman" w:hAnsi="Times New Roman" w:cs="Times New Roman"/>
              </w:rPr>
              <w:t>Финансијски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ефекат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предложеног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пројекта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на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буџет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јединице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локалне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самоуправе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током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животног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века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трајања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пројекта</w:t>
            </w:r>
            <w:proofErr w:type="spellEnd"/>
            <w:r w:rsidRPr="00EB1569">
              <w:rPr>
                <w:rFonts w:ascii="Times New Roman" w:hAnsi="Times New Roman" w:cs="Times New Roman"/>
              </w:rPr>
              <w:t>;</w:t>
            </w:r>
          </w:p>
          <w:p w14:paraId="539892AA" w14:textId="77777777" w:rsidR="00CF3931" w:rsidRPr="00EB1569" w:rsidRDefault="00CF3931" w:rsidP="00CF393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1569">
              <w:rPr>
                <w:rFonts w:ascii="Times New Roman" w:hAnsi="Times New Roman" w:cs="Times New Roman"/>
              </w:rPr>
              <w:t>Врсте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износе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средстава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обезбеђења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које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треба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да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обезбеде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партнери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пројекту</w:t>
            </w:r>
            <w:proofErr w:type="spellEnd"/>
            <w:r w:rsidRPr="00EB1569">
              <w:rPr>
                <w:rFonts w:ascii="Times New Roman" w:hAnsi="Times New Roman" w:cs="Times New Roman"/>
              </w:rPr>
              <w:t>;</w:t>
            </w:r>
          </w:p>
          <w:p w14:paraId="1F3F7799" w14:textId="77777777" w:rsidR="00CF3931" w:rsidRPr="00EB1569" w:rsidRDefault="00CF3931" w:rsidP="00CF393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1569">
              <w:rPr>
                <w:rFonts w:ascii="Times New Roman" w:hAnsi="Times New Roman" w:cs="Times New Roman"/>
              </w:rPr>
              <w:t>Кратак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преглед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услова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захтева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начина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обезбеђења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инфраструктуре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услуга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корисницима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од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стране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приватног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партнера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као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што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је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пројектни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квалитет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спецификације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резултата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за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или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ниво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цена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и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сл</w:t>
            </w:r>
            <w:proofErr w:type="spellEnd"/>
            <w:r w:rsidRPr="00EB1569">
              <w:rPr>
                <w:rFonts w:ascii="Times New Roman" w:hAnsi="Times New Roman" w:cs="Times New Roman"/>
              </w:rPr>
              <w:t>.;</w:t>
            </w:r>
          </w:p>
          <w:p w14:paraId="60DBFB60" w14:textId="77777777" w:rsidR="00CF3931" w:rsidRPr="00EB1569" w:rsidRDefault="00CF3931" w:rsidP="00CF393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1569">
              <w:rPr>
                <w:rFonts w:ascii="Times New Roman" w:hAnsi="Times New Roman" w:cs="Times New Roman"/>
              </w:rPr>
              <w:t>Информације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поступку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доделе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посебно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о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критеријумима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избора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доделе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одабрани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поступак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доделе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преглед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садржине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јавног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уговора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складу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чланом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46.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о ЈПП и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концесијама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односно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одговарајућим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чланом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важећег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Закона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време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израде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пројекта</w:t>
            </w:r>
            <w:proofErr w:type="spellEnd"/>
            <w:r w:rsidRPr="00EB1569">
              <w:rPr>
                <w:rFonts w:ascii="Times New Roman" w:hAnsi="Times New Roman" w:cs="Times New Roman"/>
              </w:rPr>
              <w:t>;</w:t>
            </w:r>
          </w:p>
          <w:p w14:paraId="7247870F" w14:textId="77777777" w:rsidR="00CF3931" w:rsidRPr="00EB1569" w:rsidRDefault="00CF3931" w:rsidP="00CF393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1569">
              <w:rPr>
                <w:rFonts w:ascii="Times New Roman" w:hAnsi="Times New Roman" w:cs="Times New Roman"/>
              </w:rPr>
              <w:t>Захтеве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области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заштите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животне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средине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погледу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услова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рада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безбедности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заштите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здравља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сигурности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запослених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које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ангажује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приватни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партнер</w:t>
            </w:r>
            <w:proofErr w:type="spellEnd"/>
            <w:r w:rsidRPr="00EB1569">
              <w:rPr>
                <w:rFonts w:ascii="Times New Roman" w:hAnsi="Times New Roman" w:cs="Times New Roman"/>
              </w:rPr>
              <w:t>;</w:t>
            </w:r>
          </w:p>
          <w:p w14:paraId="3D154DF3" w14:textId="77777777" w:rsidR="00CF3931" w:rsidRPr="00EB1569" w:rsidRDefault="00CF3931" w:rsidP="00CF393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1569">
              <w:rPr>
                <w:rFonts w:ascii="Times New Roman" w:hAnsi="Times New Roman" w:cs="Times New Roman"/>
              </w:rPr>
              <w:t>Планирану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динамику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развоја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пројекта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од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поступка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доделе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све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до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почетка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пружања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услуге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или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пуштања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рад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објеката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или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друге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инфраструктуре</w:t>
            </w:r>
            <w:proofErr w:type="spellEnd"/>
            <w:r w:rsidRPr="00EB1569">
              <w:rPr>
                <w:rFonts w:ascii="Times New Roman" w:hAnsi="Times New Roman" w:cs="Times New Roman"/>
              </w:rPr>
              <w:t>;</w:t>
            </w:r>
          </w:p>
          <w:p w14:paraId="755C34B9" w14:textId="77777777" w:rsidR="00CF3931" w:rsidRPr="00EB1569" w:rsidRDefault="00CF3931" w:rsidP="00CF3931">
            <w:pPr>
              <w:pStyle w:val="ListParagraph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1569">
              <w:rPr>
                <w:rFonts w:ascii="Times New Roman" w:hAnsi="Times New Roman" w:cs="Times New Roman"/>
              </w:rPr>
              <w:t>Пројектни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тим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јавног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тела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који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ће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пратити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цео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пројекат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обављати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функцију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конкурсне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комисије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која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врши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одабир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понуђача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односно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економски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најповољније</w:t>
            </w:r>
            <w:proofErr w:type="spellEnd"/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понуде</w:t>
            </w:r>
            <w:proofErr w:type="spellEnd"/>
            <w:r w:rsidRPr="00EB1569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6D5F880D" w14:textId="77777777" w:rsidR="00CF3931" w:rsidRPr="00EB1569" w:rsidRDefault="00CF3931" w:rsidP="00CF3931">
            <w:pPr>
              <w:pStyle w:val="ListParagraph"/>
              <w:autoSpaceDE w:val="0"/>
              <w:adjustRightInd w:val="0"/>
              <w:ind w:left="714"/>
              <w:rPr>
                <w:rFonts w:ascii="Times New Roman" w:hAnsi="Times New Roman" w:cs="Times New Roman"/>
              </w:rPr>
            </w:pPr>
          </w:p>
          <w:p w14:paraId="04F35BD4" w14:textId="77777777" w:rsidR="00CF3931" w:rsidRPr="00EB1569" w:rsidRDefault="00CF3931" w:rsidP="00CF3931">
            <w:pPr>
              <w:autoSpaceDE w:val="0"/>
              <w:adjustRightInd w:val="0"/>
              <w:spacing w:after="0" w:line="240" w:lineRule="auto"/>
              <w:ind w:firstLine="71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П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риликом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израде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нацрта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докумената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усвајању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истих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свих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радњи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активности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будућих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решења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пројекту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посебан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значај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мора да се да</w:t>
            </w:r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заштити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животне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средине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смањењу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негативних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утицаја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животну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средину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пројекта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јавно-приватног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партнерства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16864C" w14:textId="77777777" w:rsidR="00CF3931" w:rsidRPr="00EB1569" w:rsidRDefault="00CF3931" w:rsidP="00CF3931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14:paraId="062AC085" w14:textId="77777777" w:rsidR="00CF3931" w:rsidRPr="00EB1569" w:rsidRDefault="00CF3931" w:rsidP="00CF3931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EB1569">
              <w:rPr>
                <w:rFonts w:ascii="Times New Roman" w:hAnsi="Times New Roman" w:cs="Times New Roman"/>
              </w:rPr>
              <w:tab/>
            </w:r>
          </w:p>
          <w:p w14:paraId="3128568E" w14:textId="77777777" w:rsidR="00CF3931" w:rsidRPr="00EB1569" w:rsidRDefault="00CF3931" w:rsidP="00CF3931">
            <w:pPr>
              <w:keepLines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>Захтеви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>погледу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>начина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>рока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услова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>плаћања</w:t>
            </w:r>
            <w:proofErr w:type="spellEnd"/>
          </w:p>
          <w:p w14:paraId="738D4DD0" w14:textId="77777777" w:rsidR="00CF3931" w:rsidRPr="00EB1569" w:rsidRDefault="00CF3931" w:rsidP="00CF3931">
            <w:pPr>
              <w:keepLines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F28AA" w14:textId="77777777" w:rsidR="00CF3931" w:rsidRPr="00EB1569" w:rsidRDefault="00CF3931" w:rsidP="00CF3931">
            <w:pPr>
              <w:widowControl w:val="0"/>
              <w:suppressAutoHyphens/>
              <w:autoSpaceDE w:val="0"/>
              <w:snapToGrid w:val="0"/>
              <w:spacing w:line="240" w:lineRule="auto"/>
              <w:ind w:hanging="72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r-Cyrl-RS" w:eastAsia="ar-SA"/>
              </w:rPr>
            </w:pPr>
            <w:r w:rsidRPr="00EB1569">
              <w:rPr>
                <w:rFonts w:ascii="Times New Roman" w:eastAsia="Arial" w:hAnsi="Times New Roman" w:cs="Times New Roman"/>
                <w:iCs/>
                <w:color w:val="000000"/>
                <w:sz w:val="24"/>
                <w:szCs w:val="24"/>
                <w:lang w:val="sr-Cyrl-RS" w:eastAsia="ar-SA"/>
              </w:rPr>
              <w:t xml:space="preserve">           </w:t>
            </w:r>
            <w:r w:rsidRPr="00EB1569">
              <w:rPr>
                <w:rFonts w:ascii="Times New Roman" w:eastAsia="Arial" w:hAnsi="Times New Roman" w:cs="Times New Roman"/>
                <w:iCs/>
                <w:color w:val="C9211E"/>
                <w:sz w:val="24"/>
                <w:szCs w:val="24"/>
                <w:lang w:val="sr-Cyrl-RS" w:eastAsia="ar-SA"/>
              </w:rPr>
              <w:t xml:space="preserve">  </w:t>
            </w:r>
            <w:r w:rsidRPr="00EB15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r-Cyrl-RS" w:eastAsia="ar-SA"/>
              </w:rPr>
              <w:t>Плаћање ће се извршити на следећи начин:</w:t>
            </w:r>
          </w:p>
          <w:p w14:paraId="07F7BE3B" w14:textId="77777777" w:rsidR="00CF3931" w:rsidRPr="00EB1569" w:rsidRDefault="00CF3931" w:rsidP="00CF3931">
            <w:pPr>
              <w:numPr>
                <w:ilvl w:val="0"/>
                <w:numId w:val="3"/>
              </w:numPr>
              <w:suppressAutoHyphens/>
              <w:spacing w:after="120" w:line="240" w:lineRule="auto"/>
              <w:jc w:val="both"/>
              <w:rPr>
                <w:rFonts w:ascii="Times New Roman" w:eastAsia="Arial Unicode MS" w:hAnsi="Times New Roman" w:cs="Times New Roman"/>
                <w:b/>
                <w:iCs/>
                <w:kern w:val="2"/>
                <w:sz w:val="24"/>
                <w:szCs w:val="24"/>
                <w:lang w:val="ru-RU" w:eastAsia="zh-CN"/>
              </w:rPr>
            </w:pPr>
            <w:bookmarkStart w:id="2" w:name="_Hlk148609204"/>
            <w:r w:rsidRPr="00EB1569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val="ru-RU" w:eastAsia="zh-CN"/>
              </w:rPr>
              <w:t xml:space="preserve">аванс у висини од </w:t>
            </w:r>
            <w:r w:rsidRPr="00EB1569">
              <w:rPr>
                <w:rFonts w:ascii="Times New Roman" w:eastAsia="Arial Unicode MS" w:hAnsi="Times New Roman" w:cs="Times New Roman"/>
                <w:b/>
                <w:iCs/>
                <w:kern w:val="2"/>
                <w:sz w:val="24"/>
                <w:szCs w:val="24"/>
                <w:lang w:val="sr-Cyrl-RS" w:eastAsia="zh-CN"/>
              </w:rPr>
              <w:t>20</w:t>
            </w:r>
            <w:r w:rsidRPr="00EB1569">
              <w:rPr>
                <w:rFonts w:ascii="Times New Roman" w:eastAsia="Arial Unicode MS" w:hAnsi="Times New Roman" w:cs="Times New Roman"/>
                <w:b/>
                <w:iCs/>
                <w:kern w:val="2"/>
                <w:sz w:val="24"/>
                <w:szCs w:val="24"/>
                <w:lang w:val="ru-RU" w:eastAsia="zh-CN"/>
              </w:rPr>
              <w:t>%</w:t>
            </w:r>
            <w:r w:rsidRPr="00EB1569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val="ru-RU" w:eastAsia="zh-CN"/>
              </w:rPr>
              <w:t xml:space="preserve"> од укупно уговорене вредности </w:t>
            </w:r>
            <w:bookmarkEnd w:id="2"/>
            <w:r w:rsidRPr="00EB1569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val="ru-RU" w:eastAsia="zh-CN"/>
              </w:rPr>
              <w:t xml:space="preserve">без пореза на додату вредност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Наручилац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платит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пријема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val="ru-RU" w:eastAsia="zh-CN"/>
              </w:rPr>
              <w:t>:</w:t>
            </w:r>
          </w:p>
          <w:p w14:paraId="464980F3" w14:textId="77777777" w:rsidR="00CF3931" w:rsidRPr="00EB1569" w:rsidRDefault="00CF3931" w:rsidP="00CF3931">
            <w:pPr>
              <w:suppressAutoHyphens/>
              <w:spacing w:after="120" w:line="240" w:lineRule="auto"/>
              <w:ind w:left="360"/>
              <w:jc w:val="both"/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val="ru-RU" w:eastAsia="zh-CN"/>
              </w:rPr>
            </w:pPr>
            <w:r w:rsidRPr="00EB1569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val="ru-RU" w:eastAsia="zh-CN"/>
              </w:rPr>
              <w:t xml:space="preserve">а) исправног авансног предрачуна и изјаве о наменском коришћењу аванса, </w:t>
            </w:r>
          </w:p>
          <w:p w14:paraId="0CE4C7DE" w14:textId="77777777" w:rsidR="00CF3931" w:rsidRPr="00EB1569" w:rsidRDefault="00CF3931" w:rsidP="00CF3931">
            <w:pPr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</w:pPr>
            <w:r w:rsidRPr="00EB1569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val="ru-RU" w:eastAsia="zh-CN"/>
              </w:rPr>
              <w:t>б)</w:t>
            </w:r>
            <w:r w:rsidRPr="00EB15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 бланко соло мениц</w:t>
            </w:r>
            <w:r w:rsidRPr="00EB15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  <w:r w:rsidRPr="00EB15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Latn-RS"/>
              </w:rPr>
              <w:t>, менично</w:t>
            </w:r>
            <w:r w:rsidRPr="00EB15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</w:t>
            </w:r>
            <w:r w:rsidRPr="00EB15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 овлашћењ</w:t>
            </w:r>
            <w:r w:rsidRPr="00EB15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EB1569"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val="ru-RU" w:eastAsia="zh-CN"/>
              </w:rPr>
              <w:t>,</w:t>
            </w:r>
            <w:r w:rsidRPr="00EB15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 копије захтева за регистрацију менице, картон</w:t>
            </w:r>
            <w:r w:rsidRPr="00EB15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</w:t>
            </w:r>
            <w:r w:rsidRPr="00EB15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Latn-RS"/>
              </w:rPr>
              <w:t xml:space="preserve"> депонованих потписа који је издат од стране пословне банке коју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Понуђач</w:t>
            </w:r>
            <w:proofErr w:type="spellEnd"/>
            <w:r w:rsidRPr="00EB15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B15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Latn-RS"/>
              </w:rPr>
              <w:t>наводи у меничном овлашћењу</w:t>
            </w:r>
            <w:r w:rsidRPr="00EB15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Cyrl-RS"/>
              </w:rPr>
              <w:t>,</w:t>
            </w:r>
          </w:p>
          <w:p w14:paraId="3FD43E1B" w14:textId="77777777" w:rsidR="00CF3931" w:rsidRPr="00EB1569" w:rsidRDefault="00CF3931" w:rsidP="00CF3931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B156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0% након предаје Предлога пројекта Наручиоцу;</w:t>
            </w:r>
          </w:p>
          <w:p w14:paraId="4C5F5CF6" w14:textId="77777777" w:rsidR="00CF3931" w:rsidRPr="00EB1569" w:rsidRDefault="00CF3931" w:rsidP="00CF3931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B156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0% након добијања позитивног мишљења Комисије за јавно-приватно партнерство и концесије у складу са Законом о јавно-приватном партнерству и концесијама;</w:t>
            </w:r>
          </w:p>
          <w:p w14:paraId="017E2A54" w14:textId="77777777" w:rsidR="00CF3931" w:rsidRPr="006B5BC5" w:rsidRDefault="00CF3931" w:rsidP="00CF3931">
            <w:pPr>
              <w:suppressAutoHyphens/>
              <w:spacing w:after="120" w:line="240" w:lineRule="auto"/>
              <w:ind w:left="360"/>
              <w:jc w:val="both"/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val="sr-Cyrl-RS" w:eastAsia="zh-CN"/>
              </w:rPr>
            </w:pPr>
            <w:r w:rsidRPr="00EB156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20%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EB156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након потписивања Уговора о јавно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-</w:t>
            </w:r>
            <w:r w:rsidRPr="00EB156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приватном партнерс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</w:t>
            </w:r>
            <w:r w:rsidRPr="00EB156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ву са изабраним понуђачем,</w:t>
            </w:r>
            <w:r>
              <w:rPr>
                <w:rFonts w:ascii="Times New Roman" w:eastAsia="Arial Unicode MS" w:hAnsi="Times New Roman" w:cs="Times New Roman"/>
                <w:iCs/>
                <w:kern w:val="2"/>
                <w:sz w:val="24"/>
                <w:szCs w:val="24"/>
                <w:lang w:val="sr-Cyrl-RS" w:eastAsia="zh-CN"/>
              </w:rPr>
              <w:t xml:space="preserve"> </w:t>
            </w:r>
            <w:r w:rsidRPr="00EB156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r-Cyrl-RS" w:eastAsia="ar-SA"/>
              </w:rPr>
              <w:t xml:space="preserve">а </w:t>
            </w:r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 xml:space="preserve">на основу регистроване електронске фактуре у систему електронских фактура у складу са српским стандардом електронског фактурисања на основу чланова 9. и 10. Закона о електронском фактурисању („Службени гласник РС“број 44/2021 и 129/2021) и подзаконским прописима донетим у складу са овим законом, </w:t>
            </w:r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а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најкасније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у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року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од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45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дана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уколико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је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друга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уговорна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страна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Јавно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предузеће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рок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је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60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дана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), у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складу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са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Законом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о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роковима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измирења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новчаних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обавеза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у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комерцијалним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" w:hAnsi="Times New Roman" w:cs="Times New Roman"/>
                <w:iCs/>
                <w:sz w:val="24"/>
                <w:szCs w:val="24"/>
              </w:rPr>
              <w:t>трансакцијама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t>.</w:t>
            </w:r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br/>
              <w:t>У случају да током важења уговора настану законске измене у вези са процедуром плаћања,</w:t>
            </w:r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 w:eastAsia="ar-SA"/>
              </w:rPr>
              <w:br/>
              <w:t>уговорне стране ће се придржавати измењених процедура.</w:t>
            </w:r>
          </w:p>
          <w:p w14:paraId="602A8DA3" w14:textId="77777777" w:rsidR="00CF3931" w:rsidRPr="00EB1569" w:rsidRDefault="00CF3931" w:rsidP="00CF3931">
            <w:pPr>
              <w:widowControl w:val="0"/>
              <w:suppressAutoHyphens/>
              <w:autoSpaceDE w:val="0"/>
              <w:snapToGrid w:val="0"/>
              <w:spacing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</w:pPr>
            <w:r w:rsidRPr="00EB1569">
              <w:rPr>
                <w:rFonts w:ascii="Times New Roman" w:eastAsia="Arial Unicode MS" w:hAnsi="Times New Roman" w:cs="Times New Roman"/>
                <w:bCs/>
                <w:iCs/>
                <w:color w:val="000000"/>
                <w:spacing w:val="2"/>
                <w:kern w:val="2"/>
                <w:sz w:val="24"/>
                <w:szCs w:val="24"/>
              </w:rPr>
              <w:tab/>
            </w:r>
            <w:r w:rsidRPr="00EB1569">
              <w:rPr>
                <w:rFonts w:ascii="Times New Roman" w:hAnsi="Times New Roman" w:cs="Times New Roman"/>
                <w:sz w:val="24"/>
                <w:szCs w:val="24"/>
                <w:lang w:val="en-GB" w:eastAsia="zh-CN"/>
              </w:rPr>
              <w:tab/>
            </w:r>
          </w:p>
          <w:p w14:paraId="5B889E1A" w14:textId="77777777" w:rsidR="00CF3931" w:rsidRPr="00EB1569" w:rsidRDefault="00CF3931" w:rsidP="00CF393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 w:eastAsia="zh-CN"/>
              </w:rPr>
            </w:pPr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lang w:val="sr-Cyrl-RS" w:eastAsia="zh-CN"/>
              </w:rPr>
              <w:t>Захтеви у погледу рока и</w:t>
            </w:r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lang w:val="sr-Cyrl-RS" w:eastAsia="zh-CN"/>
              </w:rPr>
              <w:t>начина извршења  услуге</w:t>
            </w:r>
          </w:p>
          <w:p w14:paraId="2326225D" w14:textId="77777777" w:rsidR="00CF3931" w:rsidRPr="00EB1569" w:rsidRDefault="00CF3931" w:rsidP="00CF3931">
            <w:pPr>
              <w:widowControl w:val="0"/>
              <w:suppressAutoHyphens/>
              <w:autoSpaceDE w:val="0"/>
              <w:snapToGrid w:val="0"/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lang w:val="sr-Cyrl-RS" w:eastAsia="zh-CN"/>
              </w:rPr>
              <w:tab/>
            </w:r>
            <w:r w:rsidRPr="00EB1569">
              <w:rPr>
                <w:rFonts w:ascii="Times New Roman" w:hAnsi="Times New Roman" w:cs="Times New Roman"/>
                <w:sz w:val="24"/>
                <w:szCs w:val="24"/>
                <w:lang w:val="sr-Cyrl-RS" w:eastAsia="zh-CN"/>
              </w:rPr>
              <w:t xml:space="preserve">Понуђач је у обавези да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закљученог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уговора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Наручиоцу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достави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најкасније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року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од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90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дана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од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дана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достављања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свих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потребних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података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израду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Предлога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пројекта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од стране Наручиоца</w:t>
            </w:r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3" w:name="_Hlk44400339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електронском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и у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једном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штампаном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примерку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3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чему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сачинити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записник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примопредаји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између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овлашћеног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Наручиоца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Извршиоца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услуге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01183D" w14:textId="77777777" w:rsidR="00CF3931" w:rsidRPr="00EB1569" w:rsidRDefault="00CF3931" w:rsidP="00CF3931">
            <w:pPr>
              <w:pStyle w:val="Standard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A0B9675" w14:textId="77777777" w:rsidR="00CF3931" w:rsidRPr="00EB1569" w:rsidRDefault="00CF3931" w:rsidP="00CF3931">
            <w:pPr>
              <w:pStyle w:val="Standard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B1569">
              <w:rPr>
                <w:rFonts w:ascii="Times New Roman" w:hAnsi="Times New Roman" w:cs="Times New Roman"/>
                <w:color w:val="auto"/>
              </w:rPr>
              <w:tab/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Обавеза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Наручиоца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је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B1569">
              <w:rPr>
                <w:rFonts w:ascii="Times New Roman" w:hAnsi="Times New Roman" w:cs="Times New Roman"/>
                <w:color w:val="auto"/>
                <w:lang w:val="sr-Cyrl-RS"/>
              </w:rPr>
              <w:t>по захтеву Понуђача</w:t>
            </w:r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достави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све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неопходне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податке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израду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Предлога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auto"/>
              </w:rPr>
              <w:t>пројекта</w:t>
            </w:r>
            <w:proofErr w:type="spellEnd"/>
            <w:r w:rsidRPr="00EB1569">
              <w:rPr>
                <w:rFonts w:ascii="Times New Roman" w:hAnsi="Times New Roman" w:cs="Times New Roman"/>
                <w:color w:val="auto"/>
                <w:lang w:val="sr-Cyrl-RS"/>
              </w:rPr>
              <w:t>:</w:t>
            </w:r>
          </w:p>
          <w:p w14:paraId="7997C61D" w14:textId="77777777" w:rsidR="00CF3931" w:rsidRPr="00EB1569" w:rsidRDefault="00CF3931" w:rsidP="00CF3931">
            <w:pPr>
              <w:pStyle w:val="Standard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E984EE7" w14:textId="77777777" w:rsidR="00CF3931" w:rsidRPr="00EB1569" w:rsidRDefault="00CF3931" w:rsidP="00CF3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>ТЕХНИЧКА ДОКУМЕНТАЦИЈА И ПЛАНОВИ</w:t>
            </w:r>
          </w:p>
          <w:p w14:paraId="4417E43C" w14:textId="77777777" w:rsidR="00CF3931" w:rsidRPr="00EB1569" w:rsidRDefault="00CF3931" w:rsidP="00CF3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BB659" w14:textId="77777777" w:rsidR="00CF3931" w:rsidRDefault="00CF3931" w:rsidP="00CF393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Наручилац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сву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неопходну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техничку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документацију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неопходне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информације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доставити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Понуђачу</w:t>
            </w:r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након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закљученог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уговора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јавној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набавци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AF6B64" w14:textId="77777777" w:rsidR="00CF3931" w:rsidRDefault="00CF3931" w:rsidP="00CF393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FB7CD38" w14:textId="77777777" w:rsidR="00CF3931" w:rsidRPr="00351CA1" w:rsidRDefault="00CF3931" w:rsidP="00CF393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Наручилац је донео Одлуку о покретању поступка јавно-приватног партнерства без елемената концесије за финансирање, изградњу, реконструкцију и одржавање општинских путева и улица на територији Града Прокупља (</w:t>
            </w:r>
            <w:r w:rsidRPr="00351C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Сл. лист града Прокупља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 xml:space="preserve"> бр. </w:t>
            </w:r>
            <w:r w:rsidRPr="00351CA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RS"/>
              </w:rPr>
              <w:t>25 од 11.07.2025.године)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 w14:paraId="5948BAC7" w14:textId="77777777" w:rsidR="00CF3931" w:rsidRPr="00351CA1" w:rsidRDefault="00CF3931" w:rsidP="00CF393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632518A" w14:textId="77777777" w:rsidR="00CF3931" w:rsidRPr="00EB1569" w:rsidRDefault="00CF3931" w:rsidP="00CF393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5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</w:t>
            </w:r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анализе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улазних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података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достављених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Наручиоца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и у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захтевима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Наручиоца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предложити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облик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врсту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јавно-приватног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партнерства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36EEE87" w14:textId="77777777" w:rsidR="00CF3931" w:rsidRPr="00322093" w:rsidRDefault="00CF3931" w:rsidP="00CF393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B15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</w:t>
            </w:r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дужан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будуће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решење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локалне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путне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инфраструктуре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територији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града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093">
              <w:rPr>
                <w:rFonts w:ascii="Times New Roman" w:eastAsia="Calibri" w:hAnsi="Times New Roman" w:cs="Times New Roman"/>
                <w:iCs/>
                <w:sz w:val="24"/>
                <w:szCs w:val="24"/>
                <w:lang w:val="sr-Cyrl-RS"/>
              </w:rPr>
              <w:t>Прокупља</w:t>
            </w:r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прилагоди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очувању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заштити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животне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средине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1C19141" w14:textId="77777777" w:rsidR="00CF3931" w:rsidRPr="00EB1569" w:rsidRDefault="00CF3931" w:rsidP="00CF3931">
            <w:pPr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E26C7" w14:textId="77777777" w:rsidR="00CF3931" w:rsidRPr="00EB1569" w:rsidRDefault="00CF3931" w:rsidP="00CF3931">
            <w:pPr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>Захтеви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>погледу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рекламационог рока</w:t>
            </w:r>
          </w:p>
          <w:p w14:paraId="70529B06" w14:textId="77777777" w:rsidR="00CF3931" w:rsidRPr="00322093" w:rsidRDefault="00CF3931" w:rsidP="00CF3931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color w:val="000000"/>
                <w:kern w:val="2"/>
                <w:sz w:val="24"/>
                <w:szCs w:val="24"/>
                <w:lang w:val="sr-Cyrl-RS" w:eastAsia="zh-CN"/>
              </w:rPr>
            </w:pPr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У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случају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да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Наручилац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констатује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да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су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утврђени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недостаци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у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квалитету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извршених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услуга</w:t>
            </w:r>
            <w:proofErr w:type="spellEnd"/>
            <w:r w:rsidRPr="00EB1569">
              <w:rPr>
                <w:rFonts w:ascii="Times New Roman" w:eastAsia="Arial" w:hAnsi="Times New Roman" w:cs="Times New Roman"/>
                <w:iCs/>
                <w:color w:val="000000"/>
                <w:kern w:val="2"/>
                <w:sz w:val="24"/>
                <w:szCs w:val="24"/>
              </w:rPr>
              <w:t>,</w:t>
            </w:r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Понуђач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је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дужан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исте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отклонити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у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року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од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  <w:lang w:val="sr-Cyrl-RS"/>
              </w:rPr>
              <w:t>7</w:t>
            </w:r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дана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од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дана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пријема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рекламације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од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>стране</w:t>
            </w:r>
            <w:proofErr w:type="spellEnd"/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 xml:space="preserve"> Наручиоца. </w:t>
            </w:r>
            <w:r w:rsidRPr="00EB1569">
              <w:rPr>
                <w:rFonts w:ascii="Times New Roman" w:eastAsia="Arial Unicode MS" w:hAnsi="Times New Roman" w:cs="Times New Roman"/>
                <w:iCs/>
                <w:color w:val="000000"/>
                <w:kern w:val="2"/>
                <w:sz w:val="24"/>
                <w:szCs w:val="24"/>
              </w:rPr>
              <w:tab/>
            </w:r>
          </w:p>
          <w:p w14:paraId="2C122340" w14:textId="77777777" w:rsidR="00CF3931" w:rsidRPr="00EB1569" w:rsidRDefault="00CF3931" w:rsidP="00CF39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F21A5" w14:textId="77777777" w:rsidR="00CF3931" w:rsidRPr="00EB1569" w:rsidRDefault="00CF3931" w:rsidP="00CF3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>Захтеви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>погледу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>рока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>важења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</w:rPr>
              <w:t>понуде</w:t>
            </w:r>
            <w:proofErr w:type="spellEnd"/>
          </w:p>
          <w:p w14:paraId="611A9726" w14:textId="77777777" w:rsidR="00CF3931" w:rsidRPr="00EB1569" w:rsidRDefault="00CF3931" w:rsidP="00CF3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важења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бити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краћи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56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30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отварања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понуда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256F56" w14:textId="77777777" w:rsidR="00CF3931" w:rsidRPr="00EB1569" w:rsidRDefault="00CF3931" w:rsidP="00CF3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истека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важења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Наручилац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дужан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писаном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облику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затражи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Понуђача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продужење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важења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понуде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2D0A9D" w14:textId="77777777" w:rsidR="00CF3931" w:rsidRPr="00EB1569" w:rsidRDefault="00CF3931" w:rsidP="00CF3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Понуђач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који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прихвати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захтев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продужење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рока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важења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понуде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на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може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мењати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понуду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49FCF0BE" w14:textId="77777777" w:rsidR="00CF3931" w:rsidRPr="00322093" w:rsidRDefault="00CF3931" w:rsidP="00CF393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 w:eastAsia="zh-CN"/>
              </w:rPr>
            </w:pPr>
          </w:p>
          <w:p w14:paraId="07AC7C59" w14:textId="77777777" w:rsidR="00CF3931" w:rsidRPr="00EB1569" w:rsidRDefault="00CF3931" w:rsidP="00CF3931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Уговорна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казна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и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накнада</w:t>
            </w:r>
            <w:proofErr w:type="spellEnd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штете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7F2B1534" w14:textId="77777777" w:rsidR="00CF3931" w:rsidRPr="00EB1569" w:rsidRDefault="00CF3931" w:rsidP="00CF3931">
            <w:pPr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случају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неиспуњења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или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несавесног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или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делимичног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испуњења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обавеза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уговорна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казна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износи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10%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од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укупне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уговорене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вредности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пореза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додату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вредност</w:t>
            </w:r>
            <w:proofErr w:type="spellEnd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32D978E8" w14:textId="77777777" w:rsidR="00CF3931" w:rsidRDefault="00CF3931" w:rsidP="00CF3931">
            <w:pPr>
              <w:keepLines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 w:eastAsia="zh-CN"/>
              </w:rPr>
            </w:pP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Уколико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Понуђач,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који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на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основу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одлуке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додели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уговора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закључи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уговор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са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Наручиоцем,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не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B1569">
              <w:rPr>
                <w:rFonts w:ascii="Times New Roman" w:hAnsi="Times New Roman" w:cs="Times New Roman"/>
                <w:iCs/>
                <w:sz w:val="24"/>
                <w:szCs w:val="24"/>
                <w:lang w:val="sr-Cyrl-RS"/>
              </w:rPr>
              <w:t>изврши услуге</w:t>
            </w:r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уговореном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року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Наручилац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има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право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да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за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сваки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дан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закашњења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захтева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уговорену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казну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од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2‰ (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два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промила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укупне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уговорене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вредности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пореза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додату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вредност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, </w:t>
            </w:r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највише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EB1569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 xml:space="preserve"> 10%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укупне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уговорене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вредности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CS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пореза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додату</w:t>
            </w:r>
            <w:proofErr w:type="spellEnd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вредност</w:t>
            </w:r>
            <w:proofErr w:type="spellEnd"/>
            <w:r w:rsidRPr="00EB156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C00306D" w14:textId="77777777" w:rsidR="00CF3931" w:rsidRDefault="00CF3931" w:rsidP="00CF3931">
            <w:pPr>
              <w:keepLines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RS" w:eastAsia="zh-CN"/>
              </w:rPr>
            </w:pPr>
          </w:p>
          <w:p w14:paraId="0E4E9EC4" w14:textId="2A7BF789" w:rsidR="00CF3931" w:rsidRDefault="00CF3931" w:rsidP="00CF3931">
            <w:pPr>
              <w:keepLines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 w:eastAsia="zh-CN"/>
              </w:rPr>
              <w:t xml:space="preserve">Процењена вредност услуге </w:t>
            </w:r>
            <w:proofErr w:type="spellStart"/>
            <w:r w:rsidRPr="00EB1569">
              <w:rPr>
                <w:rFonts w:ascii="Times New Roman" w:hAnsi="Times New Roman" w:cs="Times New Roman"/>
              </w:rPr>
              <w:t>пруж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ања</w:t>
            </w:r>
            <w:r w:rsidRPr="00EB1569">
              <w:rPr>
                <w:rFonts w:ascii="Times New Roman" w:hAnsi="Times New Roman" w:cs="Times New Roman"/>
              </w:rPr>
              <w:t xml:space="preserve"> </w:t>
            </w:r>
            <w:r w:rsidRPr="00EB1569">
              <w:rPr>
                <w:rFonts w:ascii="Times New Roman" w:hAnsi="Times New Roman" w:cs="Times New Roman"/>
                <w:lang w:val="sr-Cyrl-RS"/>
              </w:rPr>
              <w:t>консултантск</w:t>
            </w:r>
            <w:r>
              <w:rPr>
                <w:rFonts w:ascii="Times New Roman" w:hAnsi="Times New Roman" w:cs="Times New Roman"/>
                <w:lang w:val="sr-Cyrl-RS"/>
              </w:rPr>
              <w:t>о</w:t>
            </w:r>
            <w:r w:rsidRPr="00EB1569">
              <w:rPr>
                <w:rFonts w:ascii="Times New Roman" w:hAnsi="Times New Roman" w:cs="Times New Roman"/>
                <w:lang w:val="sr-Cyrl-RS"/>
              </w:rPr>
              <w:t xml:space="preserve"> -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саветодавн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их</w:t>
            </w:r>
            <w:r w:rsidRPr="00EB156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B1569">
              <w:rPr>
                <w:rFonts w:ascii="Times New Roman" w:hAnsi="Times New Roman" w:cs="Times New Roman"/>
              </w:rPr>
              <w:t>услуг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а</w:t>
            </w:r>
            <w:r w:rsidRPr="00EB1569">
              <w:rPr>
                <w:rFonts w:ascii="Times New Roman" w:hAnsi="Times New Roman" w:cs="Times New Roman"/>
              </w:rPr>
              <w:t xml:space="preserve"> </w:t>
            </w:r>
            <w:r w:rsidRPr="00EB1569">
              <w:rPr>
                <w:rFonts w:ascii="Times New Roman" w:eastAsia="TimesNewRomanPS-BoldMT" w:hAnsi="Times New Roman" w:cs="Times New Roman"/>
                <w:bCs/>
                <w:kern w:val="1"/>
                <w:lang w:val="sr-Cyrl-CS" w:eastAsia="ar-SA"/>
              </w:rPr>
              <w:t>у поступку израде Предлога п</w:t>
            </w:r>
            <w:r w:rsidRPr="00EB1569">
              <w:rPr>
                <w:rFonts w:ascii="Times New Roman" w:eastAsia="TimesNewRomanPS-BoldMT" w:hAnsi="Times New Roman" w:cs="Times New Roman"/>
                <w:bCs/>
                <w:kern w:val="1"/>
                <w:lang w:val="sr-Cyrl-RS" w:eastAsia="ar-SA"/>
              </w:rPr>
              <w:t>ројекта</w:t>
            </w:r>
            <w:r w:rsidRPr="00EB1569">
              <w:rPr>
                <w:rFonts w:ascii="Times New Roman" w:eastAsia="TimesNewRomanPS-BoldMT" w:hAnsi="Times New Roman" w:cs="Times New Roman"/>
                <w:bCs/>
                <w:kern w:val="1"/>
                <w:lang w:val="sr-Cyrl-CS" w:eastAsia="ar-SA"/>
              </w:rPr>
              <w:t xml:space="preserve"> </w:t>
            </w:r>
            <w:r w:rsidRPr="00EB1569">
              <w:rPr>
                <w:rFonts w:ascii="Times New Roman" w:eastAsia="Calibri" w:hAnsi="Times New Roman" w:cs="Times New Roman"/>
                <w:iCs/>
                <w:lang w:val="sr-Cyrl-RS"/>
              </w:rPr>
              <w:t>Јавно-приватног партнерства, без елемената концесиј</w:t>
            </w:r>
            <w:r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е </w:t>
            </w:r>
            <w:r w:rsidRPr="00EB1569">
              <w:rPr>
                <w:rFonts w:ascii="Times New Roman" w:eastAsia="Calibri" w:hAnsi="Times New Roman" w:cs="Times New Roman"/>
                <w:iCs/>
                <w:lang w:val="sr-Cyrl-RS"/>
              </w:rPr>
              <w:t>за финансирање,</w:t>
            </w:r>
            <w:r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 </w:t>
            </w:r>
            <w:r w:rsidRPr="00EB1569">
              <w:rPr>
                <w:rFonts w:ascii="Times New Roman" w:eastAsia="Calibri" w:hAnsi="Times New Roman" w:cs="Times New Roman"/>
                <w:iCs/>
                <w:lang w:val="sr-Cyrl-RS"/>
              </w:rPr>
              <w:t>изградњу</w:t>
            </w:r>
            <w:r>
              <w:rPr>
                <w:rFonts w:ascii="Times New Roman" w:eastAsia="Calibri" w:hAnsi="Times New Roman" w:cs="Times New Roman"/>
                <w:iCs/>
                <w:lang w:val="sr-Cyrl-RS"/>
              </w:rPr>
              <w:t>,</w:t>
            </w:r>
            <w:r w:rsidRPr="003D18A4"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 </w:t>
            </w:r>
            <w:r w:rsidRPr="00EB1569">
              <w:rPr>
                <w:rFonts w:ascii="Times New Roman" w:eastAsia="Calibri" w:hAnsi="Times New Roman" w:cs="Times New Roman"/>
                <w:iCs/>
                <w:lang w:val="sr-Cyrl-RS"/>
              </w:rPr>
              <w:t>реконструкцију</w:t>
            </w:r>
            <w:r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 и одржавање </w:t>
            </w:r>
            <w:r w:rsidRPr="00EB1569"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општинских путева и улица на територији града </w:t>
            </w:r>
            <w:r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Прокупља износи </w:t>
            </w:r>
            <w:r w:rsidR="006B227B"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 </w:t>
            </w:r>
            <w:r w:rsidR="006B227B" w:rsidRPr="006B227B"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  <w:t>390.000,00</w:t>
            </w:r>
            <w:r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 дин без ПДВ-а , односно </w:t>
            </w:r>
            <w:r w:rsidR="006B227B"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 </w:t>
            </w:r>
            <w:r w:rsidR="006B227B" w:rsidRPr="006B227B">
              <w:rPr>
                <w:rFonts w:ascii="Times New Roman" w:eastAsia="Calibri" w:hAnsi="Times New Roman" w:cs="Times New Roman"/>
                <w:b/>
                <w:bCs/>
                <w:iCs/>
                <w:lang w:val="sr-Cyrl-RS"/>
              </w:rPr>
              <w:t>468.000,00</w:t>
            </w:r>
            <w:r w:rsidR="006B227B">
              <w:rPr>
                <w:rFonts w:ascii="Times New Roman" w:eastAsia="Calibri" w:hAnsi="Times New Roman" w:cs="Times New Roman"/>
                <w:iCs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lang w:val="sr-Cyrl-RS"/>
              </w:rPr>
              <w:t>са ПДВ – ом</w:t>
            </w:r>
          </w:p>
          <w:p w14:paraId="792D7E85" w14:textId="77777777" w:rsidR="00CF3931" w:rsidRPr="006C7621" w:rsidRDefault="00CF3931" w:rsidP="00CF3931">
            <w:pPr>
              <w:keepLines/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 w:eastAsia="zh-CN"/>
              </w:rPr>
            </w:pPr>
          </w:p>
          <w:p w14:paraId="5A1A45D1" w14:textId="77777777" w:rsidR="00CF3931" w:rsidRDefault="00CF3931">
            <w:pPr>
              <w:rPr>
                <w:b/>
                <w:lang w:val="sr-Cyrl-RS"/>
              </w:rPr>
            </w:pPr>
          </w:p>
        </w:tc>
      </w:tr>
      <w:tr w:rsidR="00CF3931" w14:paraId="14BFA930" w14:textId="77777777">
        <w:trPr>
          <w:trHeight w:val="375"/>
        </w:trPr>
        <w:tc>
          <w:tcPr>
            <w:tcW w:w="568" w:type="dxa"/>
            <w:vAlign w:val="bottom"/>
            <w:hideMark/>
          </w:tcPr>
          <w:p w14:paraId="2B0010A6" w14:textId="77777777" w:rsidR="00CF3931" w:rsidRDefault="00CF3931">
            <w:pPr>
              <w:spacing w:after="16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375" w:type="dxa"/>
            <w:vAlign w:val="bottom"/>
            <w:hideMark/>
          </w:tcPr>
          <w:p w14:paraId="3C8B6D5F" w14:textId="77777777" w:rsidR="00CF3931" w:rsidRPr="006B227B" w:rsidRDefault="00CF3931">
            <w:pPr>
              <w:spacing w:after="160"/>
              <w:rPr>
                <w:rFonts w:asciiTheme="minorHAnsi" w:eastAsiaTheme="minorHAnsi" w:hAnsiTheme="minorHAnsi" w:cstheme="minorBidi"/>
                <w:sz w:val="20"/>
                <w:szCs w:val="20"/>
                <w:lang w:val="sr-Cyrl-RS"/>
              </w:rPr>
            </w:pPr>
          </w:p>
        </w:tc>
        <w:tc>
          <w:tcPr>
            <w:tcW w:w="750" w:type="dxa"/>
            <w:vAlign w:val="bottom"/>
            <w:hideMark/>
          </w:tcPr>
          <w:p w14:paraId="4BEFB0C6" w14:textId="77777777" w:rsidR="00CF3931" w:rsidRDefault="00CF3931">
            <w:pPr>
              <w:spacing w:after="16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15" w:type="dxa"/>
            <w:vAlign w:val="bottom"/>
            <w:hideMark/>
          </w:tcPr>
          <w:p w14:paraId="455D7EE9" w14:textId="77777777" w:rsidR="00CF3931" w:rsidRDefault="00CF3931">
            <w:pPr>
              <w:spacing w:after="16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91" w:type="dxa"/>
            <w:vAlign w:val="bottom"/>
            <w:hideMark/>
          </w:tcPr>
          <w:p w14:paraId="2EDA8876" w14:textId="77777777" w:rsidR="00CF3931" w:rsidRDefault="00CF3931">
            <w:pPr>
              <w:spacing w:after="16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39" w:type="dxa"/>
            <w:vAlign w:val="bottom"/>
            <w:hideMark/>
          </w:tcPr>
          <w:p w14:paraId="10B1EC37" w14:textId="77777777" w:rsidR="00CF3931" w:rsidRDefault="00CF3931">
            <w:pPr>
              <w:spacing w:after="16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17CA5A8D" w14:textId="5F3DB79D" w:rsidR="00CF3931" w:rsidRDefault="006B227B" w:rsidP="00CF3931">
      <w:pPr>
        <w:rPr>
          <w:b/>
          <w:lang w:val="sr-Cyrl-RS"/>
        </w:rPr>
      </w:pPr>
      <w:r>
        <w:rPr>
          <w:b/>
          <w:lang w:val="sr-Cyrl-RS"/>
        </w:rPr>
        <w:t>УКУПНА ЦЕНА УСЛУГА БЕЗ ПДВ – а : ___________________</w:t>
      </w:r>
    </w:p>
    <w:p w14:paraId="3F688436" w14:textId="7F84B9DB" w:rsidR="006B227B" w:rsidRPr="00CF3931" w:rsidRDefault="006B227B" w:rsidP="00CF3931">
      <w:pPr>
        <w:rPr>
          <w:b/>
          <w:lang w:val="sr-Cyrl-RS"/>
        </w:rPr>
      </w:pPr>
      <w:r>
        <w:rPr>
          <w:b/>
          <w:lang w:val="sr-Cyrl-RS"/>
        </w:rPr>
        <w:t>УКУПНА ЦЕНА</w:t>
      </w:r>
      <w:r w:rsidR="00D020BE">
        <w:rPr>
          <w:b/>
        </w:rPr>
        <w:t xml:space="preserve"> </w:t>
      </w:r>
      <w:r w:rsidR="00D020BE">
        <w:rPr>
          <w:b/>
          <w:lang w:val="sr-Cyrl-RS"/>
        </w:rPr>
        <w:t xml:space="preserve">УСЛУГА СА </w:t>
      </w:r>
      <w:r>
        <w:rPr>
          <w:b/>
          <w:lang w:val="sr-Cyrl-RS"/>
        </w:rPr>
        <w:t xml:space="preserve"> ПДВ – </w:t>
      </w:r>
      <w:r w:rsidR="00D020BE">
        <w:rPr>
          <w:b/>
          <w:lang w:val="sr-Cyrl-RS"/>
        </w:rPr>
        <w:t>ом</w:t>
      </w:r>
      <w:r>
        <w:rPr>
          <w:b/>
          <w:lang w:val="sr-Cyrl-RS"/>
        </w:rPr>
        <w:t xml:space="preserve"> : _______________________</w:t>
      </w:r>
    </w:p>
    <w:p w14:paraId="36F66D38" w14:textId="77777777" w:rsidR="00CF3931" w:rsidRDefault="00CF3931" w:rsidP="00CF3931">
      <w:pPr>
        <w:tabs>
          <w:tab w:val="left" w:pos="4215"/>
        </w:tabs>
        <w:suppressAutoHyphens/>
        <w:spacing w:after="0" w:line="240" w:lineRule="auto"/>
        <w:jc w:val="both"/>
        <w:rPr>
          <w:color w:val="000000"/>
          <w:lang w:val="sr-Cyrl-RS" w:eastAsia="ar-SA"/>
        </w:rPr>
      </w:pPr>
      <w:r>
        <w:rPr>
          <w:b/>
          <w:color w:val="000000"/>
          <w:lang w:eastAsia="ar-SA"/>
        </w:rPr>
        <w:t xml:space="preserve">                                   </w:t>
      </w:r>
    </w:p>
    <w:tbl>
      <w:tblPr>
        <w:tblW w:w="15510" w:type="dxa"/>
        <w:tblInd w:w="-1265" w:type="dxa"/>
        <w:tblLayout w:type="fixed"/>
        <w:tblLook w:val="04A0" w:firstRow="1" w:lastRow="0" w:firstColumn="1" w:lastColumn="0" w:noHBand="0" w:noVBand="1"/>
      </w:tblPr>
      <w:tblGrid>
        <w:gridCol w:w="4703"/>
        <w:gridCol w:w="10807"/>
      </w:tblGrid>
      <w:tr w:rsidR="00CF3931" w14:paraId="432F6E0B" w14:textId="77777777">
        <w:trPr>
          <w:trHeight w:val="355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8BCF6" w14:textId="77777777" w:rsidR="00CF3931" w:rsidRDefault="00CF3931">
            <w:pPr>
              <w:suppressAutoHyphens/>
              <w:spacing w:after="0" w:line="240" w:lineRule="auto"/>
              <w:jc w:val="both"/>
              <w:rPr>
                <w:kern w:val="2"/>
                <w:lang w:val="sr-Latn-RS" w:eastAsia="ar-SA"/>
                <w14:ligatures w14:val="standardContextual"/>
              </w:rPr>
            </w:pPr>
            <w:r>
              <w:rPr>
                <w:rFonts w:eastAsia="TimesNewRomanPSMT"/>
                <w:bCs/>
                <w:kern w:val="2"/>
                <w:lang w:val="ru-RU" w:eastAsia="ar-SA"/>
                <w14:ligatures w14:val="standardContextual"/>
              </w:rPr>
              <w:t>Рок и начин плаћања</w:t>
            </w:r>
          </w:p>
        </w:tc>
        <w:tc>
          <w:tcPr>
            <w:tcW w:w="10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5E502" w14:textId="77777777" w:rsidR="00CF3931" w:rsidRPr="006B227B" w:rsidRDefault="00CF3931">
            <w:pPr>
              <w:suppressAutoHyphens/>
              <w:spacing w:after="0" w:line="240" w:lineRule="auto"/>
              <w:jc w:val="both"/>
              <w:rPr>
                <w:b/>
                <w:bCs/>
                <w:i/>
                <w:iCs/>
                <w:kern w:val="2"/>
                <w:lang w:val="sr-Cyrl-RS" w:eastAsia="ar-SA"/>
                <w14:ligatures w14:val="standardContextual"/>
              </w:rPr>
            </w:pPr>
            <w:r>
              <w:rPr>
                <w:kern w:val="2"/>
                <w:lang w:val="sr-Latn-RS" w:eastAsia="ar-SA"/>
                <w14:ligatures w14:val="standardContextual"/>
              </w:rPr>
              <w:t>у законском року од 45 дана</w:t>
            </w:r>
            <w:r>
              <w:rPr>
                <w:kern w:val="2"/>
                <w:lang w:val="sr-Cyrl-RS" w:eastAsia="ar-SA"/>
                <w14:ligatures w14:val="standardContextual"/>
              </w:rPr>
              <w:t xml:space="preserve"> </w:t>
            </w:r>
          </w:p>
        </w:tc>
      </w:tr>
      <w:tr w:rsidR="00CF3931" w14:paraId="66BAA027" w14:textId="77777777">
        <w:trPr>
          <w:trHeight w:val="346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D80A1" w14:textId="77777777" w:rsidR="00CF3931" w:rsidRDefault="00CF3931">
            <w:pPr>
              <w:suppressAutoHyphens/>
              <w:spacing w:after="0" w:line="240" w:lineRule="auto"/>
              <w:jc w:val="both"/>
              <w:rPr>
                <w:rFonts w:eastAsia="TimesNewRomanPSMT"/>
                <w:bCs/>
                <w:kern w:val="2"/>
                <w:lang w:val="sr-Cyrl-RS" w:eastAsia="ar-SA"/>
                <w14:ligatures w14:val="standardContextual"/>
              </w:rPr>
            </w:pPr>
            <w:r>
              <w:rPr>
                <w:rFonts w:eastAsia="TimesNewRomanPSMT"/>
                <w:bCs/>
                <w:kern w:val="2"/>
                <w:lang w:val="ru-RU" w:eastAsia="ar-SA"/>
                <w14:ligatures w14:val="standardContextual"/>
              </w:rPr>
              <w:t>Рок важења понуде (не краћи од  30 дана)</w:t>
            </w:r>
          </w:p>
        </w:tc>
        <w:tc>
          <w:tcPr>
            <w:tcW w:w="10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C51CA" w14:textId="77777777" w:rsidR="00CF3931" w:rsidRDefault="00CF3931">
            <w:pPr>
              <w:suppressAutoHyphens/>
              <w:spacing w:after="0" w:line="240" w:lineRule="auto"/>
              <w:jc w:val="both"/>
              <w:rPr>
                <w:kern w:val="2"/>
                <w:lang w:val="sr-Cyrl-RS" w:eastAsia="ar-SA"/>
                <w14:ligatures w14:val="standardContextual"/>
              </w:rPr>
            </w:pPr>
            <w:r>
              <w:rPr>
                <w:kern w:val="2"/>
                <w:lang w:val="sr-Cyrl-RS" w:eastAsia="ar-SA"/>
                <w14:ligatures w14:val="standardContextual"/>
              </w:rPr>
              <w:t>Рок важења понуде</w:t>
            </w:r>
            <w:r>
              <w:rPr>
                <w:b/>
                <w:bCs/>
                <w:i/>
                <w:iCs/>
                <w:kern w:val="2"/>
                <w:lang w:val="sr-Cyrl-RS" w:eastAsia="ar-SA"/>
                <w14:ligatures w14:val="standardContextual"/>
              </w:rPr>
              <w:t xml:space="preserve"> ____ </w:t>
            </w:r>
            <w:r>
              <w:rPr>
                <w:kern w:val="2"/>
                <w:lang w:val="sr-Cyrl-RS" w:eastAsia="ar-SA"/>
                <w14:ligatures w14:val="standardContextual"/>
              </w:rPr>
              <w:t>од дана достављања понуде</w:t>
            </w:r>
          </w:p>
        </w:tc>
      </w:tr>
      <w:tr w:rsidR="00CF3931" w14:paraId="2FEB408B" w14:textId="77777777">
        <w:trPr>
          <w:trHeight w:val="355"/>
        </w:trPr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9ED60E" w14:textId="0DBF4495" w:rsidR="00CF3931" w:rsidRDefault="00CF3931">
            <w:pPr>
              <w:suppressAutoHyphens/>
              <w:spacing w:after="0" w:line="240" w:lineRule="auto"/>
              <w:jc w:val="both"/>
              <w:rPr>
                <w:b/>
                <w:bCs/>
                <w:i/>
                <w:iCs/>
                <w:kern w:val="2"/>
                <w:lang w:val="sr-Cyrl-RS" w:eastAsia="ar-SA"/>
                <w14:ligatures w14:val="standardContextual"/>
              </w:rPr>
            </w:pPr>
            <w:r>
              <w:rPr>
                <w:rFonts w:eastAsia="TimesNewRomanPSMT"/>
                <w:bCs/>
                <w:kern w:val="2"/>
                <w:lang w:val="ru-RU" w:eastAsia="ar-SA"/>
                <w14:ligatures w14:val="standardContextual"/>
              </w:rPr>
              <w:t xml:space="preserve">Рок </w:t>
            </w:r>
            <w:r w:rsidR="006B227B">
              <w:rPr>
                <w:rFonts w:eastAsia="TimesNewRomanPSMT"/>
                <w:bCs/>
                <w:kern w:val="2"/>
                <w:lang w:val="sr-Cyrl-RS" w:eastAsia="ar-SA"/>
                <w14:ligatures w14:val="standardContextual"/>
              </w:rPr>
              <w:t>достављања предлога пројекта</w:t>
            </w:r>
          </w:p>
        </w:tc>
        <w:tc>
          <w:tcPr>
            <w:tcW w:w="10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6A16B" w14:textId="71CCC079" w:rsidR="00CF3931" w:rsidRDefault="00CF3931">
            <w:pPr>
              <w:suppressAutoHyphens/>
              <w:spacing w:after="0" w:line="240" w:lineRule="auto"/>
              <w:jc w:val="both"/>
              <w:rPr>
                <w:rFonts w:asciiTheme="minorHAnsi" w:hAnsiTheme="minorHAnsi" w:cstheme="minorHAnsi"/>
                <w:kern w:val="2"/>
                <w:lang w:val="sr-Cyrl-RS" w:eastAsia="ar-SA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lang w:val="sr-Cyrl-RS" w:eastAsia="ar-SA"/>
                <w14:ligatures w14:val="standardContextual"/>
              </w:rPr>
              <w:t>__________  ( 90 дана од дана достављања свих потребних податка)</w:t>
            </w:r>
          </w:p>
        </w:tc>
      </w:tr>
    </w:tbl>
    <w:p w14:paraId="6F17D096" w14:textId="77777777" w:rsidR="00CF3931" w:rsidRDefault="00CF3931" w:rsidP="00CF3931">
      <w:pPr>
        <w:tabs>
          <w:tab w:val="left" w:pos="4215"/>
        </w:tabs>
        <w:suppressAutoHyphens/>
        <w:spacing w:after="0" w:line="240" w:lineRule="auto"/>
        <w:ind w:left="720" w:firstLine="720"/>
        <w:jc w:val="both"/>
        <w:rPr>
          <w:color w:val="000000"/>
          <w:lang w:val="sr-Cyrl-RS" w:eastAsia="ar-SA"/>
        </w:rPr>
      </w:pPr>
      <w:r>
        <w:rPr>
          <w:rFonts w:eastAsia="TimesNewRomanPSMT"/>
          <w:bCs/>
          <w:lang w:val="sr-Cyrl-RS" w:eastAsia="ar-SA"/>
        </w:rPr>
        <w:tab/>
      </w:r>
      <w:r>
        <w:rPr>
          <w:color w:val="000000"/>
          <w:lang w:eastAsia="ar-SA"/>
        </w:rPr>
        <w:t xml:space="preserve">                                     </w:t>
      </w:r>
    </w:p>
    <w:p w14:paraId="7FA9FE41" w14:textId="77777777" w:rsidR="00CF3931" w:rsidRDefault="00CF3931" w:rsidP="00CF3931">
      <w:pPr>
        <w:tabs>
          <w:tab w:val="left" w:pos="4215"/>
        </w:tabs>
        <w:suppressAutoHyphens/>
        <w:spacing w:after="0" w:line="240" w:lineRule="auto"/>
        <w:ind w:left="720" w:firstLine="720"/>
        <w:jc w:val="both"/>
        <w:rPr>
          <w:color w:val="000000"/>
          <w:lang w:val="sr-Cyrl-RS" w:eastAsia="ar-SA"/>
        </w:rPr>
      </w:pPr>
    </w:p>
    <w:p w14:paraId="378BF5E1" w14:textId="77777777" w:rsidR="00CF3931" w:rsidRDefault="00CF3931" w:rsidP="00CF3931">
      <w:pPr>
        <w:suppressAutoHyphens/>
        <w:spacing w:after="0" w:line="100" w:lineRule="atLeast"/>
        <w:ind w:left="36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                                                                                                                  П о н у ђ а </w:t>
      </w:r>
      <w:proofErr w:type="gramStart"/>
      <w:r>
        <w:rPr>
          <w:color w:val="000000"/>
          <w:lang w:eastAsia="ar-SA"/>
        </w:rPr>
        <w:t>ч :</w:t>
      </w:r>
      <w:proofErr w:type="gramEnd"/>
    </w:p>
    <w:p w14:paraId="0F6492BB" w14:textId="77777777" w:rsidR="00CF3931" w:rsidRDefault="00CF3931" w:rsidP="00CF3931">
      <w:pPr>
        <w:suppressAutoHyphens/>
        <w:spacing w:after="0" w:line="100" w:lineRule="atLeast"/>
        <w:ind w:left="360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           __________________  </w:t>
      </w:r>
    </w:p>
    <w:p w14:paraId="205DC92E" w14:textId="77777777" w:rsidR="00CF3931" w:rsidRDefault="00CF3931" w:rsidP="00CF3931">
      <w:pPr>
        <w:suppressAutoHyphens/>
        <w:spacing w:after="0" w:line="100" w:lineRule="atLeast"/>
        <w:ind w:left="360"/>
        <w:rPr>
          <w:b/>
          <w:bCs/>
          <w:i/>
          <w:iCs/>
          <w:color w:val="000000"/>
          <w:lang w:val="sr-Latn-RS" w:eastAsia="ar-SA"/>
        </w:rPr>
      </w:pPr>
      <w:r>
        <w:rPr>
          <w:b/>
          <w:bCs/>
          <w:i/>
          <w:iCs/>
          <w:color w:val="000000"/>
          <w:lang w:val="sr-Latn-RS" w:eastAsia="ar-SA"/>
        </w:rPr>
        <w:lastRenderedPageBreak/>
        <w:t xml:space="preserve">                                                                                                             </w:t>
      </w:r>
    </w:p>
    <w:p w14:paraId="48FBBADC" w14:textId="77777777" w:rsidR="00CF3931" w:rsidRDefault="00CF3931" w:rsidP="00CF3931">
      <w:pPr>
        <w:suppressAutoHyphens/>
        <w:spacing w:after="0" w:line="100" w:lineRule="atLeast"/>
        <w:ind w:left="360"/>
        <w:rPr>
          <w:b/>
          <w:bCs/>
          <w:i/>
          <w:iCs/>
          <w:color w:val="000000"/>
          <w:lang w:val="sr-Cyrl-RS" w:eastAsia="ar-SA"/>
        </w:rPr>
      </w:pPr>
    </w:p>
    <w:p w14:paraId="7C3C58E5" w14:textId="77777777" w:rsidR="00CF3931" w:rsidRDefault="00CF3931" w:rsidP="00CF3931">
      <w:pPr>
        <w:suppressAutoHyphens/>
        <w:spacing w:after="0" w:line="100" w:lineRule="atLeast"/>
        <w:jc w:val="both"/>
        <w:rPr>
          <w:i/>
          <w:iCs/>
          <w:color w:val="000000"/>
          <w:lang w:val="sr-Cyrl-CS" w:eastAsia="ar-SA"/>
        </w:rPr>
      </w:pPr>
      <w:proofErr w:type="spellStart"/>
      <w:r>
        <w:rPr>
          <w:b/>
          <w:bCs/>
          <w:i/>
          <w:iCs/>
          <w:color w:val="000000"/>
          <w:u w:val="single"/>
          <w:lang w:eastAsia="ar-SA"/>
        </w:rPr>
        <w:t>Напомене</w:t>
      </w:r>
      <w:proofErr w:type="spellEnd"/>
      <w:r>
        <w:rPr>
          <w:b/>
          <w:bCs/>
          <w:i/>
          <w:iCs/>
          <w:color w:val="000000"/>
          <w:u w:val="single"/>
          <w:lang w:eastAsia="ar-SA"/>
        </w:rPr>
        <w:t>:</w:t>
      </w:r>
      <w:r>
        <w:rPr>
          <w:b/>
          <w:bCs/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Образац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понуде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понуђач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мора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да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proofErr w:type="gramStart"/>
      <w:r>
        <w:rPr>
          <w:i/>
          <w:iCs/>
          <w:color w:val="000000"/>
          <w:lang w:eastAsia="ar-SA"/>
        </w:rPr>
        <w:t>попуни</w:t>
      </w:r>
      <w:proofErr w:type="spellEnd"/>
      <w:r>
        <w:rPr>
          <w:i/>
          <w:iCs/>
          <w:color w:val="000000"/>
          <w:lang w:val="sr-Cyrl-RS" w:eastAsia="ar-SA"/>
        </w:rPr>
        <w:t xml:space="preserve"> </w:t>
      </w:r>
      <w:r>
        <w:rPr>
          <w:i/>
          <w:iCs/>
          <w:color w:val="000000"/>
          <w:lang w:eastAsia="ar-SA"/>
        </w:rPr>
        <w:t xml:space="preserve"> и</w:t>
      </w:r>
      <w:proofErr w:type="gram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потпише</w:t>
      </w:r>
      <w:proofErr w:type="spellEnd"/>
      <w:r>
        <w:rPr>
          <w:i/>
          <w:iCs/>
          <w:color w:val="000000"/>
          <w:lang w:eastAsia="ar-SA"/>
        </w:rPr>
        <w:t xml:space="preserve">, </w:t>
      </w:r>
      <w:proofErr w:type="spellStart"/>
      <w:r>
        <w:rPr>
          <w:i/>
          <w:iCs/>
          <w:color w:val="000000"/>
          <w:lang w:eastAsia="ar-SA"/>
        </w:rPr>
        <w:t>чиме</w:t>
      </w:r>
      <w:proofErr w:type="spellEnd"/>
      <w:r>
        <w:rPr>
          <w:i/>
          <w:iCs/>
          <w:color w:val="000000"/>
          <w:lang w:eastAsia="ar-SA"/>
        </w:rPr>
        <w:t xml:space="preserve"> </w:t>
      </w:r>
      <w:r>
        <w:rPr>
          <w:i/>
          <w:iCs/>
          <w:color w:val="000000"/>
          <w:lang w:val="sr-Cyrl-CS" w:eastAsia="ar-SA"/>
        </w:rPr>
        <w:t>п</w:t>
      </w:r>
      <w:proofErr w:type="spellStart"/>
      <w:r>
        <w:rPr>
          <w:i/>
          <w:iCs/>
          <w:color w:val="000000"/>
          <w:lang w:eastAsia="ar-SA"/>
        </w:rPr>
        <w:t>отврђује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да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су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тачни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подаци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који</w:t>
      </w:r>
      <w:proofErr w:type="spellEnd"/>
      <w:r>
        <w:rPr>
          <w:i/>
          <w:iCs/>
          <w:color w:val="000000"/>
          <w:lang w:eastAsia="ar-SA"/>
        </w:rPr>
        <w:t xml:space="preserve"> </w:t>
      </w:r>
      <w:proofErr w:type="spellStart"/>
      <w:r>
        <w:rPr>
          <w:i/>
          <w:iCs/>
          <w:color w:val="000000"/>
          <w:lang w:eastAsia="ar-SA"/>
        </w:rPr>
        <w:t>су</w:t>
      </w:r>
      <w:proofErr w:type="spellEnd"/>
      <w:r>
        <w:rPr>
          <w:i/>
          <w:iCs/>
          <w:color w:val="000000"/>
          <w:lang w:eastAsia="ar-SA"/>
        </w:rPr>
        <w:t xml:space="preserve"> у </w:t>
      </w:r>
      <w:proofErr w:type="spellStart"/>
      <w:r>
        <w:rPr>
          <w:i/>
          <w:iCs/>
          <w:color w:val="000000"/>
          <w:lang w:eastAsia="ar-SA"/>
        </w:rPr>
        <w:t>обрасцу</w:t>
      </w:r>
      <w:proofErr w:type="spellEnd"/>
      <w:r>
        <w:rPr>
          <w:i/>
          <w:iCs/>
          <w:color w:val="000000"/>
          <w:lang w:eastAsia="ar-SA"/>
        </w:rPr>
        <w:t xml:space="preserve"> понуде </w:t>
      </w:r>
      <w:proofErr w:type="spellStart"/>
      <w:r>
        <w:rPr>
          <w:i/>
          <w:iCs/>
          <w:color w:val="000000"/>
          <w:lang w:eastAsia="ar-SA"/>
        </w:rPr>
        <w:t>наведени</w:t>
      </w:r>
      <w:proofErr w:type="spellEnd"/>
      <w:r>
        <w:rPr>
          <w:i/>
          <w:iCs/>
          <w:color w:val="000000"/>
          <w:lang w:eastAsia="ar-SA"/>
        </w:rPr>
        <w:t>.</w:t>
      </w:r>
    </w:p>
    <w:p w14:paraId="322B3444" w14:textId="77777777" w:rsidR="00CF3931" w:rsidRDefault="00CF3931" w:rsidP="00CF3931">
      <w:pPr>
        <w:suppressAutoHyphens/>
        <w:spacing w:after="0" w:line="100" w:lineRule="atLeast"/>
        <w:jc w:val="both"/>
        <w:rPr>
          <w:i/>
          <w:iCs/>
          <w:color w:val="000000"/>
          <w:lang w:val="sr-Cyrl-CS" w:eastAsia="ar-SA"/>
        </w:rPr>
      </w:pPr>
    </w:p>
    <w:p w14:paraId="3E80DDE9" w14:textId="77777777" w:rsidR="00CF3931" w:rsidRDefault="00CF3931" w:rsidP="00CF3931">
      <w:pPr>
        <w:widowControl w:val="0"/>
        <w:autoSpaceDE w:val="0"/>
        <w:autoSpaceDN w:val="0"/>
        <w:spacing w:after="0" w:line="252" w:lineRule="exact"/>
        <w:ind w:left="1638"/>
        <w:rPr>
          <w:rFonts w:asciiTheme="minorHAnsi" w:hAnsiTheme="minorHAnsi" w:cstheme="minorHAnsi"/>
          <w:b/>
          <w:spacing w:val="-4"/>
          <w:lang w:val="sr-Cyrl-RS"/>
        </w:rPr>
      </w:pPr>
      <w:r>
        <w:rPr>
          <w:rFonts w:asciiTheme="minorHAnsi" w:hAnsiTheme="minorHAnsi" w:cstheme="minorHAnsi"/>
          <w:b/>
        </w:rPr>
        <w:t xml:space="preserve">      </w:t>
      </w:r>
      <w:r>
        <w:rPr>
          <w:rFonts w:asciiTheme="minorHAnsi" w:hAnsiTheme="minorHAnsi" w:cstheme="minorHAnsi"/>
          <w:b/>
          <w:lang w:val="sr-Cyrl-RS"/>
        </w:rPr>
        <w:t xml:space="preserve">  </w:t>
      </w:r>
      <w:r>
        <w:rPr>
          <w:rFonts w:asciiTheme="minorHAnsi" w:hAnsiTheme="minorHAnsi" w:cstheme="minorHAnsi"/>
          <w:b/>
          <w:lang w:val="sr-Latn-RS"/>
        </w:rPr>
        <w:t xml:space="preserve"> </w:t>
      </w:r>
      <w:r>
        <w:rPr>
          <w:rFonts w:asciiTheme="minorHAnsi" w:hAnsiTheme="minorHAnsi" w:cstheme="minorHAnsi"/>
          <w:b/>
          <w:lang w:val="sr-Cyrl-RS"/>
        </w:rPr>
        <w:t xml:space="preserve"> </w:t>
      </w:r>
      <w:r>
        <w:rPr>
          <w:rFonts w:asciiTheme="minorHAnsi" w:hAnsiTheme="minorHAnsi" w:cstheme="minorHAnsi"/>
          <w:b/>
        </w:rPr>
        <w:t xml:space="preserve">   КРИТЕРИЈУМИ </w:t>
      </w:r>
      <w:r>
        <w:rPr>
          <w:rFonts w:asciiTheme="minorHAnsi" w:hAnsiTheme="minorHAnsi" w:cstheme="minorHAnsi"/>
          <w:b/>
          <w:spacing w:val="4"/>
        </w:rPr>
        <w:t xml:space="preserve">ЗА </w:t>
      </w:r>
      <w:r>
        <w:rPr>
          <w:rFonts w:asciiTheme="minorHAnsi" w:hAnsiTheme="minorHAnsi" w:cstheme="minorHAnsi"/>
          <w:b/>
        </w:rPr>
        <w:t>ДОДЕЛУ</w:t>
      </w:r>
      <w:r>
        <w:rPr>
          <w:rFonts w:asciiTheme="minorHAnsi" w:hAnsiTheme="minorHAnsi" w:cstheme="minorHAnsi"/>
          <w:b/>
          <w:spacing w:val="-19"/>
        </w:rPr>
        <w:t xml:space="preserve"> </w:t>
      </w:r>
      <w:r>
        <w:rPr>
          <w:rFonts w:asciiTheme="minorHAnsi" w:hAnsiTheme="minorHAnsi" w:cstheme="minorHAnsi"/>
          <w:b/>
          <w:spacing w:val="-4"/>
        </w:rPr>
        <w:t>УГОВОР</w:t>
      </w:r>
    </w:p>
    <w:p w14:paraId="70CDF8E0" w14:textId="77777777" w:rsidR="00CF3931" w:rsidRDefault="00CF3931" w:rsidP="00CF3931">
      <w:pPr>
        <w:widowControl w:val="0"/>
        <w:autoSpaceDE w:val="0"/>
        <w:autoSpaceDN w:val="0"/>
        <w:spacing w:after="0" w:line="252" w:lineRule="exact"/>
        <w:ind w:left="1638"/>
        <w:rPr>
          <w:rFonts w:asciiTheme="minorHAnsi" w:hAnsiTheme="minorHAnsi" w:cstheme="minorHAnsi"/>
          <w:b/>
          <w:spacing w:val="-4"/>
          <w:lang w:val="sr-Cyrl-RS"/>
        </w:rPr>
      </w:pPr>
    </w:p>
    <w:p w14:paraId="28D1A349" w14:textId="77777777" w:rsidR="00CF3931" w:rsidRDefault="00CF3931" w:rsidP="00CF3931">
      <w:pPr>
        <w:widowControl w:val="0"/>
        <w:autoSpaceDE w:val="0"/>
        <w:autoSpaceDN w:val="0"/>
        <w:spacing w:after="0" w:line="252" w:lineRule="exact"/>
        <w:ind w:left="-142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</w:rPr>
        <w:t>Избор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најповољније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ће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извршити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применом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критеријума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„</w:t>
      </w:r>
      <w:proofErr w:type="spellStart"/>
      <w:r>
        <w:rPr>
          <w:rFonts w:asciiTheme="minorHAnsi" w:hAnsiTheme="minorHAnsi" w:cstheme="minorHAnsi"/>
          <w:b/>
        </w:rPr>
        <w:t>најнижа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понуђена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цена</w:t>
      </w:r>
      <w:proofErr w:type="spellEnd"/>
      <w:r>
        <w:rPr>
          <w:rFonts w:asciiTheme="minorHAnsi" w:hAnsiTheme="minorHAnsi" w:cstheme="minorHAnsi"/>
          <w:b/>
        </w:rPr>
        <w:t>”.</w:t>
      </w:r>
    </w:p>
    <w:p w14:paraId="0D71EF61" w14:textId="77777777" w:rsidR="00CF3931" w:rsidRDefault="00CF3931" w:rsidP="00CF3931">
      <w:pPr>
        <w:widowControl w:val="0"/>
        <w:autoSpaceDE w:val="0"/>
        <w:autoSpaceDN w:val="0"/>
        <w:spacing w:before="18" w:after="0" w:line="240" w:lineRule="auto"/>
        <w:ind w:left="-142"/>
        <w:rPr>
          <w:rFonts w:asciiTheme="minorHAnsi" w:hAnsiTheme="minorHAnsi" w:cstheme="minorHAnsi"/>
          <w:lang w:val="sr-Cyrl-RS"/>
        </w:rPr>
      </w:pPr>
      <w:proofErr w:type="spellStart"/>
      <w:r>
        <w:rPr>
          <w:rFonts w:asciiTheme="minorHAnsi" w:hAnsiTheme="minorHAnsi" w:cstheme="minorHAnsi"/>
        </w:rPr>
        <w:t>Приликом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оцене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понуда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као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релевантна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узимаће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се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укупна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понуђена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цена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без</w:t>
      </w:r>
      <w:proofErr w:type="spellEnd"/>
      <w:r>
        <w:rPr>
          <w:rFonts w:asciiTheme="minorHAnsi" w:hAnsiTheme="minorHAnsi" w:cstheme="minorHAnsi"/>
        </w:rPr>
        <w:t xml:space="preserve"> ПДВ-а.</w:t>
      </w:r>
    </w:p>
    <w:p w14:paraId="66F91721" w14:textId="12F12BFC" w:rsidR="00CF3931" w:rsidRDefault="00CF3931" w:rsidP="00CF3931">
      <w:pPr>
        <w:widowControl w:val="0"/>
        <w:autoSpaceDE w:val="0"/>
        <w:autoSpaceDN w:val="0"/>
        <w:spacing w:before="18" w:after="0" w:line="240" w:lineRule="auto"/>
        <w:ind w:left="-142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 xml:space="preserve">Уколико две или више понуда имају исту најнижу понуђену цену,биће изабрана понуда која има краћи рок </w:t>
      </w:r>
      <w:r w:rsidR="00135511">
        <w:rPr>
          <w:rFonts w:eastAsia="TimesNewRomanPSMT"/>
          <w:bCs/>
          <w:kern w:val="2"/>
          <w:lang w:val="sr-Cyrl-RS" w:eastAsia="ar-SA"/>
          <w14:ligatures w14:val="standardContextual"/>
        </w:rPr>
        <w:t>достављања предлога пројекта</w:t>
      </w:r>
      <w:r>
        <w:rPr>
          <w:rFonts w:asciiTheme="minorHAnsi" w:hAnsiTheme="minorHAnsi" w:cstheme="minorHAnsi"/>
          <w:lang w:val="sr-Cyrl-RS"/>
        </w:rPr>
        <w:t xml:space="preserve">  .</w:t>
      </w:r>
    </w:p>
    <w:p w14:paraId="7CF94458" w14:textId="77777777" w:rsidR="00CF3931" w:rsidRDefault="00CF3931" w:rsidP="00CF3931">
      <w:pPr>
        <w:suppressAutoHyphens/>
        <w:spacing w:after="0" w:line="100" w:lineRule="atLeast"/>
        <w:jc w:val="center"/>
        <w:rPr>
          <w:b/>
          <w:bCs/>
          <w:color w:val="000000"/>
          <w:lang w:val="sr-Cyrl-RS" w:eastAsia="ar-SA"/>
        </w:rPr>
      </w:pPr>
    </w:p>
    <w:p w14:paraId="01BFF1BD" w14:textId="77777777" w:rsidR="00CF3931" w:rsidRDefault="00CF3931" w:rsidP="00CF3931">
      <w:pPr>
        <w:suppressAutoHyphens/>
        <w:spacing w:after="0" w:line="100" w:lineRule="atLeast"/>
        <w:jc w:val="center"/>
        <w:rPr>
          <w:b/>
          <w:bCs/>
          <w:color w:val="000000"/>
          <w:sz w:val="24"/>
          <w:szCs w:val="24"/>
          <w:lang w:eastAsia="ar-SA"/>
        </w:rPr>
      </w:pPr>
      <w:r>
        <w:rPr>
          <w:b/>
          <w:bCs/>
          <w:color w:val="000000"/>
          <w:lang w:val="sr-Cyrl-RS" w:eastAsia="ar-SA"/>
        </w:rPr>
        <w:t>ОБ</w:t>
      </w:r>
      <w:r>
        <w:rPr>
          <w:b/>
          <w:bCs/>
          <w:color w:val="000000"/>
          <w:lang w:eastAsia="ar-SA"/>
        </w:rPr>
        <w:t xml:space="preserve">РАЗАЦ ИЗЈАВЕ ПОНУЂАЧА  О ИСПУЊЕНОСТИ ОБАВЕЗНИХ  УСЛОВА ЗА УЧЕШЋЕ У ПОСТУПКУ  НАБАВКЕ -  ЧЛ. </w:t>
      </w:r>
      <w:r>
        <w:rPr>
          <w:b/>
          <w:bCs/>
          <w:color w:val="000000"/>
          <w:lang w:val="sr-Cyrl-RS" w:eastAsia="ar-SA"/>
        </w:rPr>
        <w:t>111</w:t>
      </w:r>
      <w:r>
        <w:rPr>
          <w:b/>
          <w:bCs/>
          <w:color w:val="000000"/>
          <w:lang w:eastAsia="ar-SA"/>
        </w:rPr>
        <w:t>. ЗЈН</w:t>
      </w:r>
    </w:p>
    <w:p w14:paraId="3BA98640" w14:textId="77777777" w:rsidR="00CF3931" w:rsidRDefault="00CF3931" w:rsidP="00CF3931">
      <w:pPr>
        <w:suppressAutoHyphens/>
        <w:spacing w:after="0" w:line="100" w:lineRule="atLeast"/>
        <w:jc w:val="center"/>
        <w:rPr>
          <w:b/>
          <w:bCs/>
          <w:color w:val="000000"/>
          <w:sz w:val="24"/>
          <w:szCs w:val="24"/>
          <w:lang w:eastAsia="ar-SA"/>
        </w:rPr>
      </w:pPr>
    </w:p>
    <w:p w14:paraId="71900DA1" w14:textId="77777777" w:rsidR="00CF3931" w:rsidRDefault="00CF3931" w:rsidP="00CF3931">
      <w:pPr>
        <w:suppressAutoHyphens/>
        <w:spacing w:after="0" w:line="100" w:lineRule="atLeast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lang w:val="sr-Cyrl-RS" w:eastAsia="ar-SA"/>
        </w:rPr>
        <w:t>У складу са чл. 118. Закона о набавкама, под</w:t>
      </w:r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пуном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материјалном</w:t>
      </w:r>
      <w:proofErr w:type="spellEnd"/>
      <w:r>
        <w:rPr>
          <w:color w:val="000000"/>
          <w:lang w:eastAsia="ar-SA"/>
        </w:rPr>
        <w:t xml:space="preserve"> и </w:t>
      </w:r>
      <w:proofErr w:type="spellStart"/>
      <w:r>
        <w:rPr>
          <w:color w:val="000000"/>
          <w:lang w:eastAsia="ar-SA"/>
        </w:rPr>
        <w:t>кривичном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одговорношћу</w:t>
      </w:r>
      <w:proofErr w:type="spellEnd"/>
      <w:r>
        <w:rPr>
          <w:color w:val="000000"/>
          <w:lang w:eastAsia="ar-SA"/>
        </w:rPr>
        <w:t xml:space="preserve">, </w:t>
      </w:r>
      <w:r>
        <w:rPr>
          <w:color w:val="000000"/>
          <w:lang w:val="sr-Cyrl-CS" w:eastAsia="ar-SA"/>
        </w:rPr>
        <w:t xml:space="preserve">као заступник понуђача, </w:t>
      </w:r>
      <w:proofErr w:type="spellStart"/>
      <w:r>
        <w:rPr>
          <w:color w:val="000000"/>
          <w:lang w:eastAsia="ar-SA"/>
        </w:rPr>
        <w:t>дајем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следећу</w:t>
      </w:r>
      <w:proofErr w:type="spellEnd"/>
    </w:p>
    <w:p w14:paraId="3E67DC2A" w14:textId="77777777" w:rsidR="00CF3931" w:rsidRDefault="00CF3931" w:rsidP="00CF3931">
      <w:pPr>
        <w:suppressAutoHyphens/>
        <w:spacing w:after="0" w:line="100" w:lineRule="atLeast"/>
        <w:jc w:val="both"/>
        <w:rPr>
          <w:color w:val="000000"/>
          <w:sz w:val="24"/>
          <w:szCs w:val="24"/>
          <w:lang w:eastAsia="ar-SA"/>
        </w:rPr>
      </w:pPr>
    </w:p>
    <w:p w14:paraId="317608B5" w14:textId="77777777" w:rsidR="00CF3931" w:rsidRDefault="00CF3931" w:rsidP="00CF3931">
      <w:pPr>
        <w:suppressAutoHyphens/>
        <w:spacing w:after="0" w:line="100" w:lineRule="atLeast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</w:p>
    <w:p w14:paraId="1838CC3E" w14:textId="77777777" w:rsidR="00CF3931" w:rsidRDefault="00CF3931" w:rsidP="00CF3931">
      <w:pPr>
        <w:suppressAutoHyphens/>
        <w:spacing w:after="0" w:line="100" w:lineRule="atLeast"/>
        <w:jc w:val="center"/>
        <w:rPr>
          <w:color w:val="000000"/>
          <w:sz w:val="24"/>
          <w:szCs w:val="24"/>
          <w:lang w:eastAsia="ar-SA"/>
        </w:rPr>
      </w:pPr>
      <w:r>
        <w:rPr>
          <w:b/>
          <w:bCs/>
          <w:color w:val="000000"/>
          <w:lang w:eastAsia="ar-SA"/>
        </w:rPr>
        <w:t>И З Ј А В У</w:t>
      </w:r>
    </w:p>
    <w:p w14:paraId="56001ABF" w14:textId="674AABAE" w:rsidR="00CF3931" w:rsidRDefault="00CF3931" w:rsidP="00CF3931">
      <w:pPr>
        <w:spacing w:after="0" w:line="240" w:lineRule="auto"/>
        <w:rPr>
          <w:lang w:val="sr-Cyrl-RS"/>
        </w:rPr>
      </w:pPr>
      <w:r>
        <w:rPr>
          <w:color w:val="000000"/>
          <w:lang w:val="sr-Cyrl-CS" w:eastAsia="ar-SA"/>
        </w:rPr>
        <w:t>П</w:t>
      </w:r>
      <w:proofErr w:type="spellStart"/>
      <w:r>
        <w:rPr>
          <w:color w:val="000000"/>
          <w:lang w:eastAsia="ar-SA"/>
        </w:rPr>
        <w:t>онуђач</w:t>
      </w:r>
      <w:proofErr w:type="spellEnd"/>
      <w:r>
        <w:rPr>
          <w:color w:val="000000"/>
          <w:lang w:eastAsia="ar-SA"/>
        </w:rPr>
        <w:t xml:space="preserve"> </w:t>
      </w:r>
      <w:r>
        <w:rPr>
          <w:i/>
          <w:iCs/>
          <w:color w:val="000000"/>
          <w:lang w:eastAsia="ar-SA"/>
        </w:rPr>
        <w:t xml:space="preserve"> ________________________________________________________]</w:t>
      </w:r>
      <w:r>
        <w:rPr>
          <w:i/>
          <w:iCs/>
          <w:color w:val="000000"/>
          <w:lang w:val="sr-Cyrl-CS" w:eastAsia="ar-SA"/>
        </w:rPr>
        <w:t xml:space="preserve"> </w:t>
      </w:r>
      <w:r>
        <w:rPr>
          <w:color w:val="000000"/>
          <w:lang w:eastAsia="ar-SA"/>
        </w:rPr>
        <w:t xml:space="preserve">у </w:t>
      </w:r>
      <w:proofErr w:type="spellStart"/>
      <w:r>
        <w:rPr>
          <w:color w:val="000000"/>
          <w:lang w:eastAsia="ar-SA"/>
        </w:rPr>
        <w:t>поступку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набавке</w:t>
      </w:r>
      <w:proofErr w:type="spellEnd"/>
      <w:r w:rsidR="006B227B" w:rsidRPr="006B227B">
        <w:rPr>
          <w:rFonts w:asciiTheme="minorHAnsi" w:hAnsiTheme="minorHAnsi" w:cstheme="minorHAnsi"/>
          <w:lang w:val="sr-Cyrl-RS"/>
        </w:rPr>
        <w:t xml:space="preserve"> </w:t>
      </w:r>
      <w:r w:rsidR="006B227B">
        <w:rPr>
          <w:rFonts w:asciiTheme="minorHAnsi" w:hAnsiTheme="minorHAnsi" w:cstheme="minorHAnsi"/>
          <w:lang w:val="sr-Cyrl-RS"/>
        </w:rPr>
        <w:t>Набавка консултанске  услуге  за припрему документације за реализацију пројекта Јавно приватног партнерства без елемената концесије за финансирање , изградњу , реконструкцију и одржавање општинских путева и улица на територији града Прокупља</w:t>
      </w:r>
      <w:r w:rsidR="006B227B">
        <w:rPr>
          <w:lang w:val="sr-Cyrl-RS"/>
        </w:rPr>
        <w:t xml:space="preserve"> </w:t>
      </w:r>
      <w:r>
        <w:t xml:space="preserve"> </w:t>
      </w:r>
      <w:r>
        <w:rPr>
          <w:lang w:val="sr-Cyrl-RS"/>
        </w:rPr>
        <w:t>,</w:t>
      </w:r>
      <w:r>
        <w:rPr>
          <w:rFonts w:eastAsia="Calibri"/>
          <w:lang w:val="sr-Cyrl-RS"/>
        </w:rPr>
        <w:t xml:space="preserve"> бр. 401</w:t>
      </w:r>
      <w:r>
        <w:rPr>
          <w:rFonts w:eastAsia="Calibri"/>
          <w:lang w:val="sr-Latn-RS"/>
        </w:rPr>
        <w:t>-</w:t>
      </w:r>
      <w:r>
        <w:rPr>
          <w:rFonts w:eastAsia="Calibri"/>
          <w:lang w:val="sr-Cyrl-RS"/>
        </w:rPr>
        <w:t>12</w:t>
      </w:r>
      <w:r w:rsidR="00A35717">
        <w:rPr>
          <w:rFonts w:eastAsia="Calibri"/>
          <w:lang w:val="sr-Cyrl-RS"/>
        </w:rPr>
        <w:t>8</w:t>
      </w:r>
      <w:r>
        <w:rPr>
          <w:rFonts w:eastAsia="Calibri"/>
          <w:lang w:val="sr-Cyrl-RS"/>
        </w:rPr>
        <w:t>/25-13</w:t>
      </w:r>
      <w:r>
        <w:rPr>
          <w:bCs/>
          <w:color w:val="000000"/>
          <w:lang w:val="sr-Cyrl-RS" w:eastAsia="ar-SA"/>
        </w:rPr>
        <w:t>;</w:t>
      </w:r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испуњава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све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услове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из</w:t>
      </w:r>
      <w:proofErr w:type="spell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чл</w:t>
      </w:r>
      <w:proofErr w:type="spellEnd"/>
      <w:r>
        <w:rPr>
          <w:color w:val="000000"/>
          <w:lang w:eastAsia="ar-SA"/>
        </w:rPr>
        <w:t>.</w:t>
      </w:r>
      <w:r>
        <w:rPr>
          <w:color w:val="000000"/>
          <w:lang w:val="sr-Cyrl-RS" w:eastAsia="ar-SA"/>
        </w:rPr>
        <w:t>111</w:t>
      </w:r>
      <w:r>
        <w:rPr>
          <w:color w:val="000000"/>
          <w:lang w:eastAsia="ar-SA"/>
        </w:rPr>
        <w:t xml:space="preserve">. </w:t>
      </w:r>
      <w:proofErr w:type="gramStart"/>
      <w:r>
        <w:rPr>
          <w:color w:val="000000"/>
          <w:lang w:eastAsia="ar-SA"/>
        </w:rPr>
        <w:t>ЗЈН</w:t>
      </w:r>
      <w:r>
        <w:rPr>
          <w:color w:val="000000"/>
          <w:lang w:val="sr-Cyrl-RS" w:eastAsia="ar-SA"/>
        </w:rPr>
        <w:t xml:space="preserve"> </w:t>
      </w:r>
      <w:r>
        <w:rPr>
          <w:color w:val="000000"/>
          <w:lang w:eastAsia="ar-SA"/>
        </w:rPr>
        <w:t xml:space="preserve"> и</w:t>
      </w:r>
      <w:proofErr w:type="gramEnd"/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то</w:t>
      </w:r>
      <w:proofErr w:type="spellEnd"/>
      <w:r>
        <w:rPr>
          <w:color w:val="000000"/>
          <w:lang w:eastAsia="ar-SA"/>
        </w:rPr>
        <w:t>:</w:t>
      </w:r>
    </w:p>
    <w:p w14:paraId="5D0F0261" w14:textId="77777777" w:rsidR="00CF3931" w:rsidRDefault="00CF3931" w:rsidP="00CF3931">
      <w:pPr>
        <w:suppressAutoHyphens/>
        <w:spacing w:after="0" w:line="100" w:lineRule="atLeast"/>
        <w:jc w:val="both"/>
        <w:rPr>
          <w:sz w:val="24"/>
          <w:szCs w:val="24"/>
          <w:lang w:val="sr-Cyrl-RS" w:eastAsia="ar-SA"/>
        </w:rPr>
      </w:pPr>
    </w:p>
    <w:p w14:paraId="23DB19C8" w14:textId="77777777" w:rsidR="00CF3931" w:rsidRDefault="00CF3931" w:rsidP="00CF3931">
      <w:pPr>
        <w:suppressAutoHyphens/>
        <w:spacing w:after="0" w:line="100" w:lineRule="atLeast"/>
        <w:jc w:val="both"/>
        <w:rPr>
          <w:lang w:val="sr-Cyrl-RS"/>
        </w:rPr>
      </w:pPr>
      <w:r>
        <w:rPr>
          <w:b/>
          <w:lang w:val="sr-Latn-RS"/>
        </w:rPr>
        <w:t>1.</w:t>
      </w:r>
      <w:r>
        <w:rPr>
          <w:lang w:val="sr-Cyrl-RS"/>
        </w:rPr>
        <w:t>П</w:t>
      </w:r>
      <w:proofErr w:type="spellStart"/>
      <w:r>
        <w:t>ривредни</w:t>
      </w:r>
      <w:proofErr w:type="spellEnd"/>
      <w:r>
        <w:t xml:space="preserve"> </w:t>
      </w:r>
      <w:proofErr w:type="spellStart"/>
      <w:r>
        <w:t>субјект</w:t>
      </w:r>
      <w:proofErr w:type="spellEnd"/>
      <w:r>
        <w:t xml:space="preserve">  </w:t>
      </w:r>
      <w:proofErr w:type="spellStart"/>
      <w:r>
        <w:t>он</w:t>
      </w:r>
      <w:proofErr w:type="spellEnd"/>
      <w:r>
        <w:t xml:space="preserve"> и </w:t>
      </w:r>
      <w:proofErr w:type="spellStart"/>
      <w:r>
        <w:t>његов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заступник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претходних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правноснажно</w:t>
      </w:r>
      <w:proofErr w:type="spellEnd"/>
      <w:r>
        <w:t xml:space="preserve"> </w:t>
      </w:r>
      <w:proofErr w:type="spellStart"/>
      <w:r>
        <w:t>осуђен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правноснажном</w:t>
      </w:r>
      <w:proofErr w:type="spellEnd"/>
      <w:r>
        <w:t xml:space="preserve"> </w:t>
      </w:r>
      <w:proofErr w:type="spellStart"/>
      <w:r>
        <w:t>пресудом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утврђен</w:t>
      </w:r>
      <w:proofErr w:type="spellEnd"/>
      <w:r>
        <w:t xml:space="preserve">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 </w:t>
      </w:r>
      <w:proofErr w:type="spellStart"/>
      <w:r>
        <w:t>забране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: </w:t>
      </w:r>
    </w:p>
    <w:p w14:paraId="2778DFA1" w14:textId="77777777" w:rsidR="00CF3931" w:rsidRDefault="00CF3931" w:rsidP="00CF3931">
      <w:pPr>
        <w:suppressAutoHyphens/>
        <w:spacing w:after="0" w:line="100" w:lineRule="atLeast"/>
        <w:jc w:val="both"/>
        <w:rPr>
          <w:lang w:val="sr-Cyrl-RS"/>
        </w:rPr>
      </w:pPr>
      <w:r>
        <w:t xml:space="preserve">(1)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извршило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члан</w:t>
      </w:r>
      <w:proofErr w:type="spellEnd"/>
      <w:r>
        <w:t xml:space="preserve"> </w:t>
      </w:r>
      <w:proofErr w:type="spellStart"/>
      <w:r>
        <w:t>организоване</w:t>
      </w:r>
      <w:proofErr w:type="spellEnd"/>
      <w:r>
        <w:t xml:space="preserve"> </w:t>
      </w:r>
      <w:proofErr w:type="spellStart"/>
      <w:r>
        <w:t>криминалне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и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удруживање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вршења</w:t>
      </w:r>
      <w:proofErr w:type="spellEnd"/>
      <w:r>
        <w:t xml:space="preserve"> </w:t>
      </w:r>
      <w:proofErr w:type="spellStart"/>
      <w:r>
        <w:t>кривичних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; </w:t>
      </w:r>
    </w:p>
    <w:p w14:paraId="6327F263" w14:textId="77777777" w:rsidR="00CF3931" w:rsidRDefault="00CF3931" w:rsidP="00CF3931">
      <w:pPr>
        <w:suppressAutoHyphens/>
        <w:spacing w:after="0" w:line="100" w:lineRule="atLeast"/>
        <w:jc w:val="both"/>
        <w:rPr>
          <w:lang w:val="sr-Cyrl-RS"/>
        </w:rPr>
      </w:pPr>
      <w:r>
        <w:t xml:space="preserve">(2)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злоупотребe</w:t>
      </w:r>
      <w:proofErr w:type="spellEnd"/>
      <w:r>
        <w:t xml:space="preserve"> </w:t>
      </w:r>
      <w:proofErr w:type="spellStart"/>
      <w:r>
        <w:t>положаја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злоупотребe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јавном</w:t>
      </w:r>
      <w:proofErr w:type="spellEnd"/>
      <w:r>
        <w:t xml:space="preserve"> </w:t>
      </w:r>
      <w:proofErr w:type="spellStart"/>
      <w:r>
        <w:t>набавком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примањa</w:t>
      </w:r>
      <w:proofErr w:type="spellEnd"/>
      <w:r>
        <w:t xml:space="preserve"> </w:t>
      </w:r>
      <w:proofErr w:type="spellStart"/>
      <w:r>
        <w:t>мита</w:t>
      </w:r>
      <w:proofErr w:type="spellEnd"/>
      <w:r>
        <w:t xml:space="preserve"> у </w:t>
      </w:r>
      <w:proofErr w:type="spellStart"/>
      <w:r>
        <w:t>обављању</w:t>
      </w:r>
      <w:proofErr w:type="spellEnd"/>
      <w:r>
        <w:t xml:space="preserve"> </w:t>
      </w:r>
      <w:proofErr w:type="spellStart"/>
      <w:r>
        <w:t>привредне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давањa</w:t>
      </w:r>
      <w:proofErr w:type="spellEnd"/>
      <w:r>
        <w:t xml:space="preserve"> </w:t>
      </w:r>
      <w:proofErr w:type="spellStart"/>
      <w:r>
        <w:t>мита</w:t>
      </w:r>
      <w:proofErr w:type="spellEnd"/>
      <w:r>
        <w:t xml:space="preserve"> у </w:t>
      </w:r>
      <w:proofErr w:type="spellStart"/>
      <w:r>
        <w:t>обављању</w:t>
      </w:r>
      <w:proofErr w:type="spellEnd"/>
      <w:r>
        <w:t xml:space="preserve"> </w:t>
      </w:r>
      <w:proofErr w:type="spellStart"/>
      <w:r>
        <w:t>привредне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злоупотребe</w:t>
      </w:r>
      <w:proofErr w:type="spellEnd"/>
      <w:r>
        <w:t xml:space="preserve"> </w:t>
      </w:r>
      <w:proofErr w:type="spellStart"/>
      <w:r>
        <w:t>службеног</w:t>
      </w:r>
      <w:proofErr w:type="spellEnd"/>
      <w:r>
        <w:t xml:space="preserve"> </w:t>
      </w:r>
      <w:proofErr w:type="spellStart"/>
      <w:r>
        <w:t>положаја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трговинe</w:t>
      </w:r>
      <w:proofErr w:type="spellEnd"/>
      <w:r>
        <w:t xml:space="preserve"> </w:t>
      </w:r>
      <w:proofErr w:type="spellStart"/>
      <w:r>
        <w:t>утицајем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примањa</w:t>
      </w:r>
      <w:proofErr w:type="spellEnd"/>
      <w:r>
        <w:t xml:space="preserve"> </w:t>
      </w:r>
      <w:proofErr w:type="spellStart"/>
      <w:r>
        <w:t>мита</w:t>
      </w:r>
      <w:proofErr w:type="spellEnd"/>
      <w:r>
        <w:t xml:space="preserve"> и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давањa</w:t>
      </w:r>
      <w:proofErr w:type="spellEnd"/>
      <w:r>
        <w:t xml:space="preserve"> </w:t>
      </w:r>
      <w:proofErr w:type="spellStart"/>
      <w:r>
        <w:t>мита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преварe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неоснованог</w:t>
      </w:r>
      <w:proofErr w:type="spellEnd"/>
      <w:r>
        <w:t xml:space="preserve"> </w:t>
      </w:r>
      <w:proofErr w:type="spellStart"/>
      <w:r>
        <w:t>добијања</w:t>
      </w:r>
      <w:proofErr w:type="spellEnd"/>
      <w:r>
        <w:t xml:space="preserve"> и </w:t>
      </w:r>
      <w:proofErr w:type="spellStart"/>
      <w:r>
        <w:t>коришћења</w:t>
      </w:r>
      <w:proofErr w:type="spellEnd"/>
      <w:r>
        <w:t xml:space="preserve"> </w:t>
      </w:r>
      <w:proofErr w:type="spellStart"/>
      <w:r>
        <w:t>кредита</w:t>
      </w:r>
      <w:proofErr w:type="spellEnd"/>
      <w:r>
        <w:t xml:space="preserve"> и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погодности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преваре</w:t>
      </w:r>
      <w:proofErr w:type="spellEnd"/>
      <w:r>
        <w:t xml:space="preserve"> у </w:t>
      </w:r>
      <w:proofErr w:type="spellStart"/>
      <w:r>
        <w:t>обављању</w:t>
      </w:r>
      <w:proofErr w:type="spellEnd"/>
      <w:r>
        <w:t xml:space="preserve"> </w:t>
      </w:r>
      <w:proofErr w:type="spellStart"/>
      <w:r>
        <w:t>привредне</w:t>
      </w:r>
      <w:proofErr w:type="spellEnd"/>
      <w:r>
        <w:t xml:space="preserve"> </w:t>
      </w:r>
      <w:proofErr w:type="spellStart"/>
      <w:r>
        <w:t>делатности</w:t>
      </w:r>
      <w:proofErr w:type="spellEnd"/>
      <w:r>
        <w:t xml:space="preserve"> и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пореске</w:t>
      </w:r>
      <w:proofErr w:type="spellEnd"/>
      <w:r>
        <w:t xml:space="preserve"> </w:t>
      </w:r>
      <w:proofErr w:type="spellStart"/>
      <w:r>
        <w:t>утаје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тероризма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подстицања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извршење</w:t>
      </w:r>
      <w:proofErr w:type="spellEnd"/>
      <w:r>
        <w:t xml:space="preserve"> </w:t>
      </w:r>
      <w:proofErr w:type="spellStart"/>
      <w:r>
        <w:t>терористичких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врбовања</w:t>
      </w:r>
      <w:proofErr w:type="spellEnd"/>
      <w:r>
        <w:t xml:space="preserve"> и </w:t>
      </w:r>
      <w:proofErr w:type="spellStart"/>
      <w:r>
        <w:t>обучавања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вршење</w:t>
      </w:r>
      <w:proofErr w:type="spellEnd"/>
      <w:r>
        <w:t xml:space="preserve"> </w:t>
      </w:r>
      <w:proofErr w:type="spellStart"/>
      <w:r>
        <w:t>терористичких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и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терористичког</w:t>
      </w:r>
      <w:proofErr w:type="spellEnd"/>
      <w:r>
        <w:t xml:space="preserve"> </w:t>
      </w:r>
      <w:proofErr w:type="spellStart"/>
      <w:r>
        <w:t>удруживања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прања</w:t>
      </w:r>
      <w:proofErr w:type="spellEnd"/>
      <w:r>
        <w:t xml:space="preserve"> </w:t>
      </w:r>
      <w:proofErr w:type="spellStart"/>
      <w:r>
        <w:t>новца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финансирања</w:t>
      </w:r>
      <w:proofErr w:type="spellEnd"/>
      <w:r>
        <w:t xml:space="preserve"> </w:t>
      </w:r>
      <w:proofErr w:type="spellStart"/>
      <w:r>
        <w:t>тероризма</w:t>
      </w:r>
      <w:proofErr w:type="spellEnd"/>
      <w:r>
        <w:t xml:space="preserve">,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трговине</w:t>
      </w:r>
      <w:proofErr w:type="spellEnd"/>
      <w:r>
        <w:t xml:space="preserve"> </w:t>
      </w:r>
      <w:proofErr w:type="spellStart"/>
      <w:r>
        <w:t>људима</w:t>
      </w:r>
      <w:proofErr w:type="spellEnd"/>
      <w:r>
        <w:t xml:space="preserve"> и </w:t>
      </w:r>
      <w:proofErr w:type="spellStart"/>
      <w:r>
        <w:t>кривично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 xml:space="preserve"> </w:t>
      </w:r>
      <w:proofErr w:type="spellStart"/>
      <w:r>
        <w:t>заснивања</w:t>
      </w:r>
      <w:proofErr w:type="spellEnd"/>
      <w:r>
        <w:t xml:space="preserve"> </w:t>
      </w:r>
      <w:proofErr w:type="spellStart"/>
      <w:r>
        <w:t>ропског</w:t>
      </w:r>
      <w:proofErr w:type="spellEnd"/>
      <w:r>
        <w:t xml:space="preserve"> </w:t>
      </w:r>
      <w:proofErr w:type="spellStart"/>
      <w:r>
        <w:t>односа</w:t>
      </w:r>
      <w:proofErr w:type="spellEnd"/>
      <w:r>
        <w:t xml:space="preserve"> и </w:t>
      </w:r>
      <w:proofErr w:type="spellStart"/>
      <w:r>
        <w:t>превоза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у </w:t>
      </w:r>
      <w:proofErr w:type="spellStart"/>
      <w:r>
        <w:t>ропском</w:t>
      </w:r>
      <w:proofErr w:type="spellEnd"/>
      <w:r>
        <w:t xml:space="preserve"> </w:t>
      </w:r>
      <w:proofErr w:type="spellStart"/>
      <w:r>
        <w:t>односу</w:t>
      </w:r>
      <w:proofErr w:type="spellEnd"/>
      <w:r>
        <w:t>;</w:t>
      </w:r>
    </w:p>
    <w:p w14:paraId="0E8AA413" w14:textId="77777777" w:rsidR="00CF3931" w:rsidRDefault="00CF3931" w:rsidP="00CF3931">
      <w:pPr>
        <w:suppressAutoHyphens/>
        <w:spacing w:after="0" w:line="100" w:lineRule="atLeast"/>
        <w:jc w:val="both"/>
        <w:rPr>
          <w:lang w:val="sr-Cyrl-RS"/>
        </w:rPr>
      </w:pPr>
      <w:r>
        <w:rPr>
          <w:b/>
        </w:rPr>
        <w:t xml:space="preserve"> 2)</w:t>
      </w:r>
      <w:r>
        <w:t xml:space="preserve"> </w:t>
      </w:r>
      <w:proofErr w:type="spellStart"/>
      <w:r>
        <w:t>привредни</w:t>
      </w:r>
      <w:proofErr w:type="spellEnd"/>
      <w:r>
        <w:t xml:space="preserve"> </w:t>
      </w:r>
      <w:proofErr w:type="spellStart"/>
      <w:proofErr w:type="gramStart"/>
      <w:r>
        <w:t>субјект</w:t>
      </w:r>
      <w:proofErr w:type="spellEnd"/>
      <w:r>
        <w:t xml:space="preserve">  </w:t>
      </w:r>
      <w:proofErr w:type="spellStart"/>
      <w:r>
        <w:t>је</w:t>
      </w:r>
      <w:proofErr w:type="spellEnd"/>
      <w:proofErr w:type="gramEnd"/>
      <w:r>
        <w:t xml:space="preserve"> </w:t>
      </w:r>
      <w:proofErr w:type="spellStart"/>
      <w:r>
        <w:t>измирио</w:t>
      </w:r>
      <w:proofErr w:type="spellEnd"/>
      <w:r>
        <w:t xml:space="preserve"> </w:t>
      </w:r>
      <w:proofErr w:type="spellStart"/>
      <w:r>
        <w:t>доспеле</w:t>
      </w:r>
      <w:proofErr w:type="spellEnd"/>
      <w:r>
        <w:t xml:space="preserve"> </w:t>
      </w:r>
      <w:proofErr w:type="spellStart"/>
      <w:r>
        <w:t>порезе</w:t>
      </w:r>
      <w:proofErr w:type="spellEnd"/>
      <w:r>
        <w:t xml:space="preserve"> и </w:t>
      </w:r>
      <w:proofErr w:type="spellStart"/>
      <w:r>
        <w:t>доприносе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социјално</w:t>
      </w:r>
      <w:proofErr w:type="spellEnd"/>
      <w:r>
        <w:t xml:space="preserve"> </w:t>
      </w:r>
      <w:proofErr w:type="spellStart"/>
      <w:r>
        <w:t>осигурање</w:t>
      </w:r>
      <w:proofErr w:type="spellEnd"/>
      <w:r>
        <w:rPr>
          <w:lang w:val="sr-Cyrl-RS"/>
        </w:rPr>
        <w:t xml:space="preserve">. </w:t>
      </w:r>
    </w:p>
    <w:p w14:paraId="77C513C9" w14:textId="77777777" w:rsidR="00CF3931" w:rsidRDefault="00CF3931" w:rsidP="00CF3931">
      <w:pPr>
        <w:suppressAutoHyphens/>
        <w:spacing w:after="0" w:line="100" w:lineRule="atLeast"/>
        <w:jc w:val="both"/>
        <w:rPr>
          <w:lang w:val="sr-Cyrl-RS"/>
        </w:rPr>
      </w:pPr>
      <w:r>
        <w:rPr>
          <w:b/>
        </w:rPr>
        <w:t>3)</w:t>
      </w:r>
      <w:r>
        <w:t xml:space="preserve">  </w:t>
      </w:r>
      <w:proofErr w:type="spellStart"/>
      <w:r>
        <w:t>привредни</w:t>
      </w:r>
      <w:proofErr w:type="spellEnd"/>
      <w:r>
        <w:t xml:space="preserve"> </w:t>
      </w:r>
      <w:proofErr w:type="spellStart"/>
      <w:r>
        <w:t>субјект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претходне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истека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,</w:t>
      </w:r>
      <w:r>
        <w:rPr>
          <w:lang w:val="sr-Cyrl-RS"/>
        </w:rPr>
        <w:t xml:space="preserve"> </w:t>
      </w:r>
      <w:proofErr w:type="gramStart"/>
      <w:r>
        <w:rPr>
          <w:lang w:val="sr-Cyrl-RS"/>
        </w:rPr>
        <w:t xml:space="preserve">није </w:t>
      </w:r>
      <w:r>
        <w:t xml:space="preserve"> </w:t>
      </w:r>
      <w:proofErr w:type="spellStart"/>
      <w:r>
        <w:t>повредио</w:t>
      </w:r>
      <w:proofErr w:type="spellEnd"/>
      <w:proofErr w:type="gramEnd"/>
      <w:r>
        <w:t xml:space="preserve"> </w:t>
      </w:r>
      <w:proofErr w:type="spellStart"/>
      <w:proofErr w:type="gramStart"/>
      <w:r>
        <w:t>обавезе</w:t>
      </w:r>
      <w:proofErr w:type="spellEnd"/>
      <w:r>
        <w:t xml:space="preserve">  у</w:t>
      </w:r>
      <w:proofErr w:type="gram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, </w:t>
      </w:r>
      <w:proofErr w:type="spellStart"/>
      <w:r>
        <w:t>социјалног</w:t>
      </w:r>
      <w:proofErr w:type="spellEnd"/>
      <w:r>
        <w:t xml:space="preserve"> и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</w:t>
      </w:r>
      <w:proofErr w:type="spellStart"/>
      <w:r>
        <w:t>колективне</w:t>
      </w:r>
      <w:proofErr w:type="spellEnd"/>
      <w:r>
        <w:t xml:space="preserve"> </w:t>
      </w:r>
      <w:proofErr w:type="spellStart"/>
      <w:r>
        <w:t>уговоре</w:t>
      </w:r>
      <w:proofErr w:type="spellEnd"/>
      <w:r>
        <w:t xml:space="preserve">, а </w:t>
      </w:r>
      <w:proofErr w:type="spellStart"/>
      <w:r>
        <w:t>нарочито</w:t>
      </w:r>
      <w:proofErr w:type="spellEnd"/>
      <w:r>
        <w:t xml:space="preserve"> </w:t>
      </w:r>
      <w:proofErr w:type="spellStart"/>
      <w:r>
        <w:t>обавезу</w:t>
      </w:r>
      <w:proofErr w:type="spellEnd"/>
      <w:r>
        <w:t xml:space="preserve"> </w:t>
      </w:r>
      <w:proofErr w:type="spellStart"/>
      <w:r>
        <w:t>исплате</w:t>
      </w:r>
      <w:proofErr w:type="spellEnd"/>
      <w:r>
        <w:t xml:space="preserve"> </w:t>
      </w:r>
      <w:proofErr w:type="spellStart"/>
      <w:r>
        <w:t>уговорене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обавезних</w:t>
      </w:r>
      <w:proofErr w:type="spellEnd"/>
      <w:r>
        <w:t xml:space="preserve"> </w:t>
      </w:r>
      <w:proofErr w:type="spellStart"/>
      <w:r>
        <w:t>исплата</w:t>
      </w:r>
      <w:proofErr w:type="spellEnd"/>
      <w:r>
        <w:t xml:space="preserve">, </w:t>
      </w:r>
      <w:proofErr w:type="spellStart"/>
      <w:r>
        <w:t>укључујући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с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међународних</w:t>
      </w:r>
      <w:proofErr w:type="spellEnd"/>
      <w:r>
        <w:t xml:space="preserve"> </w:t>
      </w:r>
      <w:proofErr w:type="spellStart"/>
      <w:r>
        <w:t>конвенција</w:t>
      </w:r>
      <w:proofErr w:type="spellEnd"/>
      <w:r>
        <w:rPr>
          <w:lang w:val="sr-Cyrl-RS"/>
        </w:rPr>
        <w:t>.</w:t>
      </w:r>
    </w:p>
    <w:p w14:paraId="5E9510A3" w14:textId="77777777" w:rsidR="00CF3931" w:rsidRDefault="00CF3931" w:rsidP="00CF3931">
      <w:pPr>
        <w:suppressAutoHyphens/>
        <w:spacing w:after="0" w:line="100" w:lineRule="atLeast"/>
        <w:jc w:val="both"/>
        <w:rPr>
          <w:lang w:val="sr-Cyrl-RS"/>
        </w:rPr>
      </w:pPr>
      <w:r>
        <w:rPr>
          <w:b/>
        </w:rPr>
        <w:lastRenderedPageBreak/>
        <w:t xml:space="preserve"> 4)</w:t>
      </w:r>
      <w:r>
        <w:t xml:space="preserve"> </w:t>
      </w:r>
      <w:r>
        <w:rPr>
          <w:lang w:val="sr-Cyrl-RS"/>
        </w:rPr>
        <w:t xml:space="preserve">не </w:t>
      </w:r>
      <w:proofErr w:type="spellStart"/>
      <w:r>
        <w:t>постоји</w:t>
      </w:r>
      <w:proofErr w:type="spellEnd"/>
      <w:r>
        <w:t xml:space="preserve"> </w:t>
      </w:r>
      <w:proofErr w:type="spellStart"/>
      <w:r>
        <w:t>сукоб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,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отклони</w:t>
      </w:r>
      <w:proofErr w:type="spellEnd"/>
      <w:r>
        <w:t xml:space="preserve"> </w:t>
      </w:r>
      <w:proofErr w:type="spellStart"/>
      <w:r>
        <w:t>другим</w:t>
      </w:r>
      <w:proofErr w:type="spellEnd"/>
      <w:r>
        <w:t xml:space="preserve"> </w:t>
      </w:r>
      <w:proofErr w:type="spellStart"/>
      <w:r>
        <w:t>мерама</w:t>
      </w:r>
      <w:proofErr w:type="spellEnd"/>
      <w:r>
        <w:t>;</w:t>
      </w:r>
    </w:p>
    <w:p w14:paraId="17AC188E" w14:textId="77777777" w:rsidR="00CF3931" w:rsidRDefault="00CF3931" w:rsidP="00CF3931">
      <w:pPr>
        <w:suppressAutoHyphens/>
        <w:spacing w:after="0" w:line="100" w:lineRule="atLeast"/>
        <w:jc w:val="both"/>
        <w:rPr>
          <w:sz w:val="24"/>
          <w:szCs w:val="24"/>
          <w:lang w:val="sr-Cyrl-RS" w:eastAsia="ar-SA"/>
        </w:rPr>
      </w:pPr>
      <w:r>
        <w:rPr>
          <w:b/>
        </w:rPr>
        <w:t>5)</w:t>
      </w:r>
      <w:r>
        <w:t xml:space="preserve"> </w:t>
      </w:r>
      <w:proofErr w:type="spellStart"/>
      <w:r>
        <w:t>привредни</w:t>
      </w:r>
      <w:proofErr w:type="spellEnd"/>
      <w:r>
        <w:t xml:space="preserve"> </w:t>
      </w:r>
      <w:proofErr w:type="spellStart"/>
      <w:proofErr w:type="gramStart"/>
      <w:r>
        <w:t>субјект</w:t>
      </w:r>
      <w:proofErr w:type="spellEnd"/>
      <w:r>
        <w:t xml:space="preserve"> </w:t>
      </w:r>
      <w:r>
        <w:rPr>
          <w:lang w:val="sr-Cyrl-RS"/>
        </w:rPr>
        <w:t xml:space="preserve"> није</w:t>
      </w:r>
      <w:proofErr w:type="gramEnd"/>
      <w:r>
        <w:rPr>
          <w:lang w:val="sr-Cyrl-RS"/>
        </w:rPr>
        <w:t xml:space="preserve"> </w:t>
      </w:r>
      <w:r>
        <w:t xml:space="preserve"> </w:t>
      </w:r>
      <w:proofErr w:type="spellStart"/>
      <w:proofErr w:type="gramStart"/>
      <w:r>
        <w:t>изврши</w:t>
      </w:r>
      <w:proofErr w:type="spellEnd"/>
      <w:r>
        <w:rPr>
          <w:lang w:val="sr-Cyrl-RS"/>
        </w:rPr>
        <w:t xml:space="preserve">о </w:t>
      </w:r>
      <w:r>
        <w:t xml:space="preserve"> </w:t>
      </w:r>
      <w:proofErr w:type="spellStart"/>
      <w:r>
        <w:t>непримерен</w:t>
      </w:r>
      <w:proofErr w:type="spellEnd"/>
      <w:proofErr w:type="gramEnd"/>
      <w:r>
        <w:t xml:space="preserve"> </w:t>
      </w:r>
      <w:proofErr w:type="spellStart"/>
      <w:r>
        <w:t>утицај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одлучивања</w:t>
      </w:r>
      <w:proofErr w:type="spellEnd"/>
      <w:r>
        <w:t xml:space="preserve"> </w:t>
      </w:r>
      <w:proofErr w:type="spellStart"/>
      <w:proofErr w:type="gramStart"/>
      <w:r>
        <w:t>наручиоца</w:t>
      </w:r>
      <w:proofErr w:type="spellEnd"/>
      <w:r>
        <w:rPr>
          <w:lang w:val="sr-Cyrl-RS"/>
        </w:rPr>
        <w:t>,</w:t>
      </w:r>
      <w:r>
        <w:t xml:space="preserve">  </w:t>
      </w:r>
      <w:r>
        <w:rPr>
          <w:lang w:val="sr-Cyrl-RS"/>
        </w:rPr>
        <w:t>и</w:t>
      </w:r>
      <w:proofErr w:type="gramEnd"/>
      <w:r>
        <w:rPr>
          <w:lang w:val="sr-Cyrl-RS"/>
        </w:rPr>
        <w:t xml:space="preserve"> дошао до</w:t>
      </w:r>
      <w:r>
        <w:t xml:space="preserve">о </w:t>
      </w:r>
      <w:proofErr w:type="spellStart"/>
      <w:r>
        <w:t>поверљивих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могли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омогуће</w:t>
      </w:r>
      <w:proofErr w:type="spellEnd"/>
      <w:r>
        <w:t xml:space="preserve"> </w:t>
      </w:r>
      <w:proofErr w:type="spellStart"/>
      <w:r>
        <w:t>предност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доставио</w:t>
      </w:r>
      <w:proofErr w:type="spellEnd"/>
      <w:r>
        <w:t xml:space="preserve"> </w:t>
      </w:r>
      <w:proofErr w:type="spellStart"/>
      <w:r>
        <w:t>обмањујуће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утичу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тичу</w:t>
      </w:r>
      <w:proofErr w:type="spellEnd"/>
      <w:r>
        <w:t xml:space="preserve"> </w:t>
      </w:r>
      <w:proofErr w:type="spellStart"/>
      <w:r>
        <w:t>искључења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субјекта</w:t>
      </w:r>
      <w:proofErr w:type="spellEnd"/>
      <w:r>
        <w:t xml:space="preserve">,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субјекта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доделе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. </w:t>
      </w:r>
    </w:p>
    <w:p w14:paraId="4036C32C" w14:textId="77777777" w:rsidR="00CF3931" w:rsidRDefault="00CF3931" w:rsidP="00CF3931">
      <w:pPr>
        <w:suppressAutoHyphens/>
        <w:spacing w:after="0" w:line="100" w:lineRule="atLeast"/>
        <w:jc w:val="both"/>
        <w:rPr>
          <w:sz w:val="24"/>
          <w:szCs w:val="24"/>
          <w:lang w:val="sr-Cyrl-RS" w:eastAsia="ar-SA"/>
        </w:rPr>
      </w:pPr>
    </w:p>
    <w:p w14:paraId="0FEA42AF" w14:textId="77777777" w:rsidR="00CF3931" w:rsidRDefault="00CF3931" w:rsidP="00CF3931">
      <w:pPr>
        <w:suppressAutoHyphens/>
        <w:spacing w:after="0" w:line="100" w:lineRule="atLeast"/>
        <w:jc w:val="both"/>
        <w:rPr>
          <w:sz w:val="24"/>
          <w:szCs w:val="24"/>
          <w:lang w:eastAsia="ar-SA"/>
        </w:rPr>
      </w:pPr>
    </w:p>
    <w:p w14:paraId="290CE2EE" w14:textId="77777777" w:rsidR="00CF3931" w:rsidRDefault="00CF3931" w:rsidP="00CF3931">
      <w:pPr>
        <w:suppressAutoHyphens/>
        <w:spacing w:after="0" w:line="100" w:lineRule="atLeast"/>
        <w:jc w:val="both"/>
        <w:rPr>
          <w:i/>
          <w:iCs/>
          <w:color w:val="FF0000"/>
          <w:sz w:val="24"/>
          <w:szCs w:val="24"/>
          <w:lang w:val="sr-Cyrl-CS" w:eastAsia="ar-SA"/>
        </w:rPr>
      </w:pPr>
    </w:p>
    <w:p w14:paraId="6E6A9681" w14:textId="77777777" w:rsidR="00CF3931" w:rsidRDefault="00CF3931" w:rsidP="00CF3931">
      <w:pPr>
        <w:suppressAutoHyphens/>
        <w:spacing w:after="0" w:line="100" w:lineRule="atLeast"/>
        <w:rPr>
          <w:color w:val="000000"/>
          <w:sz w:val="24"/>
          <w:szCs w:val="24"/>
          <w:lang w:eastAsia="ar-SA"/>
        </w:rPr>
      </w:pPr>
      <w:proofErr w:type="spellStart"/>
      <w:proofErr w:type="gramStart"/>
      <w:r>
        <w:rPr>
          <w:color w:val="000000"/>
          <w:lang w:eastAsia="ar-SA"/>
        </w:rPr>
        <w:t>Место</w:t>
      </w:r>
      <w:proofErr w:type="spellEnd"/>
      <w:r>
        <w:rPr>
          <w:color w:val="000000"/>
          <w:lang w:eastAsia="ar-SA"/>
        </w:rPr>
        <w:t>:_</w:t>
      </w:r>
      <w:proofErr w:type="gramEnd"/>
      <w:r>
        <w:rPr>
          <w:color w:val="000000"/>
          <w:lang w:eastAsia="ar-SA"/>
        </w:rPr>
        <w:t xml:space="preserve">____________                                                                                                    </w:t>
      </w:r>
      <w:proofErr w:type="spellStart"/>
      <w:r>
        <w:rPr>
          <w:color w:val="000000"/>
          <w:lang w:eastAsia="ar-SA"/>
        </w:rPr>
        <w:t>Понуђач</w:t>
      </w:r>
      <w:proofErr w:type="spellEnd"/>
      <w:r>
        <w:rPr>
          <w:color w:val="000000"/>
          <w:lang w:eastAsia="ar-SA"/>
        </w:rPr>
        <w:t>:</w:t>
      </w:r>
    </w:p>
    <w:p w14:paraId="0A1CCF19" w14:textId="77777777" w:rsidR="00CF3931" w:rsidRDefault="00CF3931" w:rsidP="00CF3931">
      <w:pPr>
        <w:suppressAutoHyphens/>
        <w:spacing w:after="0" w:line="100" w:lineRule="atLeast"/>
        <w:rPr>
          <w:b/>
          <w:bCs/>
          <w:i/>
          <w:iCs/>
          <w:color w:val="000000"/>
          <w:sz w:val="24"/>
          <w:szCs w:val="24"/>
          <w:lang w:val="sr-Cyrl-RS" w:eastAsia="ar-SA"/>
        </w:rPr>
      </w:pPr>
      <w:proofErr w:type="spellStart"/>
      <w:proofErr w:type="gramStart"/>
      <w:r>
        <w:rPr>
          <w:color w:val="000000"/>
          <w:lang w:eastAsia="ar-SA"/>
        </w:rPr>
        <w:t>Датум</w:t>
      </w:r>
      <w:proofErr w:type="spellEnd"/>
      <w:r>
        <w:rPr>
          <w:color w:val="000000"/>
          <w:lang w:eastAsia="ar-SA"/>
        </w:rPr>
        <w:t>:_</w:t>
      </w:r>
      <w:proofErr w:type="gramEnd"/>
      <w:r>
        <w:rPr>
          <w:color w:val="000000"/>
          <w:lang w:eastAsia="ar-SA"/>
        </w:rPr>
        <w:t xml:space="preserve">____________                                     М.П.                                             _____________________                                                       </w:t>
      </w:r>
    </w:p>
    <w:p w14:paraId="0E41ABDB" w14:textId="77777777" w:rsidR="00CF3931" w:rsidRDefault="00CF3931" w:rsidP="00CF3931">
      <w:proofErr w:type="spellStart"/>
      <w:r>
        <w:rPr>
          <w:b/>
          <w:bCs/>
          <w:i/>
          <w:iCs/>
          <w:lang w:eastAsia="ar-SA"/>
        </w:rPr>
        <w:t>Напомена</w:t>
      </w:r>
      <w:proofErr w:type="spellEnd"/>
      <w:r>
        <w:rPr>
          <w:b/>
          <w:bCs/>
          <w:i/>
          <w:iCs/>
          <w:lang w:eastAsia="ar-SA"/>
        </w:rPr>
        <w:t>:</w:t>
      </w:r>
      <w:r>
        <w:rPr>
          <w:i/>
          <w:iCs/>
          <w:lang w:eastAsia="ar-SA"/>
        </w:rPr>
        <w:t xml:space="preserve"> </w:t>
      </w:r>
      <w:proofErr w:type="spellStart"/>
      <w:r>
        <w:rPr>
          <w:b/>
          <w:bCs/>
          <w:i/>
          <w:iCs/>
          <w:u w:val="single"/>
          <w:lang w:eastAsia="ar-SA"/>
        </w:rPr>
        <w:t>Уколико</w:t>
      </w:r>
      <w:proofErr w:type="spellEnd"/>
      <w:r>
        <w:rPr>
          <w:b/>
          <w:bCs/>
          <w:i/>
          <w:iCs/>
          <w:u w:val="single"/>
          <w:lang w:eastAsia="ar-SA"/>
        </w:rPr>
        <w:t xml:space="preserve"> </w:t>
      </w:r>
      <w:proofErr w:type="spellStart"/>
      <w:r>
        <w:rPr>
          <w:b/>
          <w:bCs/>
          <w:i/>
          <w:iCs/>
          <w:u w:val="single"/>
          <w:lang w:eastAsia="ar-SA"/>
        </w:rPr>
        <w:t>понуду</w:t>
      </w:r>
      <w:proofErr w:type="spellEnd"/>
      <w:r>
        <w:rPr>
          <w:b/>
          <w:bCs/>
          <w:i/>
          <w:iCs/>
          <w:u w:val="single"/>
          <w:lang w:eastAsia="ar-SA"/>
        </w:rPr>
        <w:t xml:space="preserve"> </w:t>
      </w:r>
      <w:proofErr w:type="spellStart"/>
      <w:r>
        <w:rPr>
          <w:b/>
          <w:bCs/>
          <w:i/>
          <w:iCs/>
          <w:u w:val="single"/>
          <w:lang w:eastAsia="ar-SA"/>
        </w:rPr>
        <w:t>подноси</w:t>
      </w:r>
      <w:proofErr w:type="spellEnd"/>
      <w:r>
        <w:rPr>
          <w:b/>
          <w:bCs/>
          <w:i/>
          <w:iCs/>
          <w:u w:val="single"/>
          <w:lang w:eastAsia="ar-SA"/>
        </w:rPr>
        <w:t xml:space="preserve"> </w:t>
      </w:r>
      <w:proofErr w:type="spellStart"/>
      <w:r>
        <w:rPr>
          <w:b/>
          <w:bCs/>
          <w:i/>
          <w:iCs/>
          <w:u w:val="single"/>
          <w:lang w:eastAsia="ar-SA"/>
        </w:rPr>
        <w:t>група</w:t>
      </w:r>
      <w:proofErr w:type="spellEnd"/>
      <w:r>
        <w:rPr>
          <w:b/>
          <w:bCs/>
          <w:i/>
          <w:iCs/>
          <w:u w:val="single"/>
          <w:lang w:eastAsia="ar-SA"/>
        </w:rPr>
        <w:t xml:space="preserve"> </w:t>
      </w:r>
      <w:proofErr w:type="spellStart"/>
      <w:r>
        <w:rPr>
          <w:b/>
          <w:bCs/>
          <w:i/>
          <w:iCs/>
          <w:u w:val="single"/>
          <w:lang w:eastAsia="ar-SA"/>
        </w:rPr>
        <w:t>понуђача</w:t>
      </w:r>
      <w:proofErr w:type="spellEnd"/>
      <w:r>
        <w:rPr>
          <w:b/>
          <w:bCs/>
          <w:i/>
          <w:iCs/>
          <w:u w:val="single"/>
          <w:lang w:eastAsia="ar-SA"/>
        </w:rPr>
        <w:t>,</w:t>
      </w:r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Изјава</w:t>
      </w:r>
      <w:proofErr w:type="spellEnd"/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мора</w:t>
      </w:r>
      <w:proofErr w:type="spellEnd"/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бити</w:t>
      </w:r>
      <w:proofErr w:type="spellEnd"/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потписана</w:t>
      </w:r>
      <w:proofErr w:type="spellEnd"/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од</w:t>
      </w:r>
      <w:proofErr w:type="spellEnd"/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стране</w:t>
      </w:r>
      <w:proofErr w:type="spellEnd"/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овлашћеног</w:t>
      </w:r>
      <w:proofErr w:type="spellEnd"/>
      <w:r>
        <w:rPr>
          <w:i/>
          <w:iCs/>
          <w:lang w:eastAsia="ar-SA"/>
        </w:rPr>
        <w:t xml:space="preserve"> </w:t>
      </w:r>
      <w:proofErr w:type="spellStart"/>
      <w:r>
        <w:rPr>
          <w:i/>
          <w:iCs/>
          <w:lang w:eastAsia="ar-SA"/>
        </w:rPr>
        <w:t>лица</w:t>
      </w:r>
      <w:proofErr w:type="spellEnd"/>
    </w:p>
    <w:p w14:paraId="086AA5C3" w14:textId="77777777" w:rsidR="00CF3931" w:rsidRDefault="00CF3931" w:rsidP="00CF3931"/>
    <w:p w14:paraId="7E65DBF7" w14:textId="77777777" w:rsidR="00CF3931" w:rsidRDefault="00CF3931" w:rsidP="00CF3931"/>
    <w:p w14:paraId="3B3CA247" w14:textId="77777777" w:rsidR="00767BF8" w:rsidRDefault="00767BF8"/>
    <w:sectPr w:rsidR="00767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TimesNewRomanPS-BoldMT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5E87"/>
    <w:multiLevelType w:val="hybridMultilevel"/>
    <w:tmpl w:val="337C80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E3058E"/>
    <w:multiLevelType w:val="multilevel"/>
    <w:tmpl w:val="A31E521A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18642C"/>
    <w:multiLevelType w:val="hybridMultilevel"/>
    <w:tmpl w:val="5BA8CA30"/>
    <w:lvl w:ilvl="0" w:tplc="92903ED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BA5A2F"/>
    <w:multiLevelType w:val="hybridMultilevel"/>
    <w:tmpl w:val="5394C3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8022575">
    <w:abstractNumId w:val="0"/>
  </w:num>
  <w:num w:numId="2" w16cid:durableId="1249734702">
    <w:abstractNumId w:val="3"/>
  </w:num>
  <w:num w:numId="3" w16cid:durableId="462313554">
    <w:abstractNumId w:val="1"/>
  </w:num>
  <w:num w:numId="4" w16cid:durableId="464391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31"/>
    <w:rsid w:val="00135511"/>
    <w:rsid w:val="006B227B"/>
    <w:rsid w:val="00767BF8"/>
    <w:rsid w:val="008751C3"/>
    <w:rsid w:val="009B24A4"/>
    <w:rsid w:val="009D0878"/>
    <w:rsid w:val="00A00E97"/>
    <w:rsid w:val="00A35717"/>
    <w:rsid w:val="00C8295F"/>
    <w:rsid w:val="00CF3931"/>
    <w:rsid w:val="00D020BE"/>
    <w:rsid w:val="00D92DBB"/>
    <w:rsid w:val="00EB26F0"/>
    <w:rsid w:val="00EC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14434"/>
  <w15:chartTrackingRefBased/>
  <w15:docId w15:val="{02B1327B-715E-44FF-A892-EDA7592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31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9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9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9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931"/>
    <w:rPr>
      <w:i/>
      <w:iCs/>
      <w:color w:val="404040" w:themeColor="text1" w:themeTint="BF"/>
    </w:rPr>
  </w:style>
  <w:style w:type="paragraph" w:styleId="ListParagraph">
    <w:name w:val="List Paragraph"/>
    <w:aliases w:val="Liste 1,Bullet Number,lp1,lp11,List Paragraph11,Bullet 1,Use Case List Paragraph,Heading2,Bullet List,YC Bulet,numbered,FooterText,Paragraphe de liste1,Bulletr List Paragraph,列出段落,列出段落1,List Paragraph2,List Paragraph21"/>
    <w:basedOn w:val="Normal"/>
    <w:link w:val="ListParagraphChar"/>
    <w:uiPriority w:val="34"/>
    <w:qFormat/>
    <w:rsid w:val="00CF3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9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9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93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CF3931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0"/>
      <w:lang w:eastAsia="zh-CN" w:bidi="hi-IN"/>
      <w14:ligatures w14:val="none"/>
    </w:rPr>
  </w:style>
  <w:style w:type="character" w:customStyle="1" w:styleId="ListParagraphChar">
    <w:name w:val="List Paragraph Char"/>
    <w:aliases w:val="Liste 1 Char,Bullet Number Char,lp1 Char,lp11 Char,List Paragraph11 Char,Bullet 1 Char,Use Case List Paragraph Char,Heading2 Char,Bullet List Char,YC Bulet Char,numbered Char,FooterText Char,Paragraphe de liste1 Char,列出段落 Char"/>
    <w:basedOn w:val="DefaultParagraphFont"/>
    <w:link w:val="ListParagraph"/>
    <w:uiPriority w:val="34"/>
    <w:qFormat/>
    <w:rsid w:val="00CF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prokuplje.org.yu/grb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Dončić</dc:creator>
  <cp:keywords/>
  <dc:description/>
  <cp:lastModifiedBy>Marija Dončić</cp:lastModifiedBy>
  <cp:revision>2</cp:revision>
  <dcterms:created xsi:type="dcterms:W3CDTF">2025-10-15T12:20:00Z</dcterms:created>
  <dcterms:modified xsi:type="dcterms:W3CDTF">2025-10-15T12:20:00Z</dcterms:modified>
</cp:coreProperties>
</file>