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0288E44E">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E92D2"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78F68D0E" w:rsidR="009C389E" w:rsidRPr="00FD6C43" w:rsidRDefault="009C389E" w:rsidP="00590350">
            <w:pPr>
              <w:spacing w:before="120" w:after="120"/>
              <w:jc w:val="center"/>
              <w:rPr>
                <w:b/>
                <w:noProof/>
                <w:sz w:val="25"/>
                <w:szCs w:val="25"/>
              </w:rPr>
            </w:pPr>
            <w:r w:rsidRPr="00632C06">
              <w:rPr>
                <w:b/>
                <w:noProof/>
                <w:sz w:val="25"/>
                <w:szCs w:val="25"/>
              </w:rPr>
              <w:t xml:space="preserve">Број </w:t>
            </w:r>
            <w:r w:rsidR="00047BC1">
              <w:rPr>
                <w:b/>
                <w:noProof/>
                <w:sz w:val="25"/>
                <w:szCs w:val="25"/>
              </w:rPr>
              <w:t>4</w:t>
            </w:r>
            <w:r w:rsidR="009936AB">
              <w:rPr>
                <w:b/>
                <w:noProof/>
                <w:sz w:val="25"/>
                <w:szCs w:val="25"/>
              </w:rPr>
              <w:t>2</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31DEF553" w:rsidR="009C389E" w:rsidRPr="004E69C2" w:rsidRDefault="009936AB" w:rsidP="00590350">
            <w:pPr>
              <w:spacing w:before="120" w:after="120"/>
              <w:jc w:val="center"/>
              <w:rPr>
                <w:rFonts w:cs="Arial"/>
                <w:b/>
                <w:noProof/>
                <w:sz w:val="28"/>
                <w:szCs w:val="28"/>
                <w:lang w:val="sr-Cyrl-RS"/>
              </w:rPr>
            </w:pPr>
            <w:r>
              <w:rPr>
                <w:b/>
                <w:noProof/>
                <w:sz w:val="28"/>
                <w:szCs w:val="28"/>
              </w:rPr>
              <w:t>20</w:t>
            </w:r>
            <w:r w:rsidR="00D641CC">
              <w:rPr>
                <w:b/>
                <w:noProof/>
                <w:sz w:val="28"/>
                <w:szCs w:val="28"/>
                <w:lang w:val="sr-Cyrl-CS"/>
              </w:rPr>
              <w:t xml:space="preserve">. </w:t>
            </w:r>
            <w:r w:rsidR="004E69C2">
              <w:rPr>
                <w:b/>
                <w:noProof/>
                <w:sz w:val="28"/>
                <w:szCs w:val="28"/>
                <w:lang w:val="sr-Cyrl-RS"/>
              </w:rPr>
              <w:t>Новембар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2F95B3EA" w14:textId="77777777" w:rsidR="00047BC1" w:rsidRPr="009936AB" w:rsidRDefault="00047BC1" w:rsidP="009936AB">
      <w:pPr>
        <w:pBdr>
          <w:top w:val="nil"/>
          <w:left w:val="nil"/>
          <w:bottom w:val="nil"/>
          <w:right w:val="nil"/>
          <w:between w:val="nil"/>
          <w:bar w:val="nil"/>
        </w:pBdr>
        <w:rPr>
          <w:bCs/>
          <w:iCs/>
          <w:color w:val="000000" w:themeColor="text1"/>
        </w:rPr>
      </w:pPr>
    </w:p>
    <w:p w14:paraId="372492DF" w14:textId="1C054F24" w:rsidR="009936AB" w:rsidRPr="002070DF" w:rsidRDefault="009936AB" w:rsidP="009936AB">
      <w:pPr>
        <w:ind w:firstLine="720"/>
        <w:jc w:val="both"/>
      </w:pPr>
      <w:r w:rsidRPr="002070DF">
        <w:rPr>
          <w:lang w:val="sr-Cyrl-CS"/>
        </w:rPr>
        <w:t xml:space="preserve">На основу </w:t>
      </w:r>
      <w:r w:rsidRPr="002070DF">
        <w:rPr>
          <w:lang w:val="sr-Cyrl-RS"/>
        </w:rPr>
        <w:t>члана 1</w:t>
      </w:r>
      <w:r w:rsidRPr="002070DF">
        <w:rPr>
          <w:lang w:val="sr-Latn-RS"/>
        </w:rPr>
        <w:t>3</w:t>
      </w:r>
      <w:r w:rsidRPr="002070DF">
        <w:rPr>
          <w:lang w:val="sr-Cyrl-RS"/>
        </w:rPr>
        <w:t xml:space="preserve">. став 6. </w:t>
      </w:r>
      <w:r w:rsidRPr="002070DF">
        <w:rPr>
          <w:lang w:val="sr-Cyrl-CS"/>
        </w:rPr>
        <w:t xml:space="preserve">Правилника о начину и поступку остваривања права на доделу средстава из буџета града Прокупља за програме и пројекте удружења грађана, односно невладиних организација ( „Службени лист </w:t>
      </w:r>
      <w:r w:rsidRPr="002070DF">
        <w:rPr>
          <w:lang w:val="sr-Cyrl-RS"/>
        </w:rPr>
        <w:t>града</w:t>
      </w:r>
      <w:r w:rsidRPr="002070DF">
        <w:rPr>
          <w:lang w:val="sr-Cyrl-CS"/>
        </w:rPr>
        <w:t xml:space="preserve"> Прокупља“бр.</w:t>
      </w:r>
      <w:r w:rsidRPr="002070DF">
        <w:rPr>
          <w:lang w:val="sr-Latn-RS"/>
        </w:rPr>
        <w:t>7</w:t>
      </w:r>
      <w:r w:rsidRPr="002070DF">
        <w:rPr>
          <w:lang w:val="sr-Cyrl-CS"/>
        </w:rPr>
        <w:t>/201</w:t>
      </w:r>
      <w:r w:rsidRPr="002070DF">
        <w:rPr>
          <w:lang w:val="sr-Latn-RS"/>
        </w:rPr>
        <w:t>9</w:t>
      </w:r>
      <w:r w:rsidRPr="002070DF">
        <w:rPr>
          <w:lang w:val="sr-Cyrl-CS"/>
        </w:rPr>
        <w:t>) и Записника Комисије за спров</w:t>
      </w:r>
      <w:r>
        <w:rPr>
          <w:lang w:val="sr-Cyrl-CS"/>
        </w:rPr>
        <w:t>о</w:t>
      </w:r>
      <w:r w:rsidRPr="002070DF">
        <w:rPr>
          <w:lang w:val="sr-Cyrl-CS"/>
        </w:rPr>
        <w:t xml:space="preserve">ђење конкурса за финансирање и суфинансирање </w:t>
      </w:r>
      <w:r w:rsidRPr="002070DF">
        <w:rPr>
          <w:lang w:val="sr-Cyrl-RS"/>
        </w:rPr>
        <w:t xml:space="preserve">програма или </w:t>
      </w:r>
      <w:r w:rsidRPr="002070DF">
        <w:rPr>
          <w:lang w:val="sr-Cyrl-CS"/>
        </w:rPr>
        <w:t>пројеката који су од јавног интереса у области социјалне заштите бр.400-</w:t>
      </w:r>
      <w:r w:rsidRPr="002070DF">
        <w:rPr>
          <w:lang w:val="sr-Latn-RS"/>
        </w:rPr>
        <w:t>761</w:t>
      </w:r>
      <w:r w:rsidRPr="002070DF">
        <w:rPr>
          <w:lang w:val="sr-Cyrl-CS"/>
        </w:rPr>
        <w:t>/202</w:t>
      </w:r>
      <w:r w:rsidRPr="002070DF">
        <w:rPr>
          <w:lang w:val="sr-Latn-RS"/>
        </w:rPr>
        <w:t>5</w:t>
      </w:r>
      <w:r w:rsidRPr="002070DF">
        <w:rPr>
          <w:lang w:val="sr-Cyrl-CS"/>
        </w:rPr>
        <w:t>-</w:t>
      </w:r>
      <w:r w:rsidRPr="002070DF">
        <w:t>03</w:t>
      </w:r>
      <w:r w:rsidRPr="002070DF">
        <w:rPr>
          <w:lang w:val="sr-Cyrl-CS"/>
        </w:rPr>
        <w:t xml:space="preserve"> од </w:t>
      </w:r>
      <w:r w:rsidRPr="002070DF">
        <w:rPr>
          <w:lang w:val="sr-Latn-RS"/>
        </w:rPr>
        <w:t>18</w:t>
      </w:r>
      <w:r w:rsidRPr="002070DF">
        <w:rPr>
          <w:lang w:val="sr-Cyrl-CS"/>
        </w:rPr>
        <w:t>.</w:t>
      </w:r>
      <w:r w:rsidRPr="002070DF">
        <w:t>11</w:t>
      </w:r>
      <w:r w:rsidRPr="002070DF">
        <w:rPr>
          <w:lang w:val="sr-Cyrl-CS"/>
        </w:rPr>
        <w:t>.202</w:t>
      </w:r>
      <w:r w:rsidRPr="002070DF">
        <w:rPr>
          <w:lang w:val="sr-Latn-RS"/>
        </w:rPr>
        <w:t>5</w:t>
      </w:r>
      <w:r w:rsidRPr="002070DF">
        <w:rPr>
          <w:lang w:val="sr-Cyrl-CS"/>
        </w:rPr>
        <w:t xml:space="preserve">.године, а по објављеном </w:t>
      </w:r>
      <w:r w:rsidRPr="002070DF">
        <w:rPr>
          <w:lang w:val="sr-Latn-RS"/>
        </w:rPr>
        <w:t>K</w:t>
      </w:r>
      <w:r w:rsidRPr="002070DF">
        <w:rPr>
          <w:lang w:val="sr-Cyrl-CS"/>
        </w:rPr>
        <w:t>онкурсу за финансирање и суфинансирање програма или пројеката који су од јавног интереса у области социјалне заштите, Градско веће Града Прокупља на седници одржаној дана</w:t>
      </w:r>
      <w:r w:rsidRPr="002070DF">
        <w:rPr>
          <w:lang w:val="sr-Latn-RS"/>
        </w:rPr>
        <w:t xml:space="preserve">  </w:t>
      </w:r>
      <w:r>
        <w:rPr>
          <w:lang w:val="sr-Latn-RS"/>
        </w:rPr>
        <w:t>19</w:t>
      </w:r>
      <w:r w:rsidRPr="002070DF">
        <w:rPr>
          <w:lang w:val="sr-Latn-RS"/>
        </w:rPr>
        <w:t>.11.2025.</w:t>
      </w:r>
      <w:r w:rsidRPr="002070DF">
        <w:rPr>
          <w:lang w:val="sr-Cyrl-RS"/>
        </w:rPr>
        <w:t>године</w:t>
      </w:r>
      <w:r w:rsidRPr="002070DF">
        <w:rPr>
          <w:lang w:val="sr-Cyrl-CS"/>
        </w:rPr>
        <w:t xml:space="preserve"> доноси</w:t>
      </w:r>
    </w:p>
    <w:p w14:paraId="1123341B" w14:textId="77777777" w:rsidR="009936AB" w:rsidRPr="002070DF" w:rsidRDefault="009936AB" w:rsidP="009936AB">
      <w:pPr>
        <w:jc w:val="both"/>
        <w:rPr>
          <w:lang w:val="sr-Cyrl-CS"/>
        </w:rPr>
      </w:pPr>
    </w:p>
    <w:p w14:paraId="0E92A10A" w14:textId="77777777" w:rsidR="009936AB" w:rsidRPr="002070DF" w:rsidRDefault="009936AB" w:rsidP="009936AB">
      <w:pPr>
        <w:jc w:val="center"/>
        <w:rPr>
          <w:b/>
        </w:rPr>
      </w:pPr>
      <w:r w:rsidRPr="002070DF">
        <w:rPr>
          <w:b/>
          <w:lang w:val="sr-Cyrl-CS"/>
        </w:rPr>
        <w:t xml:space="preserve">О Д Л У К У </w:t>
      </w:r>
    </w:p>
    <w:p w14:paraId="2A38BD13" w14:textId="77777777" w:rsidR="009936AB" w:rsidRPr="002070DF" w:rsidRDefault="009936AB" w:rsidP="009936AB">
      <w:pPr>
        <w:jc w:val="center"/>
        <w:rPr>
          <w:lang w:val="sr-Cyrl-CS"/>
        </w:rPr>
      </w:pPr>
      <w:r w:rsidRPr="002070DF">
        <w:rPr>
          <w:b/>
          <w:lang w:val="sr-Cyrl-CS"/>
        </w:rPr>
        <w:t>О ИЗБОРУ ПРОЈЕКАТА СОЦИЈАЛНЕ ЗАШТИТЕ У ГРАДУ ПРОКУПЉУ И РАСПОДЕЛИ СРЕДСТАВА</w:t>
      </w:r>
    </w:p>
    <w:p w14:paraId="5DBA3D78" w14:textId="77777777" w:rsidR="009936AB" w:rsidRPr="002070DF" w:rsidRDefault="009936AB" w:rsidP="009936AB">
      <w:pPr>
        <w:jc w:val="center"/>
        <w:rPr>
          <w:b/>
          <w:lang w:val="sr-Cyrl-CS"/>
        </w:rPr>
      </w:pPr>
    </w:p>
    <w:p w14:paraId="4CD50DF1" w14:textId="77777777" w:rsidR="009936AB" w:rsidRPr="002070DF" w:rsidRDefault="009936AB" w:rsidP="009936AB">
      <w:pPr>
        <w:jc w:val="center"/>
        <w:rPr>
          <w:lang w:val="sr-Cyrl-CS"/>
        </w:rPr>
      </w:pPr>
      <w:r w:rsidRPr="002070DF">
        <w:rPr>
          <w:lang w:val="sr-Cyrl-CS"/>
        </w:rPr>
        <w:t>Члан 1.</w:t>
      </w:r>
    </w:p>
    <w:p w14:paraId="2484BF3A" w14:textId="77777777" w:rsidR="009936AB" w:rsidRPr="002070DF" w:rsidRDefault="009936AB" w:rsidP="009936AB">
      <w:pPr>
        <w:jc w:val="both"/>
        <w:rPr>
          <w:lang w:val="sr-Cyrl-CS"/>
        </w:rPr>
      </w:pPr>
      <w:r w:rsidRPr="002070DF">
        <w:rPr>
          <w:b/>
          <w:lang w:val="sr-Cyrl-CS"/>
        </w:rPr>
        <w:tab/>
      </w:r>
      <w:r w:rsidRPr="002070DF">
        <w:rPr>
          <w:b/>
          <w:lang w:val="sr-Latn-CS"/>
        </w:rPr>
        <w:t xml:space="preserve"> </w:t>
      </w:r>
      <w:r w:rsidRPr="002070DF">
        <w:rPr>
          <w:lang w:val="sr-Cyrl-CS"/>
        </w:rPr>
        <w:t xml:space="preserve">Из буџета Града Прокупља, на основу Одлуке о </w:t>
      </w:r>
      <w:r w:rsidRPr="002070DF">
        <w:rPr>
          <w:lang w:val="sr-Cyrl-RS"/>
        </w:rPr>
        <w:t xml:space="preserve">измени Одлуке о </w:t>
      </w:r>
      <w:r w:rsidRPr="002070DF">
        <w:rPr>
          <w:lang w:val="sr-Cyrl-CS"/>
        </w:rPr>
        <w:t>буџету града Прокупља за 202</w:t>
      </w:r>
      <w:r w:rsidRPr="002070DF">
        <w:rPr>
          <w:lang w:val="sr-Latn-RS"/>
        </w:rPr>
        <w:t>5</w:t>
      </w:r>
      <w:r w:rsidRPr="002070DF">
        <w:rPr>
          <w:lang w:val="sr-Cyrl-CS"/>
        </w:rPr>
        <w:t>.годину суфинасираће се пројекат за пружање услуга социјалне заштите у граду Прокупљу и то:</w:t>
      </w:r>
    </w:p>
    <w:p w14:paraId="13A8E465" w14:textId="77777777" w:rsidR="009936AB" w:rsidRPr="002070DF" w:rsidRDefault="009936AB" w:rsidP="009936AB">
      <w:pPr>
        <w:jc w:val="both"/>
        <w:rPr>
          <w:lang w:val="sr-Cyrl-CS"/>
        </w:rPr>
      </w:pPr>
    </w:p>
    <w:p w14:paraId="514EC5BD" w14:textId="77777777" w:rsidR="009936AB" w:rsidRPr="002070DF" w:rsidRDefault="009936AB" w:rsidP="009936AB">
      <w:pPr>
        <w:numPr>
          <w:ilvl w:val="0"/>
          <w:numId w:val="16"/>
        </w:numPr>
        <w:jc w:val="both"/>
        <w:rPr>
          <w:b/>
          <w:lang w:val="sr-Cyrl-CS"/>
        </w:rPr>
      </w:pPr>
      <w:r w:rsidRPr="002070DF">
        <w:rPr>
          <w:b/>
          <w:lang w:val="sr-Cyrl-CS"/>
        </w:rPr>
        <w:t xml:space="preserve">Пројекат „Народна кухиња и социјална делатност“ Црвеног крста Србије – Црвеног крста Прокупље у вредности од </w:t>
      </w:r>
      <w:r w:rsidRPr="002070DF">
        <w:rPr>
          <w:b/>
          <w:lang w:val="sr-Cyrl-RS"/>
        </w:rPr>
        <w:t>3</w:t>
      </w:r>
      <w:r w:rsidRPr="002070DF">
        <w:rPr>
          <w:b/>
          <w:lang w:val="sr-Cyrl-CS"/>
        </w:rPr>
        <w:t>.</w:t>
      </w:r>
      <w:r w:rsidRPr="002070DF">
        <w:rPr>
          <w:b/>
          <w:lang w:val="sr-Cyrl-RS"/>
        </w:rPr>
        <w:t>2</w:t>
      </w:r>
      <w:r w:rsidRPr="002070DF">
        <w:rPr>
          <w:b/>
          <w:lang w:val="sr-Cyrl-CS"/>
        </w:rPr>
        <w:t xml:space="preserve">00.000,00 динара </w:t>
      </w:r>
    </w:p>
    <w:p w14:paraId="5604D5B3" w14:textId="77777777" w:rsidR="009936AB" w:rsidRPr="002070DF" w:rsidRDefault="009936AB" w:rsidP="009936AB">
      <w:pPr>
        <w:ind w:left="750"/>
        <w:jc w:val="both"/>
        <w:rPr>
          <w:b/>
          <w:lang w:val="sr-Cyrl-CS"/>
        </w:rPr>
      </w:pPr>
    </w:p>
    <w:p w14:paraId="12871F67" w14:textId="77777777" w:rsidR="009936AB" w:rsidRPr="002070DF" w:rsidRDefault="009936AB" w:rsidP="009936AB">
      <w:pPr>
        <w:ind w:left="360"/>
        <w:jc w:val="both"/>
        <w:rPr>
          <w:lang w:val="sr-Cyrl-CS"/>
        </w:rPr>
      </w:pPr>
    </w:p>
    <w:p w14:paraId="64CC710E" w14:textId="77777777" w:rsidR="009936AB" w:rsidRPr="002070DF" w:rsidRDefault="009936AB" w:rsidP="009936AB">
      <w:pPr>
        <w:jc w:val="center"/>
        <w:rPr>
          <w:lang w:val="sr-Cyrl-CS"/>
        </w:rPr>
      </w:pPr>
      <w:r w:rsidRPr="002070DF">
        <w:rPr>
          <w:lang w:val="sr-Cyrl-CS"/>
        </w:rPr>
        <w:t>Члан 2.</w:t>
      </w:r>
    </w:p>
    <w:p w14:paraId="121A2099" w14:textId="77777777" w:rsidR="009936AB" w:rsidRPr="002070DF" w:rsidRDefault="009936AB" w:rsidP="009936AB">
      <w:pPr>
        <w:jc w:val="both"/>
        <w:rPr>
          <w:lang w:val="sr-Cyrl-CS"/>
        </w:rPr>
      </w:pPr>
      <w:r w:rsidRPr="002070DF">
        <w:rPr>
          <w:lang w:val="sr-Cyrl-CS"/>
        </w:rPr>
        <w:tab/>
        <w:t>На основу ов</w:t>
      </w:r>
      <w:r w:rsidRPr="002070DF">
        <w:rPr>
          <w:lang w:val="sr-Latn-RS"/>
        </w:rPr>
        <w:t>e</w:t>
      </w:r>
      <w:r w:rsidRPr="002070DF">
        <w:rPr>
          <w:lang w:val="sr-Cyrl-CS"/>
        </w:rPr>
        <w:t xml:space="preserve"> </w:t>
      </w:r>
      <w:r w:rsidRPr="002070DF">
        <w:rPr>
          <w:lang w:val="sr-Cyrl-RS"/>
        </w:rPr>
        <w:t>Одлуке</w:t>
      </w:r>
      <w:r w:rsidRPr="002070DF">
        <w:rPr>
          <w:lang w:val="sr-Cyrl-CS"/>
        </w:rPr>
        <w:t xml:space="preserve"> градоначелник града Прокупља закључиће Уговор о реализацији пројектних активности између Града Прокупља и спроводиоца пројеката из члана 1. у коме ће се прецизирати права и обавезе уговорних страна.</w:t>
      </w:r>
    </w:p>
    <w:p w14:paraId="0F614063" w14:textId="77777777" w:rsidR="009936AB" w:rsidRPr="002070DF" w:rsidRDefault="009936AB" w:rsidP="009936AB">
      <w:pPr>
        <w:jc w:val="both"/>
        <w:rPr>
          <w:lang w:val="sr-Cyrl-CS"/>
        </w:rPr>
      </w:pPr>
    </w:p>
    <w:p w14:paraId="20EFCF4A" w14:textId="77777777" w:rsidR="009936AB" w:rsidRPr="002070DF" w:rsidRDefault="009936AB" w:rsidP="009936AB">
      <w:pPr>
        <w:jc w:val="center"/>
        <w:rPr>
          <w:lang w:val="sr-Cyrl-CS"/>
        </w:rPr>
      </w:pPr>
      <w:r w:rsidRPr="002070DF">
        <w:rPr>
          <w:lang w:val="sr-Cyrl-CS"/>
        </w:rPr>
        <w:t>Члан 3.</w:t>
      </w:r>
    </w:p>
    <w:p w14:paraId="2AEFFBA3" w14:textId="77777777" w:rsidR="009936AB" w:rsidRPr="002070DF" w:rsidRDefault="009936AB" w:rsidP="009936AB">
      <w:pPr>
        <w:jc w:val="center"/>
        <w:rPr>
          <w:lang w:val="sr-Cyrl-CS"/>
        </w:rPr>
      </w:pPr>
      <w:r w:rsidRPr="002070DF">
        <w:rPr>
          <w:lang w:val="sr-Cyrl-CS"/>
        </w:rPr>
        <w:t xml:space="preserve">Ова Одлука ће се објавити у „Службеном листу </w:t>
      </w:r>
      <w:r w:rsidRPr="002070DF">
        <w:rPr>
          <w:lang w:val="sr-Cyrl-RS"/>
        </w:rPr>
        <w:t>Града</w:t>
      </w:r>
      <w:r w:rsidRPr="002070DF">
        <w:rPr>
          <w:lang w:val="sr-Cyrl-CS"/>
        </w:rPr>
        <w:t xml:space="preserve"> Прокупља“</w:t>
      </w:r>
    </w:p>
    <w:p w14:paraId="53956711" w14:textId="77777777" w:rsidR="009936AB" w:rsidRPr="002070DF" w:rsidRDefault="009936AB" w:rsidP="009936AB">
      <w:pPr>
        <w:jc w:val="both"/>
        <w:rPr>
          <w:lang w:val="sr-Cyrl-CS"/>
        </w:rPr>
      </w:pPr>
      <w:r w:rsidRPr="002070DF">
        <w:rPr>
          <w:lang w:val="sr-Cyrl-CS"/>
        </w:rPr>
        <w:tab/>
      </w:r>
    </w:p>
    <w:p w14:paraId="259FE2A0" w14:textId="77777777" w:rsidR="009936AB" w:rsidRPr="002070DF" w:rsidRDefault="009936AB" w:rsidP="009936AB">
      <w:pPr>
        <w:jc w:val="center"/>
        <w:rPr>
          <w:lang w:val="sr-Cyrl-CS"/>
        </w:rPr>
      </w:pPr>
      <w:r w:rsidRPr="002070DF">
        <w:rPr>
          <w:lang w:val="sr-Cyrl-CS"/>
        </w:rPr>
        <w:t>Члан 4.</w:t>
      </w:r>
    </w:p>
    <w:p w14:paraId="01C5D9BD" w14:textId="77777777" w:rsidR="009936AB" w:rsidRPr="002070DF" w:rsidRDefault="009936AB" w:rsidP="009936AB">
      <w:pPr>
        <w:jc w:val="center"/>
        <w:rPr>
          <w:lang w:val="sr-Cyrl-CS"/>
        </w:rPr>
      </w:pPr>
      <w:r w:rsidRPr="002070DF">
        <w:rPr>
          <w:lang w:val="sr-Cyrl-CS"/>
        </w:rPr>
        <w:t>Ов</w:t>
      </w:r>
      <w:r w:rsidRPr="002070DF">
        <w:rPr>
          <w:lang w:val="sr-Latn-RS"/>
        </w:rPr>
        <w:t>a</w:t>
      </w:r>
      <w:r w:rsidRPr="002070DF">
        <w:rPr>
          <w:lang w:val="sr-Cyrl-CS"/>
        </w:rPr>
        <w:t xml:space="preserve"> Одлука ступа на снагу даном доношења.</w:t>
      </w:r>
    </w:p>
    <w:p w14:paraId="1E3ED153" w14:textId="77777777" w:rsidR="009936AB" w:rsidRPr="002070DF" w:rsidRDefault="009936AB" w:rsidP="009936AB">
      <w:pPr>
        <w:jc w:val="center"/>
        <w:rPr>
          <w:lang w:val="sr-Cyrl-CS"/>
        </w:rPr>
      </w:pPr>
    </w:p>
    <w:p w14:paraId="6AF11054" w14:textId="77777777" w:rsidR="009936AB" w:rsidRPr="002070DF" w:rsidRDefault="009936AB" w:rsidP="009936AB">
      <w:pPr>
        <w:jc w:val="center"/>
        <w:rPr>
          <w:lang w:val="sr-Cyrl-CS"/>
        </w:rPr>
      </w:pPr>
    </w:p>
    <w:p w14:paraId="3D0C59AE" w14:textId="77777777" w:rsidR="009936AB" w:rsidRPr="002070DF" w:rsidRDefault="009936AB" w:rsidP="009936AB">
      <w:pPr>
        <w:jc w:val="center"/>
        <w:rPr>
          <w:lang w:val="sr-Cyrl-CS"/>
        </w:rPr>
      </w:pPr>
    </w:p>
    <w:p w14:paraId="1DD94918" w14:textId="77777777" w:rsidR="009936AB" w:rsidRPr="002070DF" w:rsidRDefault="009936AB" w:rsidP="009936AB">
      <w:pPr>
        <w:ind w:firstLine="720"/>
        <w:jc w:val="both"/>
        <w:rPr>
          <w:lang w:val="sr-Cyrl-CS"/>
        </w:rPr>
      </w:pPr>
      <w:r w:rsidRPr="002070DF">
        <w:rPr>
          <w:lang w:val="sr-Cyrl-CS"/>
        </w:rPr>
        <w:lastRenderedPageBreak/>
        <w:t xml:space="preserve">Решење доставити: Црвеном крсту Србије – Црвеном крсту Прокупље, </w:t>
      </w:r>
      <w:r w:rsidRPr="002070DF">
        <w:rPr>
          <w:lang w:val="sr-Cyrl-RS"/>
        </w:rPr>
        <w:t>Одељењу за буџет и финансије</w:t>
      </w:r>
      <w:r w:rsidRPr="002070DF">
        <w:rPr>
          <w:lang w:val="sr-Cyrl-CS"/>
        </w:rPr>
        <w:t xml:space="preserve"> и архиви</w:t>
      </w:r>
    </w:p>
    <w:p w14:paraId="33D5F23D" w14:textId="77777777" w:rsidR="009936AB" w:rsidRPr="002070DF" w:rsidRDefault="009936AB" w:rsidP="009936AB">
      <w:pPr>
        <w:jc w:val="both"/>
        <w:rPr>
          <w:lang w:val="sr-Cyrl-CS"/>
        </w:rPr>
      </w:pPr>
    </w:p>
    <w:p w14:paraId="31BAE3CE" w14:textId="77777777" w:rsidR="009936AB" w:rsidRPr="002070DF" w:rsidRDefault="009936AB" w:rsidP="009936AB">
      <w:pPr>
        <w:jc w:val="both"/>
        <w:rPr>
          <w:lang w:val="sr-Cyrl-CS"/>
        </w:rPr>
      </w:pPr>
      <w:r w:rsidRPr="002070DF">
        <w:rPr>
          <w:lang w:val="sr-Cyrl-CS"/>
        </w:rPr>
        <w:t>Број: 06-</w:t>
      </w:r>
      <w:r w:rsidRPr="002070DF">
        <w:rPr>
          <w:lang w:val="sr-Latn-RS"/>
        </w:rPr>
        <w:t xml:space="preserve">  </w:t>
      </w:r>
      <w:r>
        <w:rPr>
          <w:lang w:val="sr-Latn-RS"/>
        </w:rPr>
        <w:t>97</w:t>
      </w:r>
      <w:r w:rsidRPr="002070DF">
        <w:rPr>
          <w:lang w:val="sr-Cyrl-RS"/>
        </w:rPr>
        <w:t xml:space="preserve"> </w:t>
      </w:r>
      <w:r w:rsidRPr="002070DF">
        <w:rPr>
          <w:lang w:val="sr-Latn-RS"/>
        </w:rPr>
        <w:t xml:space="preserve"> </w:t>
      </w:r>
      <w:r w:rsidRPr="002070DF">
        <w:rPr>
          <w:lang w:val="sr-Cyrl-CS"/>
        </w:rPr>
        <w:t>/</w:t>
      </w:r>
      <w:r w:rsidRPr="002070DF">
        <w:rPr>
          <w:lang w:val="sr-Latn-RS"/>
        </w:rPr>
        <w:t>20</w:t>
      </w:r>
      <w:r w:rsidRPr="002070DF">
        <w:rPr>
          <w:lang w:val="sr-Cyrl-CS"/>
        </w:rPr>
        <w:t>2</w:t>
      </w:r>
      <w:r w:rsidRPr="002070DF">
        <w:rPr>
          <w:lang w:val="sr-Latn-RS"/>
        </w:rPr>
        <w:t>5</w:t>
      </w:r>
      <w:r w:rsidRPr="002070DF">
        <w:rPr>
          <w:lang w:val="sr-Cyrl-CS"/>
        </w:rPr>
        <w:t>-02</w:t>
      </w:r>
    </w:p>
    <w:p w14:paraId="69C220E9" w14:textId="77777777" w:rsidR="009936AB" w:rsidRPr="002070DF" w:rsidRDefault="009936AB" w:rsidP="009936AB">
      <w:pPr>
        <w:jc w:val="both"/>
        <w:rPr>
          <w:lang w:val="sr-Cyrl-RS"/>
        </w:rPr>
      </w:pPr>
      <w:r w:rsidRPr="002070DF">
        <w:rPr>
          <w:lang w:val="sr-Cyrl-CS"/>
        </w:rPr>
        <w:t xml:space="preserve">У Прокупљу </w:t>
      </w:r>
      <w:r w:rsidRPr="002070DF">
        <w:rPr>
          <w:lang w:val="sr-Cyrl-RS"/>
        </w:rPr>
        <w:t xml:space="preserve">  </w:t>
      </w:r>
      <w:r>
        <w:t>19</w:t>
      </w:r>
      <w:r w:rsidRPr="002070DF">
        <w:rPr>
          <w:lang w:val="sr-Cyrl-RS"/>
        </w:rPr>
        <w:t xml:space="preserve"> .11.2025.године</w:t>
      </w:r>
    </w:p>
    <w:p w14:paraId="57758AFF" w14:textId="77777777" w:rsidR="009936AB" w:rsidRPr="00D654BB" w:rsidRDefault="009936AB" w:rsidP="009936AB">
      <w:pPr>
        <w:jc w:val="center"/>
        <w:rPr>
          <w:b/>
          <w:bCs/>
          <w:lang w:val="sr-Cyrl-CS"/>
        </w:rPr>
      </w:pPr>
      <w:r w:rsidRPr="00D654BB">
        <w:rPr>
          <w:b/>
          <w:bCs/>
          <w:lang w:val="sr-Cyrl-CS"/>
        </w:rPr>
        <w:t>ГРАДСКО ВЕЋЕ ГРАДА ПРОКУПЉА</w:t>
      </w:r>
    </w:p>
    <w:p w14:paraId="5362383F" w14:textId="77777777" w:rsidR="009936AB" w:rsidRPr="002070DF" w:rsidRDefault="009936AB" w:rsidP="009936AB">
      <w:pPr>
        <w:jc w:val="center"/>
        <w:rPr>
          <w:lang w:val="sr-Cyrl-CS"/>
        </w:rPr>
      </w:pPr>
    </w:p>
    <w:p w14:paraId="7A149A08" w14:textId="77777777" w:rsidR="009936AB" w:rsidRPr="002070DF" w:rsidRDefault="009936AB" w:rsidP="009936AB">
      <w:pPr>
        <w:jc w:val="center"/>
        <w:rPr>
          <w:lang w:val="sr-Cyrl-CS"/>
        </w:rPr>
      </w:pPr>
    </w:p>
    <w:p w14:paraId="03661A3F" w14:textId="77777777" w:rsidR="009936AB" w:rsidRPr="002070DF" w:rsidRDefault="009936AB" w:rsidP="009936AB">
      <w:pPr>
        <w:jc w:val="center"/>
        <w:rPr>
          <w:lang w:val="sr-Cyrl-CS"/>
        </w:rPr>
      </w:pPr>
    </w:p>
    <w:p w14:paraId="7F09A7BE" w14:textId="77777777" w:rsidR="009936AB" w:rsidRPr="00D654BB" w:rsidRDefault="009936AB" w:rsidP="009936AB">
      <w:pPr>
        <w:jc w:val="both"/>
        <w:rPr>
          <w:b/>
          <w:bCs/>
          <w:lang w:val="sr-Cyrl-CS"/>
        </w:rPr>
      </w:pPr>
      <w:r w:rsidRPr="002070DF">
        <w:rPr>
          <w:b/>
          <w:lang w:val="sr-Cyrl-CS"/>
        </w:rPr>
        <w:t xml:space="preserve">                                                                                 </w:t>
      </w:r>
      <w:r>
        <w:rPr>
          <w:b/>
          <w:lang w:val="sr-Cyrl-CS"/>
        </w:rPr>
        <w:t xml:space="preserve">       </w:t>
      </w:r>
      <w:r w:rsidRPr="00D654BB">
        <w:rPr>
          <w:b/>
          <w:bCs/>
          <w:lang w:val="sr-Cyrl-CS"/>
        </w:rPr>
        <w:t xml:space="preserve">ЗАМЕНИК ГРАДОНАЧЕЛНИКА </w:t>
      </w:r>
    </w:p>
    <w:p w14:paraId="30752174" w14:textId="77777777" w:rsidR="009936AB" w:rsidRPr="00D654BB" w:rsidRDefault="009936AB" w:rsidP="009936AB">
      <w:pPr>
        <w:jc w:val="both"/>
        <w:rPr>
          <w:b/>
          <w:bCs/>
          <w:lang w:val="sr-Cyrl-RS"/>
        </w:rPr>
      </w:pPr>
      <w:r w:rsidRPr="00D654BB">
        <w:rPr>
          <w:b/>
          <w:bCs/>
          <w:lang w:val="sr-Cyrl-CS"/>
        </w:rPr>
        <w:t xml:space="preserve">                                                                                                    Марко Костадиновић</w:t>
      </w:r>
      <w:r>
        <w:rPr>
          <w:b/>
          <w:bCs/>
          <w:lang w:val="sr-Cyrl-CS"/>
        </w:rPr>
        <w:t xml:space="preserve"> с.р.</w:t>
      </w:r>
    </w:p>
    <w:p w14:paraId="62009CBD" w14:textId="77777777" w:rsidR="009936AB" w:rsidRPr="009936AB" w:rsidRDefault="009936AB" w:rsidP="009936AB">
      <w:pPr>
        <w:pBdr>
          <w:top w:val="nil"/>
          <w:left w:val="nil"/>
          <w:bottom w:val="nil"/>
          <w:right w:val="nil"/>
          <w:between w:val="nil"/>
          <w:bar w:val="nil"/>
        </w:pBdr>
        <w:rPr>
          <w:bCs/>
          <w:iCs/>
          <w:color w:val="000000" w:themeColor="text1"/>
        </w:rPr>
      </w:pPr>
    </w:p>
    <w:p w14:paraId="643CDEE1"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2C913FED"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63ED2B0E"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4F2EACD7"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20D3E1C9"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695B1566"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469CD5A7"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3C02AFD9"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607CA9CF"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63A90CA8"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23DC989C"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4103C349"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013AE4CA"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6983D613"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1E118072" w14:textId="77777777" w:rsidR="009936AB" w:rsidRDefault="009936AB" w:rsidP="00805498">
      <w:pPr>
        <w:pBdr>
          <w:top w:val="nil"/>
          <w:left w:val="nil"/>
          <w:bottom w:val="nil"/>
          <w:right w:val="nil"/>
          <w:between w:val="nil"/>
          <w:bar w:val="nil"/>
        </w:pBdr>
        <w:jc w:val="center"/>
        <w:rPr>
          <w:b/>
          <w:i/>
          <w:color w:val="000000" w:themeColor="text1"/>
          <w:sz w:val="63"/>
          <w:szCs w:val="63"/>
        </w:rPr>
      </w:pPr>
    </w:p>
    <w:p w14:paraId="0CB9ECDF" w14:textId="01B87FF5" w:rsidR="0045644E" w:rsidRPr="009A1033" w:rsidRDefault="0045644E" w:rsidP="00805498">
      <w:pPr>
        <w:pBdr>
          <w:top w:val="nil"/>
          <w:left w:val="nil"/>
          <w:bottom w:val="nil"/>
          <w:right w:val="nil"/>
          <w:between w:val="nil"/>
          <w:bar w:val="nil"/>
        </w:pBdr>
        <w:jc w:val="center"/>
        <w:rPr>
          <w:color w:val="000000"/>
          <w:u w:color="000000"/>
          <w:bdr w:val="nil"/>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6F08B523" w14:textId="67660935" w:rsidR="005850F9" w:rsidRPr="009936AB" w:rsidRDefault="009936AB" w:rsidP="00805498">
      <w:pPr>
        <w:pStyle w:val="ListParagraph"/>
        <w:ind w:left="0" w:firstLine="720"/>
        <w:jc w:val="both"/>
        <w:rPr>
          <w:bCs/>
          <w:i/>
          <w:color w:val="000000" w:themeColor="text1"/>
          <w:sz w:val="22"/>
          <w:szCs w:val="22"/>
          <w:lang w:val="sr-Cyrl-RS"/>
        </w:rPr>
      </w:pPr>
      <w:r>
        <w:rPr>
          <w:b/>
          <w:i/>
          <w:color w:val="000000" w:themeColor="text1"/>
          <w:sz w:val="22"/>
          <w:szCs w:val="22"/>
        </w:rPr>
        <w:t>1.</w:t>
      </w:r>
      <w:r w:rsidR="007D29BC">
        <w:rPr>
          <w:b/>
          <w:i/>
          <w:color w:val="000000" w:themeColor="text1"/>
          <w:sz w:val="22"/>
          <w:szCs w:val="22"/>
          <w:lang w:val="sr-Cyrl-RS"/>
        </w:rPr>
        <w:t>Одлука о избору пројеката социјалне заштите у граду Прокупљу и расподели средстава................................................................................................................................................1-2</w:t>
      </w:r>
    </w:p>
    <w:p w14:paraId="090D6C73" w14:textId="77777777" w:rsidR="0045644E" w:rsidRPr="0036766E" w:rsidRDefault="0045644E" w:rsidP="0045644E">
      <w:pPr>
        <w:spacing w:line="0" w:lineRule="atLeast"/>
        <w:rPr>
          <w:b/>
          <w:i/>
          <w:color w:val="000000" w:themeColor="text1"/>
          <w:sz w:val="22"/>
          <w:szCs w:val="22"/>
          <w:lang w:val="sr-Cyrl-CS"/>
        </w:rPr>
      </w:pPr>
    </w:p>
    <w:p w14:paraId="63063C56" w14:textId="77777777" w:rsidR="0045644E" w:rsidRDefault="0045644E" w:rsidP="0045644E">
      <w:pPr>
        <w:spacing w:line="0" w:lineRule="atLeast"/>
        <w:rPr>
          <w:b/>
          <w:i/>
          <w:color w:val="000000" w:themeColor="text1"/>
          <w:sz w:val="22"/>
          <w:szCs w:val="22"/>
          <w:lang w:val="sr-Cyrl-CS"/>
        </w:rPr>
      </w:pPr>
    </w:p>
    <w:p w14:paraId="014590CE" w14:textId="77777777" w:rsidR="0045644E" w:rsidRDefault="0045644E" w:rsidP="0045644E">
      <w:pPr>
        <w:spacing w:line="0" w:lineRule="atLeast"/>
        <w:rPr>
          <w:b/>
          <w:i/>
          <w:color w:val="000000" w:themeColor="text1"/>
          <w:sz w:val="22"/>
          <w:szCs w:val="22"/>
          <w:lang w:val="sr-Cyrl-CS"/>
        </w:rPr>
      </w:pPr>
    </w:p>
    <w:p w14:paraId="64D0CEFA" w14:textId="77777777" w:rsidR="0045644E" w:rsidRDefault="0045644E" w:rsidP="0045644E">
      <w:pPr>
        <w:spacing w:line="0" w:lineRule="atLeast"/>
        <w:rPr>
          <w:b/>
          <w:i/>
          <w:color w:val="000000" w:themeColor="text1"/>
          <w:sz w:val="22"/>
          <w:szCs w:val="22"/>
          <w:lang w:val="sr-Cyrl-CS"/>
        </w:rPr>
      </w:pPr>
    </w:p>
    <w:p w14:paraId="39A14A1A" w14:textId="77777777" w:rsidR="0045644E" w:rsidRDefault="0045644E" w:rsidP="0045644E">
      <w:pPr>
        <w:spacing w:line="0" w:lineRule="atLeast"/>
        <w:rPr>
          <w:b/>
          <w:i/>
          <w:color w:val="000000" w:themeColor="text1"/>
          <w:sz w:val="22"/>
          <w:szCs w:val="22"/>
          <w:lang w:val="sr-Cyrl-CS"/>
        </w:rPr>
      </w:pPr>
    </w:p>
    <w:p w14:paraId="7BA4A15B" w14:textId="77777777" w:rsidR="0045644E" w:rsidRDefault="0045644E" w:rsidP="0045644E">
      <w:pPr>
        <w:spacing w:line="0" w:lineRule="atLeast"/>
        <w:rPr>
          <w:b/>
          <w:i/>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9E89C"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54D7F"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74A2" w14:textId="77777777" w:rsidR="000A5E79" w:rsidRDefault="000A5E79" w:rsidP="00B755E5">
      <w:r>
        <w:separator/>
      </w:r>
    </w:p>
  </w:endnote>
  <w:endnote w:type="continuationSeparator" w:id="0">
    <w:p w14:paraId="274895BF" w14:textId="77777777" w:rsidR="000A5E79" w:rsidRDefault="000A5E79"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FCDE" w14:textId="77777777" w:rsidR="000A5E79" w:rsidRDefault="000A5E79" w:rsidP="00B755E5">
      <w:r>
        <w:separator/>
      </w:r>
    </w:p>
  </w:footnote>
  <w:footnote w:type="continuationSeparator" w:id="0">
    <w:p w14:paraId="2C6C8D1A" w14:textId="77777777" w:rsidR="000A5E79" w:rsidRDefault="000A5E79"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35B97A1E"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9936AB">
          <w:rPr>
            <w:rFonts w:asciiTheme="minorHAnsi" w:hAnsiTheme="minorHAnsi"/>
            <w:i/>
            <w:sz w:val="21"/>
            <w:szCs w:val="21"/>
            <w:lang w:val="en-US"/>
          </w:rPr>
          <w:t>20</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6A02B1">
          <w:rPr>
            <w:rFonts w:asciiTheme="minorHAnsi" w:hAnsiTheme="minorHAnsi"/>
            <w:i/>
            <w:sz w:val="21"/>
            <w:szCs w:val="21"/>
            <w:lang w:val="sr-Cyrl-RS"/>
          </w:rPr>
          <w:t>новембар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129A5">
      <w:rPr>
        <w:rFonts w:ascii="Times New Roman" w:hAnsi="Times New Roman"/>
        <w:sz w:val="21"/>
        <w:szCs w:val="21"/>
        <w:lang w:val="sr-Cyrl-RS"/>
      </w:rPr>
      <w:t>4</w:t>
    </w:r>
    <w:r w:rsidR="009936AB">
      <w:rPr>
        <w:rFonts w:ascii="Times New Roman" w:hAnsi="Times New Roman"/>
        <w:sz w:val="21"/>
        <w:szCs w:val="21"/>
        <w:lang w:val="en-US"/>
      </w:rPr>
      <w:t>2</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0000002"/>
    <w:multiLevelType w:val="hybridMultilevel"/>
    <w:tmpl w:val="1946D3EE"/>
    <w:lvl w:ilvl="0" w:tplc="FFFFFFFF">
      <w:start w:val="1"/>
      <w:numFmt w:val="bullet"/>
      <w:lvlText w:val="и"/>
      <w:lvlJc w:val="left"/>
    </w:lvl>
    <w:lvl w:ilvl="1" w:tplc="8DBCFA52">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83AF06E"/>
    <w:lvl w:ilvl="0" w:tplc="306868C0">
      <w:start w:val="2"/>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75C6C33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B"/>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1" w15:restartNumberingAfterBreak="0">
    <w:nsid w:val="03AE4AE6"/>
    <w:multiLevelType w:val="hybridMultilevel"/>
    <w:tmpl w:val="74487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3ED52AD"/>
    <w:multiLevelType w:val="hybridMultilevel"/>
    <w:tmpl w:val="433CD3F8"/>
    <w:lvl w:ilvl="0" w:tplc="7436D0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04A97467"/>
    <w:multiLevelType w:val="hybridMultilevel"/>
    <w:tmpl w:val="E5CC7688"/>
    <w:lvl w:ilvl="0" w:tplc="C0DE80E4">
      <w:start w:val="3"/>
      <w:numFmt w:val="decimal"/>
      <w:lvlText w:val="%1."/>
      <w:lvlJc w:val="left"/>
      <w:pPr>
        <w:ind w:left="0" w:firstLine="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70202A8"/>
    <w:multiLevelType w:val="hybridMultilevel"/>
    <w:tmpl w:val="DAC8D530"/>
    <w:lvl w:ilvl="0" w:tplc="BB4C0B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18" w15:restartNumberingAfterBreak="0">
    <w:nsid w:val="0929CE16"/>
    <w:multiLevelType w:val="hybridMultilevel"/>
    <w:tmpl w:val="2654C170"/>
    <w:lvl w:ilvl="0" w:tplc="743A6D2E">
      <w:start w:val="1"/>
      <w:numFmt w:val="bullet"/>
      <w:lvlText w:val="-"/>
      <w:lvlJc w:val="left"/>
      <w:pPr>
        <w:ind w:left="720" w:hanging="360"/>
      </w:pPr>
      <w:rPr>
        <w:rFonts w:ascii="Aptos" w:hAnsi="Aptos" w:hint="default"/>
      </w:rPr>
    </w:lvl>
    <w:lvl w:ilvl="1" w:tplc="1E88A204">
      <w:start w:val="1"/>
      <w:numFmt w:val="bullet"/>
      <w:lvlText w:val="o"/>
      <w:lvlJc w:val="left"/>
      <w:pPr>
        <w:ind w:left="1440" w:hanging="360"/>
      </w:pPr>
      <w:rPr>
        <w:rFonts w:ascii="Courier New" w:hAnsi="Courier New" w:hint="default"/>
      </w:rPr>
    </w:lvl>
    <w:lvl w:ilvl="2" w:tplc="DEE81080">
      <w:start w:val="1"/>
      <w:numFmt w:val="bullet"/>
      <w:lvlText w:val=""/>
      <w:lvlJc w:val="left"/>
      <w:pPr>
        <w:ind w:left="2160" w:hanging="360"/>
      </w:pPr>
      <w:rPr>
        <w:rFonts w:ascii="Wingdings" w:hAnsi="Wingdings" w:hint="default"/>
      </w:rPr>
    </w:lvl>
    <w:lvl w:ilvl="3" w:tplc="82BE59FC">
      <w:start w:val="1"/>
      <w:numFmt w:val="bullet"/>
      <w:lvlText w:val=""/>
      <w:lvlJc w:val="left"/>
      <w:pPr>
        <w:ind w:left="2880" w:hanging="360"/>
      </w:pPr>
      <w:rPr>
        <w:rFonts w:ascii="Symbol" w:hAnsi="Symbol" w:hint="default"/>
      </w:rPr>
    </w:lvl>
    <w:lvl w:ilvl="4" w:tplc="A850874C">
      <w:start w:val="1"/>
      <w:numFmt w:val="bullet"/>
      <w:lvlText w:val="o"/>
      <w:lvlJc w:val="left"/>
      <w:pPr>
        <w:ind w:left="3600" w:hanging="360"/>
      </w:pPr>
      <w:rPr>
        <w:rFonts w:ascii="Courier New" w:hAnsi="Courier New" w:hint="default"/>
      </w:rPr>
    </w:lvl>
    <w:lvl w:ilvl="5" w:tplc="E9E6A794">
      <w:start w:val="1"/>
      <w:numFmt w:val="bullet"/>
      <w:lvlText w:val=""/>
      <w:lvlJc w:val="left"/>
      <w:pPr>
        <w:ind w:left="4320" w:hanging="360"/>
      </w:pPr>
      <w:rPr>
        <w:rFonts w:ascii="Wingdings" w:hAnsi="Wingdings" w:hint="default"/>
      </w:rPr>
    </w:lvl>
    <w:lvl w:ilvl="6" w:tplc="71AC2BDA">
      <w:start w:val="1"/>
      <w:numFmt w:val="bullet"/>
      <w:lvlText w:val=""/>
      <w:lvlJc w:val="left"/>
      <w:pPr>
        <w:ind w:left="5040" w:hanging="360"/>
      </w:pPr>
      <w:rPr>
        <w:rFonts w:ascii="Symbol" w:hAnsi="Symbol" w:hint="default"/>
      </w:rPr>
    </w:lvl>
    <w:lvl w:ilvl="7" w:tplc="B4664ABE">
      <w:start w:val="1"/>
      <w:numFmt w:val="bullet"/>
      <w:lvlText w:val="o"/>
      <w:lvlJc w:val="left"/>
      <w:pPr>
        <w:ind w:left="5760" w:hanging="360"/>
      </w:pPr>
      <w:rPr>
        <w:rFonts w:ascii="Courier New" w:hAnsi="Courier New" w:hint="default"/>
      </w:rPr>
    </w:lvl>
    <w:lvl w:ilvl="8" w:tplc="D3DAD626">
      <w:start w:val="1"/>
      <w:numFmt w:val="bullet"/>
      <w:lvlText w:val=""/>
      <w:lvlJc w:val="left"/>
      <w:pPr>
        <w:ind w:left="6480" w:hanging="360"/>
      </w:pPr>
      <w:rPr>
        <w:rFonts w:ascii="Wingdings" w:hAnsi="Wingdings" w:hint="default"/>
      </w:rPr>
    </w:lvl>
  </w:abstractNum>
  <w:abstractNum w:abstractNumId="19" w15:restartNumberingAfterBreak="0">
    <w:nsid w:val="0BC128BC"/>
    <w:multiLevelType w:val="hybridMultilevel"/>
    <w:tmpl w:val="4C360C18"/>
    <w:lvl w:ilvl="0" w:tplc="DA94157A">
      <w:numFmt w:val="bullet"/>
      <w:lvlText w:val="-"/>
      <w:lvlJc w:val="left"/>
      <w:pPr>
        <w:ind w:left="720" w:hanging="360"/>
      </w:pPr>
      <w:rPr>
        <w:rFonts w:ascii="Calibri" w:eastAsia="Calibri" w:hAnsi="Calibri"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DD2604C"/>
    <w:multiLevelType w:val="hybridMultilevel"/>
    <w:tmpl w:val="35D48274"/>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17567215"/>
    <w:multiLevelType w:val="multilevel"/>
    <w:tmpl w:val="35D6CB1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23"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24"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25" w15:restartNumberingAfterBreak="0">
    <w:nsid w:val="1C79166B"/>
    <w:multiLevelType w:val="hybridMultilevel"/>
    <w:tmpl w:val="7036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29"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30"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31" w15:restartNumberingAfterBreak="0">
    <w:nsid w:val="30A13EC9"/>
    <w:multiLevelType w:val="hybridMultilevel"/>
    <w:tmpl w:val="6540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4FC6439"/>
    <w:multiLevelType w:val="multilevel"/>
    <w:tmpl w:val="4266B070"/>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6A0476A"/>
    <w:multiLevelType w:val="hybridMultilevel"/>
    <w:tmpl w:val="F54023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37740F0C"/>
    <w:multiLevelType w:val="hybridMultilevel"/>
    <w:tmpl w:val="F3D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221E57"/>
    <w:multiLevelType w:val="hybridMultilevel"/>
    <w:tmpl w:val="453C610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3C280687"/>
    <w:multiLevelType w:val="hybridMultilevel"/>
    <w:tmpl w:val="5A32ABDE"/>
    <w:lvl w:ilvl="0" w:tplc="21F63AD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3C3B5692"/>
    <w:multiLevelType w:val="hybridMultilevel"/>
    <w:tmpl w:val="E5848E92"/>
    <w:lvl w:ilvl="0" w:tplc="DD1E5F0C">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2" w15:restartNumberingAfterBreak="0">
    <w:nsid w:val="3D5405E9"/>
    <w:multiLevelType w:val="hybridMultilevel"/>
    <w:tmpl w:val="03D66C02"/>
    <w:lvl w:ilvl="0" w:tplc="776CE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5" w15:restartNumberingAfterBreak="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6"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4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44054254"/>
    <w:multiLevelType w:val="hybridMultilevel"/>
    <w:tmpl w:val="9410D170"/>
    <w:lvl w:ilvl="0" w:tplc="8DBCFA52">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AF087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2" w15:restartNumberingAfterBreak="0">
    <w:nsid w:val="4A2E17B2"/>
    <w:multiLevelType w:val="hybridMultilevel"/>
    <w:tmpl w:val="778CB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4" w15:restartNumberingAfterBreak="0">
    <w:nsid w:val="4E817A63"/>
    <w:multiLevelType w:val="hybridMultilevel"/>
    <w:tmpl w:val="C8C4B2CC"/>
    <w:lvl w:ilvl="0" w:tplc="A55076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56" w15:restartNumberingAfterBreak="0">
    <w:nsid w:val="506E570E"/>
    <w:multiLevelType w:val="multilevel"/>
    <w:tmpl w:val="05502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58" w15:restartNumberingAfterBreak="0">
    <w:nsid w:val="5A8E4AD1"/>
    <w:multiLevelType w:val="hybridMultilevel"/>
    <w:tmpl w:val="0F8E20CE"/>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9" w15:restartNumberingAfterBreak="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61"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62" w15:restartNumberingAfterBreak="0">
    <w:nsid w:val="63B1517E"/>
    <w:multiLevelType w:val="hybridMultilevel"/>
    <w:tmpl w:val="83C8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D32540"/>
    <w:multiLevelType w:val="hybridMultilevel"/>
    <w:tmpl w:val="80EEB484"/>
    <w:lvl w:ilvl="0" w:tplc="2AF0872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6C09A6"/>
    <w:multiLevelType w:val="hybridMultilevel"/>
    <w:tmpl w:val="C6E82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AC6BCC"/>
    <w:multiLevelType w:val="hybridMultilevel"/>
    <w:tmpl w:val="FFFFFFFF"/>
    <w:lvl w:ilvl="0" w:tplc="7B388672">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6" w15:restartNumberingAfterBreak="0">
    <w:nsid w:val="6C235238"/>
    <w:multiLevelType w:val="hybridMultilevel"/>
    <w:tmpl w:val="4C78F65A"/>
    <w:lvl w:ilvl="0" w:tplc="7A405E26">
      <w:numFmt w:val="bullet"/>
      <w:lvlText w:val="-"/>
      <w:lvlJc w:val="left"/>
      <w:pPr>
        <w:ind w:left="591" w:hanging="360"/>
      </w:pPr>
      <w:rPr>
        <w:rFonts w:ascii="Times New Roman" w:eastAsia="Times New Roman" w:hAnsi="Times New Roman" w:cs="Times New Roman" w:hint="default"/>
        <w:b w:val="0"/>
        <w:w w:val="100"/>
      </w:rPr>
    </w:lvl>
    <w:lvl w:ilvl="1" w:tplc="04090003" w:tentative="1">
      <w:start w:val="1"/>
      <w:numFmt w:val="bullet"/>
      <w:lvlText w:val="o"/>
      <w:lvlJc w:val="left"/>
      <w:pPr>
        <w:ind w:left="1311" w:hanging="360"/>
      </w:pPr>
      <w:rPr>
        <w:rFonts w:ascii="Courier New" w:hAnsi="Courier New" w:cs="Courier New" w:hint="default"/>
      </w:rPr>
    </w:lvl>
    <w:lvl w:ilvl="2" w:tplc="04090005" w:tentative="1">
      <w:start w:val="1"/>
      <w:numFmt w:val="bullet"/>
      <w:lvlText w:val=""/>
      <w:lvlJc w:val="left"/>
      <w:pPr>
        <w:ind w:left="2031" w:hanging="360"/>
      </w:pPr>
      <w:rPr>
        <w:rFonts w:ascii="Wingdings" w:hAnsi="Wingdings" w:hint="default"/>
      </w:rPr>
    </w:lvl>
    <w:lvl w:ilvl="3" w:tplc="04090001" w:tentative="1">
      <w:start w:val="1"/>
      <w:numFmt w:val="bullet"/>
      <w:lvlText w:val=""/>
      <w:lvlJc w:val="left"/>
      <w:pPr>
        <w:ind w:left="2751" w:hanging="360"/>
      </w:pPr>
      <w:rPr>
        <w:rFonts w:ascii="Symbol" w:hAnsi="Symbol" w:hint="default"/>
      </w:rPr>
    </w:lvl>
    <w:lvl w:ilvl="4" w:tplc="04090003" w:tentative="1">
      <w:start w:val="1"/>
      <w:numFmt w:val="bullet"/>
      <w:lvlText w:val="o"/>
      <w:lvlJc w:val="left"/>
      <w:pPr>
        <w:ind w:left="3471" w:hanging="360"/>
      </w:pPr>
      <w:rPr>
        <w:rFonts w:ascii="Courier New" w:hAnsi="Courier New" w:cs="Courier New" w:hint="default"/>
      </w:rPr>
    </w:lvl>
    <w:lvl w:ilvl="5" w:tplc="04090005" w:tentative="1">
      <w:start w:val="1"/>
      <w:numFmt w:val="bullet"/>
      <w:lvlText w:val=""/>
      <w:lvlJc w:val="left"/>
      <w:pPr>
        <w:ind w:left="4191" w:hanging="360"/>
      </w:pPr>
      <w:rPr>
        <w:rFonts w:ascii="Wingdings" w:hAnsi="Wingdings" w:hint="default"/>
      </w:rPr>
    </w:lvl>
    <w:lvl w:ilvl="6" w:tplc="04090001" w:tentative="1">
      <w:start w:val="1"/>
      <w:numFmt w:val="bullet"/>
      <w:lvlText w:val=""/>
      <w:lvlJc w:val="left"/>
      <w:pPr>
        <w:ind w:left="4911" w:hanging="360"/>
      </w:pPr>
      <w:rPr>
        <w:rFonts w:ascii="Symbol" w:hAnsi="Symbol" w:hint="default"/>
      </w:rPr>
    </w:lvl>
    <w:lvl w:ilvl="7" w:tplc="04090003" w:tentative="1">
      <w:start w:val="1"/>
      <w:numFmt w:val="bullet"/>
      <w:lvlText w:val="o"/>
      <w:lvlJc w:val="left"/>
      <w:pPr>
        <w:ind w:left="5631" w:hanging="360"/>
      </w:pPr>
      <w:rPr>
        <w:rFonts w:ascii="Courier New" w:hAnsi="Courier New" w:cs="Courier New" w:hint="default"/>
      </w:rPr>
    </w:lvl>
    <w:lvl w:ilvl="8" w:tplc="04090005" w:tentative="1">
      <w:start w:val="1"/>
      <w:numFmt w:val="bullet"/>
      <w:lvlText w:val=""/>
      <w:lvlJc w:val="left"/>
      <w:pPr>
        <w:ind w:left="6351" w:hanging="360"/>
      </w:pPr>
      <w:rPr>
        <w:rFonts w:ascii="Wingdings" w:hAnsi="Wingdings" w:hint="default"/>
      </w:rPr>
    </w:lvl>
  </w:abstractNum>
  <w:abstractNum w:abstractNumId="67" w15:restartNumberingAfterBreak="0">
    <w:nsid w:val="707E6784"/>
    <w:multiLevelType w:val="hybridMultilevel"/>
    <w:tmpl w:val="FD4C017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1B6147D"/>
    <w:multiLevelType w:val="hybridMultilevel"/>
    <w:tmpl w:val="FFFFFFFF"/>
    <w:lvl w:ilvl="0" w:tplc="4E44F39C">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71"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72"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73"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4"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70C618C"/>
    <w:multiLevelType w:val="hybridMultilevel"/>
    <w:tmpl w:val="F6DC1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77496D0C"/>
    <w:multiLevelType w:val="hybridMultilevel"/>
    <w:tmpl w:val="91504A2C"/>
    <w:lvl w:ilvl="0" w:tplc="F6769E82">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8E77E36"/>
    <w:multiLevelType w:val="hybridMultilevel"/>
    <w:tmpl w:val="3F1C7C0C"/>
    <w:lvl w:ilvl="0" w:tplc="567A00AC">
      <w:numFmt w:val="bullet"/>
      <w:lvlText w:val="-"/>
      <w:lvlJc w:val="left"/>
      <w:pPr>
        <w:tabs>
          <w:tab w:val="num" w:pos="720"/>
        </w:tabs>
        <w:ind w:left="720" w:hanging="360"/>
      </w:pPr>
      <w:rPr>
        <w:rFonts w:ascii="Calibri" w:eastAsia="NK835" w:hAnsi="Calibri" w:cs="Calibri"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8" w15:restartNumberingAfterBreak="0">
    <w:nsid w:val="7AC52DB1"/>
    <w:multiLevelType w:val="hybridMultilevel"/>
    <w:tmpl w:val="75244FD2"/>
    <w:lvl w:ilvl="0" w:tplc="382656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EF67CE"/>
    <w:multiLevelType w:val="hybridMultilevel"/>
    <w:tmpl w:val="C6C4F7C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9008BD"/>
    <w:multiLevelType w:val="multilevel"/>
    <w:tmpl w:val="56AECCCC"/>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C290B76"/>
    <w:multiLevelType w:val="hybridMultilevel"/>
    <w:tmpl w:val="FFFFFFFF"/>
    <w:lvl w:ilvl="0" w:tplc="B1186A2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2"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abstractNum w:abstractNumId="83" w15:restartNumberingAfterBreak="0">
    <w:nsid w:val="7CCF75B4"/>
    <w:multiLevelType w:val="hybridMultilevel"/>
    <w:tmpl w:val="15CA57A6"/>
    <w:lvl w:ilvl="0" w:tplc="15B4F7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59189289">
    <w:abstractNumId w:val="3"/>
  </w:num>
  <w:num w:numId="2" w16cid:durableId="907887795">
    <w:abstractNumId w:val="31"/>
  </w:num>
  <w:num w:numId="3" w16cid:durableId="1357392343">
    <w:abstractNumId w:val="2"/>
  </w:num>
  <w:num w:numId="4" w16cid:durableId="1328941094">
    <w:abstractNumId w:val="4"/>
  </w:num>
  <w:num w:numId="5" w16cid:durableId="2108579391">
    <w:abstractNumId w:val="5"/>
  </w:num>
  <w:num w:numId="6" w16cid:durableId="916550364">
    <w:abstractNumId w:val="6"/>
  </w:num>
  <w:num w:numId="7" w16cid:durableId="626592899">
    <w:abstractNumId w:val="7"/>
  </w:num>
  <w:num w:numId="8" w16cid:durableId="1068116486">
    <w:abstractNumId w:val="36"/>
  </w:num>
  <w:num w:numId="9" w16cid:durableId="574241584">
    <w:abstractNumId w:val="39"/>
  </w:num>
  <w:num w:numId="10" w16cid:durableId="2100904248">
    <w:abstractNumId w:val="21"/>
  </w:num>
  <w:num w:numId="11" w16cid:durableId="1824422054">
    <w:abstractNumId w:val="14"/>
  </w:num>
  <w:num w:numId="12" w16cid:durableId="1635135716">
    <w:abstractNumId w:val="49"/>
  </w:num>
  <w:num w:numId="13" w16cid:durableId="890265518">
    <w:abstractNumId w:val="40"/>
  </w:num>
  <w:num w:numId="14" w16cid:durableId="1304895715">
    <w:abstractNumId w:val="62"/>
  </w:num>
  <w:num w:numId="15" w16cid:durableId="1931307677">
    <w:abstractNumId w:val="38"/>
  </w:num>
  <w:num w:numId="16" w16cid:durableId="258149124">
    <w:abstractNumId w:val="63"/>
  </w:num>
  <w:num w:numId="17" w16cid:durableId="1774009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7025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6534988">
    <w:abstractNumId w:val="54"/>
  </w:num>
  <w:num w:numId="20" w16cid:durableId="1166018123">
    <w:abstractNumId w:val="19"/>
  </w:num>
  <w:num w:numId="21" w16cid:durableId="1481460851">
    <w:abstractNumId w:val="42"/>
  </w:num>
  <w:num w:numId="22" w16cid:durableId="1962228872">
    <w:abstractNumId w:val="12"/>
  </w:num>
  <w:num w:numId="23" w16cid:durableId="2138789921">
    <w:abstractNumId w:val="11"/>
  </w:num>
  <w:num w:numId="24" w16cid:durableId="1719200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70231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402290">
    <w:abstractNumId w:val="50"/>
  </w:num>
  <w:num w:numId="27" w16cid:durableId="121777197">
    <w:abstractNumId w:val="69"/>
  </w:num>
  <w:num w:numId="28" w16cid:durableId="904686532">
    <w:abstractNumId w:val="64"/>
  </w:num>
  <w:num w:numId="29" w16cid:durableId="247665432">
    <w:abstractNumId w:val="2"/>
    <w:lvlOverride w:ilvl="0">
      <w:startOverride w:val="1"/>
    </w:lvlOverride>
  </w:num>
  <w:num w:numId="30" w16cid:durableId="4867137">
    <w:abstractNumId w:val="76"/>
  </w:num>
  <w:num w:numId="31" w16cid:durableId="1444301976">
    <w:abstractNumId w:val="78"/>
  </w:num>
  <w:num w:numId="32" w16cid:durableId="1447117787">
    <w:abstractNumId w:val="79"/>
  </w:num>
  <w:num w:numId="33" w16cid:durableId="1718428064">
    <w:abstractNumId w:val="25"/>
  </w:num>
  <w:num w:numId="34" w16cid:durableId="3498384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595660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0767590">
    <w:abstractNumId w:val="59"/>
  </w:num>
  <w:num w:numId="37" w16cid:durableId="1341468941">
    <w:abstractNumId w:val="44"/>
  </w:num>
  <w:num w:numId="38" w16cid:durableId="879512775">
    <w:abstractNumId w:val="43"/>
  </w:num>
  <w:num w:numId="39" w16cid:durableId="715011998">
    <w:abstractNumId w:val="57"/>
  </w:num>
  <w:num w:numId="40" w16cid:durableId="962661682">
    <w:abstractNumId w:val="10"/>
  </w:num>
  <w:num w:numId="41" w16cid:durableId="1055935783">
    <w:abstractNumId w:val="26"/>
  </w:num>
  <w:num w:numId="42" w16cid:durableId="1212575586">
    <w:abstractNumId w:val="9"/>
  </w:num>
  <w:num w:numId="43" w16cid:durableId="679043640">
    <w:abstractNumId w:val="61"/>
  </w:num>
  <w:num w:numId="44" w16cid:durableId="957486760">
    <w:abstractNumId w:val="80"/>
  </w:num>
  <w:num w:numId="45" w16cid:durableId="864754007">
    <w:abstractNumId w:val="56"/>
  </w:num>
  <w:num w:numId="46" w16cid:durableId="1665863278">
    <w:abstractNumId w:val="35"/>
  </w:num>
  <w:num w:numId="47" w16cid:durableId="567763474">
    <w:abstractNumId w:val="67"/>
  </w:num>
  <w:num w:numId="48" w16cid:durableId="1249192207">
    <w:abstractNumId w:val="18"/>
  </w:num>
  <w:num w:numId="49" w16cid:durableId="1239562829">
    <w:abstractNumId w:val="45"/>
  </w:num>
  <w:num w:numId="50" w16cid:durableId="1956905574">
    <w:abstractNumId w:val="58"/>
  </w:num>
  <w:num w:numId="51" w16cid:durableId="112093547">
    <w:abstractNumId w:val="20"/>
  </w:num>
  <w:num w:numId="52" w16cid:durableId="1740595504">
    <w:abstractNumId w:val="53"/>
  </w:num>
  <w:num w:numId="53" w16cid:durableId="636452751">
    <w:abstractNumId w:val="41"/>
  </w:num>
  <w:num w:numId="54" w16cid:durableId="1181433232">
    <w:abstractNumId w:val="17"/>
  </w:num>
  <w:num w:numId="55" w16cid:durableId="160587760">
    <w:abstractNumId w:val="22"/>
  </w:num>
  <w:num w:numId="56" w16cid:durableId="1322393568">
    <w:abstractNumId w:val="24"/>
  </w:num>
  <w:num w:numId="57" w16cid:durableId="1416630192">
    <w:abstractNumId w:val="28"/>
  </w:num>
  <w:num w:numId="58" w16cid:durableId="1047417337">
    <w:abstractNumId w:val="30"/>
  </w:num>
  <w:num w:numId="59" w16cid:durableId="418333377">
    <w:abstractNumId w:val="46"/>
  </w:num>
  <w:num w:numId="60" w16cid:durableId="840855872">
    <w:abstractNumId w:val="55"/>
  </w:num>
  <w:num w:numId="61" w16cid:durableId="2015111031">
    <w:abstractNumId w:val="23"/>
  </w:num>
  <w:num w:numId="62" w16cid:durableId="1108349110">
    <w:abstractNumId w:val="82"/>
  </w:num>
  <w:num w:numId="63" w16cid:durableId="965426993">
    <w:abstractNumId w:val="29"/>
  </w:num>
  <w:num w:numId="64" w16cid:durableId="83887945">
    <w:abstractNumId w:val="68"/>
  </w:num>
  <w:num w:numId="65" w16cid:durableId="1160266710">
    <w:abstractNumId w:val="34"/>
  </w:num>
  <w:num w:numId="66" w16cid:durableId="777604980">
    <w:abstractNumId w:val="32"/>
  </w:num>
  <w:num w:numId="67" w16cid:durableId="1801263661">
    <w:abstractNumId w:val="0"/>
  </w:num>
  <w:num w:numId="68" w16cid:durableId="7962924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1380885">
    <w:abstractNumId w:val="33"/>
  </w:num>
  <w:num w:numId="70" w16cid:durableId="819886585">
    <w:abstractNumId w:val="48"/>
  </w:num>
  <w:num w:numId="71" w16cid:durableId="526020097">
    <w:abstractNumId w:val="51"/>
  </w:num>
  <w:num w:numId="72" w16cid:durableId="1364287386">
    <w:abstractNumId w:val="73"/>
  </w:num>
  <w:num w:numId="73" w16cid:durableId="1513455266">
    <w:abstractNumId w:val="60"/>
  </w:num>
  <w:num w:numId="74" w16cid:durableId="1181701781">
    <w:abstractNumId w:val="74"/>
  </w:num>
  <w:num w:numId="75" w16cid:durableId="400297689">
    <w:abstractNumId w:val="47"/>
  </w:num>
  <w:num w:numId="76" w16cid:durableId="1554347361">
    <w:abstractNumId w:val="1"/>
  </w:num>
  <w:num w:numId="77" w16cid:durableId="1102456516">
    <w:abstractNumId w:val="8"/>
  </w:num>
  <w:num w:numId="78" w16cid:durableId="1601722855">
    <w:abstractNumId w:val="13"/>
  </w:num>
  <w:num w:numId="79" w16cid:durableId="949050660">
    <w:abstractNumId w:val="27"/>
  </w:num>
  <w:num w:numId="80" w16cid:durableId="1480078644">
    <w:abstractNumId w:val="15"/>
  </w:num>
  <w:num w:numId="81" w16cid:durableId="851260209">
    <w:abstractNumId w:val="72"/>
  </w:num>
  <w:num w:numId="82" w16cid:durableId="1111976952">
    <w:abstractNumId w:val="71"/>
  </w:num>
  <w:num w:numId="83" w16cid:durableId="1246495813">
    <w:abstractNumId w:val="83"/>
  </w:num>
  <w:num w:numId="84" w16cid:durableId="949626469">
    <w:abstractNumId w:val="37"/>
  </w:num>
  <w:num w:numId="85" w16cid:durableId="977490897">
    <w:abstractNumId w:val="6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90212"/>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4E2F"/>
    <w:rsid w:val="005950EB"/>
    <w:rsid w:val="00595BE6"/>
    <w:rsid w:val="00596B4A"/>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5EB"/>
    <w:rsid w:val="00953125"/>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37BA"/>
    <w:rsid w:val="009B3B52"/>
    <w:rsid w:val="009B758C"/>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C0CC5"/>
    <w:rsid w:val="00BC440D"/>
    <w:rsid w:val="00BC57D3"/>
    <w:rsid w:val="00BC6737"/>
    <w:rsid w:val="00BD05C0"/>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F4B"/>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EBF"/>
    <w:rsid w:val="00C8254B"/>
    <w:rsid w:val="00C866D6"/>
    <w:rsid w:val="00C90B39"/>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4F08"/>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80CCD"/>
    <w:rsid w:val="00F82518"/>
    <w:rsid w:val="00F832B5"/>
    <w:rsid w:val="00F849AE"/>
    <w:rsid w:val="00F87076"/>
    <w:rsid w:val="00F874DC"/>
    <w:rsid w:val="00F92CBF"/>
    <w:rsid w:val="00F92D1C"/>
    <w:rsid w:val="00F94319"/>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1"/>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66"/>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66"/>
      </w:numPr>
      <w:tabs>
        <w:tab w:val="clear" w:pos="720"/>
      </w:tabs>
      <w:spacing w:after="240"/>
      <w:ind w:left="0" w:firstLine="0"/>
      <w:outlineLvl w:val="1"/>
    </w:pPr>
  </w:style>
  <w:style w:type="paragraph" w:customStyle="1" w:styleId="Sub-Para1underX">
    <w:name w:val="Sub-Para 1 under X."/>
    <w:basedOn w:val="Normal"/>
    <w:rsid w:val="00C13C8C"/>
    <w:pPr>
      <w:numPr>
        <w:ilvl w:val="2"/>
        <w:numId w:val="66"/>
      </w:numPr>
      <w:tabs>
        <w:tab w:val="clear" w:pos="1080"/>
      </w:tabs>
      <w:spacing w:after="240"/>
      <w:ind w:left="0" w:firstLine="0"/>
      <w:outlineLvl w:val="2"/>
    </w:pPr>
  </w:style>
  <w:style w:type="paragraph" w:customStyle="1" w:styleId="Sub-Para2underX">
    <w:name w:val="Sub-Para 2 under X."/>
    <w:basedOn w:val="Normal"/>
    <w:rsid w:val="00C13C8C"/>
    <w:pPr>
      <w:numPr>
        <w:ilvl w:val="3"/>
        <w:numId w:val="66"/>
      </w:numPr>
      <w:tabs>
        <w:tab w:val="clear" w:pos="1800"/>
      </w:tabs>
      <w:spacing w:after="240"/>
      <w:ind w:left="0" w:firstLine="0"/>
      <w:outlineLvl w:val="3"/>
    </w:pPr>
  </w:style>
  <w:style w:type="paragraph" w:customStyle="1" w:styleId="Sub-Para3underX">
    <w:name w:val="Sub-Para 3 under X."/>
    <w:basedOn w:val="Normal"/>
    <w:rsid w:val="00C13C8C"/>
    <w:pPr>
      <w:numPr>
        <w:ilvl w:val="4"/>
        <w:numId w:val="66"/>
      </w:numPr>
      <w:tabs>
        <w:tab w:val="clear" w:pos="1440"/>
      </w:tabs>
      <w:spacing w:after="240"/>
      <w:ind w:left="0" w:firstLine="0"/>
      <w:outlineLvl w:val="4"/>
    </w:pPr>
  </w:style>
  <w:style w:type="paragraph" w:customStyle="1" w:styleId="Sub-Para4underX">
    <w:name w:val="Sub-Para 4 under X."/>
    <w:basedOn w:val="Normal"/>
    <w:rsid w:val="00C13C8C"/>
    <w:pPr>
      <w:numPr>
        <w:ilvl w:val="5"/>
        <w:numId w:val="66"/>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67"/>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68"/>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69"/>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78"/>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70"/>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70"/>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70"/>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70"/>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71"/>
      </w:numPr>
    </w:pPr>
  </w:style>
  <w:style w:type="numbering" w:customStyle="1" w:styleId="ImportedStyle6">
    <w:name w:val="Imported Style 6"/>
    <w:rsid w:val="00C13C8C"/>
    <w:pPr>
      <w:numPr>
        <w:numId w:val="72"/>
      </w:numPr>
    </w:pPr>
  </w:style>
  <w:style w:type="paragraph" w:customStyle="1" w:styleId="Heading21">
    <w:name w:val="Heading 21"/>
    <w:next w:val="BodyA"/>
    <w:rsid w:val="00C13C8C"/>
    <w:pPr>
      <w:keepNext/>
      <w:keepLines/>
      <w:numPr>
        <w:ilvl w:val="1"/>
        <w:numId w:val="74"/>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73"/>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76"/>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76"/>
      </w:numPr>
      <w:spacing w:before="120" w:after="240"/>
    </w:pPr>
    <w:rPr>
      <w:rFonts w:ascii="Arial" w:hAnsi="Arial"/>
      <w:b/>
      <w:i/>
      <w:szCs w:val="20"/>
    </w:rPr>
  </w:style>
  <w:style w:type="paragraph" w:customStyle="1" w:styleId="5">
    <w:name w:val="заголовок 5"/>
    <w:basedOn w:val="Normal"/>
    <w:next w:val="Normal"/>
    <w:rsid w:val="00C13C8C"/>
    <w:pPr>
      <w:numPr>
        <w:ilvl w:val="4"/>
        <w:numId w:val="76"/>
      </w:numPr>
      <w:spacing w:after="240"/>
      <w:jc w:val="both"/>
    </w:pPr>
    <w:rPr>
      <w:szCs w:val="20"/>
    </w:rPr>
  </w:style>
  <w:style w:type="paragraph" w:customStyle="1" w:styleId="6">
    <w:name w:val="заголовок 6"/>
    <w:basedOn w:val="Normal"/>
    <w:next w:val="Normal"/>
    <w:rsid w:val="00C13C8C"/>
    <w:pPr>
      <w:numPr>
        <w:ilvl w:val="5"/>
        <w:numId w:val="76"/>
      </w:numPr>
      <w:spacing w:after="240"/>
    </w:pPr>
    <w:rPr>
      <w:szCs w:val="20"/>
    </w:rPr>
  </w:style>
  <w:style w:type="paragraph" w:customStyle="1" w:styleId="7">
    <w:name w:val="заголовок 7"/>
    <w:basedOn w:val="Normal"/>
    <w:next w:val="Normal"/>
    <w:rsid w:val="00C13C8C"/>
    <w:pPr>
      <w:numPr>
        <w:ilvl w:val="6"/>
        <w:numId w:val="76"/>
      </w:numPr>
      <w:spacing w:after="240"/>
    </w:pPr>
    <w:rPr>
      <w:szCs w:val="20"/>
    </w:rPr>
  </w:style>
  <w:style w:type="paragraph" w:customStyle="1" w:styleId="8">
    <w:name w:val="заголовок 8"/>
    <w:basedOn w:val="Normal"/>
    <w:next w:val="Normal"/>
    <w:rsid w:val="00C13C8C"/>
    <w:pPr>
      <w:numPr>
        <w:ilvl w:val="7"/>
        <w:numId w:val="76"/>
      </w:numPr>
      <w:spacing w:after="240"/>
    </w:pPr>
    <w:rPr>
      <w:szCs w:val="20"/>
    </w:rPr>
  </w:style>
  <w:style w:type="paragraph" w:customStyle="1" w:styleId="9">
    <w:name w:val="заголовок 9"/>
    <w:basedOn w:val="Normal"/>
    <w:next w:val="Normal"/>
    <w:rsid w:val="00C13C8C"/>
    <w:pPr>
      <w:numPr>
        <w:ilvl w:val="8"/>
        <w:numId w:val="76"/>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77"/>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77"/>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79"/>
      </w:numPr>
    </w:pPr>
  </w:style>
  <w:style w:type="paragraph" w:customStyle="1" w:styleId="TableNumber">
    <w:name w:val="Table Number"/>
    <w:basedOn w:val="Normal"/>
    <w:uiPriority w:val="7"/>
    <w:qFormat/>
    <w:rsid w:val="00C13C8C"/>
    <w:pPr>
      <w:numPr>
        <w:numId w:val="79"/>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80"/>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80"/>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75"/>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5C85"/>
    <w:rsid w:val="00172B2B"/>
    <w:rsid w:val="00174007"/>
    <w:rsid w:val="001762F0"/>
    <w:rsid w:val="0018650A"/>
    <w:rsid w:val="001F56B7"/>
    <w:rsid w:val="0021305B"/>
    <w:rsid w:val="002567A8"/>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55314"/>
    <w:rsid w:val="007574B8"/>
    <w:rsid w:val="00762E68"/>
    <w:rsid w:val="00763431"/>
    <w:rsid w:val="00785E67"/>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7032E"/>
    <w:rsid w:val="00970480"/>
    <w:rsid w:val="00991128"/>
    <w:rsid w:val="00996D00"/>
    <w:rsid w:val="009C0C4E"/>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A2B02"/>
    <w:rsid w:val="00BC09D7"/>
    <w:rsid w:val="00BC1B21"/>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2713</TotalTime>
  <Pages>5</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03. новембар  2025. године</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новембар  2025. године</dc:title>
  <dc:creator>Ivana Miladinović</dc:creator>
  <cp:lastModifiedBy>Ivana Miladinović</cp:lastModifiedBy>
  <cp:revision>612</cp:revision>
  <cp:lastPrinted>2025-11-03T12:10:00Z</cp:lastPrinted>
  <dcterms:created xsi:type="dcterms:W3CDTF">2021-09-14T12:41:00Z</dcterms:created>
  <dcterms:modified xsi:type="dcterms:W3CDTF">2025-11-20T09:11:00Z</dcterms:modified>
</cp:coreProperties>
</file>