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C061" w14:textId="77777777" w:rsidR="009C389E" w:rsidRPr="009C389E" w:rsidRDefault="009C389E" w:rsidP="009C389E">
      <w:pPr>
        <w:jc w:val="center"/>
        <w:rPr>
          <w:b/>
          <w:noProof/>
          <w:sz w:val="63"/>
          <w:szCs w:val="63"/>
          <w:lang w:val="sr-Cyrl-CS"/>
          <w14:shadow w14:blurRad="50800" w14:dist="38100" w14:dir="2700000" w14:sx="100000" w14:sy="100000" w14:kx="0" w14:ky="0" w14:algn="tl">
            <w14:srgbClr w14:val="000000">
              <w14:alpha w14:val="60000"/>
            </w14:srgbClr>
          </w14:shadow>
        </w:rPr>
      </w:pPr>
      <w:r>
        <w:rPr>
          <w:noProof/>
          <w:sz w:val="21"/>
          <w:szCs w:val="21"/>
        </w:rPr>
        <w:drawing>
          <wp:anchor distT="0" distB="0" distL="114300" distR="114300" simplePos="0" relativeHeight="251660288" behindDoc="0" locked="0" layoutInCell="1" allowOverlap="1" wp14:anchorId="60F22B7E" wp14:editId="19A760C8">
            <wp:simplePos x="0" y="0"/>
            <wp:positionH relativeFrom="column">
              <wp:posOffset>-95885</wp:posOffset>
            </wp:positionH>
            <wp:positionV relativeFrom="paragraph">
              <wp:posOffset>0</wp:posOffset>
            </wp:positionV>
            <wp:extent cx="1242695" cy="1485900"/>
            <wp:effectExtent l="0" t="0" r="0" b="0"/>
            <wp:wrapSquare wrapText="bothSides"/>
            <wp:docPr id="2" name="Picture 2"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 prokupl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695" cy="1485900"/>
                    </a:xfrm>
                    <a:prstGeom prst="rect">
                      <a:avLst/>
                    </a:prstGeom>
                    <a:noFill/>
                  </pic:spPr>
                </pic:pic>
              </a:graphicData>
            </a:graphic>
            <wp14:sizeRelH relativeFrom="page">
              <wp14:pctWidth>0</wp14:pctWidth>
            </wp14:sizeRelH>
            <wp14:sizeRelV relativeFrom="page">
              <wp14:pctHeight>0</wp14:pctHeight>
            </wp14:sizeRelV>
          </wp:anchor>
        </w:drawing>
      </w:r>
      <w:r>
        <w:rPr>
          <w:noProof/>
          <w:sz w:val="21"/>
          <w:szCs w:val="21"/>
        </w:rPr>
        <mc:AlternateContent>
          <mc:Choice Requires="wps">
            <w:drawing>
              <wp:anchor distT="0" distB="0" distL="114300" distR="114300" simplePos="0" relativeHeight="251659264" behindDoc="0" locked="0" layoutInCell="1" allowOverlap="1" wp14:anchorId="28500AB5" wp14:editId="21B79B25">
                <wp:simplePos x="0" y="0"/>
                <wp:positionH relativeFrom="column">
                  <wp:posOffset>-1591310</wp:posOffset>
                </wp:positionH>
                <wp:positionV relativeFrom="paragraph">
                  <wp:posOffset>-671195</wp:posOffset>
                </wp:positionV>
                <wp:extent cx="6861175" cy="540385"/>
                <wp:effectExtent l="127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175" cy="540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4CC40" id="Rectangle 1" o:spid="_x0000_s1026" style="position:absolute;margin-left:-125.3pt;margin-top:-52.85pt;width:540.25pt;height:4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" stroked="f"/>
            </w:pict>
          </mc:Fallback>
        </mc:AlternateContent>
      </w:r>
      <w:r w:rsidRPr="009C389E">
        <w:rPr>
          <w:b/>
          <w:noProof/>
          <w:sz w:val="63"/>
          <w:szCs w:val="63"/>
          <w:lang w:val="sr-Cyrl-CS"/>
          <w14:shadow w14:blurRad="50800" w14:dist="38100" w14:dir="2700000" w14:sx="100000" w14:sy="100000" w14:kx="0" w14:ky="0" w14:algn="tl">
            <w14:srgbClr w14:val="000000">
              <w14:alpha w14:val="60000"/>
            </w14:srgbClr>
          </w14:shadow>
        </w:rPr>
        <w:t>СЛУЖБЕНИ ЛИСТ</w:t>
      </w:r>
    </w:p>
    <w:p w14:paraId="31970B54" w14:textId="77777777" w:rsidR="009C389E" w:rsidRPr="009C389E" w:rsidRDefault="009C389E" w:rsidP="009C389E">
      <w:pPr>
        <w:ind w:left="2160"/>
        <w:jc w:val="center"/>
        <w:rPr>
          <w:b/>
          <w:noProof/>
          <w:sz w:val="42"/>
          <w:szCs w:val="42"/>
          <w:lang w:val="sr-Cyrl-CS"/>
          <w14:shadow w14:blurRad="50800" w14:dist="38100" w14:dir="2700000" w14:sx="100000" w14:sy="100000" w14:kx="0" w14:ky="0" w14:algn="tl">
            <w14:srgbClr w14:val="000000">
              <w14:alpha w14:val="60000"/>
            </w14:srgbClr>
          </w14:shadow>
        </w:rPr>
      </w:pPr>
      <w:r w:rsidRPr="009C389E">
        <w:rPr>
          <w:b/>
          <w:noProof/>
          <w:sz w:val="42"/>
          <w:szCs w:val="42"/>
          <w:lang w:val="sr-Cyrl-CS"/>
          <w14:shadow w14:blurRad="50800" w14:dist="38100" w14:dir="2700000" w14:sx="100000" w14:sy="100000" w14:kx="0" w14:ky="0" w14:algn="tl">
            <w14:srgbClr w14:val="000000">
              <w14:alpha w14:val="60000"/>
            </w14:srgbClr>
          </w14:shadow>
        </w:rPr>
        <w:t>ГРАДА ПРОКУПЉА</w:t>
      </w:r>
    </w:p>
    <w:tbl>
      <w:tblPr>
        <w:tblW w:w="0" w:type="auto"/>
        <w:tblLook w:val="01E0" w:firstRow="1" w:lastRow="1" w:firstColumn="1" w:lastColumn="1" w:noHBand="0" w:noVBand="0"/>
      </w:tblPr>
      <w:tblGrid>
        <w:gridCol w:w="2350"/>
        <w:gridCol w:w="2594"/>
        <w:gridCol w:w="3006"/>
      </w:tblGrid>
      <w:tr w:rsidR="007443B5" w:rsidRPr="00632C06" w14:paraId="7119749D" w14:textId="77777777" w:rsidTr="00F63304">
        <w:tc>
          <w:tcPr>
            <w:tcW w:w="2350" w:type="dxa"/>
            <w:tcBorders>
              <w:top w:val="single" w:sz="4" w:space="0" w:color="auto"/>
              <w:left w:val="single" w:sz="4" w:space="0" w:color="auto"/>
              <w:bottom w:val="single" w:sz="4" w:space="0" w:color="auto"/>
              <w:right w:val="single" w:sz="4" w:space="0" w:color="auto"/>
            </w:tcBorders>
            <w:vAlign w:val="center"/>
          </w:tcPr>
          <w:p w14:paraId="0A9A50F0" w14:textId="5F381745" w:rsidR="009C389E" w:rsidRPr="00D138ED" w:rsidRDefault="009C389E" w:rsidP="00590350">
            <w:pPr>
              <w:spacing w:before="120" w:after="120"/>
              <w:jc w:val="center"/>
              <w:rPr>
                <w:b/>
                <w:noProof/>
                <w:sz w:val="25"/>
                <w:szCs w:val="25"/>
                <w:lang w:val="sr-Cyrl-RS"/>
              </w:rPr>
            </w:pPr>
            <w:r w:rsidRPr="00632C06">
              <w:rPr>
                <w:b/>
                <w:noProof/>
                <w:sz w:val="25"/>
                <w:szCs w:val="25"/>
                <w:lang w:val="sr-Cyrl-CS"/>
              </w:rPr>
              <w:t>ГОДИНА</w:t>
            </w:r>
            <w:r w:rsidR="00D138ED">
              <w:rPr>
                <w:b/>
                <w:noProof/>
                <w:sz w:val="25"/>
                <w:szCs w:val="25"/>
                <w:lang w:val="sr-Latn-RS"/>
              </w:rPr>
              <w:t xml:space="preserve"> </w:t>
            </w:r>
            <w:r w:rsidR="00D370EF">
              <w:rPr>
                <w:b/>
                <w:noProof/>
                <w:sz w:val="25"/>
                <w:szCs w:val="25"/>
                <w:lang w:val="sr-Latn-RS"/>
              </w:rPr>
              <w:t>XIX</w:t>
            </w:r>
          </w:p>
          <w:p w14:paraId="5D1FBC3C" w14:textId="6F9CBB5A" w:rsidR="009C389E" w:rsidRPr="00441271" w:rsidRDefault="009C389E" w:rsidP="00590350">
            <w:pPr>
              <w:spacing w:before="120" w:after="120"/>
              <w:jc w:val="center"/>
              <w:rPr>
                <w:b/>
                <w:noProof/>
                <w:sz w:val="25"/>
                <w:szCs w:val="25"/>
                <w:lang w:val="sr-Cyrl-RS"/>
              </w:rPr>
            </w:pPr>
            <w:r w:rsidRPr="00632C06">
              <w:rPr>
                <w:b/>
                <w:noProof/>
                <w:sz w:val="25"/>
                <w:szCs w:val="25"/>
              </w:rPr>
              <w:t xml:space="preserve">Број </w:t>
            </w:r>
            <w:r w:rsidR="00EE4B57">
              <w:rPr>
                <w:b/>
                <w:noProof/>
                <w:sz w:val="25"/>
                <w:szCs w:val="25"/>
              </w:rPr>
              <w:t>1</w:t>
            </w:r>
            <w:r w:rsidR="00441271">
              <w:rPr>
                <w:b/>
                <w:noProof/>
                <w:sz w:val="25"/>
                <w:szCs w:val="25"/>
              </w:rPr>
              <w:t>7</w:t>
            </w:r>
          </w:p>
        </w:tc>
        <w:tc>
          <w:tcPr>
            <w:tcW w:w="2594" w:type="dxa"/>
            <w:tcBorders>
              <w:top w:val="single" w:sz="4" w:space="0" w:color="auto"/>
              <w:left w:val="single" w:sz="4" w:space="0" w:color="auto"/>
              <w:bottom w:val="single" w:sz="4" w:space="0" w:color="auto"/>
              <w:right w:val="single" w:sz="4" w:space="0" w:color="auto"/>
            </w:tcBorders>
            <w:vAlign w:val="center"/>
          </w:tcPr>
          <w:p w14:paraId="25853AB7" w14:textId="77777777" w:rsidR="009C389E" w:rsidRPr="00632C06" w:rsidRDefault="009C389E" w:rsidP="00590350">
            <w:pPr>
              <w:spacing w:before="120" w:after="120"/>
              <w:jc w:val="center"/>
              <w:rPr>
                <w:b/>
                <w:noProof/>
                <w:sz w:val="28"/>
                <w:szCs w:val="28"/>
                <w:lang w:val="sr-Cyrl-CS"/>
              </w:rPr>
            </w:pPr>
            <w:r w:rsidRPr="00632C06">
              <w:rPr>
                <w:b/>
                <w:noProof/>
                <w:sz w:val="28"/>
                <w:szCs w:val="28"/>
                <w:lang w:val="sr-Cyrl-CS"/>
              </w:rPr>
              <w:t>Прокупље</w:t>
            </w:r>
          </w:p>
          <w:p w14:paraId="032A4E0F" w14:textId="3C963CED" w:rsidR="009C389E" w:rsidRPr="00DA3E09" w:rsidRDefault="00A6276F" w:rsidP="00590350">
            <w:pPr>
              <w:spacing w:before="120" w:after="120"/>
              <w:jc w:val="center"/>
              <w:rPr>
                <w:rFonts w:cs="Arial"/>
                <w:b/>
                <w:noProof/>
                <w:sz w:val="28"/>
                <w:szCs w:val="28"/>
                <w:lang w:val="sr-Cyrl-RS"/>
              </w:rPr>
            </w:pPr>
            <w:r>
              <w:rPr>
                <w:b/>
                <w:noProof/>
                <w:sz w:val="28"/>
                <w:szCs w:val="28"/>
                <w:lang w:val="sr-Cyrl-CS"/>
              </w:rPr>
              <w:t>13</w:t>
            </w:r>
            <w:r w:rsidR="00D641CC">
              <w:rPr>
                <w:b/>
                <w:noProof/>
                <w:sz w:val="28"/>
                <w:szCs w:val="28"/>
                <w:lang w:val="sr-Cyrl-CS"/>
              </w:rPr>
              <w:t xml:space="preserve">. </w:t>
            </w:r>
            <w:r w:rsidR="00441271">
              <w:rPr>
                <w:b/>
                <w:noProof/>
                <w:sz w:val="28"/>
                <w:szCs w:val="28"/>
                <w:lang w:val="sr-Cyrl-CS"/>
              </w:rPr>
              <w:t>Мај</w:t>
            </w:r>
          </w:p>
          <w:p w14:paraId="0901452F" w14:textId="19B8FEEB" w:rsidR="009C389E" w:rsidRPr="00632C06" w:rsidRDefault="009C389E" w:rsidP="00590350">
            <w:pPr>
              <w:spacing w:before="120" w:after="120"/>
              <w:jc w:val="center"/>
              <w:rPr>
                <w:rFonts w:cs="Arial"/>
                <w:b/>
                <w:noProof/>
                <w:sz w:val="25"/>
                <w:szCs w:val="25"/>
                <w:lang w:val="sr-Cyrl-CS"/>
              </w:rPr>
            </w:pPr>
            <w:r w:rsidRPr="00632C06">
              <w:rPr>
                <w:b/>
                <w:noProof/>
                <w:sz w:val="28"/>
                <w:szCs w:val="28"/>
                <w:lang w:val="sr-Cyrl-CS"/>
              </w:rPr>
              <w:t>20</w:t>
            </w:r>
            <w:r w:rsidR="00382AE1">
              <w:rPr>
                <w:b/>
                <w:noProof/>
                <w:sz w:val="28"/>
                <w:szCs w:val="28"/>
                <w:lang w:val="sr-Cyrl-RS"/>
              </w:rPr>
              <w:t>2</w:t>
            </w:r>
            <w:r w:rsidR="00D370EF">
              <w:rPr>
                <w:b/>
                <w:noProof/>
                <w:sz w:val="28"/>
                <w:szCs w:val="28"/>
                <w:lang w:val="sr-Cyrl-RS"/>
              </w:rPr>
              <w:t>6</w:t>
            </w:r>
            <w:r w:rsidRPr="00632C06">
              <w:rPr>
                <w:b/>
                <w:noProof/>
                <w:sz w:val="28"/>
                <w:szCs w:val="28"/>
                <w:lang w:val="sr-Cyrl-CS"/>
              </w:rPr>
              <w:t>.</w:t>
            </w:r>
            <w:r w:rsidR="00741497">
              <w:rPr>
                <w:b/>
                <w:noProof/>
                <w:sz w:val="28"/>
                <w:szCs w:val="28"/>
                <w:lang w:val="sr-Cyrl-CS"/>
              </w:rPr>
              <w:t>године</w:t>
            </w:r>
          </w:p>
        </w:tc>
        <w:tc>
          <w:tcPr>
            <w:tcW w:w="3006" w:type="dxa"/>
            <w:tcBorders>
              <w:top w:val="single" w:sz="4" w:space="0" w:color="auto"/>
              <w:left w:val="single" w:sz="4" w:space="0" w:color="auto"/>
              <w:bottom w:val="single" w:sz="4" w:space="0" w:color="auto"/>
              <w:right w:val="single" w:sz="4" w:space="0" w:color="auto"/>
            </w:tcBorders>
            <w:vAlign w:val="center"/>
          </w:tcPr>
          <w:p w14:paraId="10C7C43E" w14:textId="77777777" w:rsidR="009C389E" w:rsidRPr="00632C06" w:rsidRDefault="009C389E" w:rsidP="00590350">
            <w:pPr>
              <w:spacing w:before="120" w:after="40"/>
              <w:ind w:left="68"/>
              <w:jc w:val="center"/>
              <w:rPr>
                <w:b/>
                <w:noProof/>
                <w:sz w:val="21"/>
                <w:szCs w:val="21"/>
                <w:lang w:val="sr-Cyrl-CS"/>
              </w:rPr>
            </w:pPr>
            <w:r w:rsidRPr="00632C06">
              <w:rPr>
                <w:b/>
                <w:noProof/>
                <w:sz w:val="21"/>
                <w:szCs w:val="21"/>
                <w:lang w:val="sr-Cyrl-CS"/>
              </w:rPr>
              <w:t>Лист излази према потреби</w:t>
            </w:r>
          </w:p>
          <w:p w14:paraId="5AC030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Годишња претплата: 1.000 дин.</w:t>
            </w:r>
          </w:p>
          <w:p w14:paraId="1A0E42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Цена овог броја износи: 40 дин.</w:t>
            </w:r>
          </w:p>
          <w:p w14:paraId="3016ADE2"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Рок за рекламацију: 10 дана</w:t>
            </w:r>
          </w:p>
        </w:tc>
      </w:tr>
    </w:tbl>
    <w:p w14:paraId="789BB01B" w14:textId="77777777" w:rsidR="001A2AFD" w:rsidRDefault="001A2AFD" w:rsidP="001A2AFD">
      <w:pPr>
        <w:spacing w:line="234" w:lineRule="auto"/>
        <w:rPr>
          <w:sz w:val="40"/>
          <w:szCs w:val="40"/>
          <w:lang w:val="sr-Cyrl-RS"/>
        </w:rPr>
      </w:pPr>
      <w:r>
        <w:rPr>
          <w:sz w:val="40"/>
          <w:szCs w:val="40"/>
          <w:lang w:val="sr-Latn-RS"/>
        </w:rPr>
        <w:t>1</w:t>
      </w:r>
    </w:p>
    <w:p w14:paraId="43FB6489" w14:textId="77777777" w:rsidR="002A3189" w:rsidRDefault="002A3189" w:rsidP="002A3189">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На основу 18.,19.,.26., и 27.  Закона о јавној својини (</w:t>
      </w:r>
      <w:r w:rsidRPr="00D668D5">
        <w:rPr>
          <w:rFonts w:ascii="Times New Roman" w:hAnsi="Times New Roman"/>
          <w:sz w:val="24"/>
          <w:szCs w:val="24"/>
        </w:rPr>
        <w:t>„</w:t>
      </w:r>
      <w:proofErr w:type="spellStart"/>
      <w:r w:rsidRPr="00D668D5">
        <w:rPr>
          <w:rFonts w:ascii="Times New Roman" w:hAnsi="Times New Roman"/>
          <w:sz w:val="24"/>
          <w:szCs w:val="24"/>
        </w:rPr>
        <w:t>Сл.гласник</w:t>
      </w:r>
      <w:proofErr w:type="spellEnd"/>
      <w:r w:rsidRPr="00D668D5">
        <w:rPr>
          <w:rFonts w:ascii="Times New Roman" w:hAnsi="Times New Roman"/>
          <w:sz w:val="24"/>
          <w:szCs w:val="24"/>
        </w:rPr>
        <w:t xml:space="preserve"> РС“,72/2011,</w:t>
      </w:r>
      <w:r>
        <w:rPr>
          <w:rFonts w:ascii="Times New Roman" w:hAnsi="Times New Roman"/>
          <w:sz w:val="24"/>
          <w:szCs w:val="24"/>
        </w:rPr>
        <w:t xml:space="preserve"> </w:t>
      </w:r>
      <w:r w:rsidRPr="00D668D5">
        <w:rPr>
          <w:rFonts w:ascii="Times New Roman" w:hAnsi="Times New Roman"/>
          <w:sz w:val="24"/>
          <w:szCs w:val="24"/>
        </w:rPr>
        <w:t>88/2013,</w:t>
      </w:r>
      <w:r>
        <w:rPr>
          <w:rFonts w:ascii="Times New Roman" w:hAnsi="Times New Roman"/>
          <w:sz w:val="24"/>
          <w:szCs w:val="24"/>
        </w:rPr>
        <w:t xml:space="preserve"> </w:t>
      </w:r>
      <w:r w:rsidRPr="00D668D5">
        <w:rPr>
          <w:rFonts w:ascii="Times New Roman" w:hAnsi="Times New Roman"/>
          <w:sz w:val="24"/>
          <w:szCs w:val="24"/>
        </w:rPr>
        <w:t>105/2014,</w:t>
      </w:r>
      <w:r>
        <w:rPr>
          <w:rFonts w:ascii="Times New Roman" w:hAnsi="Times New Roman"/>
          <w:sz w:val="24"/>
          <w:szCs w:val="24"/>
        </w:rPr>
        <w:t xml:space="preserve"> </w:t>
      </w:r>
      <w:r w:rsidRPr="00D668D5">
        <w:rPr>
          <w:rFonts w:ascii="Times New Roman" w:hAnsi="Times New Roman"/>
          <w:sz w:val="24"/>
          <w:szCs w:val="24"/>
        </w:rPr>
        <w:t xml:space="preserve">104/2016-др </w:t>
      </w:r>
      <w:proofErr w:type="spellStart"/>
      <w:r w:rsidRPr="00D668D5">
        <w:rPr>
          <w:rFonts w:ascii="Times New Roman" w:hAnsi="Times New Roman"/>
          <w:sz w:val="24"/>
          <w:szCs w:val="24"/>
        </w:rPr>
        <w:t>закон</w:t>
      </w:r>
      <w:proofErr w:type="spellEnd"/>
      <w:r w:rsidRPr="00D668D5">
        <w:rPr>
          <w:rFonts w:ascii="Times New Roman" w:hAnsi="Times New Roman"/>
          <w:sz w:val="24"/>
          <w:szCs w:val="24"/>
        </w:rPr>
        <w:t xml:space="preserve"> и 108/2016, 113/2017,</w:t>
      </w:r>
      <w:r>
        <w:rPr>
          <w:rFonts w:ascii="Times New Roman" w:hAnsi="Times New Roman"/>
          <w:sz w:val="24"/>
          <w:szCs w:val="24"/>
        </w:rPr>
        <w:t xml:space="preserve"> </w:t>
      </w:r>
      <w:r w:rsidRPr="00D668D5">
        <w:rPr>
          <w:rFonts w:ascii="Times New Roman" w:hAnsi="Times New Roman"/>
          <w:sz w:val="24"/>
          <w:szCs w:val="24"/>
        </w:rPr>
        <w:t>95/2018</w:t>
      </w:r>
      <w:r>
        <w:rPr>
          <w:rFonts w:ascii="Times New Roman" w:hAnsi="Times New Roman"/>
          <w:sz w:val="24"/>
          <w:szCs w:val="24"/>
          <w:lang w:val="sr-Cyrl-RS"/>
        </w:rPr>
        <w:t>, 153/2020,  94/2024</w:t>
      </w:r>
      <w:r>
        <w:rPr>
          <w:rFonts w:ascii="Times New Roman" w:hAnsi="Times New Roman"/>
          <w:sz w:val="24"/>
          <w:szCs w:val="24"/>
        </w:rPr>
        <w:t>),</w:t>
      </w:r>
      <w:r>
        <w:rPr>
          <w:rFonts w:ascii="Times New Roman" w:hAnsi="Times New Roman"/>
          <w:sz w:val="24"/>
          <w:szCs w:val="24"/>
          <w:lang w:val="sr-Cyrl-RS"/>
        </w:rPr>
        <w:t xml:space="preserve"> члана 63</w:t>
      </w:r>
      <w:r>
        <w:rPr>
          <w:rFonts w:ascii="Times New Roman" w:hAnsi="Times New Roman"/>
          <w:sz w:val="24"/>
          <w:szCs w:val="24"/>
        </w:rPr>
        <w:t>.</w:t>
      </w:r>
      <w:r>
        <w:rPr>
          <w:rFonts w:ascii="Times New Roman" w:hAnsi="Times New Roman"/>
          <w:sz w:val="24"/>
          <w:szCs w:val="24"/>
          <w:lang w:val="sr-Cyrl-RS"/>
        </w:rPr>
        <w:t xml:space="preserve"> Статута града Прокупља</w:t>
      </w:r>
      <w:r>
        <w:rPr>
          <w:rFonts w:ascii="Times New Roman" w:hAnsi="Times New Roman"/>
          <w:sz w:val="24"/>
          <w:szCs w:val="24"/>
          <w:lang w:val="sr-Latn-RS"/>
        </w:rPr>
        <w:t xml:space="preserve"> </w:t>
      </w:r>
      <w:r w:rsidRPr="00D668D5">
        <w:rPr>
          <w:rFonts w:ascii="Times New Roman" w:hAnsi="Times New Roman"/>
          <w:sz w:val="24"/>
          <w:szCs w:val="24"/>
        </w:rPr>
        <w:t>(„</w:t>
      </w:r>
      <w:proofErr w:type="spellStart"/>
      <w:r w:rsidRPr="00D668D5">
        <w:rPr>
          <w:rFonts w:ascii="Times New Roman" w:hAnsi="Times New Roman"/>
          <w:sz w:val="24"/>
          <w:szCs w:val="24"/>
        </w:rPr>
        <w:t>Сл.лист</w:t>
      </w:r>
      <w:proofErr w:type="spellEnd"/>
      <w:r>
        <w:rPr>
          <w:rFonts w:ascii="Times New Roman" w:hAnsi="Times New Roman"/>
          <w:sz w:val="24"/>
          <w:szCs w:val="24"/>
        </w:rPr>
        <w:t xml:space="preserve"> </w:t>
      </w:r>
      <w:proofErr w:type="spellStart"/>
      <w:r w:rsidRPr="00D668D5">
        <w:rPr>
          <w:rFonts w:ascii="Times New Roman" w:hAnsi="Times New Roman"/>
          <w:sz w:val="24"/>
          <w:szCs w:val="24"/>
        </w:rPr>
        <w:t>Општине</w:t>
      </w:r>
      <w:proofErr w:type="spellEnd"/>
      <w:r>
        <w:rPr>
          <w:rFonts w:ascii="Times New Roman" w:hAnsi="Times New Roman"/>
          <w:sz w:val="24"/>
          <w:szCs w:val="24"/>
          <w:lang w:val="sr-Cyrl-RS"/>
        </w:rPr>
        <w:t xml:space="preserve"> </w:t>
      </w:r>
      <w:r w:rsidRPr="00D668D5">
        <w:rPr>
          <w:rFonts w:ascii="Times New Roman" w:hAnsi="Times New Roman"/>
          <w:sz w:val="24"/>
          <w:szCs w:val="24"/>
        </w:rPr>
        <w:t>Прокупље“, бр.15/2018)</w:t>
      </w:r>
      <w:r>
        <w:rPr>
          <w:rFonts w:ascii="Times New Roman" w:hAnsi="Times New Roman"/>
          <w:sz w:val="24"/>
          <w:szCs w:val="24"/>
          <w:lang w:val="sr-Cyrl-RS"/>
        </w:rPr>
        <w:t>, Градско веће града Прокупља на седници одржаној дана   13.05.  2026</w:t>
      </w:r>
      <w:r>
        <w:rPr>
          <w:rFonts w:ascii="Times New Roman" w:hAnsi="Times New Roman"/>
          <w:sz w:val="24"/>
          <w:szCs w:val="24"/>
          <w:lang w:val="sr-Latn-RS"/>
        </w:rPr>
        <w:t xml:space="preserve">. </w:t>
      </w:r>
      <w:r>
        <w:rPr>
          <w:rFonts w:ascii="Times New Roman" w:hAnsi="Times New Roman"/>
          <w:sz w:val="24"/>
          <w:szCs w:val="24"/>
          <w:lang w:val="sr-Cyrl-RS"/>
        </w:rPr>
        <w:t>године доноси</w:t>
      </w:r>
    </w:p>
    <w:p w14:paraId="1E4CBE01" w14:textId="77777777" w:rsidR="002A3189" w:rsidRPr="00B90472" w:rsidRDefault="002A3189" w:rsidP="002A3189">
      <w:pPr>
        <w:pStyle w:val="NoSpacing"/>
        <w:rPr>
          <w:rFonts w:ascii="Times New Roman" w:hAnsi="Times New Roman"/>
          <w:sz w:val="24"/>
          <w:szCs w:val="24"/>
          <w:lang w:val="sr-Cyrl-RS"/>
        </w:rPr>
      </w:pPr>
    </w:p>
    <w:p w14:paraId="0121E4DD" w14:textId="77777777" w:rsidR="002A3189" w:rsidRDefault="002A3189" w:rsidP="002A3189">
      <w:pPr>
        <w:pStyle w:val="NoSpacing"/>
        <w:jc w:val="center"/>
        <w:rPr>
          <w:rFonts w:ascii="Times New Roman" w:hAnsi="Times New Roman"/>
          <w:b/>
          <w:sz w:val="24"/>
          <w:szCs w:val="24"/>
          <w:lang w:val="sr-Cyrl-RS"/>
        </w:rPr>
      </w:pPr>
      <w:r>
        <w:rPr>
          <w:rFonts w:ascii="Times New Roman" w:hAnsi="Times New Roman"/>
          <w:b/>
          <w:sz w:val="24"/>
          <w:szCs w:val="24"/>
          <w:lang w:val="sr-Cyrl-RS"/>
        </w:rPr>
        <w:t>З А К Љ У Ч А К</w:t>
      </w:r>
    </w:p>
    <w:p w14:paraId="0C55A41E" w14:textId="77777777" w:rsidR="002A3189" w:rsidRDefault="002A3189" w:rsidP="002A3189">
      <w:pPr>
        <w:pStyle w:val="NoSpacing"/>
        <w:jc w:val="center"/>
        <w:rPr>
          <w:rFonts w:ascii="Times New Roman" w:hAnsi="Times New Roman"/>
          <w:b/>
          <w:sz w:val="24"/>
          <w:szCs w:val="24"/>
          <w:lang w:val="sr-Latn-RS"/>
        </w:rPr>
      </w:pPr>
      <w:r>
        <w:rPr>
          <w:rFonts w:ascii="Times New Roman" w:hAnsi="Times New Roman"/>
          <w:b/>
          <w:sz w:val="24"/>
          <w:szCs w:val="24"/>
          <w:lang w:val="sr-Cyrl-RS"/>
        </w:rPr>
        <w:t xml:space="preserve">О УСТУПАЊУ НА КОРИШЋЕЊЕ НЕПОКРЕТНОСТИ </w:t>
      </w:r>
    </w:p>
    <w:p w14:paraId="4C85BE5C" w14:textId="77777777" w:rsidR="002A3189" w:rsidRDefault="002A3189" w:rsidP="002A3189">
      <w:pPr>
        <w:pStyle w:val="NoSpacing"/>
        <w:jc w:val="both"/>
        <w:rPr>
          <w:rFonts w:ascii="Times New Roman" w:hAnsi="Times New Roman"/>
          <w:b/>
          <w:sz w:val="24"/>
          <w:szCs w:val="24"/>
          <w:lang w:val="sr-Cyrl-RS"/>
        </w:rPr>
      </w:pPr>
    </w:p>
    <w:p w14:paraId="41E49BE3" w14:textId="77777777" w:rsidR="002A3189" w:rsidRDefault="002A3189" w:rsidP="002A3189">
      <w:pPr>
        <w:pStyle w:val="NoSpacing"/>
        <w:jc w:val="both"/>
        <w:rPr>
          <w:rFonts w:ascii="Times New Roman" w:hAnsi="Times New Roman"/>
          <w:b/>
          <w:sz w:val="24"/>
          <w:szCs w:val="24"/>
          <w:lang w:val="sr-Cyrl-RS"/>
        </w:rPr>
      </w:pPr>
    </w:p>
    <w:p w14:paraId="7A3D2821" w14:textId="77777777" w:rsidR="002A3189" w:rsidRDefault="002A3189" w:rsidP="002A3189">
      <w:pPr>
        <w:pStyle w:val="NoSpacing"/>
        <w:jc w:val="both"/>
        <w:rPr>
          <w:rFonts w:ascii="Times New Roman" w:hAnsi="Times New Roman"/>
          <w:sz w:val="24"/>
          <w:szCs w:val="24"/>
          <w:lang w:val="sr-Cyrl-RS"/>
        </w:rPr>
      </w:pPr>
      <w:r>
        <w:rPr>
          <w:rFonts w:ascii="Times New Roman" w:hAnsi="Times New Roman"/>
          <w:b/>
          <w:sz w:val="24"/>
          <w:szCs w:val="24"/>
          <w:lang w:val="sr-Cyrl-RS"/>
        </w:rPr>
        <w:tab/>
      </w:r>
      <w:r>
        <w:rPr>
          <w:rFonts w:ascii="Times New Roman" w:hAnsi="Times New Roman"/>
          <w:b/>
          <w:sz w:val="24"/>
          <w:szCs w:val="24"/>
          <w:lang w:val="sr-Latn-RS"/>
        </w:rPr>
        <w:t xml:space="preserve">I </w:t>
      </w:r>
      <w:r>
        <w:rPr>
          <w:rFonts w:ascii="Times New Roman" w:hAnsi="Times New Roman"/>
          <w:b/>
          <w:sz w:val="24"/>
          <w:szCs w:val="24"/>
          <w:lang w:val="sr-Cyrl-RS"/>
        </w:rPr>
        <w:t xml:space="preserve">УСТУПА СЕ </w:t>
      </w:r>
      <w:r>
        <w:rPr>
          <w:rFonts w:ascii="Times New Roman" w:hAnsi="Times New Roman"/>
          <w:b/>
          <w:sz w:val="24"/>
          <w:szCs w:val="24"/>
          <w:lang w:val="sr-Latn-RS"/>
        </w:rPr>
        <w:t xml:space="preserve"> </w:t>
      </w:r>
      <w:r w:rsidRPr="005C27DE">
        <w:rPr>
          <w:rFonts w:ascii="Times New Roman" w:hAnsi="Times New Roman"/>
          <w:sz w:val="24"/>
          <w:szCs w:val="24"/>
          <w:lang w:val="sr-Latn-RS"/>
        </w:rPr>
        <w:t>без</w:t>
      </w:r>
      <w:r>
        <w:rPr>
          <w:rFonts w:ascii="Times New Roman" w:hAnsi="Times New Roman"/>
          <w:b/>
          <w:sz w:val="24"/>
          <w:szCs w:val="24"/>
          <w:lang w:val="sr-Latn-RS"/>
        </w:rPr>
        <w:t xml:space="preserve"> </w:t>
      </w:r>
      <w:r w:rsidRPr="005C27DE">
        <w:rPr>
          <w:rFonts w:ascii="Times New Roman" w:hAnsi="Times New Roman"/>
          <w:sz w:val="24"/>
          <w:szCs w:val="24"/>
          <w:lang w:val="sr-Latn-RS"/>
        </w:rPr>
        <w:t xml:space="preserve">накнаде, </w:t>
      </w:r>
      <w:r>
        <w:rPr>
          <w:rFonts w:ascii="Times New Roman" w:hAnsi="Times New Roman"/>
          <w:sz w:val="24"/>
          <w:szCs w:val="24"/>
          <w:lang w:val="sr-Cyrl-RS"/>
        </w:rPr>
        <w:t xml:space="preserve">Центру Министарства одбране Прокупље, пословни простор постојећи на к.п.бр.3055 КО Прокупље-град, носиоца права приватне  својине „Поште Србије“ ДОО, који је Уговором о давању на коришћење пословног простора бр.361-1/2024-01, дат на коришћење Граду Прокупљу. </w:t>
      </w:r>
    </w:p>
    <w:p w14:paraId="173983EF" w14:textId="77777777" w:rsidR="002A3189" w:rsidRDefault="002A3189" w:rsidP="002A3189">
      <w:pPr>
        <w:pStyle w:val="NoSpacing"/>
        <w:jc w:val="both"/>
        <w:rPr>
          <w:rFonts w:ascii="Times New Roman" w:hAnsi="Times New Roman"/>
          <w:sz w:val="24"/>
          <w:szCs w:val="24"/>
          <w:lang w:val="sr-Cyrl-RS"/>
        </w:rPr>
      </w:pPr>
    </w:p>
    <w:p w14:paraId="14872ABD" w14:textId="77777777" w:rsidR="002A3189" w:rsidRPr="002F4520" w:rsidRDefault="002A3189" w:rsidP="002A3189">
      <w:pPr>
        <w:pStyle w:val="NoSpacing"/>
        <w:ind w:firstLine="720"/>
        <w:jc w:val="both"/>
        <w:rPr>
          <w:rFonts w:ascii="Times New Roman" w:hAnsi="Times New Roman"/>
          <w:sz w:val="24"/>
          <w:szCs w:val="24"/>
          <w:lang w:val="sr-Cyrl-RS"/>
        </w:rPr>
      </w:pPr>
      <w:r>
        <w:rPr>
          <w:rFonts w:ascii="Times New Roman" w:hAnsi="Times New Roman"/>
          <w:b/>
          <w:sz w:val="24"/>
          <w:szCs w:val="24"/>
          <w:lang w:val="sr-Latn-RS"/>
        </w:rPr>
        <w:t>II</w:t>
      </w:r>
      <w:r w:rsidRPr="002F4520">
        <w:rPr>
          <w:rFonts w:ascii="Times New Roman" w:hAnsi="Times New Roman"/>
          <w:sz w:val="24"/>
          <w:szCs w:val="24"/>
          <w:lang w:val="sr-Cyrl-RS"/>
        </w:rPr>
        <w:t xml:space="preserve"> </w:t>
      </w:r>
      <w:r>
        <w:rPr>
          <w:rFonts w:ascii="Times New Roman" w:hAnsi="Times New Roman"/>
          <w:sz w:val="24"/>
          <w:szCs w:val="24"/>
          <w:lang w:val="sr-Cyrl-RS"/>
        </w:rPr>
        <w:t>Пословни простор из претходне тачке уступа се на коришћење ради обављања послова из надлежности Центра Министарства одбране Прокупље а уз претходну Сагласност за давање на коришћење пословнопг простора бр.2023-55909/18 од 03.04.2026. године коју је дала „Пошта Србије“ ДОО.</w:t>
      </w:r>
    </w:p>
    <w:p w14:paraId="207F5001" w14:textId="77777777" w:rsidR="002A3189" w:rsidRPr="00F06A97" w:rsidRDefault="002A3189" w:rsidP="002A3189">
      <w:pPr>
        <w:pStyle w:val="NoSpacing"/>
        <w:jc w:val="both"/>
        <w:rPr>
          <w:rFonts w:ascii="Times New Roman" w:hAnsi="Times New Roman"/>
          <w:sz w:val="24"/>
          <w:szCs w:val="24"/>
          <w:lang w:val="sr-Cyrl-RS"/>
        </w:rPr>
      </w:pPr>
    </w:p>
    <w:p w14:paraId="4F2D0ACF" w14:textId="77777777" w:rsidR="002A3189" w:rsidRPr="00F06A97" w:rsidRDefault="002A3189" w:rsidP="002A3189">
      <w:pPr>
        <w:pStyle w:val="NoSpacing"/>
        <w:jc w:val="both"/>
        <w:rPr>
          <w:rFonts w:ascii="Times New Roman" w:hAnsi="Times New Roman"/>
          <w:sz w:val="24"/>
          <w:szCs w:val="24"/>
          <w:lang w:val="sr-Cyrl-RS"/>
        </w:rPr>
      </w:pPr>
      <w:r>
        <w:rPr>
          <w:rFonts w:ascii="Times New Roman" w:hAnsi="Times New Roman"/>
          <w:sz w:val="24"/>
          <w:szCs w:val="24"/>
          <w:lang w:val="sr-Cyrl-RS"/>
        </w:rPr>
        <w:tab/>
      </w:r>
      <w:r>
        <w:rPr>
          <w:rFonts w:ascii="Times New Roman" w:hAnsi="Times New Roman"/>
          <w:b/>
          <w:sz w:val="24"/>
          <w:szCs w:val="24"/>
          <w:lang w:val="sr-Latn-RS"/>
        </w:rPr>
        <w:t xml:space="preserve">III </w:t>
      </w:r>
      <w:r>
        <w:rPr>
          <w:rFonts w:ascii="Times New Roman" w:hAnsi="Times New Roman"/>
          <w:sz w:val="24"/>
          <w:szCs w:val="24"/>
          <w:lang w:val="sr-Cyrl-RS"/>
        </w:rPr>
        <w:t xml:space="preserve"> Центар Министарства одбране Прокупље се обавезује да уступљену непокретност користи сходно њеној намени са пажњом доброг домаћина без права уписа права коришћења код Републичког геодетског завода Службе за катастар непокретности Прокупље.</w:t>
      </w:r>
    </w:p>
    <w:p w14:paraId="0E0475E1" w14:textId="77777777" w:rsidR="002A3189" w:rsidRPr="005A6790" w:rsidRDefault="002A3189" w:rsidP="002A3189">
      <w:pPr>
        <w:pStyle w:val="NoSpacing"/>
        <w:jc w:val="both"/>
        <w:rPr>
          <w:rFonts w:ascii="Times New Roman" w:hAnsi="Times New Roman"/>
          <w:sz w:val="24"/>
          <w:szCs w:val="24"/>
          <w:lang w:val="sr-Latn-RS"/>
        </w:rPr>
      </w:pPr>
    </w:p>
    <w:p w14:paraId="5C2AE193" w14:textId="77777777" w:rsidR="002A3189" w:rsidRDefault="002A3189" w:rsidP="002A3189">
      <w:pPr>
        <w:pStyle w:val="NoSpacing"/>
        <w:jc w:val="both"/>
        <w:rPr>
          <w:rFonts w:ascii="Times New Roman" w:hAnsi="Times New Roman"/>
          <w:sz w:val="24"/>
          <w:szCs w:val="24"/>
          <w:lang w:val="sr-Cyrl-RS"/>
        </w:rPr>
      </w:pPr>
      <w:r>
        <w:rPr>
          <w:rFonts w:ascii="Times New Roman" w:hAnsi="Times New Roman"/>
          <w:sz w:val="24"/>
          <w:szCs w:val="24"/>
          <w:lang w:val="sr-Cyrl-RS"/>
        </w:rPr>
        <w:tab/>
      </w:r>
      <w:r>
        <w:rPr>
          <w:rFonts w:ascii="Times New Roman" w:hAnsi="Times New Roman"/>
          <w:b/>
          <w:sz w:val="24"/>
          <w:szCs w:val="24"/>
          <w:lang w:val="sr-Latn-RS"/>
        </w:rPr>
        <w:t xml:space="preserve">IV </w:t>
      </w:r>
      <w:r>
        <w:rPr>
          <w:rFonts w:ascii="Times New Roman" w:hAnsi="Times New Roman"/>
          <w:sz w:val="24"/>
          <w:szCs w:val="24"/>
          <w:lang w:val="sr-Cyrl-RS"/>
        </w:rPr>
        <w:t xml:space="preserve"> Центар Министарства одбране Прокупље има право коришћења и управљања у складу са одредбама важећег Закона о јавној својини као и извођења радова на одржавању и адаптацији објеката, уз претходну сагласност носиоца права својине. </w:t>
      </w:r>
    </w:p>
    <w:p w14:paraId="741C9E04" w14:textId="77777777" w:rsidR="002A3189" w:rsidRPr="00B90472" w:rsidRDefault="002A3189" w:rsidP="002A3189">
      <w:pPr>
        <w:pStyle w:val="NoSpacing"/>
        <w:jc w:val="both"/>
        <w:rPr>
          <w:rFonts w:ascii="Times New Roman" w:hAnsi="Times New Roman"/>
          <w:sz w:val="24"/>
          <w:szCs w:val="24"/>
          <w:lang w:val="sr-Cyrl-RS"/>
        </w:rPr>
      </w:pPr>
    </w:p>
    <w:p w14:paraId="08E6E296" w14:textId="77777777" w:rsidR="002A3189" w:rsidRDefault="002A3189" w:rsidP="002A3189">
      <w:pPr>
        <w:pStyle w:val="NoSpacing"/>
        <w:jc w:val="both"/>
        <w:rPr>
          <w:rFonts w:ascii="Times New Roman" w:hAnsi="Times New Roman"/>
          <w:sz w:val="24"/>
          <w:szCs w:val="24"/>
          <w:lang w:val="sr-Cyrl-RS"/>
        </w:rPr>
      </w:pPr>
      <w:r>
        <w:rPr>
          <w:rFonts w:ascii="Times New Roman" w:hAnsi="Times New Roman"/>
          <w:sz w:val="24"/>
          <w:szCs w:val="24"/>
          <w:lang w:val="sr-Cyrl-RS"/>
        </w:rPr>
        <w:tab/>
      </w:r>
      <w:r w:rsidRPr="00AE47EF">
        <w:rPr>
          <w:rFonts w:ascii="Times New Roman" w:hAnsi="Times New Roman"/>
          <w:b/>
          <w:sz w:val="24"/>
          <w:szCs w:val="24"/>
          <w:lang w:val="sr-Latn-RS"/>
        </w:rPr>
        <w:t>V</w:t>
      </w:r>
      <w:r>
        <w:rPr>
          <w:rFonts w:ascii="Times New Roman" w:hAnsi="Times New Roman"/>
          <w:b/>
          <w:sz w:val="24"/>
          <w:szCs w:val="24"/>
          <w:lang w:val="sr-Latn-RS"/>
        </w:rPr>
        <w:t xml:space="preserve"> </w:t>
      </w:r>
      <w:r>
        <w:rPr>
          <w:rFonts w:ascii="Times New Roman" w:hAnsi="Times New Roman"/>
          <w:sz w:val="24"/>
          <w:szCs w:val="24"/>
          <w:lang w:val="sr-Cyrl-RS"/>
        </w:rPr>
        <w:t>Овлашћује се градоначелник града Прокупља да са овлашћеним представником Центра Министарства одбране Прокупље, закључи уговор о уступању пословног простора, којим ће се прецизирати број и површина канцеларија које се уступају као и остала  права и обавезе обе стране.</w:t>
      </w:r>
    </w:p>
    <w:p w14:paraId="1C8F53F5" w14:textId="77777777" w:rsidR="002A3189" w:rsidRPr="00F06A97" w:rsidRDefault="002A3189" w:rsidP="002A3189">
      <w:pPr>
        <w:pStyle w:val="NoSpacing"/>
        <w:jc w:val="both"/>
        <w:rPr>
          <w:rFonts w:ascii="Times New Roman" w:hAnsi="Times New Roman"/>
          <w:sz w:val="24"/>
          <w:szCs w:val="24"/>
          <w:lang w:val="sr-Cyrl-RS"/>
        </w:rPr>
      </w:pPr>
    </w:p>
    <w:p w14:paraId="4194B213" w14:textId="77777777" w:rsidR="002A3189" w:rsidRDefault="002A3189" w:rsidP="002A3189">
      <w:pPr>
        <w:pStyle w:val="NoSpacing"/>
        <w:jc w:val="both"/>
        <w:rPr>
          <w:rFonts w:ascii="Times New Roman" w:hAnsi="Times New Roman"/>
          <w:sz w:val="24"/>
          <w:szCs w:val="24"/>
          <w:lang w:val="sr-Cyrl-RS"/>
        </w:rPr>
      </w:pPr>
      <w:r>
        <w:rPr>
          <w:rFonts w:ascii="Times New Roman" w:hAnsi="Times New Roman"/>
          <w:sz w:val="24"/>
          <w:szCs w:val="24"/>
          <w:lang w:val="sr-Cyrl-RS"/>
        </w:rPr>
        <w:tab/>
      </w:r>
      <w:r>
        <w:rPr>
          <w:rFonts w:ascii="Times New Roman" w:hAnsi="Times New Roman"/>
          <w:b/>
          <w:sz w:val="24"/>
          <w:szCs w:val="24"/>
          <w:lang w:val="sr-Latn-RS"/>
        </w:rPr>
        <w:t>VI</w:t>
      </w:r>
      <w:r>
        <w:rPr>
          <w:rFonts w:ascii="Times New Roman" w:hAnsi="Times New Roman"/>
          <w:sz w:val="24"/>
          <w:szCs w:val="24"/>
          <w:lang w:val="sr-Cyrl-RS"/>
        </w:rPr>
        <w:t xml:space="preserve"> Овај Закључак ступа на снагу осмог дана од дана објављивања у „Службеном листу града Прокупља“.</w:t>
      </w:r>
    </w:p>
    <w:p w14:paraId="0080551A" w14:textId="77777777" w:rsidR="002A3189" w:rsidRDefault="002A3189" w:rsidP="002A3189">
      <w:pPr>
        <w:pStyle w:val="NoSpacing"/>
        <w:jc w:val="both"/>
        <w:rPr>
          <w:rFonts w:ascii="Times New Roman" w:hAnsi="Times New Roman"/>
          <w:sz w:val="24"/>
          <w:szCs w:val="24"/>
          <w:lang w:val="sr-Cyrl-RS"/>
        </w:rPr>
      </w:pPr>
    </w:p>
    <w:p w14:paraId="564D83E3" w14:textId="77777777" w:rsidR="002A3189" w:rsidRPr="00F20F58" w:rsidRDefault="002A3189" w:rsidP="002A3189">
      <w:pPr>
        <w:pStyle w:val="NoSpacing"/>
        <w:ind w:firstLine="720"/>
        <w:jc w:val="both"/>
        <w:rPr>
          <w:rFonts w:ascii="Times New Roman" w:hAnsi="Times New Roman"/>
          <w:sz w:val="24"/>
          <w:szCs w:val="24"/>
          <w:lang w:val="sr-Cyrl-RS"/>
        </w:rPr>
      </w:pPr>
      <w:r w:rsidRPr="00320486">
        <w:rPr>
          <w:rFonts w:ascii="Times New Roman" w:hAnsi="Times New Roman"/>
          <w:b/>
          <w:sz w:val="24"/>
          <w:szCs w:val="24"/>
        </w:rPr>
        <w:lastRenderedPageBreak/>
        <w:t xml:space="preserve">VII </w:t>
      </w:r>
      <w:r>
        <w:rPr>
          <w:rFonts w:ascii="Times New Roman" w:hAnsi="Times New Roman"/>
          <w:sz w:val="24"/>
          <w:szCs w:val="24"/>
          <w:lang w:val="sr-Cyrl-RS"/>
        </w:rPr>
        <w:t>Овај Закључак доставити Градоначелнику града Прокупља, Одељењу за урбанизам, стамбено-комуналне делатности и грађевинарство, „Пошта Србије“ ДОО, Центар Министарства одбране Прокупље и архиви града Прокупља</w:t>
      </w:r>
    </w:p>
    <w:p w14:paraId="76C97334" w14:textId="77777777" w:rsidR="002A3189" w:rsidRPr="00BE0571" w:rsidRDefault="002A3189" w:rsidP="002A3189">
      <w:pPr>
        <w:pStyle w:val="NoSpacing"/>
        <w:jc w:val="both"/>
        <w:rPr>
          <w:rFonts w:ascii="Times New Roman" w:hAnsi="Times New Roman"/>
          <w:sz w:val="24"/>
          <w:szCs w:val="24"/>
          <w:lang w:val="sr-Cyrl-RS"/>
        </w:rPr>
      </w:pPr>
    </w:p>
    <w:p w14:paraId="29559218" w14:textId="77777777" w:rsidR="002A3189" w:rsidRPr="00B8501E" w:rsidRDefault="002A3189" w:rsidP="002A3189">
      <w:pPr>
        <w:rPr>
          <w:lang w:val="sr-Cyrl-CS"/>
        </w:rPr>
      </w:pPr>
      <w:r w:rsidRPr="00B8501E">
        <w:rPr>
          <w:lang w:val="sr-Cyrl-CS"/>
        </w:rPr>
        <w:t xml:space="preserve">ГРАДСКО ВЕЋЕ </w:t>
      </w:r>
      <w:r>
        <w:rPr>
          <w:lang w:val="sr-Cyrl-CS"/>
        </w:rPr>
        <w:t xml:space="preserve"> </w:t>
      </w:r>
      <w:r w:rsidRPr="00B8501E">
        <w:rPr>
          <w:lang w:val="sr-Cyrl-CS"/>
        </w:rPr>
        <w:t>ГРАДА ПРОКУПЉА</w:t>
      </w:r>
    </w:p>
    <w:p w14:paraId="52D27477" w14:textId="77777777" w:rsidR="002A3189" w:rsidRPr="00B8501E" w:rsidRDefault="002A3189" w:rsidP="002A3189">
      <w:pPr>
        <w:rPr>
          <w:lang w:val="sr-Cyrl-CS"/>
        </w:rPr>
      </w:pPr>
      <w:r w:rsidRPr="00B8501E">
        <w:rPr>
          <w:lang w:val="sr-Cyrl-CS"/>
        </w:rPr>
        <w:t>Број: 06-</w:t>
      </w:r>
      <w:r>
        <w:rPr>
          <w:lang w:val="sr-Cyrl-CS"/>
        </w:rPr>
        <w:t xml:space="preserve"> 40 /202</w:t>
      </w:r>
      <w:r>
        <w:rPr>
          <w:lang w:val="sr-Cyrl-RS"/>
        </w:rPr>
        <w:t>6</w:t>
      </w:r>
      <w:r w:rsidRPr="00B8501E">
        <w:rPr>
          <w:lang w:val="sr-Cyrl-CS"/>
        </w:rPr>
        <w:t>-0</w:t>
      </w:r>
      <w:r>
        <w:rPr>
          <w:lang w:val="sr-Cyrl-CS"/>
        </w:rPr>
        <w:t>2</w:t>
      </w:r>
    </w:p>
    <w:p w14:paraId="6ECAD996" w14:textId="7190BAC7" w:rsidR="002A3189" w:rsidRPr="00B8501E" w:rsidRDefault="002A3189" w:rsidP="002A3189">
      <w:pPr>
        <w:rPr>
          <w:lang w:val="sr-Cyrl-CS"/>
        </w:rPr>
      </w:pPr>
      <w:r w:rsidRPr="00B8501E">
        <w:rPr>
          <w:lang w:val="sr-Cyrl-CS"/>
        </w:rPr>
        <w:t>У Прокупљу,</w:t>
      </w:r>
      <w:r>
        <w:rPr>
          <w:lang w:val="sr-Latn-RS"/>
        </w:rPr>
        <w:t xml:space="preserve"> </w:t>
      </w:r>
      <w:r>
        <w:rPr>
          <w:lang w:val="sr-Cyrl-RS"/>
        </w:rPr>
        <w:t>13.05.2026</w:t>
      </w:r>
      <w:r w:rsidRPr="00B8501E">
        <w:rPr>
          <w:lang w:val="sr-Cyrl-CS"/>
        </w:rPr>
        <w:t>. године</w:t>
      </w:r>
    </w:p>
    <w:p w14:paraId="770A3FF5" w14:textId="090020AF" w:rsidR="002A3189" w:rsidRPr="00B8501E" w:rsidRDefault="002A3189" w:rsidP="002A3189">
      <w:pPr>
        <w:jc w:val="center"/>
        <w:rPr>
          <w:lang w:val="sr-Cyrl-CS"/>
        </w:rPr>
      </w:pPr>
      <w:r>
        <w:rPr>
          <w:lang w:val="sr-Cyrl-CS"/>
        </w:rPr>
        <w:t xml:space="preserve">        </w:t>
      </w:r>
      <w:r w:rsidRPr="00B8501E">
        <w:rPr>
          <w:lang w:val="sr-Cyrl-CS"/>
        </w:rPr>
        <w:t xml:space="preserve">                                                                </w:t>
      </w:r>
      <w:r>
        <w:rPr>
          <w:lang w:val="sr-Cyrl-CS"/>
        </w:rPr>
        <w:t xml:space="preserve">                                 </w:t>
      </w:r>
      <w:r w:rsidRPr="00B8501E">
        <w:rPr>
          <w:lang w:val="sr-Cyrl-CS"/>
        </w:rPr>
        <w:t>ПРЕДСЕДНИК</w:t>
      </w:r>
    </w:p>
    <w:p w14:paraId="5F448C91" w14:textId="77777777" w:rsidR="002A3189" w:rsidRPr="00B8501E" w:rsidRDefault="002A3189" w:rsidP="002A3189">
      <w:pPr>
        <w:tabs>
          <w:tab w:val="left" w:pos="5685"/>
        </w:tabs>
        <w:rPr>
          <w:lang w:val="sr-Cyrl-CS"/>
        </w:rPr>
      </w:pPr>
      <w:r w:rsidRPr="00B8501E">
        <w:rPr>
          <w:lang w:val="sr-Cyrl-CS"/>
        </w:rPr>
        <w:t xml:space="preserve">                                                                                                </w:t>
      </w:r>
      <w:r>
        <w:rPr>
          <w:lang w:val="sr-Cyrl-CS"/>
        </w:rPr>
        <w:t xml:space="preserve">                      </w:t>
      </w:r>
      <w:r w:rsidRPr="00B8501E">
        <w:rPr>
          <w:lang w:val="sr-Cyrl-CS"/>
        </w:rPr>
        <w:t>ГРАДСКОГ ВЕЋА</w:t>
      </w:r>
    </w:p>
    <w:p w14:paraId="63D18C89" w14:textId="27AC5B52" w:rsidR="002A3189" w:rsidRPr="00C46DDE" w:rsidRDefault="002A3189" w:rsidP="002A3189">
      <w:pPr>
        <w:tabs>
          <w:tab w:val="left" w:pos="5790"/>
        </w:tabs>
        <w:rPr>
          <w:lang w:val="sr-Cyrl-RS"/>
        </w:rPr>
      </w:pPr>
      <w:r w:rsidRPr="00B8501E">
        <w:rPr>
          <w:lang w:val="sr-Cyrl-CS"/>
        </w:rPr>
        <w:t xml:space="preserve">                                                                                           </w:t>
      </w:r>
      <w:r>
        <w:rPr>
          <w:lang w:val="sr-Cyrl-CS"/>
        </w:rPr>
        <w:t xml:space="preserve">         </w:t>
      </w:r>
      <w:r w:rsidRPr="00B8501E">
        <w:rPr>
          <w:lang w:val="sr-Cyrl-CS"/>
        </w:rPr>
        <w:t xml:space="preserve">  </w:t>
      </w:r>
      <w:r>
        <w:rPr>
          <w:lang w:val="sr-Cyrl-CS"/>
        </w:rPr>
        <w:t xml:space="preserve">                </w:t>
      </w:r>
      <w:r>
        <w:rPr>
          <w:lang w:val="sr-Cyrl-RS"/>
        </w:rPr>
        <w:t>Мирослав Антовић с.р.</w:t>
      </w:r>
    </w:p>
    <w:p w14:paraId="683EA09B" w14:textId="77777777" w:rsidR="00EE4B57" w:rsidRPr="002A3189" w:rsidRDefault="00EE4B57" w:rsidP="002A3189">
      <w:pPr>
        <w:pStyle w:val="Default"/>
        <w:ind w:firstLine="708"/>
        <w:rPr>
          <w:rFonts w:ascii="Times New Roman" w:hAnsi="Times New Roman" w:cs="Times New Roman"/>
        </w:rPr>
      </w:pPr>
    </w:p>
    <w:p w14:paraId="125923AE" w14:textId="77777777" w:rsidR="00C4603C" w:rsidRDefault="00C4603C" w:rsidP="00EE4B57">
      <w:pPr>
        <w:pBdr>
          <w:top w:val="nil"/>
          <w:left w:val="nil"/>
          <w:bottom w:val="nil"/>
          <w:right w:val="nil"/>
          <w:between w:val="nil"/>
          <w:bar w:val="nil"/>
        </w:pBdr>
        <w:jc w:val="center"/>
        <w:rPr>
          <w:b/>
          <w:i/>
          <w:color w:val="000000" w:themeColor="text1"/>
          <w:sz w:val="63"/>
          <w:szCs w:val="63"/>
        </w:rPr>
      </w:pPr>
    </w:p>
    <w:p w14:paraId="0D9FB8AC" w14:textId="77777777" w:rsidR="00C4603C" w:rsidRDefault="00C4603C" w:rsidP="00EE4B57">
      <w:pPr>
        <w:pBdr>
          <w:top w:val="nil"/>
          <w:left w:val="nil"/>
          <w:bottom w:val="nil"/>
          <w:right w:val="nil"/>
          <w:between w:val="nil"/>
          <w:bar w:val="nil"/>
        </w:pBdr>
        <w:jc w:val="center"/>
        <w:rPr>
          <w:b/>
          <w:i/>
          <w:color w:val="000000" w:themeColor="text1"/>
          <w:sz w:val="63"/>
          <w:szCs w:val="63"/>
        </w:rPr>
      </w:pPr>
    </w:p>
    <w:p w14:paraId="158BEE95" w14:textId="77777777" w:rsidR="00C4603C" w:rsidRDefault="00C4603C" w:rsidP="00EE4B57">
      <w:pPr>
        <w:pBdr>
          <w:top w:val="nil"/>
          <w:left w:val="nil"/>
          <w:bottom w:val="nil"/>
          <w:right w:val="nil"/>
          <w:between w:val="nil"/>
          <w:bar w:val="nil"/>
        </w:pBdr>
        <w:jc w:val="center"/>
        <w:rPr>
          <w:b/>
          <w:i/>
          <w:color w:val="000000" w:themeColor="text1"/>
          <w:sz w:val="63"/>
          <w:szCs w:val="63"/>
        </w:rPr>
      </w:pPr>
    </w:p>
    <w:p w14:paraId="79276AB0" w14:textId="77777777" w:rsidR="00C4603C" w:rsidRDefault="00C4603C" w:rsidP="00EE4B57">
      <w:pPr>
        <w:pBdr>
          <w:top w:val="nil"/>
          <w:left w:val="nil"/>
          <w:bottom w:val="nil"/>
          <w:right w:val="nil"/>
          <w:between w:val="nil"/>
          <w:bar w:val="nil"/>
        </w:pBdr>
        <w:jc w:val="center"/>
        <w:rPr>
          <w:b/>
          <w:i/>
          <w:color w:val="000000" w:themeColor="text1"/>
          <w:sz w:val="63"/>
          <w:szCs w:val="63"/>
        </w:rPr>
      </w:pPr>
    </w:p>
    <w:p w14:paraId="1F0839EF" w14:textId="77777777" w:rsidR="00C4603C" w:rsidRDefault="00C4603C" w:rsidP="00EE4B57">
      <w:pPr>
        <w:pBdr>
          <w:top w:val="nil"/>
          <w:left w:val="nil"/>
          <w:bottom w:val="nil"/>
          <w:right w:val="nil"/>
          <w:between w:val="nil"/>
          <w:bar w:val="nil"/>
        </w:pBdr>
        <w:jc w:val="center"/>
        <w:rPr>
          <w:b/>
          <w:i/>
          <w:color w:val="000000" w:themeColor="text1"/>
          <w:sz w:val="63"/>
          <w:szCs w:val="63"/>
        </w:rPr>
      </w:pPr>
    </w:p>
    <w:p w14:paraId="296667C7" w14:textId="77777777" w:rsidR="00C4603C" w:rsidRDefault="00C4603C" w:rsidP="00EE4B57">
      <w:pPr>
        <w:pBdr>
          <w:top w:val="nil"/>
          <w:left w:val="nil"/>
          <w:bottom w:val="nil"/>
          <w:right w:val="nil"/>
          <w:between w:val="nil"/>
          <w:bar w:val="nil"/>
        </w:pBdr>
        <w:jc w:val="center"/>
        <w:rPr>
          <w:b/>
          <w:i/>
          <w:color w:val="000000" w:themeColor="text1"/>
          <w:sz w:val="63"/>
          <w:szCs w:val="63"/>
        </w:rPr>
      </w:pPr>
    </w:p>
    <w:p w14:paraId="43CB822E" w14:textId="77777777" w:rsidR="00C4603C" w:rsidRDefault="00C4603C" w:rsidP="00EE4B57">
      <w:pPr>
        <w:pBdr>
          <w:top w:val="nil"/>
          <w:left w:val="nil"/>
          <w:bottom w:val="nil"/>
          <w:right w:val="nil"/>
          <w:between w:val="nil"/>
          <w:bar w:val="nil"/>
        </w:pBdr>
        <w:jc w:val="center"/>
        <w:rPr>
          <w:b/>
          <w:i/>
          <w:color w:val="000000" w:themeColor="text1"/>
          <w:sz w:val="63"/>
          <w:szCs w:val="63"/>
        </w:rPr>
      </w:pPr>
    </w:p>
    <w:p w14:paraId="551D23B9" w14:textId="77777777" w:rsidR="00C4603C" w:rsidRDefault="00C4603C" w:rsidP="00EE4B57">
      <w:pPr>
        <w:pBdr>
          <w:top w:val="nil"/>
          <w:left w:val="nil"/>
          <w:bottom w:val="nil"/>
          <w:right w:val="nil"/>
          <w:between w:val="nil"/>
          <w:bar w:val="nil"/>
        </w:pBdr>
        <w:jc w:val="center"/>
        <w:rPr>
          <w:b/>
          <w:i/>
          <w:color w:val="000000" w:themeColor="text1"/>
          <w:sz w:val="63"/>
          <w:szCs w:val="63"/>
        </w:rPr>
      </w:pPr>
    </w:p>
    <w:p w14:paraId="75E1D729" w14:textId="77777777" w:rsidR="00C4603C" w:rsidRDefault="00C4603C" w:rsidP="00EE4B57">
      <w:pPr>
        <w:pBdr>
          <w:top w:val="nil"/>
          <w:left w:val="nil"/>
          <w:bottom w:val="nil"/>
          <w:right w:val="nil"/>
          <w:between w:val="nil"/>
          <w:bar w:val="nil"/>
        </w:pBdr>
        <w:jc w:val="center"/>
        <w:rPr>
          <w:b/>
          <w:i/>
          <w:color w:val="000000" w:themeColor="text1"/>
          <w:sz w:val="63"/>
          <w:szCs w:val="63"/>
        </w:rPr>
      </w:pPr>
    </w:p>
    <w:p w14:paraId="7BCF0DFB" w14:textId="77777777" w:rsidR="00C4603C" w:rsidRDefault="00C4603C" w:rsidP="00EE4B57">
      <w:pPr>
        <w:pBdr>
          <w:top w:val="nil"/>
          <w:left w:val="nil"/>
          <w:bottom w:val="nil"/>
          <w:right w:val="nil"/>
          <w:between w:val="nil"/>
          <w:bar w:val="nil"/>
        </w:pBdr>
        <w:jc w:val="center"/>
        <w:rPr>
          <w:b/>
          <w:i/>
          <w:color w:val="000000" w:themeColor="text1"/>
          <w:sz w:val="63"/>
          <w:szCs w:val="63"/>
        </w:rPr>
      </w:pPr>
    </w:p>
    <w:p w14:paraId="45C4494A" w14:textId="77777777" w:rsidR="002A3189" w:rsidRDefault="002A3189" w:rsidP="00EE4B57">
      <w:pPr>
        <w:pBdr>
          <w:top w:val="nil"/>
          <w:left w:val="nil"/>
          <w:bottom w:val="nil"/>
          <w:right w:val="nil"/>
          <w:between w:val="nil"/>
          <w:bar w:val="nil"/>
        </w:pBdr>
        <w:jc w:val="center"/>
        <w:rPr>
          <w:b/>
          <w:i/>
          <w:color w:val="000000" w:themeColor="text1"/>
          <w:sz w:val="63"/>
          <w:szCs w:val="63"/>
          <w:lang w:val="sr-Cyrl-CS"/>
        </w:rPr>
      </w:pPr>
    </w:p>
    <w:p w14:paraId="27F8D1D4" w14:textId="77777777" w:rsidR="002A3189" w:rsidRDefault="002A3189" w:rsidP="00EE4B57">
      <w:pPr>
        <w:pBdr>
          <w:top w:val="nil"/>
          <w:left w:val="nil"/>
          <w:bottom w:val="nil"/>
          <w:right w:val="nil"/>
          <w:between w:val="nil"/>
          <w:bar w:val="nil"/>
        </w:pBdr>
        <w:jc w:val="center"/>
        <w:rPr>
          <w:b/>
          <w:i/>
          <w:color w:val="000000" w:themeColor="text1"/>
          <w:sz w:val="63"/>
          <w:szCs w:val="63"/>
          <w:lang w:val="sr-Cyrl-CS"/>
        </w:rPr>
      </w:pPr>
    </w:p>
    <w:p w14:paraId="1D18A6E3" w14:textId="77777777" w:rsidR="002A3189" w:rsidRDefault="002A3189" w:rsidP="00EE4B57">
      <w:pPr>
        <w:pBdr>
          <w:top w:val="nil"/>
          <w:left w:val="nil"/>
          <w:bottom w:val="nil"/>
          <w:right w:val="nil"/>
          <w:between w:val="nil"/>
          <w:bar w:val="nil"/>
        </w:pBdr>
        <w:jc w:val="center"/>
        <w:rPr>
          <w:b/>
          <w:i/>
          <w:color w:val="000000" w:themeColor="text1"/>
          <w:sz w:val="63"/>
          <w:szCs w:val="63"/>
          <w:lang w:val="sr-Cyrl-CS"/>
        </w:rPr>
      </w:pPr>
    </w:p>
    <w:p w14:paraId="63CAFCB0" w14:textId="77777777" w:rsidR="003D70BB" w:rsidRDefault="003D70BB" w:rsidP="00EE4B57">
      <w:pPr>
        <w:pBdr>
          <w:top w:val="nil"/>
          <w:left w:val="nil"/>
          <w:bottom w:val="nil"/>
          <w:right w:val="nil"/>
          <w:between w:val="nil"/>
          <w:bar w:val="nil"/>
        </w:pBdr>
        <w:jc w:val="center"/>
        <w:rPr>
          <w:b/>
          <w:i/>
          <w:color w:val="000000" w:themeColor="text1"/>
          <w:sz w:val="63"/>
          <w:szCs w:val="63"/>
          <w:lang w:val="sr-Cyrl-CS"/>
        </w:rPr>
      </w:pPr>
    </w:p>
    <w:p w14:paraId="0AB89681" w14:textId="77777777" w:rsidR="003D70BB" w:rsidRDefault="003D70BB" w:rsidP="00EE4B57">
      <w:pPr>
        <w:pBdr>
          <w:top w:val="nil"/>
          <w:left w:val="nil"/>
          <w:bottom w:val="nil"/>
          <w:right w:val="nil"/>
          <w:between w:val="nil"/>
          <w:bar w:val="nil"/>
        </w:pBdr>
        <w:jc w:val="center"/>
        <w:rPr>
          <w:b/>
          <w:i/>
          <w:color w:val="000000" w:themeColor="text1"/>
          <w:sz w:val="63"/>
          <w:szCs w:val="63"/>
          <w:lang w:val="sr-Cyrl-CS"/>
        </w:rPr>
      </w:pPr>
    </w:p>
    <w:p w14:paraId="5333C24B" w14:textId="3C876F36" w:rsidR="003D70BB" w:rsidRDefault="003D70BB" w:rsidP="003D70BB">
      <w:pPr>
        <w:pBdr>
          <w:top w:val="nil"/>
          <w:left w:val="nil"/>
          <w:bottom w:val="nil"/>
          <w:right w:val="nil"/>
          <w:between w:val="nil"/>
          <w:bar w:val="nil"/>
        </w:pBdr>
        <w:rPr>
          <w:bCs/>
          <w:iCs/>
          <w:color w:val="000000" w:themeColor="text1"/>
          <w:sz w:val="40"/>
          <w:szCs w:val="40"/>
          <w:lang w:val="sr-Cyrl-CS"/>
        </w:rPr>
      </w:pPr>
      <w:r>
        <w:rPr>
          <w:bCs/>
          <w:iCs/>
          <w:color w:val="000000" w:themeColor="text1"/>
          <w:sz w:val="40"/>
          <w:szCs w:val="40"/>
          <w:lang w:val="sr-Cyrl-CS"/>
        </w:rPr>
        <w:lastRenderedPageBreak/>
        <w:t>2</w:t>
      </w:r>
    </w:p>
    <w:p w14:paraId="06E77A8D" w14:textId="77777777" w:rsidR="008557E9" w:rsidRPr="002D6DF6" w:rsidRDefault="008557E9" w:rsidP="008557E9">
      <w:pPr>
        <w:pBdr>
          <w:top w:val="nil"/>
          <w:left w:val="nil"/>
          <w:bottom w:val="nil"/>
          <w:right w:val="nil"/>
          <w:between w:val="nil"/>
        </w:pBdr>
        <w:shd w:val="clear" w:color="auto" w:fill="FFFFFF"/>
        <w:spacing w:after="120"/>
        <w:ind w:firstLine="720"/>
        <w:jc w:val="both"/>
        <w:rPr>
          <w:sz w:val="22"/>
          <w:szCs w:val="22"/>
        </w:rPr>
      </w:pPr>
      <w:r>
        <w:rPr>
          <w:sz w:val="22"/>
          <w:szCs w:val="22"/>
          <w:lang w:val="sr-Cyrl-RS"/>
        </w:rPr>
        <w:t xml:space="preserve">На основу члана 46. Закона о локалној самоуправи („Службени гласник РС“, бр.129/2007, 83/2014- др.закон, </w:t>
      </w:r>
      <w:r w:rsidRPr="00A01AAB">
        <w:rPr>
          <w:sz w:val="22"/>
          <w:szCs w:val="22"/>
          <w:lang w:val="sr-Cyrl-RS"/>
        </w:rPr>
        <w:t xml:space="preserve">101/2016 </w:t>
      </w:r>
      <w:r>
        <w:rPr>
          <w:sz w:val="22"/>
          <w:szCs w:val="22"/>
          <w:lang w:val="sr-Cyrl-RS"/>
        </w:rPr>
        <w:t>–</w:t>
      </w:r>
      <w:r w:rsidRPr="00A01AAB">
        <w:rPr>
          <w:sz w:val="22"/>
          <w:szCs w:val="22"/>
          <w:lang w:val="sr-Cyrl-RS"/>
        </w:rPr>
        <w:t xml:space="preserve"> </w:t>
      </w:r>
      <w:r>
        <w:rPr>
          <w:sz w:val="22"/>
          <w:szCs w:val="22"/>
          <w:lang w:val="sr-Cyrl-RS"/>
        </w:rPr>
        <w:t>др. закон</w:t>
      </w:r>
      <w:r w:rsidRPr="00A01AAB">
        <w:rPr>
          <w:sz w:val="22"/>
          <w:szCs w:val="22"/>
          <w:lang w:val="sr-Cyrl-RS"/>
        </w:rPr>
        <w:t xml:space="preserve">, 47/2018 </w:t>
      </w:r>
      <w:r>
        <w:rPr>
          <w:sz w:val="22"/>
          <w:szCs w:val="22"/>
          <w:lang w:val="sr-Cyrl-RS"/>
        </w:rPr>
        <w:t>и</w:t>
      </w:r>
      <w:r w:rsidRPr="00A01AAB">
        <w:rPr>
          <w:sz w:val="22"/>
          <w:szCs w:val="22"/>
          <w:lang w:val="sr-Cyrl-RS"/>
        </w:rPr>
        <w:t xml:space="preserve"> 111/2021 </w:t>
      </w:r>
      <w:r>
        <w:rPr>
          <w:sz w:val="22"/>
          <w:szCs w:val="22"/>
          <w:lang w:val="sr-Cyrl-RS"/>
        </w:rPr>
        <w:t>–</w:t>
      </w:r>
      <w:r w:rsidRPr="00A01AAB">
        <w:rPr>
          <w:sz w:val="22"/>
          <w:szCs w:val="22"/>
          <w:lang w:val="sr-Cyrl-RS"/>
        </w:rPr>
        <w:t xml:space="preserve"> </w:t>
      </w:r>
      <w:r>
        <w:rPr>
          <w:sz w:val="22"/>
          <w:szCs w:val="22"/>
          <w:lang w:val="sr-Cyrl-RS"/>
        </w:rPr>
        <w:t>др. закон</w:t>
      </w:r>
      <w:r w:rsidRPr="00A01AAB">
        <w:rPr>
          <w:sz w:val="22"/>
          <w:szCs w:val="22"/>
          <w:lang w:val="sr-Cyrl-RS"/>
        </w:rPr>
        <w:t>)</w:t>
      </w:r>
      <w:r>
        <w:rPr>
          <w:sz w:val="22"/>
          <w:szCs w:val="22"/>
          <w:lang w:val="sr-Cyrl-RS"/>
        </w:rPr>
        <w:t xml:space="preserve"> </w:t>
      </w:r>
      <w:r w:rsidRPr="00091B3A">
        <w:rPr>
          <w:sz w:val="22"/>
          <w:szCs w:val="22"/>
          <w:lang w:val="sr-Cyrl-RS"/>
        </w:rPr>
        <w:t xml:space="preserve">, члана 63. став 27. Статута </w:t>
      </w:r>
      <w:r>
        <w:rPr>
          <w:sz w:val="22"/>
          <w:szCs w:val="22"/>
          <w:lang w:val="sr-Cyrl-RS"/>
        </w:rPr>
        <w:t>Г</w:t>
      </w:r>
      <w:r w:rsidRPr="00091B3A">
        <w:rPr>
          <w:sz w:val="22"/>
          <w:szCs w:val="22"/>
          <w:lang w:val="sr-Cyrl-RS"/>
        </w:rPr>
        <w:t xml:space="preserve">рада Прокупља </w:t>
      </w:r>
      <w:r w:rsidRPr="0029392E">
        <w:rPr>
          <w:lang w:val="sr-Cyrl-CS"/>
        </w:rPr>
        <w:t>(„Сл</w:t>
      </w:r>
      <w:r>
        <w:rPr>
          <w:lang w:val="sr-Cyrl-CS"/>
        </w:rPr>
        <w:t>.</w:t>
      </w:r>
      <w:r w:rsidRPr="0029392E">
        <w:rPr>
          <w:lang w:val="sr-Cyrl-CS"/>
        </w:rPr>
        <w:t xml:space="preserve"> </w:t>
      </w:r>
      <w:r w:rsidRPr="0029392E">
        <w:rPr>
          <w:lang w:val="sr-Latn-CS"/>
        </w:rPr>
        <w:t>лист</w:t>
      </w:r>
      <w:r w:rsidRPr="0029392E">
        <w:t xml:space="preserve"> </w:t>
      </w:r>
      <w:r w:rsidRPr="0029392E">
        <w:rPr>
          <w:lang w:val="sr-Cyrl-CS"/>
        </w:rPr>
        <w:t>општине Прокупље</w:t>
      </w:r>
      <w:r w:rsidRPr="00091B3A">
        <w:rPr>
          <w:lang w:val="sr-Latn-CS"/>
        </w:rPr>
        <w:t>“,</w:t>
      </w:r>
      <w:r w:rsidRPr="00091B3A">
        <w:rPr>
          <w:lang w:val="sr-Cyrl-CS"/>
        </w:rPr>
        <w:t> бр</w:t>
      </w:r>
      <w:r>
        <w:rPr>
          <w:lang w:val="sr-Cyrl-CS"/>
        </w:rPr>
        <w:t>. 15</w:t>
      </w:r>
      <w:r w:rsidRPr="0029392E">
        <w:rPr>
          <w:lang w:val="sr-Cyrl-CS"/>
        </w:rPr>
        <w:t>/20</w:t>
      </w:r>
      <w:r>
        <w:rPr>
          <w:lang w:val="sr-Cyrl-CS"/>
        </w:rPr>
        <w:t>1</w:t>
      </w:r>
      <w:r w:rsidRPr="0029392E">
        <w:rPr>
          <w:lang w:val="sr-Cyrl-CS"/>
        </w:rPr>
        <w:t>8)</w:t>
      </w:r>
      <w:r>
        <w:rPr>
          <w:sz w:val="22"/>
          <w:szCs w:val="22"/>
          <w:lang w:val="sr-Cyrl-RS"/>
        </w:rPr>
        <w:t xml:space="preserve">, Одлуке о приступању изради територијалне стратегије урбаног подручја града Прокупља </w:t>
      </w:r>
      <w:r w:rsidRPr="00091B3A">
        <w:rPr>
          <w:sz w:val="22"/>
          <w:szCs w:val="22"/>
          <w:lang w:val="sr-Cyrl-RS"/>
        </w:rPr>
        <w:t>(„Сл. лист Града Прокупља“ бр.</w:t>
      </w:r>
      <w:r>
        <w:rPr>
          <w:sz w:val="22"/>
          <w:szCs w:val="22"/>
          <w:lang w:val="sr-Cyrl-RS"/>
        </w:rPr>
        <w:t xml:space="preserve"> 13/2026</w:t>
      </w:r>
      <w:r w:rsidRPr="00091B3A">
        <w:rPr>
          <w:sz w:val="22"/>
          <w:szCs w:val="22"/>
          <w:lang w:val="sr-Cyrl-RS"/>
        </w:rPr>
        <w:t>)</w:t>
      </w:r>
      <w:r>
        <w:rPr>
          <w:sz w:val="22"/>
          <w:szCs w:val="22"/>
          <w:lang w:val="sr-Cyrl-RS"/>
        </w:rPr>
        <w:t xml:space="preserve"> </w:t>
      </w:r>
      <w:r w:rsidRPr="002D6DF6">
        <w:rPr>
          <w:sz w:val="22"/>
          <w:szCs w:val="22"/>
        </w:rPr>
        <w:t xml:space="preserve">и </w:t>
      </w:r>
      <w:proofErr w:type="spellStart"/>
      <w:r w:rsidRPr="002D6DF6">
        <w:rPr>
          <w:sz w:val="22"/>
          <w:szCs w:val="22"/>
        </w:rPr>
        <w:t>Меморандума</w:t>
      </w:r>
      <w:proofErr w:type="spellEnd"/>
      <w:r w:rsidRPr="002D6DF6">
        <w:rPr>
          <w:sz w:val="22"/>
          <w:szCs w:val="22"/>
        </w:rPr>
        <w:t xml:space="preserve"> о </w:t>
      </w:r>
      <w:proofErr w:type="spellStart"/>
      <w:r w:rsidRPr="002D6DF6">
        <w:rPr>
          <w:sz w:val="22"/>
          <w:szCs w:val="22"/>
        </w:rPr>
        <w:t>разумевању</w:t>
      </w:r>
      <w:proofErr w:type="spellEnd"/>
      <w:r w:rsidRPr="002D6DF6">
        <w:rPr>
          <w:sz w:val="22"/>
          <w:szCs w:val="22"/>
        </w:rPr>
        <w:t xml:space="preserve"> </w:t>
      </w:r>
      <w:proofErr w:type="spellStart"/>
      <w:r w:rsidRPr="002D6DF6">
        <w:rPr>
          <w:sz w:val="22"/>
          <w:szCs w:val="22"/>
        </w:rPr>
        <w:t>између</w:t>
      </w:r>
      <w:proofErr w:type="spellEnd"/>
      <w:r w:rsidRPr="002D6DF6">
        <w:rPr>
          <w:sz w:val="22"/>
          <w:szCs w:val="22"/>
        </w:rPr>
        <w:t xml:space="preserve"> </w:t>
      </w:r>
      <w:proofErr w:type="spellStart"/>
      <w:r w:rsidRPr="002D6DF6">
        <w:rPr>
          <w:sz w:val="22"/>
          <w:szCs w:val="22"/>
        </w:rPr>
        <w:t>Канцеларије</w:t>
      </w:r>
      <w:proofErr w:type="spellEnd"/>
      <w:r w:rsidRPr="002D6DF6">
        <w:rPr>
          <w:sz w:val="22"/>
          <w:szCs w:val="22"/>
        </w:rPr>
        <w:t xml:space="preserve"> </w:t>
      </w:r>
      <w:proofErr w:type="spellStart"/>
      <w:r w:rsidRPr="002D6DF6">
        <w:rPr>
          <w:sz w:val="22"/>
          <w:szCs w:val="22"/>
        </w:rPr>
        <w:t>Уједињених</w:t>
      </w:r>
      <w:proofErr w:type="spellEnd"/>
      <w:r w:rsidRPr="002D6DF6">
        <w:rPr>
          <w:sz w:val="22"/>
          <w:szCs w:val="22"/>
        </w:rPr>
        <w:t xml:space="preserve"> </w:t>
      </w:r>
      <w:proofErr w:type="spellStart"/>
      <w:r w:rsidRPr="002D6DF6">
        <w:rPr>
          <w:sz w:val="22"/>
          <w:szCs w:val="22"/>
        </w:rPr>
        <w:t>нација</w:t>
      </w:r>
      <w:proofErr w:type="spellEnd"/>
      <w:r w:rsidRPr="002D6DF6">
        <w:rPr>
          <w:sz w:val="22"/>
          <w:szCs w:val="22"/>
        </w:rPr>
        <w:t xml:space="preserve"> </w:t>
      </w:r>
      <w:proofErr w:type="spellStart"/>
      <w:r w:rsidRPr="002D6DF6">
        <w:rPr>
          <w:sz w:val="22"/>
          <w:szCs w:val="22"/>
        </w:rPr>
        <w:t>за</w:t>
      </w:r>
      <w:proofErr w:type="spellEnd"/>
      <w:r w:rsidRPr="002D6DF6">
        <w:rPr>
          <w:sz w:val="22"/>
          <w:szCs w:val="22"/>
        </w:rPr>
        <w:t xml:space="preserve"> </w:t>
      </w:r>
      <w:proofErr w:type="spellStart"/>
      <w:r w:rsidRPr="002D6DF6">
        <w:rPr>
          <w:sz w:val="22"/>
          <w:szCs w:val="22"/>
        </w:rPr>
        <w:t>пројектне</w:t>
      </w:r>
      <w:proofErr w:type="spellEnd"/>
      <w:r w:rsidRPr="002D6DF6">
        <w:rPr>
          <w:sz w:val="22"/>
          <w:szCs w:val="22"/>
        </w:rPr>
        <w:t xml:space="preserve"> </w:t>
      </w:r>
      <w:proofErr w:type="spellStart"/>
      <w:r w:rsidRPr="002D6DF6">
        <w:rPr>
          <w:sz w:val="22"/>
          <w:szCs w:val="22"/>
        </w:rPr>
        <w:t>услуге</w:t>
      </w:r>
      <w:proofErr w:type="spellEnd"/>
      <w:r w:rsidRPr="002D6DF6">
        <w:rPr>
          <w:sz w:val="22"/>
          <w:szCs w:val="22"/>
        </w:rPr>
        <w:t xml:space="preserve"> (УНОПС) и </w:t>
      </w:r>
      <w:proofErr w:type="spellStart"/>
      <w:r w:rsidRPr="002D6DF6">
        <w:rPr>
          <w:sz w:val="22"/>
          <w:szCs w:val="22"/>
        </w:rPr>
        <w:t>Града</w:t>
      </w:r>
      <w:proofErr w:type="spellEnd"/>
      <w:r w:rsidRPr="002D6DF6">
        <w:rPr>
          <w:sz w:val="22"/>
          <w:szCs w:val="22"/>
        </w:rPr>
        <w:t xml:space="preserve"> </w:t>
      </w:r>
      <w:r>
        <w:rPr>
          <w:sz w:val="22"/>
          <w:szCs w:val="22"/>
          <w:lang w:val="sr-Cyrl-RS"/>
        </w:rPr>
        <w:t>Прокупља</w:t>
      </w:r>
      <w:r w:rsidRPr="002D6DF6">
        <w:rPr>
          <w:sz w:val="22"/>
          <w:szCs w:val="22"/>
        </w:rPr>
        <w:t xml:space="preserve"> </w:t>
      </w:r>
      <w:proofErr w:type="spellStart"/>
      <w:r w:rsidRPr="002D6DF6">
        <w:rPr>
          <w:sz w:val="22"/>
          <w:szCs w:val="22"/>
        </w:rPr>
        <w:t>број</w:t>
      </w:r>
      <w:proofErr w:type="spellEnd"/>
      <w:r w:rsidRPr="002D6DF6">
        <w:rPr>
          <w:sz w:val="22"/>
          <w:szCs w:val="22"/>
        </w:rPr>
        <w:t xml:space="preserve"> </w:t>
      </w:r>
      <w:r>
        <w:rPr>
          <w:sz w:val="22"/>
          <w:szCs w:val="22"/>
          <w:lang w:val="sr-Cyrl-RS"/>
        </w:rPr>
        <w:t>400-41/2026-01-1</w:t>
      </w:r>
      <w:r w:rsidRPr="002D6DF6">
        <w:rPr>
          <w:sz w:val="22"/>
          <w:szCs w:val="22"/>
        </w:rPr>
        <w:t xml:space="preserve">, </w:t>
      </w:r>
      <w:proofErr w:type="spellStart"/>
      <w:r w:rsidRPr="002D6DF6">
        <w:rPr>
          <w:sz w:val="22"/>
          <w:szCs w:val="22"/>
        </w:rPr>
        <w:t>закљученим</w:t>
      </w:r>
      <w:proofErr w:type="spellEnd"/>
      <w:r w:rsidRPr="002D6DF6">
        <w:rPr>
          <w:sz w:val="22"/>
          <w:szCs w:val="22"/>
        </w:rPr>
        <w:t xml:space="preserve"> </w:t>
      </w:r>
      <w:r>
        <w:rPr>
          <w:sz w:val="22"/>
          <w:szCs w:val="22"/>
          <w:lang w:val="sr-Cyrl-RS"/>
        </w:rPr>
        <w:t>26.01.2026.</w:t>
      </w:r>
      <w:r w:rsidRPr="002D6DF6">
        <w:rPr>
          <w:sz w:val="22"/>
          <w:szCs w:val="22"/>
        </w:rPr>
        <w:t xml:space="preserve"> </w:t>
      </w:r>
      <w:proofErr w:type="spellStart"/>
      <w:r w:rsidRPr="002D6DF6">
        <w:rPr>
          <w:sz w:val="22"/>
          <w:szCs w:val="22"/>
        </w:rPr>
        <w:t>године</w:t>
      </w:r>
      <w:proofErr w:type="spellEnd"/>
      <w:r w:rsidRPr="002D6DF6">
        <w:rPr>
          <w:sz w:val="22"/>
          <w:szCs w:val="22"/>
        </w:rPr>
        <w:t xml:space="preserve">, </w:t>
      </w:r>
      <w:proofErr w:type="spellStart"/>
      <w:r w:rsidRPr="002D6DF6">
        <w:rPr>
          <w:sz w:val="22"/>
          <w:szCs w:val="22"/>
        </w:rPr>
        <w:t>којим</w:t>
      </w:r>
      <w:proofErr w:type="spellEnd"/>
      <w:r w:rsidRPr="002D6DF6">
        <w:rPr>
          <w:sz w:val="22"/>
          <w:szCs w:val="22"/>
        </w:rPr>
        <w:t xml:space="preserve"> </w:t>
      </w:r>
      <w:proofErr w:type="spellStart"/>
      <w:r w:rsidRPr="002D6DF6">
        <w:rPr>
          <w:sz w:val="22"/>
          <w:szCs w:val="22"/>
        </w:rPr>
        <w:t>се</w:t>
      </w:r>
      <w:proofErr w:type="spellEnd"/>
      <w:r w:rsidRPr="002D6DF6">
        <w:rPr>
          <w:sz w:val="22"/>
          <w:szCs w:val="22"/>
        </w:rPr>
        <w:t xml:space="preserve"> </w:t>
      </w:r>
      <w:proofErr w:type="spellStart"/>
      <w:r w:rsidRPr="002D6DF6">
        <w:rPr>
          <w:sz w:val="22"/>
          <w:szCs w:val="22"/>
        </w:rPr>
        <w:t>дефинише</w:t>
      </w:r>
      <w:proofErr w:type="spellEnd"/>
      <w:r w:rsidRPr="002D6DF6">
        <w:rPr>
          <w:sz w:val="22"/>
          <w:szCs w:val="22"/>
        </w:rPr>
        <w:t xml:space="preserve"> </w:t>
      </w:r>
      <w:proofErr w:type="spellStart"/>
      <w:r w:rsidRPr="002D6DF6">
        <w:rPr>
          <w:sz w:val="22"/>
          <w:szCs w:val="22"/>
        </w:rPr>
        <w:t>техничка</w:t>
      </w:r>
      <w:proofErr w:type="spellEnd"/>
      <w:r w:rsidRPr="002D6DF6">
        <w:rPr>
          <w:sz w:val="22"/>
          <w:szCs w:val="22"/>
        </w:rPr>
        <w:t xml:space="preserve"> </w:t>
      </w:r>
      <w:proofErr w:type="spellStart"/>
      <w:r w:rsidRPr="002D6DF6">
        <w:rPr>
          <w:sz w:val="22"/>
          <w:szCs w:val="22"/>
        </w:rPr>
        <w:t>подршка</w:t>
      </w:r>
      <w:proofErr w:type="spellEnd"/>
      <w:r w:rsidRPr="002D6DF6">
        <w:rPr>
          <w:sz w:val="22"/>
          <w:szCs w:val="22"/>
        </w:rPr>
        <w:t xml:space="preserve"> </w:t>
      </w:r>
      <w:proofErr w:type="spellStart"/>
      <w:r w:rsidRPr="002D6DF6">
        <w:rPr>
          <w:sz w:val="22"/>
          <w:szCs w:val="22"/>
        </w:rPr>
        <w:t>Програма</w:t>
      </w:r>
      <w:proofErr w:type="spellEnd"/>
      <w:r w:rsidRPr="002D6DF6">
        <w:rPr>
          <w:sz w:val="22"/>
          <w:szCs w:val="22"/>
        </w:rPr>
        <w:t xml:space="preserve"> </w:t>
      </w:r>
      <w:proofErr w:type="spellStart"/>
      <w:r w:rsidRPr="002D6DF6">
        <w:rPr>
          <w:sz w:val="22"/>
          <w:szCs w:val="22"/>
        </w:rPr>
        <w:t>Европске</w:t>
      </w:r>
      <w:proofErr w:type="spellEnd"/>
      <w:r w:rsidRPr="002D6DF6">
        <w:rPr>
          <w:sz w:val="22"/>
          <w:szCs w:val="22"/>
        </w:rPr>
        <w:t xml:space="preserve"> </w:t>
      </w:r>
      <w:proofErr w:type="spellStart"/>
      <w:r w:rsidRPr="002D6DF6">
        <w:rPr>
          <w:sz w:val="22"/>
          <w:szCs w:val="22"/>
        </w:rPr>
        <w:t>уније</w:t>
      </w:r>
      <w:proofErr w:type="spellEnd"/>
      <w:r w:rsidRPr="002D6DF6">
        <w:rPr>
          <w:sz w:val="22"/>
          <w:szCs w:val="22"/>
        </w:rPr>
        <w:t xml:space="preserve"> </w:t>
      </w:r>
      <w:proofErr w:type="spellStart"/>
      <w:r w:rsidRPr="002D6DF6">
        <w:rPr>
          <w:sz w:val="22"/>
          <w:szCs w:val="22"/>
        </w:rPr>
        <w:t>за</w:t>
      </w:r>
      <w:proofErr w:type="spellEnd"/>
      <w:r w:rsidRPr="002D6DF6">
        <w:rPr>
          <w:sz w:val="22"/>
          <w:szCs w:val="22"/>
        </w:rPr>
        <w:t xml:space="preserve"> </w:t>
      </w:r>
      <w:proofErr w:type="spellStart"/>
      <w:r w:rsidRPr="002D6DF6">
        <w:rPr>
          <w:sz w:val="22"/>
          <w:szCs w:val="22"/>
        </w:rPr>
        <w:t>локални</w:t>
      </w:r>
      <w:proofErr w:type="spellEnd"/>
      <w:r w:rsidRPr="002D6DF6">
        <w:rPr>
          <w:sz w:val="22"/>
          <w:szCs w:val="22"/>
        </w:rPr>
        <w:t xml:space="preserve"> </w:t>
      </w:r>
      <w:proofErr w:type="spellStart"/>
      <w:r w:rsidRPr="002D6DF6">
        <w:rPr>
          <w:sz w:val="22"/>
          <w:szCs w:val="22"/>
        </w:rPr>
        <w:t>развој</w:t>
      </w:r>
      <w:proofErr w:type="spellEnd"/>
      <w:r w:rsidRPr="002D6DF6">
        <w:rPr>
          <w:sz w:val="22"/>
          <w:szCs w:val="22"/>
        </w:rPr>
        <w:t xml:space="preserve"> ЕУ ИНТЕГРА у </w:t>
      </w:r>
      <w:proofErr w:type="spellStart"/>
      <w:r w:rsidRPr="002D6DF6">
        <w:rPr>
          <w:sz w:val="22"/>
          <w:szCs w:val="22"/>
        </w:rPr>
        <w:t>изради</w:t>
      </w:r>
      <w:proofErr w:type="spellEnd"/>
      <w:r w:rsidRPr="002D6DF6">
        <w:rPr>
          <w:sz w:val="22"/>
          <w:szCs w:val="22"/>
        </w:rPr>
        <w:t xml:space="preserve"> и </w:t>
      </w:r>
      <w:proofErr w:type="spellStart"/>
      <w:r w:rsidRPr="002D6DF6">
        <w:rPr>
          <w:sz w:val="22"/>
          <w:szCs w:val="22"/>
        </w:rPr>
        <w:t>спровођењу</w:t>
      </w:r>
      <w:proofErr w:type="spellEnd"/>
      <w:r w:rsidRPr="002D6DF6">
        <w:rPr>
          <w:sz w:val="22"/>
          <w:szCs w:val="22"/>
        </w:rPr>
        <w:t xml:space="preserve"> </w:t>
      </w:r>
      <w:proofErr w:type="spellStart"/>
      <w:r w:rsidRPr="002D6DF6">
        <w:rPr>
          <w:sz w:val="22"/>
          <w:szCs w:val="22"/>
        </w:rPr>
        <w:t>територијалне</w:t>
      </w:r>
      <w:proofErr w:type="spellEnd"/>
      <w:r w:rsidRPr="002D6DF6">
        <w:rPr>
          <w:sz w:val="22"/>
          <w:szCs w:val="22"/>
        </w:rPr>
        <w:t xml:space="preserve"> </w:t>
      </w:r>
      <w:proofErr w:type="spellStart"/>
      <w:r w:rsidRPr="002D6DF6">
        <w:rPr>
          <w:sz w:val="22"/>
          <w:szCs w:val="22"/>
        </w:rPr>
        <w:t>Стратегије</w:t>
      </w:r>
      <w:proofErr w:type="spellEnd"/>
      <w:r w:rsidRPr="002D6DF6">
        <w:rPr>
          <w:sz w:val="22"/>
          <w:szCs w:val="22"/>
        </w:rPr>
        <w:t xml:space="preserve"> </w:t>
      </w:r>
      <w:proofErr w:type="spellStart"/>
      <w:r w:rsidRPr="002D6DF6">
        <w:rPr>
          <w:sz w:val="22"/>
          <w:szCs w:val="22"/>
        </w:rPr>
        <w:t>урбаног</w:t>
      </w:r>
      <w:proofErr w:type="spellEnd"/>
      <w:r w:rsidRPr="002D6DF6">
        <w:rPr>
          <w:sz w:val="22"/>
          <w:szCs w:val="22"/>
        </w:rPr>
        <w:t xml:space="preserve"> </w:t>
      </w:r>
      <w:proofErr w:type="spellStart"/>
      <w:r w:rsidRPr="002D6DF6">
        <w:rPr>
          <w:sz w:val="22"/>
          <w:szCs w:val="22"/>
        </w:rPr>
        <w:t>подручја</w:t>
      </w:r>
      <w:proofErr w:type="spellEnd"/>
      <w:r w:rsidRPr="002D6DF6">
        <w:rPr>
          <w:sz w:val="22"/>
          <w:szCs w:val="22"/>
        </w:rPr>
        <w:t xml:space="preserve"> </w:t>
      </w:r>
      <w:proofErr w:type="spellStart"/>
      <w:r w:rsidRPr="002D6DF6">
        <w:rPr>
          <w:sz w:val="22"/>
          <w:szCs w:val="22"/>
        </w:rPr>
        <w:t>града</w:t>
      </w:r>
      <w:proofErr w:type="spellEnd"/>
      <w:r w:rsidRPr="002D6DF6">
        <w:rPr>
          <w:sz w:val="22"/>
          <w:szCs w:val="22"/>
        </w:rPr>
        <w:t xml:space="preserve"> </w:t>
      </w:r>
      <w:r>
        <w:rPr>
          <w:sz w:val="22"/>
          <w:szCs w:val="22"/>
          <w:lang w:val="sr-Cyrl-RS"/>
        </w:rPr>
        <w:t>Прокупља</w:t>
      </w:r>
      <w:r w:rsidRPr="002D6DF6">
        <w:rPr>
          <w:sz w:val="22"/>
          <w:szCs w:val="22"/>
        </w:rPr>
        <w:t xml:space="preserve">, </w:t>
      </w:r>
      <w:r>
        <w:rPr>
          <w:sz w:val="22"/>
          <w:szCs w:val="22"/>
          <w:lang w:val="sr-Cyrl-RS"/>
        </w:rPr>
        <w:t xml:space="preserve">Градско веће града Прокупља </w:t>
      </w:r>
      <w:proofErr w:type="spellStart"/>
      <w:r w:rsidRPr="002D6DF6">
        <w:rPr>
          <w:sz w:val="22"/>
          <w:szCs w:val="22"/>
        </w:rPr>
        <w:t>дана</w:t>
      </w:r>
      <w:proofErr w:type="spellEnd"/>
      <w:r w:rsidRPr="002D6DF6">
        <w:rPr>
          <w:sz w:val="22"/>
          <w:szCs w:val="22"/>
        </w:rPr>
        <w:t xml:space="preserve"> </w:t>
      </w:r>
      <w:r>
        <w:rPr>
          <w:sz w:val="22"/>
          <w:szCs w:val="22"/>
        </w:rPr>
        <w:t>08.05.</w:t>
      </w:r>
      <w:r w:rsidRPr="002D6DF6">
        <w:rPr>
          <w:sz w:val="22"/>
          <w:szCs w:val="22"/>
        </w:rPr>
        <w:t xml:space="preserve">2026. </w:t>
      </w:r>
      <w:proofErr w:type="spellStart"/>
      <w:r w:rsidRPr="002D6DF6">
        <w:rPr>
          <w:sz w:val="22"/>
          <w:szCs w:val="22"/>
        </w:rPr>
        <w:t>године</w:t>
      </w:r>
      <w:proofErr w:type="spellEnd"/>
      <w:r w:rsidRPr="002D6DF6">
        <w:rPr>
          <w:sz w:val="22"/>
          <w:szCs w:val="22"/>
        </w:rPr>
        <w:t xml:space="preserve">, </w:t>
      </w:r>
      <w:proofErr w:type="spellStart"/>
      <w:r w:rsidRPr="002D6DF6">
        <w:rPr>
          <w:sz w:val="22"/>
          <w:szCs w:val="22"/>
        </w:rPr>
        <w:t>доноси</w:t>
      </w:r>
      <w:proofErr w:type="spellEnd"/>
    </w:p>
    <w:p w14:paraId="79553070" w14:textId="77777777" w:rsidR="008557E9" w:rsidRDefault="008557E9" w:rsidP="008557E9">
      <w:pPr>
        <w:pStyle w:val="ListParagraph"/>
        <w:ind w:left="0"/>
        <w:jc w:val="right"/>
        <w:rPr>
          <w:lang w:val="sr-Cyrl-RS"/>
        </w:rPr>
      </w:pPr>
    </w:p>
    <w:p w14:paraId="543021E3" w14:textId="77777777" w:rsidR="008557E9" w:rsidRDefault="008557E9" w:rsidP="008557E9">
      <w:pPr>
        <w:pBdr>
          <w:top w:val="nil"/>
          <w:left w:val="nil"/>
          <w:bottom w:val="nil"/>
          <w:right w:val="nil"/>
          <w:between w:val="nil"/>
        </w:pBdr>
        <w:shd w:val="clear" w:color="auto" w:fill="FFFFFF"/>
        <w:spacing w:after="120"/>
        <w:jc w:val="both"/>
      </w:pPr>
    </w:p>
    <w:p w14:paraId="5590DC34" w14:textId="77777777" w:rsidR="008557E9" w:rsidRPr="00C15147" w:rsidRDefault="008557E9" w:rsidP="008557E9">
      <w:pPr>
        <w:pBdr>
          <w:top w:val="nil"/>
          <w:left w:val="nil"/>
          <w:bottom w:val="nil"/>
          <w:right w:val="nil"/>
          <w:between w:val="nil"/>
        </w:pBdr>
        <w:shd w:val="clear" w:color="auto" w:fill="FFFFFF"/>
        <w:spacing w:after="120"/>
        <w:jc w:val="center"/>
        <w:rPr>
          <w:b/>
          <w:bCs/>
          <w:sz w:val="26"/>
          <w:szCs w:val="26"/>
        </w:rPr>
      </w:pPr>
      <w:r>
        <w:rPr>
          <w:rFonts w:ascii="Calibri" w:hAnsi="Calibri"/>
          <w:b/>
          <w:bCs/>
          <w:sz w:val="26"/>
          <w:szCs w:val="26"/>
          <w:lang w:val="sr-Cyrl-RS"/>
        </w:rPr>
        <w:t xml:space="preserve">      </w:t>
      </w:r>
      <w:r w:rsidRPr="00C15147">
        <w:rPr>
          <w:b/>
          <w:bCs/>
          <w:sz w:val="26"/>
          <w:szCs w:val="26"/>
        </w:rPr>
        <w:t>Р</w:t>
      </w:r>
      <w:r>
        <w:rPr>
          <w:rFonts w:ascii="Calibri" w:hAnsi="Calibri"/>
          <w:b/>
          <w:bCs/>
          <w:sz w:val="28"/>
          <w:szCs w:val="26"/>
          <w:lang w:val="sr-Cyrl-RS"/>
        </w:rPr>
        <w:t xml:space="preserve"> </w:t>
      </w:r>
      <w:r w:rsidRPr="00C15147">
        <w:rPr>
          <w:b/>
          <w:bCs/>
          <w:sz w:val="26"/>
          <w:szCs w:val="26"/>
        </w:rPr>
        <w:t>Е</w:t>
      </w:r>
      <w:r>
        <w:rPr>
          <w:rFonts w:ascii="Calibri" w:hAnsi="Calibri"/>
          <w:b/>
          <w:bCs/>
          <w:sz w:val="28"/>
          <w:szCs w:val="26"/>
          <w:lang w:val="sr-Cyrl-RS"/>
        </w:rPr>
        <w:t xml:space="preserve"> </w:t>
      </w:r>
      <w:r w:rsidRPr="00C15147">
        <w:rPr>
          <w:b/>
          <w:bCs/>
          <w:sz w:val="26"/>
          <w:szCs w:val="26"/>
        </w:rPr>
        <w:t>Ш</w:t>
      </w:r>
      <w:r>
        <w:rPr>
          <w:rFonts w:ascii="Calibri" w:hAnsi="Calibri"/>
          <w:b/>
          <w:bCs/>
          <w:sz w:val="28"/>
          <w:szCs w:val="26"/>
          <w:lang w:val="sr-Cyrl-RS"/>
        </w:rPr>
        <w:t xml:space="preserve"> </w:t>
      </w:r>
      <w:r w:rsidRPr="00C15147">
        <w:rPr>
          <w:b/>
          <w:bCs/>
          <w:sz w:val="26"/>
          <w:szCs w:val="26"/>
        </w:rPr>
        <w:t>Е</w:t>
      </w:r>
      <w:r>
        <w:rPr>
          <w:rFonts w:ascii="Calibri" w:hAnsi="Calibri"/>
          <w:b/>
          <w:bCs/>
          <w:sz w:val="28"/>
          <w:szCs w:val="26"/>
          <w:lang w:val="sr-Cyrl-RS"/>
        </w:rPr>
        <w:t xml:space="preserve"> </w:t>
      </w:r>
      <w:r w:rsidRPr="00C15147">
        <w:rPr>
          <w:b/>
          <w:bCs/>
          <w:sz w:val="26"/>
          <w:szCs w:val="26"/>
        </w:rPr>
        <w:t>Њ</w:t>
      </w:r>
      <w:r>
        <w:rPr>
          <w:rFonts w:ascii="Calibri" w:hAnsi="Calibri"/>
          <w:b/>
          <w:bCs/>
          <w:sz w:val="28"/>
          <w:szCs w:val="26"/>
          <w:lang w:val="sr-Cyrl-RS"/>
        </w:rPr>
        <w:t xml:space="preserve"> </w:t>
      </w:r>
      <w:r w:rsidRPr="00C15147">
        <w:rPr>
          <w:b/>
          <w:bCs/>
          <w:sz w:val="26"/>
          <w:szCs w:val="26"/>
        </w:rPr>
        <w:t>Е</w:t>
      </w:r>
    </w:p>
    <w:p w14:paraId="315C8F75" w14:textId="77777777" w:rsidR="008557E9" w:rsidRDefault="008557E9" w:rsidP="008557E9">
      <w:pPr>
        <w:pBdr>
          <w:top w:val="nil"/>
          <w:left w:val="nil"/>
          <w:bottom w:val="nil"/>
          <w:right w:val="nil"/>
          <w:between w:val="nil"/>
        </w:pBdr>
        <w:shd w:val="clear" w:color="auto" w:fill="FFFFFF"/>
        <w:spacing w:after="120"/>
        <w:rPr>
          <w:rFonts w:ascii="Calibri" w:hAnsi="Calibri"/>
          <w:sz w:val="2"/>
          <w:szCs w:val="8"/>
          <w:lang w:val="sr-Cyrl-RS"/>
        </w:rPr>
      </w:pPr>
    </w:p>
    <w:p w14:paraId="46F849CE" w14:textId="77777777" w:rsidR="008557E9" w:rsidRPr="00F81C09" w:rsidRDefault="008557E9" w:rsidP="008557E9">
      <w:pPr>
        <w:pBdr>
          <w:top w:val="nil"/>
          <w:left w:val="nil"/>
          <w:bottom w:val="nil"/>
          <w:right w:val="nil"/>
          <w:between w:val="nil"/>
        </w:pBdr>
        <w:shd w:val="clear" w:color="auto" w:fill="FFFFFF"/>
        <w:spacing w:after="120"/>
        <w:jc w:val="center"/>
        <w:rPr>
          <w:sz w:val="21"/>
          <w:szCs w:val="21"/>
          <w:lang w:val="sr-Cyrl-RS"/>
        </w:rPr>
      </w:pPr>
      <w:r w:rsidRPr="00F81C09">
        <w:rPr>
          <w:b/>
          <w:bCs/>
          <w:lang w:val="sr-Cyrl-RS"/>
        </w:rPr>
        <w:t xml:space="preserve">о </w:t>
      </w:r>
      <w:r>
        <w:rPr>
          <w:b/>
          <w:bCs/>
          <w:lang w:val="sr-Cyrl-RS"/>
        </w:rPr>
        <w:t xml:space="preserve">именовању Савета за развој урбаног подручја града Прокупља </w:t>
      </w:r>
    </w:p>
    <w:p w14:paraId="3E34368F" w14:textId="77777777" w:rsidR="008557E9" w:rsidRDefault="008557E9" w:rsidP="008557E9">
      <w:pPr>
        <w:spacing w:after="120"/>
        <w:jc w:val="center"/>
        <w:rPr>
          <w:sz w:val="21"/>
          <w:szCs w:val="21"/>
        </w:rPr>
      </w:pPr>
    </w:p>
    <w:p w14:paraId="741DD3CD" w14:textId="77777777" w:rsidR="008557E9" w:rsidRPr="00C15147" w:rsidRDefault="008557E9" w:rsidP="008557E9">
      <w:pPr>
        <w:spacing w:after="120"/>
        <w:jc w:val="center"/>
        <w:rPr>
          <w:sz w:val="8"/>
          <w:szCs w:val="8"/>
        </w:rPr>
      </w:pPr>
    </w:p>
    <w:p w14:paraId="37536718" w14:textId="77777777" w:rsidR="008557E9" w:rsidRPr="003A0A97" w:rsidRDefault="008557E9" w:rsidP="008557E9">
      <w:pPr>
        <w:pBdr>
          <w:top w:val="nil"/>
          <w:left w:val="nil"/>
          <w:bottom w:val="nil"/>
          <w:right w:val="nil"/>
          <w:between w:val="nil"/>
        </w:pBdr>
        <w:shd w:val="clear" w:color="auto" w:fill="FFFFFF"/>
        <w:spacing w:after="120"/>
        <w:ind w:firstLine="360"/>
        <w:jc w:val="center"/>
        <w:rPr>
          <w:b/>
          <w:sz w:val="22"/>
          <w:szCs w:val="22"/>
          <w:lang w:val="sr-Cyrl-RS"/>
        </w:rPr>
      </w:pPr>
      <w:r w:rsidRPr="003A0A97">
        <w:rPr>
          <w:b/>
          <w:sz w:val="22"/>
          <w:szCs w:val="22"/>
          <w:lang w:val="sr-Cyrl-RS"/>
        </w:rPr>
        <w:t>Члан 1.</w:t>
      </w:r>
    </w:p>
    <w:p w14:paraId="15A6D4DE" w14:textId="77777777" w:rsidR="008557E9" w:rsidRDefault="008557E9" w:rsidP="008557E9">
      <w:pPr>
        <w:pBdr>
          <w:top w:val="nil"/>
          <w:left w:val="nil"/>
          <w:bottom w:val="nil"/>
          <w:right w:val="nil"/>
          <w:between w:val="nil"/>
        </w:pBdr>
        <w:shd w:val="clear" w:color="auto" w:fill="FFFFFF"/>
        <w:spacing w:after="120"/>
        <w:ind w:firstLine="360"/>
        <w:jc w:val="both"/>
        <w:rPr>
          <w:b/>
          <w:sz w:val="22"/>
          <w:szCs w:val="22"/>
          <w:lang w:val="sr-Cyrl-RS"/>
        </w:rPr>
      </w:pPr>
    </w:p>
    <w:p w14:paraId="3C4117A0" w14:textId="77777777" w:rsidR="008557E9" w:rsidRDefault="008557E9" w:rsidP="008557E9">
      <w:pPr>
        <w:pBdr>
          <w:top w:val="nil"/>
          <w:left w:val="nil"/>
          <w:bottom w:val="nil"/>
          <w:right w:val="nil"/>
          <w:between w:val="nil"/>
        </w:pBdr>
        <w:shd w:val="clear" w:color="auto" w:fill="FFFFFF"/>
        <w:spacing w:after="120"/>
        <w:ind w:firstLine="360"/>
        <w:jc w:val="both"/>
        <w:rPr>
          <w:sz w:val="22"/>
          <w:szCs w:val="22"/>
          <w:lang w:val="sr-Cyrl-RS"/>
        </w:rPr>
      </w:pPr>
      <w:r w:rsidRPr="0081133E">
        <w:rPr>
          <w:b/>
          <w:sz w:val="22"/>
          <w:szCs w:val="22"/>
          <w:lang w:val="sr-Cyrl-RS"/>
        </w:rPr>
        <w:t xml:space="preserve"> Именују се</w:t>
      </w:r>
      <w:r>
        <w:rPr>
          <w:b/>
          <w:sz w:val="22"/>
          <w:szCs w:val="22"/>
        </w:rPr>
        <w:t xml:space="preserve"> </w:t>
      </w:r>
      <w:r>
        <w:rPr>
          <w:b/>
          <w:sz w:val="22"/>
          <w:szCs w:val="22"/>
          <w:lang w:val="sr-Cyrl-RS"/>
        </w:rPr>
        <w:t xml:space="preserve">чланови </w:t>
      </w:r>
      <w:r w:rsidRPr="0081133E">
        <w:rPr>
          <w:sz w:val="22"/>
          <w:szCs w:val="22"/>
          <w:lang w:val="sr-Cyrl-RS"/>
        </w:rPr>
        <w:t>Савета за развој урбаног подручја града Прокупља</w:t>
      </w:r>
      <w:r>
        <w:rPr>
          <w:sz w:val="22"/>
          <w:szCs w:val="22"/>
          <w:lang w:val="sr-Cyrl-RS"/>
        </w:rPr>
        <w:t xml:space="preserve"> (у даљем тексту: Савет) у следећем саставу:</w:t>
      </w:r>
    </w:p>
    <w:p w14:paraId="283419D6" w14:textId="77777777" w:rsidR="008557E9" w:rsidRDefault="008557E9" w:rsidP="008557E9">
      <w:pPr>
        <w:numPr>
          <w:ilvl w:val="0"/>
          <w:numId w:val="38"/>
        </w:numPr>
        <w:pBdr>
          <w:top w:val="nil"/>
          <w:left w:val="nil"/>
          <w:bottom w:val="nil"/>
          <w:right w:val="nil"/>
          <w:between w:val="nil"/>
        </w:pBdr>
        <w:shd w:val="clear" w:color="auto" w:fill="FFFFFF"/>
        <w:spacing w:after="120"/>
        <w:jc w:val="both"/>
        <w:rPr>
          <w:sz w:val="22"/>
          <w:szCs w:val="22"/>
          <w:lang w:val="sr-Cyrl-RS"/>
        </w:rPr>
      </w:pPr>
      <w:r>
        <w:rPr>
          <w:sz w:val="22"/>
          <w:szCs w:val="22"/>
          <w:lang w:val="sr-Cyrl-RS"/>
        </w:rPr>
        <w:t>Мирослав Антовић, Градоначелник града Прокупља - председник Савета;</w:t>
      </w:r>
    </w:p>
    <w:p w14:paraId="71CFEFDF" w14:textId="77777777" w:rsidR="008557E9" w:rsidRDefault="008557E9" w:rsidP="008557E9">
      <w:pPr>
        <w:numPr>
          <w:ilvl w:val="0"/>
          <w:numId w:val="38"/>
        </w:numPr>
        <w:pBdr>
          <w:top w:val="nil"/>
          <w:left w:val="nil"/>
          <w:bottom w:val="nil"/>
          <w:right w:val="nil"/>
          <w:between w:val="nil"/>
        </w:pBdr>
        <w:shd w:val="clear" w:color="auto" w:fill="FFFFFF"/>
        <w:spacing w:after="120"/>
        <w:jc w:val="both"/>
        <w:rPr>
          <w:sz w:val="22"/>
          <w:szCs w:val="22"/>
          <w:lang w:val="sr-Cyrl-RS"/>
        </w:rPr>
      </w:pPr>
      <w:r>
        <w:rPr>
          <w:sz w:val="22"/>
          <w:szCs w:val="22"/>
          <w:lang w:val="sr-Cyrl-RS"/>
        </w:rPr>
        <w:t xml:space="preserve">Марко Костадиновић, заменик градоначелника града Прокупља - члан; </w:t>
      </w:r>
    </w:p>
    <w:p w14:paraId="513222A4" w14:textId="77777777" w:rsidR="008557E9" w:rsidRDefault="008557E9" w:rsidP="008557E9">
      <w:pPr>
        <w:numPr>
          <w:ilvl w:val="0"/>
          <w:numId w:val="38"/>
        </w:numPr>
        <w:pBdr>
          <w:top w:val="nil"/>
          <w:left w:val="nil"/>
          <w:bottom w:val="nil"/>
          <w:right w:val="nil"/>
          <w:between w:val="nil"/>
        </w:pBdr>
        <w:shd w:val="clear" w:color="auto" w:fill="FFFFFF"/>
        <w:spacing w:after="120"/>
        <w:jc w:val="both"/>
        <w:rPr>
          <w:sz w:val="22"/>
          <w:szCs w:val="22"/>
          <w:lang w:val="sr-Cyrl-RS"/>
        </w:rPr>
      </w:pPr>
      <w:r>
        <w:rPr>
          <w:sz w:val="22"/>
          <w:szCs w:val="22"/>
          <w:lang w:val="sr-Cyrl-RS"/>
        </w:rPr>
        <w:t xml:space="preserve">Дејан Лазић, председник Скупштине града Прокупља - члан; </w:t>
      </w:r>
    </w:p>
    <w:p w14:paraId="0B67C553" w14:textId="77777777" w:rsidR="008557E9" w:rsidRDefault="008557E9" w:rsidP="008557E9">
      <w:pPr>
        <w:numPr>
          <w:ilvl w:val="0"/>
          <w:numId w:val="38"/>
        </w:numPr>
        <w:pBdr>
          <w:top w:val="nil"/>
          <w:left w:val="nil"/>
          <w:bottom w:val="nil"/>
          <w:right w:val="nil"/>
          <w:between w:val="nil"/>
        </w:pBdr>
        <w:shd w:val="clear" w:color="auto" w:fill="FFFFFF"/>
        <w:spacing w:after="120"/>
        <w:jc w:val="both"/>
        <w:rPr>
          <w:sz w:val="22"/>
          <w:szCs w:val="22"/>
          <w:lang w:val="sr-Cyrl-RS"/>
        </w:rPr>
      </w:pPr>
      <w:r>
        <w:rPr>
          <w:sz w:val="22"/>
          <w:szCs w:val="22"/>
          <w:lang w:val="sr-Cyrl-RS"/>
        </w:rPr>
        <w:t>Филип Јовановић, помоћник градоначелника за комуналну делатност и урбанизам - члан;</w:t>
      </w:r>
    </w:p>
    <w:p w14:paraId="2709A92A" w14:textId="77777777" w:rsidR="008557E9" w:rsidRPr="00DA2887" w:rsidRDefault="008557E9" w:rsidP="008557E9">
      <w:pPr>
        <w:numPr>
          <w:ilvl w:val="0"/>
          <w:numId w:val="38"/>
        </w:numPr>
        <w:pBdr>
          <w:top w:val="nil"/>
          <w:left w:val="nil"/>
          <w:bottom w:val="nil"/>
          <w:right w:val="nil"/>
          <w:between w:val="nil"/>
        </w:pBdr>
        <w:shd w:val="clear" w:color="auto" w:fill="FFFFFF"/>
        <w:spacing w:after="120"/>
        <w:jc w:val="both"/>
        <w:rPr>
          <w:sz w:val="22"/>
          <w:szCs w:val="22"/>
          <w:lang w:val="sr-Cyrl-RS"/>
        </w:rPr>
      </w:pPr>
      <w:r>
        <w:rPr>
          <w:sz w:val="22"/>
          <w:szCs w:val="22"/>
          <w:lang w:val="sr-Cyrl-RS"/>
        </w:rPr>
        <w:t xml:space="preserve">Милана Павловски, начелник градске управе града Прокупља - члан; </w:t>
      </w:r>
    </w:p>
    <w:p w14:paraId="38AB89F3" w14:textId="77777777" w:rsidR="008557E9" w:rsidRPr="009132A1" w:rsidRDefault="008557E9" w:rsidP="008557E9">
      <w:pPr>
        <w:numPr>
          <w:ilvl w:val="0"/>
          <w:numId w:val="38"/>
        </w:numPr>
        <w:pBdr>
          <w:top w:val="nil"/>
          <w:left w:val="nil"/>
          <w:bottom w:val="nil"/>
          <w:right w:val="nil"/>
          <w:between w:val="nil"/>
        </w:pBdr>
        <w:shd w:val="clear" w:color="auto" w:fill="FFFFFF"/>
        <w:spacing w:after="120"/>
        <w:jc w:val="both"/>
        <w:rPr>
          <w:sz w:val="22"/>
          <w:szCs w:val="22"/>
        </w:rPr>
      </w:pPr>
      <w:r w:rsidRPr="009132A1">
        <w:rPr>
          <w:sz w:val="22"/>
          <w:szCs w:val="22"/>
          <w:lang w:val="sr-Cyrl-RS"/>
        </w:rPr>
        <w:t xml:space="preserve">Милена Петровић </w:t>
      </w:r>
      <w:r>
        <w:rPr>
          <w:sz w:val="22"/>
          <w:szCs w:val="22"/>
          <w:lang w:val="sr-Cyrl-RS"/>
        </w:rPr>
        <w:t>маст</w:t>
      </w:r>
      <w:r w:rsidRPr="009132A1">
        <w:rPr>
          <w:sz w:val="22"/>
          <w:szCs w:val="22"/>
          <w:lang w:val="sr-Cyrl-RS"/>
        </w:rPr>
        <w:t xml:space="preserve">.инж.саобр., </w:t>
      </w:r>
      <w:r>
        <w:rPr>
          <w:sz w:val="22"/>
          <w:szCs w:val="22"/>
          <w:lang w:val="sr-Cyrl-RS"/>
        </w:rPr>
        <w:t>запослена у</w:t>
      </w:r>
      <w:r w:rsidRPr="009132A1">
        <w:rPr>
          <w:sz w:val="22"/>
          <w:szCs w:val="22"/>
          <w:lang w:val="sr-Cyrl-RS"/>
        </w:rPr>
        <w:t xml:space="preserve"> одељењ</w:t>
      </w:r>
      <w:r>
        <w:rPr>
          <w:sz w:val="22"/>
          <w:szCs w:val="22"/>
          <w:lang w:val="sr-Cyrl-RS"/>
        </w:rPr>
        <w:t>у</w:t>
      </w:r>
      <w:r w:rsidRPr="009132A1">
        <w:rPr>
          <w:sz w:val="22"/>
          <w:szCs w:val="22"/>
          <w:lang w:val="sr-Cyrl-RS"/>
        </w:rPr>
        <w:t xml:space="preserve"> за урбанизам, грађевинарство </w:t>
      </w:r>
      <w:r>
        <w:rPr>
          <w:sz w:val="22"/>
          <w:szCs w:val="22"/>
          <w:lang w:val="sr-Cyrl-RS"/>
        </w:rPr>
        <w:t>и стамбено-</w:t>
      </w:r>
      <w:r w:rsidRPr="009132A1">
        <w:rPr>
          <w:sz w:val="22"/>
          <w:szCs w:val="22"/>
          <w:lang w:val="sr-Cyrl-RS"/>
        </w:rPr>
        <w:t xml:space="preserve">комуналне делатности градске управе </w:t>
      </w:r>
      <w:r>
        <w:rPr>
          <w:sz w:val="22"/>
          <w:szCs w:val="22"/>
          <w:lang w:val="sr-Cyrl-RS"/>
        </w:rPr>
        <w:t>г</w:t>
      </w:r>
      <w:r w:rsidRPr="009132A1">
        <w:rPr>
          <w:sz w:val="22"/>
          <w:szCs w:val="22"/>
          <w:lang w:val="sr-Cyrl-RS"/>
        </w:rPr>
        <w:t xml:space="preserve">рада Прокупља </w:t>
      </w:r>
      <w:r>
        <w:rPr>
          <w:sz w:val="22"/>
          <w:szCs w:val="22"/>
          <w:lang w:val="sr-Cyrl-RS"/>
        </w:rPr>
        <w:t>-</w:t>
      </w:r>
      <w:r w:rsidRPr="009132A1">
        <w:rPr>
          <w:sz w:val="22"/>
          <w:szCs w:val="22"/>
          <w:lang w:val="sr-Cyrl-RS"/>
        </w:rPr>
        <w:t xml:space="preserve"> координатор Радне групе</w:t>
      </w:r>
      <w:r>
        <w:rPr>
          <w:sz w:val="22"/>
          <w:szCs w:val="22"/>
        </w:rPr>
        <w:t xml:space="preserve"> -  </w:t>
      </w:r>
      <w:proofErr w:type="spellStart"/>
      <w:r>
        <w:rPr>
          <w:sz w:val="22"/>
          <w:szCs w:val="22"/>
        </w:rPr>
        <w:t>члан</w:t>
      </w:r>
      <w:proofErr w:type="spellEnd"/>
      <w:r w:rsidRPr="009132A1">
        <w:rPr>
          <w:sz w:val="22"/>
          <w:szCs w:val="22"/>
          <w:lang w:val="sr-Cyrl-RS"/>
        </w:rPr>
        <w:t>;</w:t>
      </w:r>
    </w:p>
    <w:p w14:paraId="27D7F304" w14:textId="77777777" w:rsidR="008557E9" w:rsidRDefault="008557E9" w:rsidP="008557E9">
      <w:pPr>
        <w:numPr>
          <w:ilvl w:val="0"/>
          <w:numId w:val="38"/>
        </w:numPr>
        <w:jc w:val="both"/>
        <w:rPr>
          <w:sz w:val="22"/>
          <w:szCs w:val="22"/>
          <w:lang w:val="sr-Cyrl-RS"/>
        </w:rPr>
      </w:pPr>
      <w:r w:rsidRPr="009132A1">
        <w:rPr>
          <w:sz w:val="22"/>
          <w:szCs w:val="22"/>
          <w:lang w:val="sr-Cyrl-RS"/>
        </w:rPr>
        <w:t xml:space="preserve">Душан Стојановић м.и.а., руководилац одељења за урбанизам, </w:t>
      </w:r>
      <w:r>
        <w:rPr>
          <w:sz w:val="22"/>
          <w:szCs w:val="22"/>
          <w:lang w:val="sr-Cyrl-RS"/>
        </w:rPr>
        <w:t>грађевинарство и стамбено-</w:t>
      </w:r>
      <w:r w:rsidRPr="009132A1">
        <w:rPr>
          <w:sz w:val="22"/>
          <w:szCs w:val="22"/>
          <w:lang w:val="sr-Cyrl-RS"/>
        </w:rPr>
        <w:t xml:space="preserve"> комуналне делатности градске управе </w:t>
      </w:r>
      <w:r>
        <w:rPr>
          <w:sz w:val="22"/>
          <w:szCs w:val="22"/>
          <w:lang w:val="sr-Cyrl-RS"/>
        </w:rPr>
        <w:t>г</w:t>
      </w:r>
      <w:r w:rsidRPr="009132A1">
        <w:rPr>
          <w:sz w:val="22"/>
          <w:szCs w:val="22"/>
          <w:lang w:val="sr-Cyrl-RS"/>
        </w:rPr>
        <w:t>рада Прокупља - члан;</w:t>
      </w:r>
    </w:p>
    <w:p w14:paraId="22929BB9" w14:textId="77777777" w:rsidR="008557E9" w:rsidRPr="00312745" w:rsidRDefault="008557E9" w:rsidP="008557E9">
      <w:pPr>
        <w:ind w:left="720"/>
        <w:jc w:val="both"/>
        <w:rPr>
          <w:sz w:val="22"/>
          <w:szCs w:val="22"/>
        </w:rPr>
      </w:pPr>
    </w:p>
    <w:p w14:paraId="6D6CD5AE" w14:textId="77777777" w:rsidR="008557E9" w:rsidRPr="009132A1" w:rsidRDefault="008557E9" w:rsidP="008557E9">
      <w:pPr>
        <w:numPr>
          <w:ilvl w:val="0"/>
          <w:numId w:val="38"/>
        </w:numPr>
        <w:pBdr>
          <w:top w:val="nil"/>
          <w:left w:val="nil"/>
          <w:bottom w:val="nil"/>
          <w:right w:val="nil"/>
          <w:between w:val="nil"/>
        </w:pBdr>
        <w:shd w:val="clear" w:color="auto" w:fill="FFFFFF"/>
        <w:spacing w:after="120"/>
        <w:jc w:val="both"/>
        <w:rPr>
          <w:sz w:val="22"/>
          <w:szCs w:val="22"/>
        </w:rPr>
      </w:pPr>
      <w:r w:rsidRPr="009132A1">
        <w:rPr>
          <w:sz w:val="22"/>
          <w:szCs w:val="22"/>
          <w:lang w:val="sr-Cyrl-RS"/>
        </w:rPr>
        <w:t xml:space="preserve">Марија Видић дипл.инж.арх., одговорни урбаниста, </w:t>
      </w:r>
      <w:r>
        <w:rPr>
          <w:sz w:val="22"/>
          <w:szCs w:val="22"/>
          <w:lang w:val="sr-Cyrl-RS"/>
        </w:rPr>
        <w:t>запослена у</w:t>
      </w:r>
      <w:r w:rsidRPr="009132A1">
        <w:rPr>
          <w:sz w:val="22"/>
          <w:szCs w:val="22"/>
          <w:lang w:val="sr-Cyrl-RS"/>
        </w:rPr>
        <w:t xml:space="preserve"> ЈП за урбанизам </w:t>
      </w:r>
      <w:r>
        <w:rPr>
          <w:sz w:val="22"/>
          <w:szCs w:val="22"/>
          <w:lang w:val="sr-Cyrl-RS"/>
        </w:rPr>
        <w:t>и уређење г</w:t>
      </w:r>
      <w:r w:rsidRPr="009132A1">
        <w:rPr>
          <w:sz w:val="22"/>
          <w:szCs w:val="22"/>
          <w:lang w:val="sr-Cyrl-RS"/>
        </w:rPr>
        <w:t xml:space="preserve">рада Прокупља </w:t>
      </w:r>
      <w:r>
        <w:rPr>
          <w:sz w:val="22"/>
          <w:szCs w:val="22"/>
          <w:lang w:val="sr-Cyrl-RS"/>
        </w:rPr>
        <w:t>-</w:t>
      </w:r>
      <w:r w:rsidRPr="009132A1">
        <w:rPr>
          <w:sz w:val="22"/>
          <w:szCs w:val="22"/>
          <w:lang w:val="sr-Cyrl-RS"/>
        </w:rPr>
        <w:t xml:space="preserve"> члан;</w:t>
      </w:r>
    </w:p>
    <w:p w14:paraId="034E6D60" w14:textId="77777777" w:rsidR="008557E9" w:rsidRDefault="008557E9" w:rsidP="008557E9">
      <w:pPr>
        <w:numPr>
          <w:ilvl w:val="0"/>
          <w:numId w:val="38"/>
        </w:numPr>
        <w:jc w:val="both"/>
        <w:rPr>
          <w:sz w:val="22"/>
          <w:szCs w:val="22"/>
        </w:rPr>
      </w:pPr>
      <w:r w:rsidRPr="009132A1">
        <w:rPr>
          <w:sz w:val="22"/>
          <w:szCs w:val="22"/>
          <w:lang w:val="sr-Cyrl-RS"/>
        </w:rPr>
        <w:t>Бојана Вукадиновић</w:t>
      </w:r>
      <w:r w:rsidRPr="009132A1">
        <w:rPr>
          <w:sz w:val="22"/>
          <w:szCs w:val="22"/>
        </w:rPr>
        <w:t xml:space="preserve"> </w:t>
      </w:r>
      <w:proofErr w:type="spellStart"/>
      <w:r w:rsidRPr="009132A1">
        <w:rPr>
          <w:sz w:val="22"/>
          <w:szCs w:val="22"/>
        </w:rPr>
        <w:t>дипл.инж.грађ</w:t>
      </w:r>
      <w:proofErr w:type="spellEnd"/>
      <w:r w:rsidRPr="009132A1">
        <w:rPr>
          <w:sz w:val="22"/>
          <w:szCs w:val="22"/>
        </w:rPr>
        <w:t xml:space="preserve">., </w:t>
      </w:r>
      <w:r w:rsidRPr="009132A1">
        <w:rPr>
          <w:sz w:val="22"/>
          <w:szCs w:val="22"/>
          <w:lang w:val="sr-Cyrl-RS"/>
        </w:rPr>
        <w:t xml:space="preserve">председник Комисије за планове </w:t>
      </w:r>
      <w:r>
        <w:rPr>
          <w:sz w:val="22"/>
          <w:szCs w:val="22"/>
          <w:lang w:val="sr-Cyrl-RS"/>
        </w:rPr>
        <w:t>г</w:t>
      </w:r>
      <w:r w:rsidRPr="009132A1">
        <w:rPr>
          <w:sz w:val="22"/>
          <w:szCs w:val="22"/>
          <w:lang w:val="sr-Cyrl-RS"/>
        </w:rPr>
        <w:t>рада Прокупља</w:t>
      </w:r>
      <w:r>
        <w:rPr>
          <w:sz w:val="22"/>
          <w:szCs w:val="22"/>
          <w:lang w:val="sr-Cyrl-RS"/>
        </w:rPr>
        <w:t xml:space="preserve">, запослена у </w:t>
      </w:r>
      <w:r w:rsidRPr="009132A1">
        <w:rPr>
          <w:sz w:val="22"/>
          <w:szCs w:val="22"/>
        </w:rPr>
        <w:t xml:space="preserve">ЈП </w:t>
      </w:r>
      <w:proofErr w:type="spellStart"/>
      <w:r w:rsidRPr="009132A1">
        <w:rPr>
          <w:sz w:val="22"/>
          <w:szCs w:val="22"/>
        </w:rPr>
        <w:t>за</w:t>
      </w:r>
      <w:proofErr w:type="spellEnd"/>
      <w:r w:rsidRPr="009132A1">
        <w:rPr>
          <w:sz w:val="22"/>
          <w:szCs w:val="22"/>
        </w:rPr>
        <w:t xml:space="preserve"> </w:t>
      </w:r>
      <w:proofErr w:type="spellStart"/>
      <w:r w:rsidRPr="009132A1">
        <w:rPr>
          <w:sz w:val="22"/>
          <w:szCs w:val="22"/>
        </w:rPr>
        <w:t>урбанизам</w:t>
      </w:r>
      <w:proofErr w:type="spellEnd"/>
      <w:r w:rsidRPr="009132A1">
        <w:rPr>
          <w:sz w:val="22"/>
          <w:szCs w:val="22"/>
        </w:rPr>
        <w:t xml:space="preserve"> </w:t>
      </w:r>
      <w:r>
        <w:rPr>
          <w:sz w:val="22"/>
          <w:szCs w:val="22"/>
          <w:lang w:val="sr-Cyrl-RS"/>
        </w:rPr>
        <w:t>и уређење г</w:t>
      </w:r>
      <w:proofErr w:type="spellStart"/>
      <w:r w:rsidRPr="009132A1">
        <w:rPr>
          <w:sz w:val="22"/>
          <w:szCs w:val="22"/>
        </w:rPr>
        <w:t>рада</w:t>
      </w:r>
      <w:proofErr w:type="spellEnd"/>
      <w:r w:rsidRPr="009132A1">
        <w:rPr>
          <w:sz w:val="22"/>
          <w:szCs w:val="22"/>
        </w:rPr>
        <w:t xml:space="preserve"> </w:t>
      </w:r>
      <w:proofErr w:type="spellStart"/>
      <w:r w:rsidRPr="009132A1">
        <w:rPr>
          <w:sz w:val="22"/>
          <w:szCs w:val="22"/>
        </w:rPr>
        <w:t>Прокупља</w:t>
      </w:r>
      <w:proofErr w:type="spellEnd"/>
      <w:r w:rsidRPr="009132A1">
        <w:rPr>
          <w:sz w:val="22"/>
          <w:szCs w:val="22"/>
        </w:rPr>
        <w:t xml:space="preserve"> </w:t>
      </w:r>
      <w:r>
        <w:rPr>
          <w:sz w:val="22"/>
          <w:szCs w:val="22"/>
          <w:lang w:val="sr-Cyrl-RS"/>
        </w:rPr>
        <w:t>-</w:t>
      </w:r>
      <w:r w:rsidRPr="009132A1">
        <w:rPr>
          <w:sz w:val="22"/>
          <w:szCs w:val="22"/>
        </w:rPr>
        <w:t xml:space="preserve"> </w:t>
      </w:r>
      <w:proofErr w:type="spellStart"/>
      <w:r w:rsidRPr="009132A1">
        <w:rPr>
          <w:sz w:val="22"/>
          <w:szCs w:val="22"/>
        </w:rPr>
        <w:t>члан</w:t>
      </w:r>
      <w:proofErr w:type="spellEnd"/>
      <w:r w:rsidRPr="009132A1">
        <w:rPr>
          <w:sz w:val="22"/>
          <w:szCs w:val="22"/>
        </w:rPr>
        <w:t>;</w:t>
      </w:r>
    </w:p>
    <w:p w14:paraId="72C6A469" w14:textId="77777777" w:rsidR="008557E9" w:rsidRPr="00DA2887" w:rsidRDefault="008557E9" w:rsidP="008557E9">
      <w:pPr>
        <w:ind w:left="720"/>
        <w:jc w:val="both"/>
        <w:rPr>
          <w:sz w:val="22"/>
          <w:szCs w:val="22"/>
        </w:rPr>
      </w:pPr>
    </w:p>
    <w:p w14:paraId="499E3440" w14:textId="77777777" w:rsidR="008557E9" w:rsidRPr="009132A1" w:rsidRDefault="008557E9" w:rsidP="008557E9">
      <w:pPr>
        <w:numPr>
          <w:ilvl w:val="0"/>
          <w:numId w:val="38"/>
        </w:numPr>
        <w:pBdr>
          <w:top w:val="nil"/>
          <w:left w:val="nil"/>
          <w:bottom w:val="nil"/>
          <w:right w:val="nil"/>
          <w:between w:val="nil"/>
        </w:pBdr>
        <w:shd w:val="clear" w:color="auto" w:fill="FFFFFF"/>
        <w:spacing w:after="120"/>
        <w:jc w:val="both"/>
        <w:rPr>
          <w:sz w:val="22"/>
          <w:szCs w:val="22"/>
        </w:rPr>
      </w:pPr>
      <w:r w:rsidRPr="009132A1">
        <w:rPr>
          <w:sz w:val="22"/>
          <w:szCs w:val="22"/>
          <w:lang w:val="sr-Cyrl-RS"/>
        </w:rPr>
        <w:t>Владимир Стојчић дипл.инж.маш, градски већник града Прокупља задужен за пројекте, - члан;</w:t>
      </w:r>
    </w:p>
    <w:p w14:paraId="55475F94" w14:textId="77777777" w:rsidR="008557E9" w:rsidRDefault="008557E9" w:rsidP="008557E9">
      <w:pPr>
        <w:numPr>
          <w:ilvl w:val="0"/>
          <w:numId w:val="38"/>
        </w:numPr>
        <w:pBdr>
          <w:top w:val="nil"/>
          <w:left w:val="nil"/>
          <w:bottom w:val="nil"/>
          <w:right w:val="nil"/>
          <w:between w:val="nil"/>
        </w:pBdr>
        <w:shd w:val="clear" w:color="auto" w:fill="FFFFFF"/>
        <w:spacing w:after="120"/>
        <w:jc w:val="both"/>
        <w:rPr>
          <w:sz w:val="22"/>
          <w:szCs w:val="22"/>
          <w:lang w:val="sr-Cyrl-RS"/>
        </w:rPr>
      </w:pPr>
      <w:r w:rsidRPr="009132A1">
        <w:rPr>
          <w:sz w:val="22"/>
          <w:szCs w:val="22"/>
          <w:lang w:val="sr-Cyrl-RS"/>
        </w:rPr>
        <w:t>Снежана Лукић Ракоњац дипл.инж.грађ, члан градског већа града Прокупља задужена за пројекте, -члан</w:t>
      </w:r>
      <w:r>
        <w:rPr>
          <w:sz w:val="22"/>
          <w:szCs w:val="22"/>
          <w:lang w:val="sr-Cyrl-RS"/>
        </w:rPr>
        <w:t>.</w:t>
      </w:r>
    </w:p>
    <w:p w14:paraId="2E2A92EC" w14:textId="77777777" w:rsidR="008557E9" w:rsidRPr="009132A1" w:rsidRDefault="008557E9" w:rsidP="008557E9">
      <w:pPr>
        <w:numPr>
          <w:ilvl w:val="0"/>
          <w:numId w:val="38"/>
        </w:numPr>
        <w:pBdr>
          <w:top w:val="nil"/>
          <w:left w:val="nil"/>
          <w:bottom w:val="nil"/>
          <w:right w:val="nil"/>
          <w:between w:val="nil"/>
        </w:pBdr>
        <w:shd w:val="clear" w:color="auto" w:fill="FFFFFF"/>
        <w:spacing w:after="120"/>
        <w:jc w:val="both"/>
        <w:rPr>
          <w:sz w:val="22"/>
          <w:szCs w:val="22"/>
          <w:lang w:val="sr-Cyrl-RS"/>
        </w:rPr>
      </w:pPr>
      <w:r>
        <w:rPr>
          <w:sz w:val="22"/>
          <w:szCs w:val="22"/>
          <w:lang w:val="sr-Cyrl-RS"/>
        </w:rPr>
        <w:t xml:space="preserve">Драгана Стојановић, дипл. економиста, представник РРА </w:t>
      </w:r>
    </w:p>
    <w:p w14:paraId="32533FA0" w14:textId="77777777" w:rsidR="008557E9" w:rsidRPr="00DA2887" w:rsidRDefault="008557E9" w:rsidP="008557E9">
      <w:pPr>
        <w:numPr>
          <w:ilvl w:val="0"/>
          <w:numId w:val="38"/>
        </w:numPr>
        <w:pBdr>
          <w:top w:val="nil"/>
          <w:left w:val="nil"/>
          <w:bottom w:val="nil"/>
          <w:right w:val="nil"/>
          <w:between w:val="nil"/>
        </w:pBdr>
        <w:shd w:val="clear" w:color="auto" w:fill="FFFFFF"/>
        <w:spacing w:after="120"/>
        <w:jc w:val="both"/>
        <w:rPr>
          <w:sz w:val="22"/>
          <w:szCs w:val="22"/>
        </w:rPr>
      </w:pPr>
      <w:r>
        <w:rPr>
          <w:sz w:val="22"/>
          <w:szCs w:val="22"/>
          <w:lang w:val="sr-Cyrl-RS"/>
        </w:rPr>
        <w:t>Миодраг Максимовић, дипл.инћ.грађ., в.д. директор ЈП за урбанизам и уређење града Прокупља</w:t>
      </w:r>
    </w:p>
    <w:p w14:paraId="3EBCB970" w14:textId="77777777" w:rsidR="008557E9" w:rsidRDefault="008557E9" w:rsidP="008557E9">
      <w:pPr>
        <w:ind w:left="720"/>
        <w:rPr>
          <w:rFonts w:ascii="Calibri" w:hAnsi="Calibri"/>
          <w:sz w:val="21"/>
          <w:szCs w:val="21"/>
          <w:lang w:val="sr-Latn-RS"/>
        </w:rPr>
      </w:pPr>
    </w:p>
    <w:p w14:paraId="6922CF22" w14:textId="77777777" w:rsidR="008557E9" w:rsidRDefault="008557E9" w:rsidP="008557E9">
      <w:pPr>
        <w:ind w:left="720"/>
        <w:rPr>
          <w:rFonts w:ascii="Calibri" w:hAnsi="Calibri"/>
          <w:sz w:val="21"/>
          <w:szCs w:val="21"/>
          <w:lang w:val="sr-Latn-RS"/>
        </w:rPr>
      </w:pPr>
    </w:p>
    <w:p w14:paraId="77713632" w14:textId="77777777" w:rsidR="008557E9" w:rsidRDefault="008557E9" w:rsidP="008557E9">
      <w:pPr>
        <w:ind w:left="720"/>
        <w:rPr>
          <w:rFonts w:ascii="Calibri" w:hAnsi="Calibri"/>
          <w:sz w:val="21"/>
          <w:szCs w:val="21"/>
          <w:lang w:val="sr-Latn-RS"/>
        </w:rPr>
      </w:pPr>
    </w:p>
    <w:p w14:paraId="4D391D1D" w14:textId="77777777" w:rsidR="008557E9" w:rsidRDefault="008557E9" w:rsidP="008557E9">
      <w:pPr>
        <w:ind w:left="720"/>
        <w:rPr>
          <w:rFonts w:ascii="Calibri" w:hAnsi="Calibri"/>
          <w:sz w:val="21"/>
          <w:szCs w:val="21"/>
          <w:lang w:val="sr-Latn-RS"/>
        </w:rPr>
      </w:pPr>
    </w:p>
    <w:p w14:paraId="4C969455" w14:textId="77777777" w:rsidR="008557E9" w:rsidRPr="003A0A97" w:rsidRDefault="008557E9" w:rsidP="008557E9">
      <w:pPr>
        <w:pBdr>
          <w:top w:val="nil"/>
          <w:left w:val="nil"/>
          <w:bottom w:val="nil"/>
          <w:right w:val="nil"/>
          <w:between w:val="nil"/>
        </w:pBdr>
        <w:shd w:val="clear" w:color="auto" w:fill="FFFFFF"/>
        <w:spacing w:after="120"/>
        <w:jc w:val="center"/>
        <w:rPr>
          <w:b/>
          <w:bCs/>
          <w:sz w:val="22"/>
          <w:szCs w:val="22"/>
          <w:lang w:val="sr-Cyrl-RS"/>
        </w:rPr>
      </w:pPr>
      <w:r w:rsidRPr="003A0A97">
        <w:rPr>
          <w:b/>
          <w:bCs/>
          <w:sz w:val="22"/>
          <w:szCs w:val="22"/>
          <w:lang w:val="sr-Cyrl-RS"/>
        </w:rPr>
        <w:t>Члан 2.</w:t>
      </w:r>
    </w:p>
    <w:p w14:paraId="47C55BEB" w14:textId="77777777" w:rsidR="008557E9" w:rsidRDefault="008557E9" w:rsidP="008557E9">
      <w:pPr>
        <w:pBdr>
          <w:top w:val="nil"/>
          <w:left w:val="nil"/>
          <w:bottom w:val="nil"/>
          <w:right w:val="nil"/>
          <w:between w:val="nil"/>
        </w:pBdr>
        <w:shd w:val="clear" w:color="auto" w:fill="FFFFFF"/>
        <w:spacing w:after="120"/>
        <w:ind w:left="360"/>
        <w:jc w:val="center"/>
        <w:rPr>
          <w:b/>
          <w:bCs/>
          <w:lang w:val="sr-Cyrl-RS"/>
        </w:rPr>
      </w:pPr>
    </w:p>
    <w:p w14:paraId="79641471" w14:textId="77777777" w:rsidR="008557E9" w:rsidRPr="00B95C77" w:rsidRDefault="008557E9" w:rsidP="008557E9">
      <w:pPr>
        <w:pBdr>
          <w:top w:val="nil"/>
          <w:left w:val="nil"/>
          <w:bottom w:val="nil"/>
          <w:right w:val="nil"/>
          <w:between w:val="nil"/>
        </w:pBdr>
        <w:shd w:val="clear" w:color="auto" w:fill="FFFFFF"/>
        <w:spacing w:after="120"/>
        <w:jc w:val="both"/>
        <w:rPr>
          <w:b/>
          <w:bCs/>
          <w:lang w:val="sr-Cyrl-RS"/>
        </w:rPr>
      </w:pPr>
      <w:r w:rsidRPr="008E7028">
        <w:rPr>
          <w:rFonts w:eastAsia="Calibri"/>
          <w:color w:val="000000"/>
          <w:sz w:val="22"/>
          <w:szCs w:val="22"/>
          <w:lang w:val="sr-Latn-RS"/>
        </w:rPr>
        <w:t>Савет има следеће задатке:</w:t>
      </w:r>
    </w:p>
    <w:p w14:paraId="0F713D99" w14:textId="77777777" w:rsidR="008557E9" w:rsidRPr="009A522D" w:rsidRDefault="008557E9" w:rsidP="008557E9">
      <w:pPr>
        <w:pBdr>
          <w:top w:val="nil"/>
          <w:left w:val="nil"/>
          <w:bottom w:val="nil"/>
          <w:right w:val="nil"/>
          <w:between w:val="nil"/>
        </w:pBdr>
        <w:spacing w:before="120" w:after="120"/>
        <w:jc w:val="both"/>
        <w:rPr>
          <w:rFonts w:eastAsia="Calibri"/>
          <w:color w:val="000000"/>
          <w:sz w:val="22"/>
          <w:szCs w:val="22"/>
          <w:lang w:val="sr-Latn-RS"/>
        </w:rPr>
      </w:pPr>
      <w:r>
        <w:rPr>
          <w:rFonts w:eastAsia="Calibri"/>
          <w:color w:val="000000"/>
          <w:sz w:val="22"/>
          <w:szCs w:val="22"/>
          <w:lang w:val="sr-Cyrl-RS"/>
        </w:rPr>
        <w:t xml:space="preserve">- </w:t>
      </w:r>
      <w:r w:rsidRPr="008E7028">
        <w:rPr>
          <w:rFonts w:eastAsia="Calibri"/>
          <w:sz w:val="22"/>
          <w:szCs w:val="22"/>
          <w:lang w:val="sr-Latn-RS"/>
        </w:rPr>
        <w:t>к</w:t>
      </w:r>
      <w:r w:rsidRPr="008E7028">
        <w:rPr>
          <w:rFonts w:eastAsia="Calibri"/>
          <w:color w:val="000000"/>
          <w:sz w:val="22"/>
          <w:szCs w:val="22"/>
          <w:lang w:val="sr-Latn-RS"/>
        </w:rPr>
        <w:t>оординисање и надзор над процес</w:t>
      </w:r>
      <w:r w:rsidRPr="008E7028">
        <w:rPr>
          <w:rFonts w:eastAsia="Calibri"/>
          <w:sz w:val="22"/>
          <w:szCs w:val="22"/>
          <w:lang w:val="sr-Latn-RS"/>
        </w:rPr>
        <w:t>ом</w:t>
      </w:r>
      <w:r w:rsidRPr="008E7028">
        <w:rPr>
          <w:rFonts w:eastAsia="Calibri"/>
          <w:color w:val="000000"/>
          <w:sz w:val="22"/>
          <w:szCs w:val="22"/>
          <w:lang w:val="sr-Latn-RS"/>
        </w:rPr>
        <w:t xml:space="preserve"> израде, измене и/или допуне </w:t>
      </w:r>
      <w:r w:rsidRPr="008E7028">
        <w:rPr>
          <w:rFonts w:eastAsia="Calibri"/>
          <w:sz w:val="22"/>
          <w:szCs w:val="22"/>
          <w:lang w:val="sr-Latn-RS"/>
        </w:rPr>
        <w:t>С</w:t>
      </w:r>
      <w:r w:rsidRPr="008E7028">
        <w:rPr>
          <w:rFonts w:eastAsia="Calibri"/>
          <w:color w:val="000000"/>
          <w:sz w:val="22"/>
          <w:szCs w:val="22"/>
          <w:lang w:val="sr-Latn-RS"/>
        </w:rPr>
        <w:t>тратегиј</w:t>
      </w:r>
      <w:r>
        <w:rPr>
          <w:rFonts w:eastAsia="Calibri"/>
          <w:color w:val="000000"/>
          <w:sz w:val="22"/>
          <w:szCs w:val="22"/>
          <w:lang w:val="sr-Latn-RS"/>
        </w:rPr>
        <w:t>e;</w:t>
      </w:r>
    </w:p>
    <w:p w14:paraId="0654C484" w14:textId="77777777" w:rsidR="008557E9" w:rsidRPr="008E7028" w:rsidRDefault="008557E9" w:rsidP="008557E9">
      <w:pPr>
        <w:pBdr>
          <w:top w:val="nil"/>
          <w:left w:val="nil"/>
          <w:bottom w:val="nil"/>
          <w:right w:val="nil"/>
          <w:between w:val="nil"/>
        </w:pBdr>
        <w:spacing w:before="120" w:after="120"/>
        <w:jc w:val="both"/>
        <w:rPr>
          <w:rFonts w:eastAsia="Calibri"/>
          <w:sz w:val="22"/>
          <w:szCs w:val="22"/>
          <w:lang w:val="sr-Latn-RS"/>
        </w:rPr>
      </w:pPr>
      <w:r w:rsidRPr="008E7028">
        <w:rPr>
          <w:rFonts w:eastAsia="Calibri"/>
          <w:sz w:val="22"/>
          <w:szCs w:val="22"/>
          <w:lang w:val="sr-Latn-RS"/>
        </w:rPr>
        <w:t>- прибавља мишљења релевантних институција на предложени нацрт Стратегије;</w:t>
      </w:r>
    </w:p>
    <w:p w14:paraId="7D03BCB0" w14:textId="77777777" w:rsidR="008557E9" w:rsidRPr="008E7028" w:rsidRDefault="008557E9" w:rsidP="008557E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eastAsia="Calibri"/>
          <w:sz w:val="22"/>
          <w:szCs w:val="22"/>
          <w:lang w:val="sr-Latn-RS"/>
        </w:rPr>
      </w:pPr>
      <w:r w:rsidRPr="008E7028">
        <w:rPr>
          <w:rFonts w:eastAsia="Calibri"/>
          <w:color w:val="000000"/>
          <w:sz w:val="22"/>
          <w:szCs w:val="22"/>
          <w:lang w:val="sr-Latn-RS"/>
        </w:rPr>
        <w:t xml:space="preserve">- даје мишљење на коначни нацрт </w:t>
      </w:r>
      <w:r w:rsidRPr="008E7028">
        <w:rPr>
          <w:rFonts w:eastAsia="Calibri"/>
          <w:sz w:val="22"/>
          <w:szCs w:val="22"/>
          <w:lang w:val="sr-Latn-RS"/>
        </w:rPr>
        <w:t>С</w:t>
      </w:r>
      <w:r w:rsidRPr="008E7028">
        <w:rPr>
          <w:rFonts w:eastAsia="Calibri"/>
          <w:color w:val="000000"/>
          <w:sz w:val="22"/>
          <w:szCs w:val="22"/>
          <w:lang w:val="sr-Latn-RS"/>
        </w:rPr>
        <w:t xml:space="preserve">тратегије и упућује </w:t>
      </w:r>
      <w:r w:rsidRPr="008E7028">
        <w:rPr>
          <w:rFonts w:eastAsia="Calibri"/>
          <w:sz w:val="22"/>
          <w:szCs w:val="22"/>
          <w:lang w:val="sr-Latn-RS"/>
        </w:rPr>
        <w:t>С</w:t>
      </w:r>
      <w:r w:rsidRPr="008E7028">
        <w:rPr>
          <w:rFonts w:eastAsia="Calibri"/>
          <w:color w:val="000000"/>
          <w:sz w:val="22"/>
          <w:szCs w:val="22"/>
          <w:lang w:val="sr-Latn-RS"/>
        </w:rPr>
        <w:t xml:space="preserve">тратегију </w:t>
      </w:r>
      <w:r w:rsidRPr="008E7028">
        <w:rPr>
          <w:rFonts w:eastAsia="Calibri"/>
          <w:sz w:val="22"/>
          <w:szCs w:val="22"/>
          <w:lang w:val="sr-Latn-RS"/>
        </w:rPr>
        <w:t>надлежној организационој јединици градске управе са предлогом за усвајање;</w:t>
      </w:r>
    </w:p>
    <w:p w14:paraId="136AA9BF" w14:textId="77777777" w:rsidR="008557E9" w:rsidRPr="008E7028" w:rsidRDefault="008557E9" w:rsidP="008557E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eastAsia="Calibri"/>
          <w:color w:val="000000"/>
          <w:sz w:val="22"/>
          <w:szCs w:val="22"/>
          <w:lang w:val="sr-Latn-RS"/>
        </w:rPr>
      </w:pPr>
      <w:r w:rsidRPr="008E7028">
        <w:rPr>
          <w:rFonts w:eastAsia="Calibri"/>
          <w:color w:val="000000"/>
          <w:sz w:val="22"/>
          <w:szCs w:val="22"/>
          <w:lang w:val="sr-Latn-RS"/>
        </w:rPr>
        <w:t>- предлаже, разматра и доноси одлуке, мишљења и закључке о предлогу с</w:t>
      </w:r>
      <w:r w:rsidRPr="008E7028">
        <w:rPr>
          <w:rFonts w:eastAsia="Calibri"/>
          <w:sz w:val="22"/>
          <w:szCs w:val="22"/>
          <w:lang w:val="sr-Latn-RS"/>
        </w:rPr>
        <w:t>тратешких</w:t>
      </w:r>
      <w:r w:rsidRPr="008E7028">
        <w:rPr>
          <w:rFonts w:eastAsia="Calibri"/>
          <w:color w:val="000000"/>
          <w:sz w:val="22"/>
          <w:szCs w:val="22"/>
          <w:lang w:val="sr-Latn-RS"/>
        </w:rPr>
        <w:t xml:space="preserve"> пројеката или </w:t>
      </w:r>
      <w:r w:rsidRPr="008E7028">
        <w:rPr>
          <w:rFonts w:eastAsia="Calibri"/>
          <w:sz w:val="22"/>
          <w:szCs w:val="22"/>
          <w:lang w:val="sr-Latn-RS"/>
        </w:rPr>
        <w:t>других питања од значаја за развој</w:t>
      </w:r>
      <w:r w:rsidRPr="008E7028">
        <w:rPr>
          <w:rFonts w:eastAsia="Calibri"/>
          <w:color w:val="000000"/>
          <w:sz w:val="22"/>
          <w:szCs w:val="22"/>
          <w:lang w:val="sr-Latn-RS"/>
        </w:rPr>
        <w:t xml:space="preserve"> урбаног подручј</w:t>
      </w:r>
      <w:r w:rsidRPr="008E7028">
        <w:rPr>
          <w:rFonts w:eastAsia="Calibri"/>
          <w:sz w:val="22"/>
          <w:szCs w:val="22"/>
          <w:lang w:val="sr-Latn-RS"/>
        </w:rPr>
        <w:t>а</w:t>
      </w:r>
      <w:r w:rsidRPr="008E7028">
        <w:rPr>
          <w:rFonts w:eastAsia="Calibri"/>
          <w:color w:val="000000"/>
          <w:sz w:val="22"/>
          <w:szCs w:val="22"/>
          <w:lang w:val="sr-Latn-RS"/>
        </w:rPr>
        <w:t>;</w:t>
      </w:r>
    </w:p>
    <w:p w14:paraId="7DFEB6F6" w14:textId="77777777" w:rsidR="008557E9" w:rsidRPr="008E7028" w:rsidRDefault="008557E9" w:rsidP="008557E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eastAsia="Calibri"/>
          <w:color w:val="000000"/>
          <w:sz w:val="22"/>
          <w:szCs w:val="22"/>
          <w:highlight w:val="white"/>
          <w:lang w:val="sr-Latn-RS"/>
        </w:rPr>
      </w:pPr>
      <w:r w:rsidRPr="008E7028">
        <w:rPr>
          <w:rFonts w:eastAsia="Calibri"/>
          <w:sz w:val="22"/>
          <w:szCs w:val="22"/>
          <w:lang w:val="sr-Latn-RS"/>
        </w:rPr>
        <w:t xml:space="preserve">- надзире и активно прати процес спровођења Стратегије, </w:t>
      </w:r>
      <w:r w:rsidRPr="008E7028">
        <w:rPr>
          <w:rFonts w:eastAsia="Calibri"/>
          <w:sz w:val="22"/>
          <w:szCs w:val="22"/>
          <w:highlight w:val="white"/>
          <w:lang w:val="sr-Latn-RS"/>
        </w:rPr>
        <w:t>у складу са дефинисаним управљачким механизмом</w:t>
      </w:r>
      <w:r w:rsidRPr="008E7028">
        <w:rPr>
          <w:rFonts w:eastAsia="Calibri"/>
          <w:color w:val="000000"/>
          <w:sz w:val="22"/>
          <w:szCs w:val="22"/>
          <w:highlight w:val="white"/>
          <w:lang w:val="sr-Latn-RS"/>
        </w:rPr>
        <w:t>.</w:t>
      </w:r>
    </w:p>
    <w:p w14:paraId="2FBDEC83" w14:textId="77777777" w:rsidR="008557E9" w:rsidRDefault="008557E9" w:rsidP="008557E9">
      <w:pPr>
        <w:spacing w:after="120"/>
        <w:jc w:val="center"/>
        <w:rPr>
          <w:rFonts w:ascii="Calibri" w:hAnsi="Calibri"/>
          <w:sz w:val="21"/>
          <w:szCs w:val="21"/>
          <w:lang w:val="sr-Cyrl-RS"/>
        </w:rPr>
      </w:pPr>
    </w:p>
    <w:p w14:paraId="24271BDB" w14:textId="77777777" w:rsidR="008557E9" w:rsidRDefault="008557E9" w:rsidP="008557E9">
      <w:pPr>
        <w:spacing w:after="120"/>
        <w:jc w:val="center"/>
        <w:rPr>
          <w:rFonts w:ascii="Calibri" w:hAnsi="Calibri"/>
          <w:b/>
          <w:bCs/>
          <w:sz w:val="22"/>
          <w:szCs w:val="22"/>
          <w:lang w:val="sr-Cyrl-RS"/>
        </w:rPr>
      </w:pPr>
      <w:proofErr w:type="spellStart"/>
      <w:r w:rsidRPr="003A0A97">
        <w:rPr>
          <w:b/>
          <w:bCs/>
          <w:sz w:val="22"/>
          <w:szCs w:val="22"/>
        </w:rPr>
        <w:t>Члан</w:t>
      </w:r>
      <w:proofErr w:type="spellEnd"/>
      <w:r w:rsidRPr="003A0A97">
        <w:rPr>
          <w:b/>
          <w:bCs/>
          <w:sz w:val="22"/>
          <w:szCs w:val="22"/>
        </w:rPr>
        <w:t xml:space="preserve"> 3.</w:t>
      </w:r>
    </w:p>
    <w:p w14:paraId="0B64783A" w14:textId="77777777" w:rsidR="008557E9" w:rsidRPr="003A0A97" w:rsidRDefault="008557E9" w:rsidP="008557E9">
      <w:pPr>
        <w:spacing w:after="120"/>
        <w:jc w:val="both"/>
        <w:rPr>
          <w:sz w:val="22"/>
          <w:szCs w:val="22"/>
          <w:lang w:val="sr-Cyrl-RS"/>
        </w:rPr>
      </w:pPr>
      <w:r w:rsidRPr="003A0A97">
        <w:rPr>
          <w:sz w:val="22"/>
          <w:szCs w:val="22"/>
          <w:lang w:val="sr-Cyrl-RS"/>
        </w:rPr>
        <w:t>Стручне и административне послове за потребе Савета обављаће Одељење за урбанизам, грађевинарство и стамбено-комуналне делатности Градске управе града Прокупља.</w:t>
      </w:r>
    </w:p>
    <w:p w14:paraId="2865107B" w14:textId="77777777" w:rsidR="008557E9" w:rsidRDefault="008557E9" w:rsidP="008557E9">
      <w:pPr>
        <w:spacing w:after="120"/>
        <w:jc w:val="center"/>
        <w:rPr>
          <w:rFonts w:ascii="Calibri" w:hAnsi="Calibri"/>
          <w:b/>
          <w:bCs/>
          <w:lang w:val="sr-Cyrl-RS"/>
        </w:rPr>
      </w:pPr>
    </w:p>
    <w:p w14:paraId="4835F621" w14:textId="77777777" w:rsidR="008557E9" w:rsidRDefault="008557E9" w:rsidP="008557E9">
      <w:pPr>
        <w:spacing w:after="120"/>
        <w:jc w:val="center"/>
        <w:rPr>
          <w:rFonts w:ascii="Calibri" w:hAnsi="Calibri"/>
          <w:b/>
          <w:bCs/>
          <w:sz w:val="22"/>
          <w:szCs w:val="22"/>
          <w:lang w:val="sr-Cyrl-RS"/>
        </w:rPr>
      </w:pPr>
      <w:proofErr w:type="spellStart"/>
      <w:r w:rsidRPr="003A0A97">
        <w:rPr>
          <w:b/>
          <w:bCs/>
          <w:sz w:val="22"/>
          <w:szCs w:val="22"/>
        </w:rPr>
        <w:t>Члан</w:t>
      </w:r>
      <w:proofErr w:type="spellEnd"/>
      <w:r w:rsidRPr="003A0A97">
        <w:rPr>
          <w:b/>
          <w:bCs/>
          <w:sz w:val="22"/>
          <w:szCs w:val="22"/>
        </w:rPr>
        <w:t xml:space="preserve"> 4.</w:t>
      </w:r>
    </w:p>
    <w:p w14:paraId="593039B6" w14:textId="77777777" w:rsidR="008557E9" w:rsidRPr="00663EA2" w:rsidRDefault="008557E9" w:rsidP="008557E9">
      <w:pPr>
        <w:spacing w:after="120"/>
        <w:jc w:val="both"/>
        <w:rPr>
          <w:sz w:val="22"/>
          <w:szCs w:val="22"/>
        </w:rPr>
      </w:pPr>
      <w:proofErr w:type="spellStart"/>
      <w:r w:rsidRPr="00663EA2">
        <w:rPr>
          <w:sz w:val="22"/>
          <w:szCs w:val="22"/>
        </w:rPr>
        <w:t>Сви</w:t>
      </w:r>
      <w:proofErr w:type="spellEnd"/>
      <w:r w:rsidRPr="00663EA2">
        <w:rPr>
          <w:sz w:val="22"/>
          <w:szCs w:val="22"/>
        </w:rPr>
        <w:t xml:space="preserve"> </w:t>
      </w:r>
      <w:proofErr w:type="spellStart"/>
      <w:r w:rsidRPr="00663EA2">
        <w:rPr>
          <w:sz w:val="22"/>
          <w:szCs w:val="22"/>
        </w:rPr>
        <w:t>појмови</w:t>
      </w:r>
      <w:proofErr w:type="spellEnd"/>
      <w:r w:rsidRPr="00663EA2">
        <w:rPr>
          <w:sz w:val="22"/>
          <w:szCs w:val="22"/>
        </w:rPr>
        <w:t xml:space="preserve"> у </w:t>
      </w:r>
      <w:proofErr w:type="spellStart"/>
      <w:r w:rsidRPr="00663EA2">
        <w:rPr>
          <w:sz w:val="22"/>
          <w:szCs w:val="22"/>
        </w:rPr>
        <w:t>овом</w:t>
      </w:r>
      <w:proofErr w:type="spellEnd"/>
      <w:r w:rsidRPr="00663EA2">
        <w:rPr>
          <w:sz w:val="22"/>
          <w:szCs w:val="22"/>
        </w:rPr>
        <w:t xml:space="preserve"> </w:t>
      </w:r>
      <w:proofErr w:type="spellStart"/>
      <w:r w:rsidRPr="00663EA2">
        <w:rPr>
          <w:sz w:val="22"/>
          <w:szCs w:val="22"/>
        </w:rPr>
        <w:t>Решењу</w:t>
      </w:r>
      <w:proofErr w:type="spellEnd"/>
      <w:r w:rsidRPr="00663EA2">
        <w:rPr>
          <w:sz w:val="22"/>
          <w:szCs w:val="22"/>
        </w:rPr>
        <w:t xml:space="preserve"> </w:t>
      </w:r>
      <w:proofErr w:type="spellStart"/>
      <w:r w:rsidRPr="00663EA2">
        <w:rPr>
          <w:sz w:val="22"/>
          <w:szCs w:val="22"/>
        </w:rPr>
        <w:t>употребљени</w:t>
      </w:r>
      <w:proofErr w:type="spellEnd"/>
      <w:r w:rsidRPr="00663EA2">
        <w:rPr>
          <w:sz w:val="22"/>
          <w:szCs w:val="22"/>
        </w:rPr>
        <w:t xml:space="preserve"> у </w:t>
      </w:r>
      <w:proofErr w:type="spellStart"/>
      <w:r w:rsidRPr="00663EA2">
        <w:rPr>
          <w:sz w:val="22"/>
          <w:szCs w:val="22"/>
        </w:rPr>
        <w:t>граматичком</w:t>
      </w:r>
      <w:proofErr w:type="spellEnd"/>
      <w:r w:rsidRPr="00663EA2">
        <w:rPr>
          <w:sz w:val="22"/>
          <w:szCs w:val="22"/>
        </w:rPr>
        <w:t xml:space="preserve"> </w:t>
      </w:r>
      <w:proofErr w:type="spellStart"/>
      <w:r w:rsidRPr="00663EA2">
        <w:rPr>
          <w:sz w:val="22"/>
          <w:szCs w:val="22"/>
        </w:rPr>
        <w:t>мушком</w:t>
      </w:r>
      <w:proofErr w:type="spellEnd"/>
      <w:r w:rsidRPr="00663EA2">
        <w:rPr>
          <w:sz w:val="22"/>
          <w:szCs w:val="22"/>
        </w:rPr>
        <w:t xml:space="preserve"> </w:t>
      </w:r>
      <w:proofErr w:type="spellStart"/>
      <w:r w:rsidRPr="00663EA2">
        <w:rPr>
          <w:sz w:val="22"/>
          <w:szCs w:val="22"/>
        </w:rPr>
        <w:t>роду</w:t>
      </w:r>
      <w:proofErr w:type="spellEnd"/>
      <w:r w:rsidRPr="00663EA2">
        <w:rPr>
          <w:sz w:val="22"/>
          <w:szCs w:val="22"/>
        </w:rPr>
        <w:t xml:space="preserve"> </w:t>
      </w:r>
      <w:proofErr w:type="spellStart"/>
      <w:r w:rsidRPr="00663EA2">
        <w:rPr>
          <w:sz w:val="22"/>
          <w:szCs w:val="22"/>
        </w:rPr>
        <w:t>подразумевају</w:t>
      </w:r>
      <w:proofErr w:type="spellEnd"/>
      <w:r w:rsidRPr="00663EA2">
        <w:rPr>
          <w:sz w:val="22"/>
          <w:szCs w:val="22"/>
        </w:rPr>
        <w:t xml:space="preserve"> </w:t>
      </w:r>
      <w:proofErr w:type="spellStart"/>
      <w:r w:rsidRPr="00663EA2">
        <w:rPr>
          <w:sz w:val="22"/>
          <w:szCs w:val="22"/>
        </w:rPr>
        <w:t>мушки</w:t>
      </w:r>
      <w:proofErr w:type="spellEnd"/>
      <w:r w:rsidRPr="00663EA2">
        <w:rPr>
          <w:sz w:val="22"/>
          <w:szCs w:val="22"/>
        </w:rPr>
        <w:t xml:space="preserve"> и </w:t>
      </w:r>
      <w:proofErr w:type="spellStart"/>
      <w:r w:rsidRPr="00663EA2">
        <w:rPr>
          <w:sz w:val="22"/>
          <w:szCs w:val="22"/>
        </w:rPr>
        <w:t>женски</w:t>
      </w:r>
      <w:proofErr w:type="spellEnd"/>
      <w:r w:rsidRPr="00663EA2">
        <w:rPr>
          <w:sz w:val="22"/>
          <w:szCs w:val="22"/>
        </w:rPr>
        <w:t xml:space="preserve"> </w:t>
      </w:r>
      <w:proofErr w:type="spellStart"/>
      <w:r w:rsidRPr="00663EA2">
        <w:rPr>
          <w:sz w:val="22"/>
          <w:szCs w:val="22"/>
        </w:rPr>
        <w:t>природни</w:t>
      </w:r>
      <w:proofErr w:type="spellEnd"/>
      <w:r w:rsidRPr="00663EA2">
        <w:rPr>
          <w:sz w:val="22"/>
          <w:szCs w:val="22"/>
        </w:rPr>
        <w:t xml:space="preserve"> </w:t>
      </w:r>
      <w:proofErr w:type="spellStart"/>
      <w:r w:rsidRPr="00663EA2">
        <w:rPr>
          <w:sz w:val="22"/>
          <w:szCs w:val="22"/>
        </w:rPr>
        <w:t>род</w:t>
      </w:r>
      <w:proofErr w:type="spellEnd"/>
      <w:r w:rsidRPr="00663EA2">
        <w:rPr>
          <w:sz w:val="22"/>
          <w:szCs w:val="22"/>
        </w:rPr>
        <w:t>.</w:t>
      </w:r>
    </w:p>
    <w:p w14:paraId="2A22E046" w14:textId="77777777" w:rsidR="008557E9" w:rsidRDefault="008557E9" w:rsidP="008557E9">
      <w:pPr>
        <w:spacing w:after="120"/>
        <w:jc w:val="both"/>
        <w:rPr>
          <w:rFonts w:ascii="Calibri" w:hAnsi="Calibri"/>
          <w:sz w:val="21"/>
          <w:szCs w:val="21"/>
          <w:lang w:val="sr-Cyrl-RS"/>
        </w:rPr>
      </w:pPr>
    </w:p>
    <w:p w14:paraId="17029926" w14:textId="77777777" w:rsidR="008557E9" w:rsidRPr="003A0A97" w:rsidRDefault="008557E9" w:rsidP="008557E9">
      <w:pPr>
        <w:spacing w:after="120"/>
        <w:jc w:val="center"/>
        <w:rPr>
          <w:b/>
          <w:bCs/>
          <w:sz w:val="20"/>
          <w:szCs w:val="22"/>
          <w:lang w:val="sr-Cyrl-RS"/>
        </w:rPr>
      </w:pPr>
      <w:r w:rsidRPr="003A0A97">
        <w:rPr>
          <w:b/>
          <w:bCs/>
          <w:sz w:val="20"/>
          <w:szCs w:val="22"/>
          <w:lang w:val="sr-Cyrl-RS"/>
        </w:rPr>
        <w:t>Члан 5.</w:t>
      </w:r>
    </w:p>
    <w:p w14:paraId="59BA17BA" w14:textId="77777777" w:rsidR="008557E9" w:rsidRPr="00F95601" w:rsidRDefault="008557E9" w:rsidP="008557E9">
      <w:pPr>
        <w:spacing w:after="120"/>
        <w:jc w:val="center"/>
        <w:rPr>
          <w:sz w:val="22"/>
          <w:szCs w:val="22"/>
          <w:lang w:val="sr-Cyrl-RS"/>
        </w:rPr>
      </w:pPr>
      <w:r>
        <w:rPr>
          <w:sz w:val="22"/>
          <w:szCs w:val="22"/>
          <w:lang w:val="sr-Cyrl-RS"/>
        </w:rPr>
        <w:t>Р</w:t>
      </w:r>
      <w:proofErr w:type="spellStart"/>
      <w:r w:rsidRPr="00663EA2">
        <w:rPr>
          <w:sz w:val="22"/>
          <w:szCs w:val="22"/>
        </w:rPr>
        <w:t>ешење</w:t>
      </w:r>
      <w:proofErr w:type="spellEnd"/>
      <w:r>
        <w:rPr>
          <w:sz w:val="22"/>
          <w:szCs w:val="22"/>
          <w:lang w:val="sr-Cyrl-RS"/>
        </w:rPr>
        <w:t xml:space="preserve"> објавити у Службеном лист града Прокупља и</w:t>
      </w:r>
      <w:r w:rsidRPr="00663EA2">
        <w:rPr>
          <w:sz w:val="22"/>
          <w:szCs w:val="22"/>
        </w:rPr>
        <w:t xml:space="preserve"> </w:t>
      </w:r>
      <w:proofErr w:type="spellStart"/>
      <w:r w:rsidRPr="00663EA2">
        <w:rPr>
          <w:sz w:val="22"/>
          <w:szCs w:val="22"/>
        </w:rPr>
        <w:t>ступа</w:t>
      </w:r>
      <w:proofErr w:type="spellEnd"/>
      <w:r w:rsidRPr="00663EA2">
        <w:rPr>
          <w:sz w:val="22"/>
          <w:szCs w:val="22"/>
        </w:rPr>
        <w:t xml:space="preserve"> </w:t>
      </w:r>
      <w:proofErr w:type="spellStart"/>
      <w:r w:rsidRPr="00663EA2">
        <w:rPr>
          <w:sz w:val="22"/>
          <w:szCs w:val="22"/>
        </w:rPr>
        <w:t>на</w:t>
      </w:r>
      <w:proofErr w:type="spellEnd"/>
      <w:r w:rsidRPr="00663EA2">
        <w:rPr>
          <w:sz w:val="22"/>
          <w:szCs w:val="22"/>
        </w:rPr>
        <w:t xml:space="preserve"> </w:t>
      </w:r>
      <w:proofErr w:type="spellStart"/>
      <w:r w:rsidRPr="00663EA2">
        <w:rPr>
          <w:sz w:val="22"/>
          <w:szCs w:val="22"/>
        </w:rPr>
        <w:t>снагу</w:t>
      </w:r>
      <w:proofErr w:type="spellEnd"/>
      <w:r w:rsidRPr="00663EA2">
        <w:rPr>
          <w:sz w:val="22"/>
          <w:szCs w:val="22"/>
        </w:rPr>
        <w:t xml:space="preserve"> </w:t>
      </w:r>
      <w:proofErr w:type="spellStart"/>
      <w:r w:rsidRPr="00663EA2">
        <w:rPr>
          <w:sz w:val="22"/>
          <w:szCs w:val="22"/>
        </w:rPr>
        <w:t>даном</w:t>
      </w:r>
      <w:proofErr w:type="spellEnd"/>
      <w:r w:rsidRPr="00663EA2">
        <w:rPr>
          <w:sz w:val="22"/>
          <w:szCs w:val="22"/>
        </w:rPr>
        <w:t xml:space="preserve"> </w:t>
      </w:r>
      <w:proofErr w:type="spellStart"/>
      <w:r w:rsidRPr="00663EA2">
        <w:rPr>
          <w:sz w:val="22"/>
          <w:szCs w:val="22"/>
        </w:rPr>
        <w:t>доношења</w:t>
      </w:r>
      <w:proofErr w:type="spellEnd"/>
      <w:r>
        <w:rPr>
          <w:sz w:val="22"/>
          <w:szCs w:val="22"/>
          <w:lang w:val="sr-Cyrl-RS"/>
        </w:rPr>
        <w:t>.</w:t>
      </w:r>
    </w:p>
    <w:p w14:paraId="532D1B01" w14:textId="77777777" w:rsidR="008557E9" w:rsidRDefault="008557E9" w:rsidP="008557E9">
      <w:pPr>
        <w:spacing w:after="120"/>
        <w:jc w:val="center"/>
        <w:rPr>
          <w:sz w:val="22"/>
          <w:szCs w:val="22"/>
          <w:highlight w:val="yellow"/>
          <w:lang w:val="sr-Cyrl-RS"/>
        </w:rPr>
      </w:pPr>
    </w:p>
    <w:p w14:paraId="0471C671" w14:textId="77777777" w:rsidR="008557E9" w:rsidRPr="003A0A97" w:rsidRDefault="008557E9" w:rsidP="008557E9">
      <w:pPr>
        <w:spacing w:after="120"/>
        <w:jc w:val="center"/>
        <w:rPr>
          <w:sz w:val="22"/>
          <w:szCs w:val="22"/>
          <w:highlight w:val="yellow"/>
          <w:lang w:val="sr-Cyrl-RS"/>
        </w:rPr>
      </w:pPr>
    </w:p>
    <w:p w14:paraId="1BD67EB2" w14:textId="77777777" w:rsidR="008557E9" w:rsidRPr="003A0A97" w:rsidRDefault="008557E9" w:rsidP="008557E9">
      <w:pPr>
        <w:spacing w:after="120"/>
        <w:jc w:val="both"/>
        <w:rPr>
          <w:sz w:val="22"/>
          <w:szCs w:val="22"/>
          <w:lang w:val="sr-Cyrl-RS"/>
        </w:rPr>
      </w:pPr>
      <w:proofErr w:type="spellStart"/>
      <w:r w:rsidRPr="003A0A97">
        <w:rPr>
          <w:sz w:val="22"/>
          <w:szCs w:val="22"/>
        </w:rPr>
        <w:t>Број</w:t>
      </w:r>
      <w:proofErr w:type="spellEnd"/>
      <w:r w:rsidRPr="003A0A97">
        <w:rPr>
          <w:sz w:val="22"/>
          <w:szCs w:val="22"/>
        </w:rPr>
        <w:t xml:space="preserve">: </w:t>
      </w:r>
      <w:r w:rsidRPr="003A0A97">
        <w:rPr>
          <w:sz w:val="22"/>
          <w:szCs w:val="22"/>
          <w:lang w:val="sr-Cyrl-RS"/>
        </w:rPr>
        <w:t xml:space="preserve"> </w:t>
      </w:r>
      <w:r>
        <w:rPr>
          <w:sz w:val="22"/>
          <w:szCs w:val="22"/>
          <w:lang w:val="sr-Cyrl-RS"/>
        </w:rPr>
        <w:t>06-38/2026-02</w:t>
      </w:r>
    </w:p>
    <w:p w14:paraId="0EC73B7F" w14:textId="77777777" w:rsidR="008557E9" w:rsidRPr="003A0A97" w:rsidRDefault="008557E9" w:rsidP="008557E9">
      <w:pPr>
        <w:spacing w:after="120"/>
        <w:jc w:val="both"/>
        <w:rPr>
          <w:sz w:val="22"/>
          <w:szCs w:val="22"/>
        </w:rPr>
      </w:pPr>
      <w:bookmarkStart w:id="0" w:name="_heading=h.smkmli1cfzpf" w:colFirst="0" w:colLast="0"/>
      <w:bookmarkEnd w:id="0"/>
      <w:proofErr w:type="spellStart"/>
      <w:r w:rsidRPr="003A0A97">
        <w:rPr>
          <w:sz w:val="22"/>
          <w:szCs w:val="22"/>
        </w:rPr>
        <w:t>Датум</w:t>
      </w:r>
      <w:proofErr w:type="spellEnd"/>
      <w:r w:rsidRPr="003A0A97">
        <w:rPr>
          <w:sz w:val="22"/>
          <w:szCs w:val="22"/>
        </w:rPr>
        <w:t xml:space="preserve">: </w:t>
      </w:r>
      <w:r w:rsidRPr="003A0A97">
        <w:rPr>
          <w:sz w:val="22"/>
          <w:szCs w:val="22"/>
          <w:lang w:val="sr-Cyrl-RS"/>
        </w:rPr>
        <w:t>08.05</w:t>
      </w:r>
      <w:r w:rsidRPr="003A0A97">
        <w:rPr>
          <w:sz w:val="22"/>
          <w:szCs w:val="22"/>
        </w:rPr>
        <w:t>.2026.</w:t>
      </w:r>
    </w:p>
    <w:p w14:paraId="0C423FE5" w14:textId="77777777" w:rsidR="008557E9" w:rsidRDefault="008557E9" w:rsidP="008557E9">
      <w:pPr>
        <w:jc w:val="both"/>
        <w:rPr>
          <w:lang w:val="sr-Cyrl-RS"/>
        </w:rPr>
      </w:pPr>
    </w:p>
    <w:p w14:paraId="6499F5FA" w14:textId="77777777" w:rsidR="008557E9" w:rsidRPr="00B95C77" w:rsidRDefault="008557E9" w:rsidP="008557E9">
      <w:pPr>
        <w:jc w:val="both"/>
        <w:rPr>
          <w:lang w:val="sr-Cyrl-RS"/>
        </w:rPr>
      </w:pPr>
    </w:p>
    <w:p w14:paraId="017E6419" w14:textId="77777777" w:rsidR="008557E9" w:rsidRPr="00756424" w:rsidRDefault="008557E9" w:rsidP="008557E9">
      <w:pPr>
        <w:jc w:val="both"/>
        <w:rPr>
          <w:sz w:val="22"/>
          <w:szCs w:val="22"/>
        </w:rPr>
      </w:pPr>
    </w:p>
    <w:p w14:paraId="68D2B240" w14:textId="77777777" w:rsidR="008557E9" w:rsidRPr="00756424" w:rsidRDefault="008557E9" w:rsidP="008557E9">
      <w:pPr>
        <w:ind w:left="5040" w:firstLine="720"/>
        <w:jc w:val="center"/>
        <w:rPr>
          <w:sz w:val="22"/>
          <w:szCs w:val="22"/>
          <w:lang w:val="sr-Cyrl-RS"/>
        </w:rPr>
      </w:pPr>
      <w:r>
        <w:rPr>
          <w:sz w:val="22"/>
          <w:szCs w:val="22"/>
          <w:lang w:val="sr-Cyrl-RS"/>
        </w:rPr>
        <w:t xml:space="preserve">  </w:t>
      </w:r>
      <w:r w:rsidRPr="00756424">
        <w:rPr>
          <w:sz w:val="22"/>
          <w:szCs w:val="22"/>
          <w:lang w:val="sr-Cyrl-RS"/>
        </w:rPr>
        <w:t>Председник градског већа</w:t>
      </w:r>
    </w:p>
    <w:p w14:paraId="760D30AB" w14:textId="77777777" w:rsidR="008557E9" w:rsidRPr="00756424" w:rsidRDefault="008557E9" w:rsidP="008557E9">
      <w:pPr>
        <w:ind w:left="5040" w:firstLine="720"/>
        <w:jc w:val="center"/>
        <w:rPr>
          <w:sz w:val="22"/>
          <w:szCs w:val="22"/>
          <w:lang w:val="sr-Cyrl-RS"/>
        </w:rPr>
      </w:pPr>
      <w:r w:rsidRPr="00756424">
        <w:rPr>
          <w:sz w:val="22"/>
          <w:szCs w:val="22"/>
          <w:lang w:val="sr-Cyrl-RS"/>
        </w:rPr>
        <w:t>града Прокупља</w:t>
      </w:r>
    </w:p>
    <w:p w14:paraId="7310F93E" w14:textId="48EDD88B" w:rsidR="008557E9" w:rsidRPr="00756424" w:rsidRDefault="008557E9" w:rsidP="008557E9">
      <w:pPr>
        <w:ind w:left="5760" w:firstLine="720"/>
        <w:rPr>
          <w:sz w:val="22"/>
          <w:szCs w:val="22"/>
          <w:lang w:val="sr-Cyrl-RS"/>
        </w:rPr>
      </w:pPr>
      <w:r w:rsidRPr="00756424">
        <w:rPr>
          <w:sz w:val="22"/>
          <w:szCs w:val="22"/>
          <w:lang w:val="sr-Cyrl-RS"/>
        </w:rPr>
        <w:t xml:space="preserve">        Мирослав Антовић</w:t>
      </w:r>
      <w:r>
        <w:rPr>
          <w:sz w:val="22"/>
          <w:szCs w:val="22"/>
          <w:lang w:val="sr-Cyrl-RS"/>
        </w:rPr>
        <w:t xml:space="preserve"> с.р.</w:t>
      </w:r>
    </w:p>
    <w:p w14:paraId="60D7990A" w14:textId="77777777" w:rsidR="003D70BB" w:rsidRPr="003D70BB" w:rsidRDefault="003D70BB" w:rsidP="003D70BB">
      <w:pPr>
        <w:pBdr>
          <w:top w:val="nil"/>
          <w:left w:val="nil"/>
          <w:bottom w:val="nil"/>
          <w:right w:val="nil"/>
          <w:between w:val="nil"/>
          <w:bar w:val="nil"/>
        </w:pBdr>
        <w:rPr>
          <w:bCs/>
          <w:iCs/>
          <w:color w:val="000000" w:themeColor="text1"/>
          <w:lang w:val="sr-Cyrl-CS"/>
        </w:rPr>
      </w:pPr>
    </w:p>
    <w:p w14:paraId="4F2BBE40" w14:textId="77777777" w:rsidR="003D70BB" w:rsidRDefault="003D70BB" w:rsidP="00EE4B57">
      <w:pPr>
        <w:pBdr>
          <w:top w:val="nil"/>
          <w:left w:val="nil"/>
          <w:bottom w:val="nil"/>
          <w:right w:val="nil"/>
          <w:between w:val="nil"/>
          <w:bar w:val="nil"/>
        </w:pBdr>
        <w:jc w:val="center"/>
        <w:rPr>
          <w:b/>
          <w:i/>
          <w:color w:val="000000" w:themeColor="text1"/>
          <w:sz w:val="63"/>
          <w:szCs w:val="63"/>
          <w:lang w:val="sr-Cyrl-CS"/>
        </w:rPr>
      </w:pPr>
    </w:p>
    <w:p w14:paraId="7BBE547E" w14:textId="77777777" w:rsidR="003D70BB" w:rsidRDefault="003D70BB" w:rsidP="00EE4B57">
      <w:pPr>
        <w:pBdr>
          <w:top w:val="nil"/>
          <w:left w:val="nil"/>
          <w:bottom w:val="nil"/>
          <w:right w:val="nil"/>
          <w:between w:val="nil"/>
          <w:bar w:val="nil"/>
        </w:pBdr>
        <w:jc w:val="center"/>
        <w:rPr>
          <w:b/>
          <w:i/>
          <w:color w:val="000000" w:themeColor="text1"/>
          <w:sz w:val="63"/>
          <w:szCs w:val="63"/>
          <w:lang w:val="sr-Cyrl-CS"/>
        </w:rPr>
      </w:pPr>
    </w:p>
    <w:p w14:paraId="08988578" w14:textId="77777777" w:rsidR="003D70BB" w:rsidRDefault="003D70BB" w:rsidP="00EE4B57">
      <w:pPr>
        <w:pBdr>
          <w:top w:val="nil"/>
          <w:left w:val="nil"/>
          <w:bottom w:val="nil"/>
          <w:right w:val="nil"/>
          <w:between w:val="nil"/>
          <w:bar w:val="nil"/>
        </w:pBdr>
        <w:jc w:val="center"/>
        <w:rPr>
          <w:b/>
          <w:i/>
          <w:color w:val="000000" w:themeColor="text1"/>
          <w:sz w:val="63"/>
          <w:szCs w:val="63"/>
          <w:lang w:val="sr-Cyrl-CS"/>
        </w:rPr>
      </w:pPr>
    </w:p>
    <w:p w14:paraId="0CB9ECDF" w14:textId="50929846" w:rsidR="0045644E" w:rsidRPr="00C7362F" w:rsidRDefault="0045644E" w:rsidP="003178DA">
      <w:pPr>
        <w:pBdr>
          <w:top w:val="nil"/>
          <w:left w:val="nil"/>
          <w:bottom w:val="nil"/>
          <w:right w:val="nil"/>
          <w:between w:val="nil"/>
          <w:bar w:val="nil"/>
        </w:pBdr>
        <w:jc w:val="center"/>
        <w:rPr>
          <w:b/>
          <w:i/>
          <w:color w:val="000000" w:themeColor="text1"/>
          <w:sz w:val="63"/>
          <w:szCs w:val="63"/>
          <w:lang w:val="sr-Cyrl-RS"/>
        </w:rPr>
      </w:pPr>
      <w:r w:rsidRPr="00314F50">
        <w:rPr>
          <w:b/>
          <w:i/>
          <w:color w:val="000000" w:themeColor="text1"/>
          <w:sz w:val="63"/>
          <w:szCs w:val="63"/>
          <w:lang w:val="sr-Cyrl-CS"/>
        </w:rPr>
        <w:lastRenderedPageBreak/>
        <w:t>С а д р ж а ј</w:t>
      </w:r>
    </w:p>
    <w:p w14:paraId="53C0E7E6" w14:textId="77777777" w:rsidR="0045644E" w:rsidRDefault="0045644E" w:rsidP="0045644E">
      <w:pPr>
        <w:spacing w:line="0" w:lineRule="atLeast"/>
        <w:jc w:val="center"/>
        <w:rPr>
          <w:b/>
          <w:i/>
          <w:color w:val="000000" w:themeColor="text1"/>
          <w:sz w:val="63"/>
          <w:szCs w:val="63"/>
          <w:lang w:val="sr-Cyrl-CS"/>
        </w:rPr>
      </w:pPr>
    </w:p>
    <w:p w14:paraId="2C54D903" w14:textId="34F2A62C" w:rsidR="00073DA7" w:rsidRPr="007A0544" w:rsidRDefault="007A0544" w:rsidP="007A0544">
      <w:pPr>
        <w:pStyle w:val="ListParagraph"/>
        <w:numPr>
          <w:ilvl w:val="0"/>
          <w:numId w:val="39"/>
        </w:numPr>
        <w:pBdr>
          <w:top w:val="nil"/>
          <w:left w:val="nil"/>
          <w:bottom w:val="nil"/>
          <w:right w:val="nil"/>
          <w:between w:val="nil"/>
          <w:bar w:val="nil"/>
        </w:pBdr>
        <w:jc w:val="both"/>
        <w:rPr>
          <w:b/>
          <w:i/>
          <w:color w:val="000000" w:themeColor="text1"/>
          <w:lang w:val="sr-Cyrl-RS"/>
        </w:rPr>
      </w:pPr>
      <w:r w:rsidRPr="007A0544">
        <w:rPr>
          <w:b/>
          <w:i/>
          <w:color w:val="000000" w:themeColor="text1"/>
          <w:lang w:val="sr-Cyrl-RS"/>
        </w:rPr>
        <w:t>Закључак о уступању на коришћење непокретности.............................................1</w:t>
      </w:r>
    </w:p>
    <w:p w14:paraId="0CC677E8" w14:textId="6AD8C917" w:rsidR="007A0544" w:rsidRPr="007A0544" w:rsidRDefault="007A0544" w:rsidP="007A0544">
      <w:pPr>
        <w:pStyle w:val="ListParagraph"/>
        <w:numPr>
          <w:ilvl w:val="0"/>
          <w:numId w:val="39"/>
        </w:numPr>
        <w:pBdr>
          <w:top w:val="nil"/>
          <w:left w:val="nil"/>
          <w:bottom w:val="nil"/>
          <w:right w:val="nil"/>
          <w:between w:val="nil"/>
          <w:bar w:val="nil"/>
        </w:pBdr>
        <w:jc w:val="both"/>
        <w:rPr>
          <w:b/>
          <w:i/>
          <w:color w:val="000000" w:themeColor="text1"/>
          <w:sz w:val="22"/>
          <w:szCs w:val="22"/>
          <w:lang w:val="sr-Cyrl-CS"/>
        </w:rPr>
      </w:pPr>
      <w:r>
        <w:rPr>
          <w:b/>
          <w:i/>
          <w:color w:val="000000" w:themeColor="text1"/>
          <w:sz w:val="22"/>
          <w:szCs w:val="22"/>
          <w:lang w:val="sr-Cyrl-CS"/>
        </w:rPr>
        <w:t>Решење о именовању Савета за развој урбаног подручја града Прокупља.......................3</w:t>
      </w:r>
    </w:p>
    <w:p w14:paraId="3CDF9A2D" w14:textId="77777777" w:rsidR="0045644E" w:rsidRDefault="0045644E" w:rsidP="0045644E">
      <w:pPr>
        <w:spacing w:line="0" w:lineRule="atLeast"/>
        <w:rPr>
          <w:b/>
          <w:i/>
          <w:color w:val="000000" w:themeColor="text1"/>
          <w:sz w:val="22"/>
          <w:szCs w:val="22"/>
          <w:lang w:val="sr-Cyrl-CS"/>
        </w:rPr>
      </w:pPr>
    </w:p>
    <w:p w14:paraId="692A7B6C" w14:textId="77777777" w:rsidR="0045644E" w:rsidRDefault="0045644E" w:rsidP="0045644E">
      <w:pPr>
        <w:spacing w:line="0" w:lineRule="atLeast"/>
        <w:rPr>
          <w:b/>
          <w:i/>
          <w:color w:val="000000" w:themeColor="text1"/>
          <w:sz w:val="22"/>
          <w:szCs w:val="22"/>
          <w:lang w:val="sr-Cyrl-CS"/>
        </w:rPr>
      </w:pPr>
    </w:p>
    <w:p w14:paraId="1DCDDE97" w14:textId="77777777" w:rsidR="0045644E" w:rsidRDefault="0045644E" w:rsidP="0045644E">
      <w:pPr>
        <w:spacing w:line="0" w:lineRule="atLeast"/>
        <w:rPr>
          <w:b/>
          <w:i/>
          <w:color w:val="000000" w:themeColor="text1"/>
          <w:sz w:val="22"/>
          <w:szCs w:val="22"/>
          <w:lang w:val="sr-Cyrl-CS"/>
        </w:rPr>
      </w:pPr>
    </w:p>
    <w:p w14:paraId="7DE10019" w14:textId="77777777" w:rsidR="0045644E" w:rsidRPr="00BC0CC5" w:rsidRDefault="0045644E" w:rsidP="0045644E">
      <w:pPr>
        <w:spacing w:line="0" w:lineRule="atLeast"/>
        <w:rPr>
          <w:b/>
          <w:i/>
          <w:color w:val="000000" w:themeColor="text1"/>
          <w:sz w:val="22"/>
          <w:szCs w:val="22"/>
          <w:lang w:val="sr-Cyrl-CS"/>
        </w:rPr>
      </w:pPr>
    </w:p>
    <w:p w14:paraId="3BCDB698" w14:textId="77777777" w:rsidR="0045644E" w:rsidRDefault="0045644E" w:rsidP="0045644E">
      <w:pPr>
        <w:spacing w:line="0" w:lineRule="atLeast"/>
        <w:jc w:val="both"/>
        <w:rPr>
          <w:b/>
          <w:i/>
          <w:color w:val="000000" w:themeColor="text1"/>
          <w:sz w:val="63"/>
          <w:szCs w:val="63"/>
          <w:lang w:val="sr-Cyrl-CS"/>
        </w:rPr>
      </w:pPr>
    </w:p>
    <w:p w14:paraId="5DE2B444" w14:textId="77777777" w:rsidR="0045644E" w:rsidRPr="00DD6077" w:rsidRDefault="0045644E" w:rsidP="0045644E">
      <w:pPr>
        <w:jc w:val="both"/>
        <w:rPr>
          <w:b/>
          <w:bCs/>
          <w:i/>
          <w:lang w:val="sr-Cyrl-R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6128" behindDoc="0" locked="0" layoutInCell="1" allowOverlap="1" wp14:anchorId="5388828A" wp14:editId="3704D41B">
                <wp:simplePos x="0" y="0"/>
                <wp:positionH relativeFrom="column">
                  <wp:posOffset>-209550</wp:posOffset>
                </wp:positionH>
                <wp:positionV relativeFrom="paragraph">
                  <wp:posOffset>2713355</wp:posOffset>
                </wp:positionV>
                <wp:extent cx="6124575" cy="0"/>
                <wp:effectExtent l="0" t="19050" r="9525" b="38100"/>
                <wp:wrapNone/>
                <wp:docPr id="45435329" name="Straight Connector 45435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5AF92" id="Straight Connector 45435329"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13.65pt" to="465.75pt,2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" strokeweight="4.5pt">
                <v:stroke linestyle="thickThin"/>
              </v:line>
            </w:pict>
          </mc:Fallback>
        </mc:AlternateContent>
      </w:r>
    </w:p>
    <w:p w14:paraId="5D2A86BE" w14:textId="77777777" w:rsidR="0045644E" w:rsidRDefault="0045644E" w:rsidP="0045644E">
      <w:pPr>
        <w:spacing w:line="234" w:lineRule="auto"/>
        <w:rPr>
          <w:b/>
          <w:i/>
          <w:color w:val="000000" w:themeColor="text1"/>
          <w:sz w:val="63"/>
          <w:szCs w:val="63"/>
          <w:lang w:val="sr-Cyrl-C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5104" behindDoc="0" locked="0" layoutInCell="1" allowOverlap="1" wp14:anchorId="4F49DFD5" wp14:editId="601CC7EB">
                <wp:simplePos x="0" y="0"/>
                <wp:positionH relativeFrom="column">
                  <wp:posOffset>-1330325</wp:posOffset>
                </wp:positionH>
                <wp:positionV relativeFrom="paragraph">
                  <wp:posOffset>29210</wp:posOffset>
                </wp:positionV>
                <wp:extent cx="6124575" cy="0"/>
                <wp:effectExtent l="0" t="19050" r="9525" b="38100"/>
                <wp:wrapNone/>
                <wp:docPr id="2006355187" name="Straight Connector 2006355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DAC9F" id="Straight Connector 200635518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5pt,2.3pt" to="37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" strokeweight="4.5pt">
                <v:stroke linestyle="thickThin"/>
              </v:line>
            </w:pict>
          </mc:Fallback>
        </mc:AlternateContent>
      </w:r>
      <w:r w:rsidRPr="00314F50">
        <w:rPr>
          <w:rFonts w:ascii="YU C Friz Quadrata" w:hAnsi="YU C Friz Quadrata"/>
          <w:noProof/>
          <w:color w:val="000000" w:themeColor="text1"/>
          <w:sz w:val="21"/>
          <w:szCs w:val="21"/>
        </w:rPr>
        <w:drawing>
          <wp:anchor distT="0" distB="0" distL="114300" distR="114300" simplePos="0" relativeHeight="251694080" behindDoc="0" locked="0" layoutInCell="1" allowOverlap="1" wp14:anchorId="4B2E5E88" wp14:editId="4CED7148">
            <wp:simplePos x="0" y="0"/>
            <wp:positionH relativeFrom="column">
              <wp:posOffset>234950</wp:posOffset>
            </wp:positionH>
            <wp:positionV relativeFrom="paragraph">
              <wp:posOffset>440690</wp:posOffset>
            </wp:positionV>
            <wp:extent cx="892175" cy="1070610"/>
            <wp:effectExtent l="0" t="0" r="3175" b="0"/>
            <wp:wrapSquare wrapText="bothSides"/>
            <wp:docPr id="1577914970" name="Picture 1577914970"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b prokuplj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2175" cy="1070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801265" w14:textId="77777777" w:rsidR="0045644E" w:rsidRPr="00362F81" w:rsidRDefault="0045644E" w:rsidP="0045644E">
      <w:pPr>
        <w:tabs>
          <w:tab w:val="left" w:pos="360"/>
          <w:tab w:val="left" w:pos="840"/>
          <w:tab w:val="left" w:pos="8760"/>
        </w:tabs>
        <w:spacing w:after="120"/>
        <w:rPr>
          <w:i/>
          <w:noProof/>
          <w:color w:val="000000" w:themeColor="text1"/>
          <w:sz w:val="25"/>
          <w:szCs w:val="25"/>
          <w:lang w:val="sr-Cyrl-RS"/>
        </w:rPr>
      </w:pPr>
      <w:r>
        <w:rPr>
          <w:noProof/>
          <w:color w:val="000000" w:themeColor="text1"/>
          <w:sz w:val="25"/>
          <w:szCs w:val="25"/>
          <w:lang w:val="sr-Cyrl-CS"/>
        </w:rPr>
        <w:t xml:space="preserve">   </w:t>
      </w:r>
      <w:r w:rsidRPr="00314F50">
        <w:rPr>
          <w:noProof/>
          <w:color w:val="000000" w:themeColor="text1"/>
          <w:sz w:val="25"/>
          <w:szCs w:val="25"/>
          <w:lang w:val="sr-Cyrl-CS"/>
        </w:rPr>
        <w:t>Издавач</w:t>
      </w:r>
      <w:r w:rsidRPr="00314F50">
        <w:rPr>
          <w:rFonts w:ascii="Times Roman Cirilica" w:hAnsi="Times Roman Cirilica"/>
          <w:b/>
          <w:noProof/>
          <w:color w:val="000000" w:themeColor="text1"/>
          <w:sz w:val="25"/>
          <w:szCs w:val="25"/>
          <w:lang w:val="sr-Cyrl-CS"/>
        </w:rPr>
        <w:t xml:space="preserve">: </w:t>
      </w:r>
      <w:r>
        <w:rPr>
          <w:i/>
          <w:noProof/>
          <w:color w:val="000000" w:themeColor="text1"/>
          <w:sz w:val="25"/>
          <w:szCs w:val="25"/>
          <w:lang w:val="sr-Cyrl-CS"/>
        </w:rPr>
        <w:t>Скупштина града Прокупља</w:t>
      </w:r>
    </w:p>
    <w:p w14:paraId="234E91B2" w14:textId="77777777" w:rsidR="0045644E" w:rsidRPr="002123C1" w:rsidRDefault="0045644E" w:rsidP="0045644E">
      <w:pPr>
        <w:tabs>
          <w:tab w:val="left" w:pos="360"/>
          <w:tab w:val="left" w:pos="840"/>
          <w:tab w:val="left" w:pos="8760"/>
        </w:tabs>
        <w:spacing w:after="120"/>
        <w:rPr>
          <w:rFonts w:ascii="Times Roman Cirilica" w:hAnsi="Times Roman Cirilica"/>
          <w:i/>
          <w:noProof/>
          <w:color w:val="000000" w:themeColor="text1"/>
          <w:sz w:val="25"/>
          <w:szCs w:val="25"/>
          <w:lang w:val="sr-Cyrl-CS"/>
        </w:rPr>
      </w:pPr>
      <w:r>
        <w:rPr>
          <w:rFonts w:ascii="Times Roman Cirilica" w:hAnsi="Times Roman Cirilica"/>
          <w:b/>
          <w:noProof/>
          <w:color w:val="000000" w:themeColor="text1"/>
          <w:sz w:val="25"/>
          <w:szCs w:val="25"/>
          <w:lang w:val="sr-Cyrl-CS"/>
        </w:rPr>
        <w:t xml:space="preserve">  </w:t>
      </w:r>
      <w:r w:rsidRPr="00314F50">
        <w:rPr>
          <w:b/>
          <w:noProof/>
          <w:color w:val="000000" w:themeColor="text1"/>
          <w:sz w:val="25"/>
          <w:szCs w:val="25"/>
          <w:lang w:val="sr-Cyrl-CS"/>
        </w:rPr>
        <w:t>Лист уредио</w:t>
      </w:r>
      <w:r>
        <w:rPr>
          <w:rFonts w:ascii="Times Roman Cirilica" w:hAnsi="Times Roman Cirilica"/>
          <w:b/>
          <w:noProof/>
          <w:color w:val="000000" w:themeColor="text1"/>
          <w:sz w:val="25"/>
          <w:szCs w:val="25"/>
          <w:lang w:val="sr-Cyrl-CS"/>
        </w:rPr>
        <w:t xml:space="preserve"> </w:t>
      </w:r>
      <w:r>
        <w:rPr>
          <w:rFonts w:ascii="Times Roman Cirilica" w:hAnsi="Times Roman Cirilica"/>
          <w:i/>
          <w:noProof/>
          <w:color w:val="000000" w:themeColor="text1"/>
          <w:sz w:val="25"/>
          <w:szCs w:val="25"/>
          <w:lang w:val="sr-Cyrl-CS"/>
        </w:rPr>
        <w:t>Ивана Обрадовић</w:t>
      </w:r>
    </w:p>
    <w:p w14:paraId="18382DD0" w14:textId="75393763" w:rsidR="0045644E" w:rsidRPr="00C15C60" w:rsidRDefault="0045644E" w:rsidP="0045644E">
      <w:pPr>
        <w:tabs>
          <w:tab w:val="left" w:pos="360"/>
          <w:tab w:val="left" w:pos="840"/>
          <w:tab w:val="left" w:pos="8760"/>
        </w:tabs>
        <w:spacing w:after="120"/>
        <w:rPr>
          <w:rFonts w:asciiTheme="minorHAnsi" w:hAnsiTheme="minorHAnsi"/>
          <w:i/>
          <w:noProof/>
          <w:color w:val="000000" w:themeColor="text1"/>
          <w:sz w:val="25"/>
          <w:szCs w:val="25"/>
          <w:lang w:val="sr-Cyrl-RS"/>
        </w:rPr>
      </w:pPr>
      <w:r>
        <w:rPr>
          <w:rFonts w:ascii="Times Roman Cirilica" w:hAnsi="Times Roman Cirilica"/>
          <w:i/>
          <w:noProof/>
          <w:color w:val="000000" w:themeColor="text1"/>
          <w:sz w:val="25"/>
          <w:szCs w:val="25"/>
          <w:lang w:val="sr-Cyrl-CS"/>
        </w:rPr>
        <w:t xml:space="preserve">   </w:t>
      </w:r>
      <w:r w:rsidRPr="00314F50">
        <w:rPr>
          <w:b/>
          <w:noProof/>
          <w:color w:val="000000" w:themeColor="text1"/>
          <w:sz w:val="25"/>
          <w:szCs w:val="25"/>
          <w:lang w:val="sr-Cyrl-CS"/>
        </w:rPr>
        <w:t>Главни и одговорни уредник</w:t>
      </w:r>
      <w:r w:rsidRPr="00314F50">
        <w:rPr>
          <w:rFonts w:ascii="Times Roman Cirilica" w:hAnsi="Times Roman Cirilica"/>
          <w:b/>
          <w:noProof/>
          <w:color w:val="000000" w:themeColor="text1"/>
          <w:sz w:val="25"/>
          <w:szCs w:val="25"/>
          <w:lang w:val="sr-Cyrl-CS"/>
        </w:rPr>
        <w:t>:</w:t>
      </w:r>
      <w:r w:rsidR="00B07CB0" w:rsidRPr="00B07CB0">
        <w:rPr>
          <w:rFonts w:ascii="Times Roman Cirilica" w:hAnsi="Times Roman Cirilica"/>
          <w:bCs/>
          <w:noProof/>
          <w:color w:val="000000" w:themeColor="text1"/>
          <w:sz w:val="22"/>
          <w:szCs w:val="22"/>
          <w:lang w:val="sr-Cyrl-CS"/>
        </w:rPr>
        <w:t>заменик</w:t>
      </w:r>
      <w:r>
        <w:rPr>
          <w:rFonts w:ascii="Times Roman Cirilica" w:hAnsi="Times Roman Cirilica"/>
          <w:b/>
          <w:noProof/>
          <w:color w:val="000000" w:themeColor="text1"/>
          <w:sz w:val="25"/>
          <w:szCs w:val="25"/>
          <w:lang w:val="sr-Cyrl-CS"/>
        </w:rPr>
        <w:t xml:space="preserve"> </w:t>
      </w:r>
      <w:r w:rsidR="00C15C60">
        <w:rPr>
          <w:rFonts w:asciiTheme="minorHAnsi" w:hAnsiTheme="minorHAnsi"/>
          <w:bCs/>
          <w:i/>
          <w:iCs/>
          <w:noProof/>
          <w:color w:val="000000" w:themeColor="text1"/>
          <w:sz w:val="25"/>
          <w:szCs w:val="25"/>
          <w:lang w:val="sr-Cyrl-RS"/>
        </w:rPr>
        <w:t>секретар</w:t>
      </w:r>
      <w:r w:rsidR="00B07CB0">
        <w:rPr>
          <w:rFonts w:asciiTheme="minorHAnsi" w:hAnsiTheme="minorHAnsi"/>
          <w:bCs/>
          <w:i/>
          <w:iCs/>
          <w:noProof/>
          <w:color w:val="000000" w:themeColor="text1"/>
          <w:sz w:val="25"/>
          <w:szCs w:val="25"/>
          <w:lang w:val="sr-Cyrl-RS"/>
        </w:rPr>
        <w:t>а</w:t>
      </w:r>
      <w:r w:rsidR="00C15C60">
        <w:rPr>
          <w:rFonts w:asciiTheme="minorHAnsi" w:hAnsiTheme="minorHAnsi"/>
          <w:bCs/>
          <w:i/>
          <w:iCs/>
          <w:noProof/>
          <w:color w:val="000000" w:themeColor="text1"/>
          <w:sz w:val="25"/>
          <w:szCs w:val="25"/>
          <w:lang w:val="sr-Cyrl-RS"/>
        </w:rPr>
        <w:t xml:space="preserve"> Скупштине града Прокупља </w:t>
      </w:r>
      <w:r w:rsidR="00B07CB0">
        <w:rPr>
          <w:rFonts w:asciiTheme="minorHAnsi" w:hAnsiTheme="minorHAnsi"/>
          <w:bCs/>
          <w:i/>
          <w:iCs/>
          <w:noProof/>
          <w:color w:val="000000" w:themeColor="text1"/>
          <w:sz w:val="25"/>
          <w:szCs w:val="25"/>
          <w:lang w:val="sr-Cyrl-RS"/>
        </w:rPr>
        <w:t>Драган Вуксановић</w:t>
      </w:r>
    </w:p>
    <w:p w14:paraId="3E42375D" w14:textId="77777777" w:rsidR="0045644E" w:rsidRPr="00314F50" w:rsidRDefault="0045644E" w:rsidP="0045644E">
      <w:pPr>
        <w:tabs>
          <w:tab w:val="left" w:pos="360"/>
          <w:tab w:val="left" w:pos="840"/>
          <w:tab w:val="left" w:pos="8760"/>
        </w:tabs>
        <w:spacing w:after="120"/>
        <w:rPr>
          <w:i/>
          <w:noProof/>
          <w:color w:val="000000" w:themeColor="text1"/>
          <w:sz w:val="25"/>
          <w:szCs w:val="25"/>
        </w:rPr>
      </w:pPr>
      <w:r>
        <w:rPr>
          <w:i/>
          <w:noProof/>
          <w:color w:val="000000" w:themeColor="text1"/>
          <w:sz w:val="25"/>
          <w:szCs w:val="25"/>
          <w:lang w:val="sr-Cyrl-CS"/>
        </w:rPr>
        <w:t xml:space="preserve"> </w:t>
      </w:r>
    </w:p>
    <w:p w14:paraId="0D52CA79" w14:textId="77777777" w:rsidR="0045644E" w:rsidRDefault="0045644E" w:rsidP="0045644E">
      <w:pPr>
        <w:spacing w:line="234" w:lineRule="auto"/>
        <w:jc w:val="center"/>
        <w:rPr>
          <w:b/>
          <w:i/>
          <w:color w:val="000000" w:themeColor="text1"/>
          <w:sz w:val="63"/>
          <w:szCs w:val="63"/>
          <w:lang w:val="sr-Cyrl-CS"/>
        </w:rPr>
      </w:pPr>
    </w:p>
    <w:p w14:paraId="3C2E35B6" w14:textId="77777777" w:rsidR="0045644E" w:rsidRDefault="0045644E" w:rsidP="0045644E">
      <w:pPr>
        <w:spacing w:line="234" w:lineRule="auto"/>
        <w:jc w:val="center"/>
        <w:rPr>
          <w:b/>
          <w:i/>
          <w:color w:val="000000" w:themeColor="text1"/>
          <w:sz w:val="63"/>
          <w:szCs w:val="63"/>
          <w:lang w:val="sr-Cyrl-CS"/>
        </w:rPr>
      </w:pPr>
    </w:p>
    <w:p w14:paraId="53CF51F8" w14:textId="77777777" w:rsidR="0045644E" w:rsidRDefault="0045644E" w:rsidP="0045644E">
      <w:pPr>
        <w:spacing w:line="234" w:lineRule="auto"/>
        <w:jc w:val="center"/>
        <w:rPr>
          <w:b/>
          <w:i/>
          <w:color w:val="000000" w:themeColor="text1"/>
          <w:sz w:val="63"/>
          <w:szCs w:val="63"/>
          <w:lang w:val="sr-Cyrl-CS"/>
        </w:rPr>
      </w:pPr>
    </w:p>
    <w:p w14:paraId="33B24F4D" w14:textId="77777777" w:rsidR="0045644E" w:rsidRDefault="0045644E" w:rsidP="0045644E">
      <w:pPr>
        <w:pStyle w:val="NoSpacing"/>
        <w:jc w:val="center"/>
        <w:rPr>
          <w:rFonts w:ascii="Times New Roman" w:hAnsi="Times New Roman"/>
          <w:b/>
          <w:sz w:val="24"/>
          <w:szCs w:val="24"/>
          <w:lang w:val="sr-Cyrl-RS"/>
        </w:rPr>
      </w:pPr>
    </w:p>
    <w:p w14:paraId="5A99020E" w14:textId="77777777" w:rsidR="0045644E" w:rsidRDefault="0045644E" w:rsidP="0045644E">
      <w:pPr>
        <w:pStyle w:val="NoSpacing"/>
        <w:jc w:val="center"/>
        <w:rPr>
          <w:rFonts w:ascii="Times New Roman" w:hAnsi="Times New Roman"/>
          <w:b/>
          <w:sz w:val="24"/>
          <w:szCs w:val="24"/>
          <w:lang w:val="sr-Cyrl-RS"/>
        </w:rPr>
      </w:pPr>
    </w:p>
    <w:p w14:paraId="3AF0BF0F" w14:textId="77777777" w:rsidR="0045644E" w:rsidRDefault="0045644E" w:rsidP="0045644E">
      <w:pPr>
        <w:pStyle w:val="NoSpacing"/>
        <w:jc w:val="center"/>
        <w:rPr>
          <w:rFonts w:ascii="Times New Roman" w:hAnsi="Times New Roman"/>
          <w:b/>
          <w:sz w:val="24"/>
          <w:szCs w:val="24"/>
          <w:lang w:val="sr-Cyrl-RS"/>
        </w:rPr>
      </w:pPr>
    </w:p>
    <w:p w14:paraId="40DE7279" w14:textId="77777777" w:rsidR="0045644E" w:rsidRDefault="0045644E" w:rsidP="0045644E">
      <w:pPr>
        <w:pStyle w:val="NoSpacing"/>
        <w:jc w:val="center"/>
        <w:rPr>
          <w:rFonts w:ascii="Times New Roman" w:hAnsi="Times New Roman"/>
          <w:b/>
          <w:sz w:val="24"/>
          <w:szCs w:val="24"/>
          <w:lang w:val="sr-Cyrl-RS"/>
        </w:rPr>
      </w:pPr>
    </w:p>
    <w:p w14:paraId="30DA657F" w14:textId="77777777" w:rsidR="0045644E" w:rsidRDefault="0045644E" w:rsidP="0045644E">
      <w:pPr>
        <w:pStyle w:val="NoSpacing"/>
        <w:jc w:val="center"/>
        <w:rPr>
          <w:rFonts w:ascii="Times New Roman" w:hAnsi="Times New Roman"/>
          <w:b/>
          <w:sz w:val="24"/>
          <w:szCs w:val="24"/>
          <w:lang w:val="sr-Cyrl-RS"/>
        </w:rPr>
      </w:pPr>
    </w:p>
    <w:p w14:paraId="4574954C" w14:textId="77777777" w:rsidR="0045644E" w:rsidRDefault="0045644E" w:rsidP="0045644E">
      <w:pPr>
        <w:pStyle w:val="NoSpacing"/>
        <w:jc w:val="center"/>
        <w:rPr>
          <w:rFonts w:ascii="Times New Roman" w:hAnsi="Times New Roman"/>
          <w:b/>
          <w:sz w:val="24"/>
          <w:szCs w:val="24"/>
          <w:lang w:val="sr-Cyrl-RS"/>
        </w:rPr>
      </w:pPr>
    </w:p>
    <w:p w14:paraId="24906E7C" w14:textId="77777777" w:rsidR="0045644E" w:rsidRDefault="0045644E" w:rsidP="0045644E">
      <w:pPr>
        <w:pStyle w:val="NoSpacing"/>
        <w:jc w:val="center"/>
        <w:rPr>
          <w:rFonts w:ascii="Times New Roman" w:hAnsi="Times New Roman"/>
          <w:b/>
          <w:sz w:val="24"/>
          <w:szCs w:val="24"/>
          <w:lang w:val="sr-Cyrl-RS"/>
        </w:rPr>
      </w:pPr>
    </w:p>
    <w:p w14:paraId="53EB57C6" w14:textId="77777777" w:rsidR="0045644E" w:rsidRDefault="0045644E" w:rsidP="0045644E">
      <w:pPr>
        <w:pStyle w:val="NoSpacing"/>
        <w:jc w:val="center"/>
        <w:rPr>
          <w:rFonts w:ascii="Times New Roman" w:hAnsi="Times New Roman"/>
          <w:b/>
          <w:sz w:val="24"/>
          <w:szCs w:val="24"/>
          <w:lang w:val="sr-Cyrl-RS"/>
        </w:rPr>
      </w:pPr>
    </w:p>
    <w:p w14:paraId="069320C6" w14:textId="77777777" w:rsidR="0045644E" w:rsidRDefault="0045644E" w:rsidP="0045644E">
      <w:pPr>
        <w:pStyle w:val="NoSpacing"/>
        <w:jc w:val="center"/>
        <w:rPr>
          <w:rFonts w:ascii="Times New Roman" w:hAnsi="Times New Roman"/>
          <w:b/>
          <w:sz w:val="24"/>
          <w:szCs w:val="24"/>
          <w:lang w:val="sr-Cyrl-RS"/>
        </w:rPr>
      </w:pPr>
    </w:p>
    <w:p w14:paraId="555CF73D" w14:textId="77777777" w:rsidR="0045644E" w:rsidRDefault="0045644E" w:rsidP="0045644E">
      <w:pPr>
        <w:pStyle w:val="NoSpacing"/>
        <w:jc w:val="center"/>
        <w:rPr>
          <w:rFonts w:ascii="Times New Roman" w:hAnsi="Times New Roman"/>
          <w:b/>
          <w:sz w:val="24"/>
          <w:szCs w:val="24"/>
          <w:lang w:val="sr-Cyrl-RS"/>
        </w:rPr>
      </w:pPr>
    </w:p>
    <w:p w14:paraId="6A85B88C" w14:textId="77777777" w:rsidR="0045644E" w:rsidRDefault="0045644E" w:rsidP="0045644E">
      <w:pPr>
        <w:pStyle w:val="NoSpacing"/>
        <w:jc w:val="center"/>
        <w:rPr>
          <w:rFonts w:ascii="Times New Roman" w:hAnsi="Times New Roman"/>
          <w:b/>
          <w:sz w:val="24"/>
          <w:szCs w:val="24"/>
          <w:lang w:val="sr-Cyrl-RS"/>
        </w:rPr>
      </w:pPr>
    </w:p>
    <w:p w14:paraId="2705C773" w14:textId="77777777" w:rsidR="0045644E" w:rsidRDefault="0045644E" w:rsidP="0045644E">
      <w:pPr>
        <w:pStyle w:val="NoSpacing"/>
        <w:jc w:val="center"/>
        <w:rPr>
          <w:rFonts w:ascii="Times New Roman" w:hAnsi="Times New Roman"/>
          <w:b/>
          <w:sz w:val="24"/>
          <w:szCs w:val="24"/>
          <w:lang w:val="sr-Cyrl-RS"/>
        </w:rPr>
      </w:pPr>
    </w:p>
    <w:p w14:paraId="23C15288" w14:textId="77777777" w:rsidR="0045644E" w:rsidRDefault="0045644E" w:rsidP="0045644E">
      <w:pPr>
        <w:pStyle w:val="NoSpacing"/>
        <w:jc w:val="center"/>
        <w:rPr>
          <w:rFonts w:ascii="Times New Roman" w:hAnsi="Times New Roman"/>
          <w:b/>
          <w:sz w:val="24"/>
          <w:szCs w:val="24"/>
          <w:lang w:val="sr-Cyrl-RS"/>
        </w:rPr>
      </w:pPr>
    </w:p>
    <w:p w14:paraId="4A87F762" w14:textId="77777777" w:rsidR="0045644E" w:rsidRDefault="0045644E" w:rsidP="0045644E">
      <w:pPr>
        <w:pStyle w:val="NoSpacing"/>
        <w:jc w:val="center"/>
        <w:rPr>
          <w:rFonts w:ascii="Times New Roman" w:hAnsi="Times New Roman"/>
          <w:b/>
          <w:sz w:val="24"/>
          <w:szCs w:val="24"/>
          <w:lang w:val="sr-Cyrl-RS"/>
        </w:rPr>
      </w:pPr>
    </w:p>
    <w:p w14:paraId="5D2A4B7B" w14:textId="77777777" w:rsidR="0045644E" w:rsidRDefault="0045644E" w:rsidP="0045644E">
      <w:pPr>
        <w:pStyle w:val="NoSpacing"/>
        <w:jc w:val="center"/>
        <w:rPr>
          <w:rFonts w:ascii="Times New Roman" w:hAnsi="Times New Roman"/>
          <w:b/>
          <w:sz w:val="24"/>
          <w:szCs w:val="24"/>
          <w:lang w:val="sr-Cyrl-RS"/>
        </w:rPr>
      </w:pPr>
    </w:p>
    <w:p w14:paraId="3A9EA891" w14:textId="77777777" w:rsidR="0045644E" w:rsidRDefault="0045644E" w:rsidP="0045644E">
      <w:pPr>
        <w:pStyle w:val="NoSpacing"/>
        <w:jc w:val="center"/>
        <w:rPr>
          <w:rFonts w:ascii="Times New Roman" w:hAnsi="Times New Roman"/>
          <w:b/>
          <w:sz w:val="24"/>
          <w:szCs w:val="24"/>
          <w:lang w:val="sr-Cyrl-RS"/>
        </w:rPr>
      </w:pPr>
    </w:p>
    <w:p w14:paraId="3417AD70" w14:textId="77777777" w:rsidR="00BE4A68" w:rsidRPr="0045644E" w:rsidRDefault="00BE4A68" w:rsidP="0045644E">
      <w:pPr>
        <w:pBdr>
          <w:top w:val="nil"/>
          <w:left w:val="nil"/>
          <w:bottom w:val="nil"/>
          <w:right w:val="nil"/>
          <w:between w:val="nil"/>
          <w:bar w:val="nil"/>
        </w:pBdr>
        <w:rPr>
          <w:bCs/>
          <w:iCs/>
          <w:color w:val="000000" w:themeColor="text1"/>
          <w:lang w:val="sr-Latn-RS"/>
        </w:rPr>
      </w:pPr>
    </w:p>
    <w:p w14:paraId="3435F192"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3B4E1B56"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6941DF7"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86117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CB300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2E79A7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9F2DD3E"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CAF4AF1"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0A29EB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74FCDCD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C07E7E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9F6360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83B4B95"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422C90E9"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F90B73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825D0A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4D372AC"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18FF069" w14:textId="77777777" w:rsidR="00913FA1" w:rsidRDefault="00913FA1" w:rsidP="00BC0CC5">
      <w:pPr>
        <w:jc w:val="center"/>
        <w:rPr>
          <w:rFonts w:eastAsia="Calibri"/>
          <w:b/>
          <w:color w:val="000000"/>
          <w:lang w:val="sr-Cyrl-RS"/>
        </w:rPr>
      </w:pPr>
    </w:p>
    <w:p w14:paraId="5A06943B" w14:textId="77777777" w:rsidR="00BC0CC5" w:rsidRPr="00904C30" w:rsidRDefault="00BC0CC5" w:rsidP="00BC0CC5">
      <w:pPr>
        <w:jc w:val="center"/>
        <w:rPr>
          <w:rFonts w:eastAsia="Calibri"/>
          <w:b/>
          <w:color w:val="000000"/>
        </w:rPr>
      </w:pPr>
    </w:p>
    <w:p w14:paraId="49717C17" w14:textId="77777777" w:rsidR="00BC0CC5" w:rsidRDefault="00BC0CC5" w:rsidP="00BC0CC5">
      <w:pPr>
        <w:jc w:val="center"/>
        <w:rPr>
          <w:rFonts w:eastAsia="Calibri"/>
          <w:b/>
          <w:color w:val="000000"/>
          <w:lang w:val="sr-Cyrl-RS"/>
        </w:rPr>
      </w:pPr>
    </w:p>
    <w:p w14:paraId="21B26456" w14:textId="77777777" w:rsidR="00D95F89" w:rsidRPr="00D95F89" w:rsidRDefault="00D95F89" w:rsidP="00BC0CC5">
      <w:pPr>
        <w:jc w:val="center"/>
        <w:rPr>
          <w:rFonts w:eastAsia="Calibri"/>
          <w:b/>
          <w:color w:val="000000"/>
          <w:lang w:val="sr-Cyrl-RS"/>
        </w:rPr>
      </w:pPr>
    </w:p>
    <w:p w14:paraId="53BFF2E2" w14:textId="77777777" w:rsidR="00BC0CC5" w:rsidRPr="00904C30" w:rsidRDefault="00BC0CC5" w:rsidP="00BC0CC5">
      <w:pPr>
        <w:jc w:val="center"/>
        <w:rPr>
          <w:rFonts w:eastAsia="Calibri"/>
          <w:b/>
          <w:color w:val="000000"/>
        </w:rPr>
      </w:pPr>
    </w:p>
    <w:p w14:paraId="05D5B86C" w14:textId="77777777" w:rsidR="00BC0CC5" w:rsidRPr="00904C30" w:rsidRDefault="00BC0CC5" w:rsidP="00BC0CC5">
      <w:pPr>
        <w:jc w:val="center"/>
        <w:rPr>
          <w:rFonts w:eastAsia="Calibri"/>
          <w:b/>
          <w:color w:val="000000"/>
        </w:rPr>
      </w:pPr>
    </w:p>
    <w:p w14:paraId="7310C56C" w14:textId="77777777" w:rsidR="00873940" w:rsidRDefault="00873940" w:rsidP="00195C57">
      <w:pPr>
        <w:rPr>
          <w:b/>
          <w:bCs/>
          <w:lang w:val="sr-Cyrl-RS"/>
        </w:rPr>
      </w:pPr>
    </w:p>
    <w:p w14:paraId="6572B74B" w14:textId="77777777" w:rsidR="00873940" w:rsidRDefault="00873940" w:rsidP="00195C57">
      <w:pPr>
        <w:rPr>
          <w:b/>
          <w:bCs/>
          <w:lang w:val="sr-Cyrl-RS"/>
        </w:rPr>
      </w:pPr>
    </w:p>
    <w:p w14:paraId="7CEEAA35" w14:textId="77777777" w:rsidR="00195C57" w:rsidRDefault="00195C57" w:rsidP="00195C57">
      <w:pPr>
        <w:rPr>
          <w:b/>
          <w:bCs/>
          <w:lang w:val="sr-Cyrl-RS"/>
        </w:rPr>
      </w:pPr>
    </w:p>
    <w:p w14:paraId="6B04BE05" w14:textId="77777777" w:rsidR="00195C57" w:rsidRDefault="00195C57" w:rsidP="00195C57">
      <w:pPr>
        <w:rPr>
          <w:b/>
          <w:bCs/>
          <w:lang w:val="sr-Cyrl-RS"/>
        </w:rPr>
      </w:pPr>
    </w:p>
    <w:p w14:paraId="2FFAAEF1" w14:textId="77777777" w:rsidR="00195C57" w:rsidRDefault="00195C57" w:rsidP="00195C57">
      <w:pPr>
        <w:rPr>
          <w:b/>
          <w:bCs/>
          <w:lang w:val="sr-Cyrl-RS"/>
        </w:rPr>
      </w:pPr>
    </w:p>
    <w:p w14:paraId="3F162765" w14:textId="77777777" w:rsidR="00195C57" w:rsidRDefault="00195C57" w:rsidP="00195C57">
      <w:pPr>
        <w:rPr>
          <w:b/>
          <w:bCs/>
          <w:lang w:val="sr-Cyrl-RS"/>
        </w:rPr>
      </w:pPr>
    </w:p>
    <w:p w14:paraId="4FF23158" w14:textId="77777777" w:rsidR="00895957" w:rsidRPr="00DB3167" w:rsidRDefault="00895957" w:rsidP="00DB3167">
      <w:pPr>
        <w:spacing w:line="0" w:lineRule="atLeast"/>
        <w:rPr>
          <w:color w:val="000000" w:themeColor="text1"/>
          <w:lang w:val="sr-Latn-RS"/>
        </w:rPr>
      </w:pPr>
    </w:p>
    <w:p w14:paraId="195BED24" w14:textId="77777777" w:rsidR="00195C57" w:rsidRDefault="00195C57" w:rsidP="00FB7CD4">
      <w:pPr>
        <w:spacing w:line="0" w:lineRule="atLeast"/>
        <w:jc w:val="center"/>
        <w:rPr>
          <w:b/>
          <w:i/>
          <w:color w:val="000000" w:themeColor="text1"/>
          <w:sz w:val="63"/>
          <w:szCs w:val="63"/>
          <w:lang w:val="sr-Cyrl-CS"/>
        </w:rPr>
      </w:pPr>
    </w:p>
    <w:p w14:paraId="76A52E54" w14:textId="77777777" w:rsidR="00195C57" w:rsidRDefault="00195C57" w:rsidP="00FB7CD4">
      <w:pPr>
        <w:spacing w:line="0" w:lineRule="atLeast"/>
        <w:jc w:val="center"/>
        <w:rPr>
          <w:b/>
          <w:i/>
          <w:color w:val="000000" w:themeColor="text1"/>
          <w:sz w:val="63"/>
          <w:szCs w:val="63"/>
          <w:lang w:val="sr-Cyrl-CS"/>
        </w:rPr>
      </w:pPr>
    </w:p>
    <w:p w14:paraId="39EF4BD2" w14:textId="77777777" w:rsidR="00195C57" w:rsidRDefault="00195C57" w:rsidP="00FB7CD4">
      <w:pPr>
        <w:spacing w:line="0" w:lineRule="atLeast"/>
        <w:jc w:val="center"/>
        <w:rPr>
          <w:b/>
          <w:i/>
          <w:color w:val="000000" w:themeColor="text1"/>
          <w:sz w:val="63"/>
          <w:szCs w:val="63"/>
          <w:lang w:val="sr-Cyrl-CS"/>
        </w:rPr>
      </w:pPr>
    </w:p>
    <w:p w14:paraId="2C3C8225" w14:textId="77777777" w:rsidR="00195C57" w:rsidRDefault="00195C57" w:rsidP="00FB7CD4">
      <w:pPr>
        <w:spacing w:line="0" w:lineRule="atLeast"/>
        <w:jc w:val="center"/>
        <w:rPr>
          <w:b/>
          <w:i/>
          <w:color w:val="000000" w:themeColor="text1"/>
          <w:sz w:val="63"/>
          <w:szCs w:val="63"/>
          <w:lang w:val="sr-Cyrl-CS"/>
        </w:rPr>
      </w:pPr>
    </w:p>
    <w:p w14:paraId="28598A87" w14:textId="77777777" w:rsidR="00195C57" w:rsidRDefault="00195C57" w:rsidP="00FB7CD4">
      <w:pPr>
        <w:spacing w:line="0" w:lineRule="atLeast"/>
        <w:jc w:val="center"/>
        <w:rPr>
          <w:b/>
          <w:i/>
          <w:color w:val="000000" w:themeColor="text1"/>
          <w:sz w:val="63"/>
          <w:szCs w:val="63"/>
          <w:lang w:val="sr-Cyrl-CS"/>
        </w:rPr>
      </w:pPr>
    </w:p>
    <w:p w14:paraId="0E2422A8" w14:textId="77777777" w:rsidR="00195C57" w:rsidRDefault="00195C57" w:rsidP="00FB7CD4">
      <w:pPr>
        <w:spacing w:line="0" w:lineRule="atLeast"/>
        <w:jc w:val="center"/>
        <w:rPr>
          <w:b/>
          <w:i/>
          <w:color w:val="000000" w:themeColor="text1"/>
          <w:sz w:val="63"/>
          <w:szCs w:val="63"/>
          <w:lang w:val="sr-Cyrl-CS"/>
        </w:rPr>
      </w:pPr>
    </w:p>
    <w:p w14:paraId="1B5230B2" w14:textId="77777777" w:rsidR="00195C57" w:rsidRDefault="00195C57" w:rsidP="00FB7CD4">
      <w:pPr>
        <w:spacing w:line="0" w:lineRule="atLeast"/>
        <w:jc w:val="center"/>
        <w:rPr>
          <w:b/>
          <w:i/>
          <w:color w:val="000000" w:themeColor="text1"/>
          <w:sz w:val="63"/>
          <w:szCs w:val="63"/>
          <w:lang w:val="sr-Cyrl-CS"/>
        </w:rPr>
      </w:pPr>
    </w:p>
    <w:p w14:paraId="3B22CFD7" w14:textId="77777777" w:rsidR="00195C57" w:rsidRDefault="00195C57" w:rsidP="00FB7CD4">
      <w:pPr>
        <w:spacing w:line="0" w:lineRule="atLeast"/>
        <w:jc w:val="center"/>
        <w:rPr>
          <w:b/>
          <w:i/>
          <w:color w:val="000000" w:themeColor="text1"/>
          <w:sz w:val="63"/>
          <w:szCs w:val="63"/>
          <w:lang w:val="sr-Cyrl-CS"/>
        </w:rPr>
      </w:pPr>
    </w:p>
    <w:p w14:paraId="418C4744" w14:textId="77777777" w:rsidR="00195C57" w:rsidRDefault="00195C57" w:rsidP="00FB7CD4">
      <w:pPr>
        <w:spacing w:line="0" w:lineRule="atLeast"/>
        <w:jc w:val="center"/>
        <w:rPr>
          <w:b/>
          <w:i/>
          <w:color w:val="000000" w:themeColor="text1"/>
          <w:sz w:val="63"/>
          <w:szCs w:val="63"/>
          <w:lang w:val="sr-Cyrl-CS"/>
        </w:rPr>
      </w:pPr>
    </w:p>
    <w:p w14:paraId="3D96E594" w14:textId="77777777" w:rsidR="00195C57" w:rsidRDefault="00195C57" w:rsidP="00FB7CD4">
      <w:pPr>
        <w:spacing w:line="0" w:lineRule="atLeast"/>
        <w:jc w:val="center"/>
        <w:rPr>
          <w:b/>
          <w:i/>
          <w:color w:val="000000" w:themeColor="text1"/>
          <w:sz w:val="63"/>
          <w:szCs w:val="63"/>
          <w:lang w:val="sr-Cyrl-CS"/>
        </w:rPr>
      </w:pPr>
    </w:p>
    <w:sectPr w:rsidR="00195C57" w:rsidSect="00ED5016">
      <w:headerReference w:type="default" r:id="rId10"/>
      <w:pgSz w:w="12240" w:h="15840"/>
      <w:pgMar w:top="1440" w:right="1260" w:bottom="45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8304" w14:textId="77777777" w:rsidR="00923437" w:rsidRDefault="00923437" w:rsidP="00B755E5">
      <w:r>
        <w:separator/>
      </w:r>
    </w:p>
  </w:endnote>
  <w:endnote w:type="continuationSeparator" w:id="0">
    <w:p w14:paraId="45ACE19A" w14:textId="77777777" w:rsidR="00923437" w:rsidRDefault="00923437" w:rsidP="00B7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Helvetica Light">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00162" w14:textId="77777777" w:rsidR="00923437" w:rsidRDefault="00923437" w:rsidP="00B755E5">
      <w:r>
        <w:separator/>
      </w:r>
    </w:p>
  </w:footnote>
  <w:footnote w:type="continuationSeparator" w:id="0">
    <w:p w14:paraId="3959E506" w14:textId="77777777" w:rsidR="00923437" w:rsidRDefault="00923437" w:rsidP="00B75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513A" w14:textId="0CD1521E" w:rsidR="005E6F4F" w:rsidRDefault="005E6F4F" w:rsidP="00B755E5">
    <w:pPr>
      <w:pStyle w:val="Header"/>
      <w:pBdr>
        <w:bottom w:val="thickThinSmallGap" w:sz="24" w:space="1" w:color="622423" w:themeColor="accent2" w:themeShade="7F"/>
      </w:pBdr>
      <w:tabs>
        <w:tab w:val="center" w:pos="4680"/>
        <w:tab w:val="left" w:pos="7620"/>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sdt>
      <w:sdtPr>
        <w:rPr>
          <w:i/>
          <w:sz w:val="21"/>
          <w:szCs w:val="21"/>
          <w:lang w:val="sr-Cyrl-RS"/>
        </w:rPr>
        <w:alias w:val="Title"/>
        <w:id w:val="77738743"/>
        <w:placeholder>
          <w:docPart w:val="E38E76BDBAD84143869C9E1AFCB8E3D6"/>
        </w:placeholder>
        <w:dataBinding w:prefixMappings="xmlns:ns0='http://schemas.openxmlformats.org/package/2006/metadata/core-properties' xmlns:ns1='http://purl.org/dc/elements/1.1/'" w:xpath="/ns0:coreProperties[1]/ns1:title[1]" w:storeItemID="{6C3C8BC8-F283-45AE-878A-BAB7291924A1}"/>
        <w:text/>
      </w:sdtPr>
      <w:sdtContent>
        <w:r w:rsidR="002A3189">
          <w:rPr>
            <w:rFonts w:asciiTheme="minorHAnsi" w:hAnsiTheme="minorHAnsi"/>
            <w:i/>
            <w:sz w:val="21"/>
            <w:szCs w:val="21"/>
            <w:lang w:val="sr-Cyrl-RS"/>
          </w:rPr>
          <w:t>13</w:t>
        </w:r>
        <w:r w:rsidR="003E25F2">
          <w:rPr>
            <w:rFonts w:asciiTheme="minorHAnsi" w:hAnsiTheme="minorHAnsi"/>
            <w:i/>
            <w:sz w:val="21"/>
            <w:szCs w:val="21"/>
            <w:lang w:val="sr-Cyrl-RS"/>
          </w:rPr>
          <w:t>.</w:t>
        </w:r>
        <w:r w:rsidR="00AA2376">
          <w:rPr>
            <w:rFonts w:asciiTheme="minorHAnsi" w:hAnsiTheme="minorHAnsi"/>
            <w:i/>
            <w:sz w:val="21"/>
            <w:szCs w:val="21"/>
            <w:lang w:val="sr-Cyrl-RS"/>
          </w:rPr>
          <w:t xml:space="preserve"> </w:t>
        </w:r>
        <w:r w:rsidR="002A3189">
          <w:rPr>
            <w:rFonts w:asciiTheme="minorHAnsi" w:hAnsiTheme="minorHAnsi"/>
            <w:i/>
            <w:sz w:val="21"/>
            <w:szCs w:val="21"/>
            <w:lang w:val="sr-Cyrl-RS"/>
          </w:rPr>
          <w:t>мај</w:t>
        </w:r>
        <w:r>
          <w:rPr>
            <w:i/>
            <w:sz w:val="21"/>
            <w:szCs w:val="21"/>
            <w:lang w:val="en-US"/>
          </w:rPr>
          <w:t xml:space="preserve">  </w:t>
        </w:r>
        <w:r w:rsidR="00382AE1">
          <w:rPr>
            <w:rFonts w:asciiTheme="minorHAnsi" w:hAnsiTheme="minorHAnsi"/>
            <w:i/>
            <w:sz w:val="21"/>
            <w:szCs w:val="21"/>
            <w:lang w:val="sr-Cyrl-RS"/>
          </w:rPr>
          <w:t>202</w:t>
        </w:r>
        <w:r w:rsidR="004B4BDE">
          <w:rPr>
            <w:rFonts w:asciiTheme="minorHAnsi" w:hAnsiTheme="minorHAnsi"/>
            <w:i/>
            <w:sz w:val="21"/>
            <w:szCs w:val="21"/>
            <w:lang w:val="sr-Cyrl-RS"/>
          </w:rPr>
          <w:t>6</w:t>
        </w:r>
        <w:r>
          <w:rPr>
            <w:rFonts w:asciiTheme="minorHAnsi" w:hAnsiTheme="minorHAnsi"/>
            <w:i/>
            <w:sz w:val="21"/>
            <w:szCs w:val="21"/>
            <w:lang w:val="sr-Cyrl-RS"/>
          </w:rPr>
          <w:t xml:space="preserve">. </w:t>
        </w:r>
        <w:proofErr w:type="spellStart"/>
        <w:r>
          <w:rPr>
            <w:i/>
            <w:sz w:val="21"/>
            <w:szCs w:val="21"/>
            <w:lang w:val="en-US"/>
          </w:rPr>
          <w:t>године</w:t>
        </w:r>
        <w:proofErr w:type="spellEnd"/>
      </w:sdtContent>
    </w:sdt>
    <w:r w:rsidRPr="00B755E5">
      <w:rPr>
        <w:i/>
        <w:sz w:val="21"/>
        <w:szCs w:val="21"/>
        <w:lang w:val="sr-Cyrl-CS"/>
      </w:rPr>
      <w:t xml:space="preserve"> </w:t>
    </w:r>
    <w:r>
      <w:rPr>
        <w:i/>
        <w:sz w:val="21"/>
        <w:szCs w:val="21"/>
        <w:lang w:val="sr-Cyrl-CS"/>
      </w:rPr>
      <w:t>Службени лист Града Прокупља</w:t>
    </w:r>
    <w:r w:rsidRPr="000110DC">
      <w:rPr>
        <w:i/>
        <w:sz w:val="21"/>
        <w:szCs w:val="21"/>
        <w:lang w:val="sr-Cyrl-CS"/>
      </w:rPr>
      <w:t xml:space="preserve">    </w:t>
    </w:r>
    <w:r>
      <w:rPr>
        <w:i/>
        <w:sz w:val="21"/>
        <w:szCs w:val="21"/>
        <w:lang w:val="sr-Cyrl-CS"/>
      </w:rPr>
      <w:t xml:space="preserve">        </w:t>
    </w:r>
    <w:r w:rsidRPr="000110DC">
      <w:rPr>
        <w:i/>
        <w:sz w:val="21"/>
        <w:szCs w:val="21"/>
        <w:lang w:val="sr-Cyrl-CS"/>
      </w:rPr>
      <w:t xml:space="preserve"> </w:t>
    </w:r>
    <w:r>
      <w:rPr>
        <w:sz w:val="21"/>
        <w:szCs w:val="21"/>
        <w:lang w:val="sr-Cyrl-CS"/>
      </w:rPr>
      <w:t xml:space="preserve">Број: </w:t>
    </w:r>
    <w:r w:rsidR="004A198F">
      <w:rPr>
        <w:rFonts w:ascii="Times New Roman" w:hAnsi="Times New Roman"/>
        <w:sz w:val="21"/>
        <w:szCs w:val="21"/>
        <w:lang w:val="sr-Cyrl-RS"/>
      </w:rPr>
      <w:t xml:space="preserve"> </w:t>
    </w:r>
    <w:r w:rsidR="001773C0">
      <w:rPr>
        <w:rFonts w:ascii="Times New Roman" w:hAnsi="Times New Roman"/>
        <w:sz w:val="21"/>
        <w:szCs w:val="21"/>
        <w:lang w:val="sr-Cyrl-RS"/>
      </w:rPr>
      <w:t>1</w:t>
    </w:r>
    <w:r w:rsidR="002A3189">
      <w:rPr>
        <w:rFonts w:ascii="Times New Roman" w:hAnsi="Times New Roman"/>
        <w:sz w:val="21"/>
        <w:szCs w:val="21"/>
        <w:lang w:val="sr-Cyrl-RS"/>
      </w:rPr>
      <w:t>7</w:t>
    </w:r>
    <w:r>
      <w:rPr>
        <w:rFonts w:ascii="Times New Roman" w:hAnsi="Times New Roman"/>
        <w:sz w:val="21"/>
        <w:szCs w:val="21"/>
        <w:lang w:val="sr-Cyrl-RS"/>
      </w:rPr>
      <w:t xml:space="preserve">  </w:t>
    </w:r>
    <w:r w:rsidRPr="000110DC">
      <w:rPr>
        <w:sz w:val="21"/>
        <w:szCs w:val="21"/>
        <w:lang w:val="sr-Cyrl-CS"/>
      </w:rPr>
      <w:t xml:space="preserve">страна  </w:t>
    </w:r>
    <w:r w:rsidRPr="000110DC">
      <w:rPr>
        <w:rStyle w:val="PageNumber"/>
        <w:sz w:val="21"/>
        <w:szCs w:val="21"/>
      </w:rPr>
      <w:fldChar w:fldCharType="begin"/>
    </w:r>
    <w:r w:rsidRPr="000110DC">
      <w:rPr>
        <w:rStyle w:val="PageNumber"/>
        <w:sz w:val="21"/>
        <w:szCs w:val="21"/>
        <w:lang w:val="sr-Cyrl-CS"/>
      </w:rPr>
      <w:instrText xml:space="preserve"> </w:instrText>
    </w:r>
    <w:r w:rsidRPr="000110DC">
      <w:rPr>
        <w:rStyle w:val="PageNumber"/>
        <w:sz w:val="21"/>
        <w:szCs w:val="21"/>
      </w:rPr>
      <w:instrText>PAGE</w:instrText>
    </w:r>
    <w:r w:rsidRPr="000110DC">
      <w:rPr>
        <w:rStyle w:val="PageNumber"/>
        <w:sz w:val="21"/>
        <w:szCs w:val="21"/>
        <w:lang w:val="sr-Cyrl-CS"/>
      </w:rPr>
      <w:instrText xml:space="preserve"> </w:instrText>
    </w:r>
    <w:r w:rsidRPr="000110DC">
      <w:rPr>
        <w:rStyle w:val="PageNumber"/>
        <w:sz w:val="21"/>
        <w:szCs w:val="21"/>
      </w:rPr>
      <w:fldChar w:fldCharType="separate"/>
    </w:r>
    <w:r w:rsidR="00B816DF">
      <w:rPr>
        <w:rStyle w:val="PageNumber"/>
        <w:noProof/>
        <w:sz w:val="21"/>
        <w:szCs w:val="21"/>
      </w:rPr>
      <w:t>2</w:t>
    </w:r>
    <w:r w:rsidRPr="000110DC">
      <w:rPr>
        <w:rStyle w:val="PageNumber"/>
        <w:sz w:val="21"/>
        <w:szCs w:val="21"/>
      </w:rPr>
      <w:fldChar w:fldCharType="end"/>
    </w:r>
    <w:r>
      <w:rPr>
        <w:rFonts w:asciiTheme="majorHAnsi" w:eastAsiaTheme="majorEastAsia" w:hAnsiTheme="majorHAnsi" w:cstheme="majorBidi"/>
        <w:sz w:val="32"/>
        <w:szCs w:val="32"/>
      </w:rPr>
      <w:tab/>
    </w:r>
  </w:p>
  <w:p w14:paraId="2A03FBE2" w14:textId="77777777" w:rsidR="005E6F4F" w:rsidRDefault="005E6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E385F6C"/>
    <w:lvl w:ilvl="0">
      <w:start w:val="1"/>
      <w:numFmt w:val="decimal"/>
      <w:pStyle w:val="ListNumber"/>
      <w:lvlText w:val="%1."/>
      <w:lvlJc w:val="left"/>
      <w:pPr>
        <w:tabs>
          <w:tab w:val="num" w:pos="360"/>
        </w:tabs>
        <w:ind w:left="360" w:hanging="360"/>
      </w:pPr>
    </w:lvl>
  </w:abstractNum>
  <w:abstractNum w:abstractNumId="1" w15:restartNumberingAfterBreak="0">
    <w:nsid w:val="FFFFFFFB"/>
    <w:multiLevelType w:val="multilevel"/>
    <w:tmpl w:val="FFFFFFFF"/>
    <w:lvl w:ilvl="0">
      <w:start w:val="1"/>
      <w:numFmt w:val="decimal"/>
      <w:lvlText w:val="%1."/>
      <w:legacy w:legacy="1" w:legacySpace="144" w:legacyIndent="0"/>
      <w:lvlJc w:val="left"/>
    </w:lvl>
    <w:lvl w:ilvl="1">
      <w:start w:val="1"/>
      <w:numFmt w:val="decimal"/>
      <w:pStyle w:val="2"/>
      <w:lvlText w:val="%1.%2"/>
      <w:legacy w:legacy="1" w:legacySpace="144" w:legacyIndent="0"/>
      <w:lvlJc w:val="left"/>
    </w:lvl>
    <w:lvl w:ilvl="2">
      <w:start w:val="1"/>
      <w:numFmt w:val="decimal"/>
      <w:lvlText w:val="%1.%2.%3"/>
      <w:legacy w:legacy="1" w:legacySpace="144" w:legacyIndent="0"/>
      <w:lvlJc w:val="left"/>
    </w:lvl>
    <w:lvl w:ilvl="3">
      <w:start w:val="1"/>
      <w:numFmt w:val="lowerLetter"/>
      <w:pStyle w:val="4"/>
      <w:lvlText w:val="%4/ "/>
      <w:legacy w:legacy="1" w:legacySpace="144" w:legacyIndent="0"/>
      <w:lvlJc w:val="left"/>
    </w:lvl>
    <w:lvl w:ilvl="4">
      <w:start w:val="1"/>
      <w:numFmt w:val="decimal"/>
      <w:pStyle w:val="5"/>
      <w:lvlText w:val="%4/ .%5"/>
      <w:legacy w:legacy="1" w:legacySpace="144" w:legacyIndent="0"/>
      <w:lvlJc w:val="left"/>
    </w:lvl>
    <w:lvl w:ilvl="5">
      <w:start w:val="1"/>
      <w:numFmt w:val="decimal"/>
      <w:pStyle w:val="6"/>
      <w:lvlText w:val="%4/ .%5.%6"/>
      <w:legacy w:legacy="1" w:legacySpace="144" w:legacyIndent="0"/>
      <w:lvlJc w:val="left"/>
    </w:lvl>
    <w:lvl w:ilvl="6">
      <w:start w:val="1"/>
      <w:numFmt w:val="decimal"/>
      <w:pStyle w:val="7"/>
      <w:lvlText w:val="%4/ .%5.%6.%7"/>
      <w:legacy w:legacy="1" w:legacySpace="144" w:legacyIndent="0"/>
      <w:lvlJc w:val="left"/>
    </w:lvl>
    <w:lvl w:ilvl="7">
      <w:start w:val="1"/>
      <w:numFmt w:val="decimal"/>
      <w:pStyle w:val="8"/>
      <w:lvlText w:val="%4/ .%5.%6.%7.%8"/>
      <w:legacy w:legacy="1" w:legacySpace="144" w:legacyIndent="0"/>
      <w:lvlJc w:val="left"/>
    </w:lvl>
    <w:lvl w:ilvl="8">
      <w:start w:val="1"/>
      <w:numFmt w:val="decimal"/>
      <w:pStyle w:val="9"/>
      <w:lvlText w:val="%4/ .%5.%6.%7.%8.%9"/>
      <w:legacy w:legacy="1" w:legacySpace="144" w:legacyIndent="0"/>
      <w:lvlJc w:val="left"/>
    </w:lvl>
  </w:abstractNum>
  <w:abstractNum w:abstractNumId="2"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3" w15:restartNumberingAfterBreak="0">
    <w:nsid w:val="018F6F2D"/>
    <w:multiLevelType w:val="multilevel"/>
    <w:tmpl w:val="EB304EB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b/>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4A72D90"/>
    <w:multiLevelType w:val="hybridMultilevel"/>
    <w:tmpl w:val="A59E2296"/>
    <w:lvl w:ilvl="0" w:tplc="5CF6DA80">
      <w:start w:val="1"/>
      <w:numFmt w:val="decimal"/>
      <w:pStyle w:val="Broj"/>
      <w:lvlText w:val="%1."/>
      <w:lvlJc w:val="left"/>
      <w:pPr>
        <w:ind w:left="720" w:hanging="360"/>
      </w:pPr>
      <w:rPr>
        <w:rFonts w:hint="default"/>
        <w:b w:val="0"/>
        <w:color w:val="auto"/>
      </w:rPr>
    </w:lvl>
    <w:lvl w:ilvl="1" w:tplc="57721072">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05D320F1"/>
    <w:multiLevelType w:val="multilevel"/>
    <w:tmpl w:val="D36A293C"/>
    <w:lvl w:ilvl="0">
      <w:start w:val="1"/>
      <w:numFmt w:val="decimal"/>
      <w:pStyle w:val="P68B1DB1-Broj62"/>
      <w:lvlText w:val="%1."/>
      <w:lvlJc w:val="left"/>
      <w:pPr>
        <w:tabs>
          <w:tab w:val="num" w:pos="720"/>
        </w:tabs>
        <w:ind w:left="720" w:hanging="720"/>
      </w:pPr>
    </w:lvl>
    <w:lvl w:ilvl="1">
      <w:start w:val="1"/>
      <w:numFmt w:val="decimal"/>
      <w:pStyle w:val="P68B1DB1-PDSHeading26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73E075B"/>
    <w:multiLevelType w:val="hybridMultilevel"/>
    <w:tmpl w:val="98C693A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7135E4F"/>
    <w:multiLevelType w:val="hybridMultilevel"/>
    <w:tmpl w:val="760C1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855D2"/>
    <w:multiLevelType w:val="hybridMultilevel"/>
    <w:tmpl w:val="3CBEA7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AF6287"/>
    <w:multiLevelType w:val="hybridMultilevel"/>
    <w:tmpl w:val="6434A292"/>
    <w:lvl w:ilvl="0" w:tplc="281A0001">
      <w:start w:val="1"/>
      <w:numFmt w:val="bullet"/>
      <w:lvlText w:val=""/>
      <w:lvlJc w:val="left"/>
      <w:pPr>
        <w:ind w:left="720" w:hanging="360"/>
      </w:pPr>
      <w:rPr>
        <w:rFonts w:ascii="Symbol" w:hAnsi="Symbol" w:hint="default"/>
      </w:rPr>
    </w:lvl>
    <w:lvl w:ilvl="1" w:tplc="281A0003">
      <w:start w:val="1"/>
      <w:numFmt w:val="bullet"/>
      <w:lvlText w:val="o"/>
      <w:lvlJc w:val="left"/>
      <w:pPr>
        <w:ind w:left="1440" w:hanging="360"/>
      </w:pPr>
      <w:rPr>
        <w:rFonts w:ascii="Courier New" w:hAnsi="Courier New" w:cs="Courier New" w:hint="default"/>
      </w:rPr>
    </w:lvl>
    <w:lvl w:ilvl="2" w:tplc="281A0005">
      <w:start w:val="1"/>
      <w:numFmt w:val="bullet"/>
      <w:lvlText w:val=""/>
      <w:lvlJc w:val="left"/>
      <w:pPr>
        <w:ind w:left="2160" w:hanging="360"/>
      </w:pPr>
      <w:rPr>
        <w:rFonts w:ascii="Wingdings" w:hAnsi="Wingdings" w:hint="default"/>
      </w:rPr>
    </w:lvl>
    <w:lvl w:ilvl="3" w:tplc="281A0001">
      <w:start w:val="1"/>
      <w:numFmt w:val="bullet"/>
      <w:lvlText w:val=""/>
      <w:lvlJc w:val="left"/>
      <w:pPr>
        <w:ind w:left="2880" w:hanging="360"/>
      </w:pPr>
      <w:rPr>
        <w:rFonts w:ascii="Symbol" w:hAnsi="Symbol" w:hint="default"/>
      </w:rPr>
    </w:lvl>
    <w:lvl w:ilvl="4" w:tplc="281A0003">
      <w:start w:val="1"/>
      <w:numFmt w:val="bullet"/>
      <w:lvlText w:val="o"/>
      <w:lvlJc w:val="left"/>
      <w:pPr>
        <w:ind w:left="3600" w:hanging="360"/>
      </w:pPr>
      <w:rPr>
        <w:rFonts w:ascii="Courier New" w:hAnsi="Courier New" w:cs="Courier New" w:hint="default"/>
      </w:rPr>
    </w:lvl>
    <w:lvl w:ilvl="5" w:tplc="281A0005">
      <w:start w:val="1"/>
      <w:numFmt w:val="bullet"/>
      <w:lvlText w:val=""/>
      <w:lvlJc w:val="left"/>
      <w:pPr>
        <w:ind w:left="4320" w:hanging="360"/>
      </w:pPr>
      <w:rPr>
        <w:rFonts w:ascii="Wingdings" w:hAnsi="Wingdings" w:hint="default"/>
      </w:rPr>
    </w:lvl>
    <w:lvl w:ilvl="6" w:tplc="281A0001">
      <w:start w:val="1"/>
      <w:numFmt w:val="bullet"/>
      <w:lvlText w:val=""/>
      <w:lvlJc w:val="left"/>
      <w:pPr>
        <w:ind w:left="5040" w:hanging="360"/>
      </w:pPr>
      <w:rPr>
        <w:rFonts w:ascii="Symbol" w:hAnsi="Symbol" w:hint="default"/>
      </w:rPr>
    </w:lvl>
    <w:lvl w:ilvl="7" w:tplc="281A0003">
      <w:start w:val="1"/>
      <w:numFmt w:val="bullet"/>
      <w:lvlText w:val="o"/>
      <w:lvlJc w:val="left"/>
      <w:pPr>
        <w:ind w:left="5760" w:hanging="360"/>
      </w:pPr>
      <w:rPr>
        <w:rFonts w:ascii="Courier New" w:hAnsi="Courier New" w:cs="Courier New" w:hint="default"/>
      </w:rPr>
    </w:lvl>
    <w:lvl w:ilvl="8" w:tplc="281A0005">
      <w:start w:val="1"/>
      <w:numFmt w:val="bullet"/>
      <w:lvlText w:val=""/>
      <w:lvlJc w:val="left"/>
      <w:pPr>
        <w:ind w:left="6480" w:hanging="360"/>
      </w:pPr>
      <w:rPr>
        <w:rFonts w:ascii="Wingdings" w:hAnsi="Wingdings" w:hint="default"/>
      </w:rPr>
    </w:lvl>
  </w:abstractNum>
  <w:abstractNum w:abstractNumId="10"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F213468"/>
    <w:multiLevelType w:val="hybridMultilevel"/>
    <w:tmpl w:val="0BC4A98A"/>
    <w:lvl w:ilvl="0" w:tplc="A080BC74">
      <w:start w:val="1"/>
      <w:numFmt w:val="decimal"/>
      <w:lvlText w:val="%1."/>
      <w:lvlJc w:val="left"/>
      <w:pPr>
        <w:tabs>
          <w:tab w:val="num" w:pos="1080"/>
        </w:tabs>
        <w:ind w:left="1080" w:hanging="360"/>
      </w:pPr>
    </w:lvl>
    <w:lvl w:ilvl="1" w:tplc="297259FC">
      <w:numFmt w:val="none"/>
      <w:lvlText w:val=""/>
      <w:lvlJc w:val="left"/>
      <w:pPr>
        <w:tabs>
          <w:tab w:val="num" w:pos="360"/>
        </w:tabs>
        <w:ind w:left="0" w:firstLine="0"/>
      </w:pPr>
    </w:lvl>
    <w:lvl w:ilvl="2" w:tplc="79DEDDA2">
      <w:numFmt w:val="none"/>
      <w:lvlText w:val=""/>
      <w:lvlJc w:val="left"/>
      <w:pPr>
        <w:tabs>
          <w:tab w:val="num" w:pos="360"/>
        </w:tabs>
        <w:ind w:left="0" w:firstLine="0"/>
      </w:pPr>
    </w:lvl>
    <w:lvl w:ilvl="3" w:tplc="3406578E">
      <w:numFmt w:val="none"/>
      <w:lvlText w:val=""/>
      <w:lvlJc w:val="left"/>
      <w:pPr>
        <w:tabs>
          <w:tab w:val="num" w:pos="360"/>
        </w:tabs>
        <w:ind w:left="0" w:firstLine="0"/>
      </w:pPr>
    </w:lvl>
    <w:lvl w:ilvl="4" w:tplc="33AE0318">
      <w:numFmt w:val="none"/>
      <w:lvlText w:val=""/>
      <w:lvlJc w:val="left"/>
      <w:pPr>
        <w:tabs>
          <w:tab w:val="num" w:pos="360"/>
        </w:tabs>
        <w:ind w:left="0" w:firstLine="0"/>
      </w:pPr>
    </w:lvl>
    <w:lvl w:ilvl="5" w:tplc="0E9CBE16">
      <w:numFmt w:val="none"/>
      <w:lvlText w:val=""/>
      <w:lvlJc w:val="left"/>
      <w:pPr>
        <w:tabs>
          <w:tab w:val="num" w:pos="360"/>
        </w:tabs>
        <w:ind w:left="0" w:firstLine="0"/>
      </w:pPr>
    </w:lvl>
    <w:lvl w:ilvl="6" w:tplc="CF300DD4">
      <w:numFmt w:val="none"/>
      <w:lvlText w:val=""/>
      <w:lvlJc w:val="left"/>
      <w:pPr>
        <w:tabs>
          <w:tab w:val="num" w:pos="360"/>
        </w:tabs>
        <w:ind w:left="0" w:firstLine="0"/>
      </w:pPr>
    </w:lvl>
    <w:lvl w:ilvl="7" w:tplc="E5EC3FEE">
      <w:numFmt w:val="none"/>
      <w:lvlText w:val=""/>
      <w:lvlJc w:val="left"/>
      <w:pPr>
        <w:tabs>
          <w:tab w:val="num" w:pos="360"/>
        </w:tabs>
        <w:ind w:left="0" w:firstLine="0"/>
      </w:pPr>
    </w:lvl>
    <w:lvl w:ilvl="8" w:tplc="E0387232">
      <w:numFmt w:val="none"/>
      <w:lvlText w:val=""/>
      <w:lvlJc w:val="left"/>
      <w:pPr>
        <w:tabs>
          <w:tab w:val="num" w:pos="360"/>
        </w:tabs>
        <w:ind w:left="0" w:firstLine="0"/>
      </w:pPr>
    </w:lvl>
  </w:abstractNum>
  <w:abstractNum w:abstractNumId="12" w15:restartNumberingAfterBreak="0">
    <w:nsid w:val="319439E6"/>
    <w:multiLevelType w:val="multilevel"/>
    <w:tmpl w:val="BD48F04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31A186A"/>
    <w:multiLevelType w:val="hybridMultilevel"/>
    <w:tmpl w:val="5D3643F2"/>
    <w:lvl w:ilvl="0" w:tplc="E674B3AC">
      <w:start w:val="1"/>
      <w:numFmt w:val="decimal"/>
      <w:pStyle w:val="Style1"/>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9C75C6"/>
    <w:multiLevelType w:val="hybridMultilevel"/>
    <w:tmpl w:val="022838CA"/>
    <w:lvl w:ilvl="0" w:tplc="A08CA53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990F90"/>
    <w:multiLevelType w:val="hybridMultilevel"/>
    <w:tmpl w:val="E9120E6E"/>
    <w:lvl w:ilvl="0" w:tplc="C73E2F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6F1CBB"/>
    <w:multiLevelType w:val="multilevel"/>
    <w:tmpl w:val="06240C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7210F1"/>
    <w:multiLevelType w:val="hybridMultilevel"/>
    <w:tmpl w:val="14B6ED8C"/>
    <w:lvl w:ilvl="0" w:tplc="D44E4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1D71DF4"/>
    <w:multiLevelType w:val="hybridMultilevel"/>
    <w:tmpl w:val="8CC6F760"/>
    <w:lvl w:ilvl="0" w:tplc="0C070001">
      <w:start w:val="1"/>
      <w:numFmt w:val="bullet"/>
      <w:pStyle w:val="P68B1DB1-Heading465"/>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0" w15:restartNumberingAfterBreak="0">
    <w:nsid w:val="46810375"/>
    <w:multiLevelType w:val="singleLevel"/>
    <w:tmpl w:val="46810375"/>
    <w:lvl w:ilvl="0">
      <w:start w:val="1"/>
      <w:numFmt w:val="decimal"/>
      <w:lvlText w:val="%1."/>
      <w:lvlJc w:val="left"/>
      <w:pPr>
        <w:tabs>
          <w:tab w:val="left" w:pos="425"/>
        </w:tabs>
        <w:ind w:left="425" w:hanging="425"/>
      </w:pPr>
      <w:rPr>
        <w:rFonts w:hint="default"/>
      </w:rPr>
    </w:lvl>
  </w:abstractNum>
  <w:abstractNum w:abstractNumId="21" w15:restartNumberingAfterBreak="0">
    <w:nsid w:val="48564E81"/>
    <w:multiLevelType w:val="hybridMultilevel"/>
    <w:tmpl w:val="D28C014E"/>
    <w:styleLink w:val="ImportedStyle5"/>
    <w:lvl w:ilvl="0" w:tplc="4D7E612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E14D3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2B63A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5DA6E4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814AD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06CF9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28B2AA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23E7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5C8CD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2" w15:restartNumberingAfterBreak="0">
    <w:nsid w:val="49CF4D14"/>
    <w:multiLevelType w:val="hybridMultilevel"/>
    <w:tmpl w:val="28F0EF54"/>
    <w:lvl w:ilvl="0" w:tplc="281A0001">
      <w:start w:val="1"/>
      <w:numFmt w:val="bullet"/>
      <w:lvlText w:val=""/>
      <w:lvlJc w:val="left"/>
      <w:pPr>
        <w:ind w:left="360" w:hanging="360"/>
      </w:pPr>
      <w:rPr>
        <w:rFonts w:ascii="Symbol" w:hAnsi="Symbol" w:hint="default"/>
      </w:rPr>
    </w:lvl>
    <w:lvl w:ilvl="1" w:tplc="0C1A0003">
      <w:start w:val="1"/>
      <w:numFmt w:val="bullet"/>
      <w:lvlText w:val="o"/>
      <w:lvlJc w:val="left"/>
      <w:pPr>
        <w:ind w:left="1080" w:hanging="360"/>
      </w:pPr>
      <w:rPr>
        <w:rFonts w:ascii="Courier New" w:hAnsi="Courier New" w:cs="Courier New" w:hint="default"/>
      </w:rPr>
    </w:lvl>
    <w:lvl w:ilvl="2" w:tplc="0C1A0005">
      <w:start w:val="1"/>
      <w:numFmt w:val="bullet"/>
      <w:lvlText w:val=""/>
      <w:lvlJc w:val="left"/>
      <w:pPr>
        <w:ind w:left="1800" w:hanging="360"/>
      </w:pPr>
      <w:rPr>
        <w:rFonts w:ascii="Wingdings" w:hAnsi="Wingdings" w:hint="default"/>
      </w:rPr>
    </w:lvl>
    <w:lvl w:ilvl="3" w:tplc="0C1A0001">
      <w:start w:val="1"/>
      <w:numFmt w:val="bullet"/>
      <w:lvlText w:val=""/>
      <w:lvlJc w:val="left"/>
      <w:pPr>
        <w:ind w:left="2520" w:hanging="360"/>
      </w:pPr>
      <w:rPr>
        <w:rFonts w:ascii="Symbol" w:hAnsi="Symbol" w:hint="default"/>
      </w:rPr>
    </w:lvl>
    <w:lvl w:ilvl="4" w:tplc="0C1A0003">
      <w:start w:val="1"/>
      <w:numFmt w:val="bullet"/>
      <w:lvlText w:val="o"/>
      <w:lvlJc w:val="left"/>
      <w:pPr>
        <w:ind w:left="3240" w:hanging="360"/>
      </w:pPr>
      <w:rPr>
        <w:rFonts w:ascii="Courier New" w:hAnsi="Courier New" w:cs="Courier New" w:hint="default"/>
      </w:rPr>
    </w:lvl>
    <w:lvl w:ilvl="5" w:tplc="0C1A0005">
      <w:start w:val="1"/>
      <w:numFmt w:val="bullet"/>
      <w:lvlText w:val=""/>
      <w:lvlJc w:val="left"/>
      <w:pPr>
        <w:ind w:left="3960" w:hanging="360"/>
      </w:pPr>
      <w:rPr>
        <w:rFonts w:ascii="Wingdings" w:hAnsi="Wingdings" w:hint="default"/>
      </w:rPr>
    </w:lvl>
    <w:lvl w:ilvl="6" w:tplc="0C1A0001">
      <w:start w:val="1"/>
      <w:numFmt w:val="bullet"/>
      <w:lvlText w:val=""/>
      <w:lvlJc w:val="left"/>
      <w:pPr>
        <w:ind w:left="4680" w:hanging="360"/>
      </w:pPr>
      <w:rPr>
        <w:rFonts w:ascii="Symbol" w:hAnsi="Symbol" w:hint="default"/>
      </w:rPr>
    </w:lvl>
    <w:lvl w:ilvl="7" w:tplc="0C1A0003">
      <w:start w:val="1"/>
      <w:numFmt w:val="bullet"/>
      <w:lvlText w:val="o"/>
      <w:lvlJc w:val="left"/>
      <w:pPr>
        <w:ind w:left="5400" w:hanging="360"/>
      </w:pPr>
      <w:rPr>
        <w:rFonts w:ascii="Courier New" w:hAnsi="Courier New" w:cs="Courier New" w:hint="default"/>
      </w:rPr>
    </w:lvl>
    <w:lvl w:ilvl="8" w:tplc="0C1A0005">
      <w:start w:val="1"/>
      <w:numFmt w:val="bullet"/>
      <w:lvlText w:val=""/>
      <w:lvlJc w:val="left"/>
      <w:pPr>
        <w:ind w:left="6120" w:hanging="360"/>
      </w:pPr>
      <w:rPr>
        <w:rFonts w:ascii="Wingdings" w:hAnsi="Wingdings" w:hint="default"/>
      </w:rPr>
    </w:lvl>
  </w:abstractNum>
  <w:abstractNum w:abstractNumId="23" w15:restartNumberingAfterBreak="0">
    <w:nsid w:val="57B86BEA"/>
    <w:multiLevelType w:val="hybridMultilevel"/>
    <w:tmpl w:val="6032E022"/>
    <w:lvl w:ilvl="0" w:tplc="BBCAE5A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B91952"/>
    <w:multiLevelType w:val="hybridMultilevel"/>
    <w:tmpl w:val="7690D4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5804E3"/>
    <w:multiLevelType w:val="hybridMultilevel"/>
    <w:tmpl w:val="41FCCB1C"/>
    <w:lvl w:ilvl="0" w:tplc="7D7C89AC">
      <w:numFmt w:val="bullet"/>
      <w:lvlText w:val="-"/>
      <w:lvlJc w:val="left"/>
      <w:pPr>
        <w:ind w:left="598" w:hanging="360"/>
      </w:pPr>
      <w:rPr>
        <w:rFonts w:ascii="Arial" w:eastAsia="Arial" w:hAnsi="Arial" w:cs="Arial" w:hint="default"/>
        <w:w w:val="100"/>
        <w:sz w:val="22"/>
        <w:szCs w:val="22"/>
        <w:lang w:eastAsia="en-US" w:bidi="ar-SA"/>
      </w:rPr>
    </w:lvl>
    <w:lvl w:ilvl="1" w:tplc="3140DDDE">
      <w:numFmt w:val="bullet"/>
      <w:lvlText w:val="•"/>
      <w:lvlJc w:val="left"/>
      <w:pPr>
        <w:ind w:left="1003" w:hanging="360"/>
      </w:pPr>
      <w:rPr>
        <w:rFonts w:hint="default"/>
        <w:lang w:eastAsia="en-US" w:bidi="ar-SA"/>
      </w:rPr>
    </w:lvl>
    <w:lvl w:ilvl="2" w:tplc="28DCCC06">
      <w:numFmt w:val="bullet"/>
      <w:lvlText w:val="•"/>
      <w:lvlJc w:val="left"/>
      <w:pPr>
        <w:ind w:left="1407" w:hanging="360"/>
      </w:pPr>
      <w:rPr>
        <w:rFonts w:hint="default"/>
        <w:lang w:eastAsia="en-US" w:bidi="ar-SA"/>
      </w:rPr>
    </w:lvl>
    <w:lvl w:ilvl="3" w:tplc="7E40EA7E">
      <w:numFmt w:val="bullet"/>
      <w:lvlText w:val="•"/>
      <w:lvlJc w:val="left"/>
      <w:pPr>
        <w:ind w:left="1811" w:hanging="360"/>
      </w:pPr>
      <w:rPr>
        <w:rFonts w:hint="default"/>
        <w:lang w:eastAsia="en-US" w:bidi="ar-SA"/>
      </w:rPr>
    </w:lvl>
    <w:lvl w:ilvl="4" w:tplc="A128038E">
      <w:numFmt w:val="bullet"/>
      <w:lvlText w:val="•"/>
      <w:lvlJc w:val="left"/>
      <w:pPr>
        <w:ind w:left="2214" w:hanging="360"/>
      </w:pPr>
      <w:rPr>
        <w:rFonts w:hint="default"/>
        <w:lang w:eastAsia="en-US" w:bidi="ar-SA"/>
      </w:rPr>
    </w:lvl>
    <w:lvl w:ilvl="5" w:tplc="AC7810BC">
      <w:numFmt w:val="bullet"/>
      <w:lvlText w:val="•"/>
      <w:lvlJc w:val="left"/>
      <w:pPr>
        <w:ind w:left="2618" w:hanging="360"/>
      </w:pPr>
      <w:rPr>
        <w:rFonts w:hint="default"/>
        <w:lang w:eastAsia="en-US" w:bidi="ar-SA"/>
      </w:rPr>
    </w:lvl>
    <w:lvl w:ilvl="6" w:tplc="388CCBD4">
      <w:numFmt w:val="bullet"/>
      <w:lvlText w:val="•"/>
      <w:lvlJc w:val="left"/>
      <w:pPr>
        <w:ind w:left="3022" w:hanging="360"/>
      </w:pPr>
      <w:rPr>
        <w:rFonts w:hint="default"/>
        <w:lang w:eastAsia="en-US" w:bidi="ar-SA"/>
      </w:rPr>
    </w:lvl>
    <w:lvl w:ilvl="7" w:tplc="406492E8">
      <w:numFmt w:val="bullet"/>
      <w:lvlText w:val="•"/>
      <w:lvlJc w:val="left"/>
      <w:pPr>
        <w:ind w:left="3425" w:hanging="360"/>
      </w:pPr>
      <w:rPr>
        <w:rFonts w:hint="default"/>
        <w:lang w:eastAsia="en-US" w:bidi="ar-SA"/>
      </w:rPr>
    </w:lvl>
    <w:lvl w:ilvl="8" w:tplc="4D529662">
      <w:numFmt w:val="bullet"/>
      <w:lvlText w:val="•"/>
      <w:lvlJc w:val="left"/>
      <w:pPr>
        <w:ind w:left="3829" w:hanging="360"/>
      </w:pPr>
      <w:rPr>
        <w:rFonts w:hint="default"/>
        <w:lang w:eastAsia="en-US" w:bidi="ar-SA"/>
      </w:rPr>
    </w:lvl>
  </w:abstractNum>
  <w:abstractNum w:abstractNumId="26" w15:restartNumberingAfterBreak="0">
    <w:nsid w:val="5C5E54B6"/>
    <w:multiLevelType w:val="hybridMultilevel"/>
    <w:tmpl w:val="4036B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A90062"/>
    <w:multiLevelType w:val="hybridMultilevel"/>
    <w:tmpl w:val="99A4D5B0"/>
    <w:lvl w:ilvl="0" w:tplc="C0809F76">
      <w:start w:val="1"/>
      <w:numFmt w:val="decimal"/>
      <w:pStyle w:val="NormalList"/>
      <w:lvlText w:val="%1."/>
      <w:lvlJc w:val="left"/>
      <w:pPr>
        <w:ind w:left="3240" w:hanging="720"/>
      </w:pPr>
      <w:rPr>
        <w:rFonts w:hint="default"/>
        <w:b w:val="0"/>
        <w:bCs w:val="0"/>
        <w:color w:val="auto"/>
      </w:rPr>
    </w:lvl>
    <w:lvl w:ilvl="1" w:tplc="F0381606">
      <w:start w:val="1"/>
      <w:numFmt w:val="bullet"/>
      <w:pStyle w:val="NormalSublist"/>
      <w:lvlText w:val=""/>
      <w:lvlJc w:val="left"/>
      <w:pPr>
        <w:ind w:left="1440" w:hanging="360"/>
      </w:pPr>
      <w:rPr>
        <w:rFonts w:ascii="Symbol" w:hAnsi="Symbol" w:hint="default"/>
      </w:rPr>
    </w:lvl>
    <w:lvl w:ilvl="2" w:tplc="432A31B6">
      <w:start w:val="1"/>
      <w:numFmt w:val="lowerRoman"/>
      <w:lvlText w:val="%3."/>
      <w:lvlJc w:val="right"/>
      <w:pPr>
        <w:ind w:left="2160" w:hanging="180"/>
      </w:pPr>
    </w:lvl>
    <w:lvl w:ilvl="3" w:tplc="80664ECA" w:tentative="1">
      <w:start w:val="1"/>
      <w:numFmt w:val="decimal"/>
      <w:lvlText w:val="%4."/>
      <w:lvlJc w:val="left"/>
      <w:pPr>
        <w:ind w:left="2880" w:hanging="360"/>
      </w:pPr>
    </w:lvl>
    <w:lvl w:ilvl="4" w:tplc="2724D8A4" w:tentative="1">
      <w:start w:val="1"/>
      <w:numFmt w:val="lowerLetter"/>
      <w:lvlText w:val="%5."/>
      <w:lvlJc w:val="left"/>
      <w:pPr>
        <w:ind w:left="3600" w:hanging="360"/>
      </w:pPr>
    </w:lvl>
    <w:lvl w:ilvl="5" w:tplc="98BC0DAA" w:tentative="1">
      <w:start w:val="1"/>
      <w:numFmt w:val="lowerRoman"/>
      <w:lvlText w:val="%6."/>
      <w:lvlJc w:val="right"/>
      <w:pPr>
        <w:ind w:left="4320" w:hanging="180"/>
      </w:pPr>
    </w:lvl>
    <w:lvl w:ilvl="6" w:tplc="A2BA3A8E" w:tentative="1">
      <w:start w:val="1"/>
      <w:numFmt w:val="decimal"/>
      <w:lvlText w:val="%7."/>
      <w:lvlJc w:val="left"/>
      <w:pPr>
        <w:ind w:left="5040" w:hanging="360"/>
      </w:pPr>
    </w:lvl>
    <w:lvl w:ilvl="7" w:tplc="E486A80A" w:tentative="1">
      <w:start w:val="1"/>
      <w:numFmt w:val="lowerLetter"/>
      <w:lvlText w:val="%8."/>
      <w:lvlJc w:val="left"/>
      <w:pPr>
        <w:ind w:left="5760" w:hanging="360"/>
      </w:pPr>
    </w:lvl>
    <w:lvl w:ilvl="8" w:tplc="22C42EE0" w:tentative="1">
      <w:start w:val="1"/>
      <w:numFmt w:val="lowerRoman"/>
      <w:lvlText w:val="%9."/>
      <w:lvlJc w:val="right"/>
      <w:pPr>
        <w:ind w:left="6480" w:hanging="180"/>
      </w:pPr>
    </w:lvl>
  </w:abstractNum>
  <w:abstractNum w:abstractNumId="28" w15:restartNumberingAfterBreak="0">
    <w:nsid w:val="5D997F68"/>
    <w:multiLevelType w:val="hybridMultilevel"/>
    <w:tmpl w:val="EB469114"/>
    <w:lvl w:ilvl="0" w:tplc="04DE341E">
      <w:numFmt w:val="bullet"/>
      <w:lvlText w:val="-"/>
      <w:lvlJc w:val="left"/>
      <w:pPr>
        <w:tabs>
          <w:tab w:val="num" w:pos="1080"/>
        </w:tabs>
        <w:ind w:left="108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687F1695"/>
    <w:multiLevelType w:val="multilevel"/>
    <w:tmpl w:val="1FE4D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E11D08"/>
    <w:multiLevelType w:val="hybridMultilevel"/>
    <w:tmpl w:val="BC92CA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DA0293"/>
    <w:multiLevelType w:val="hybridMultilevel"/>
    <w:tmpl w:val="1E26F83C"/>
    <w:lvl w:ilvl="0" w:tplc="0409000F">
      <w:start w:val="1"/>
      <w:numFmt w:val="decimal"/>
      <w:lvlText w:val="%1."/>
      <w:lvlJc w:val="left"/>
      <w:pPr>
        <w:ind w:left="720" w:hanging="360"/>
      </w:pPr>
    </w:lvl>
    <w:lvl w:ilvl="1" w:tplc="9ED85EA0">
      <w:numFmt w:val="bullet"/>
      <w:lvlText w:val="-"/>
      <w:lvlJc w:val="left"/>
      <w:pPr>
        <w:ind w:left="1440" w:hanging="360"/>
      </w:pPr>
      <w:rPr>
        <w:rFonts w:ascii="Calibri" w:eastAsia="Droid Sans Fallback"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135DB9"/>
    <w:multiLevelType w:val="hybridMultilevel"/>
    <w:tmpl w:val="C5F02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B2F41"/>
    <w:multiLevelType w:val="hybridMultilevel"/>
    <w:tmpl w:val="D72095B0"/>
    <w:lvl w:ilvl="0" w:tplc="BF6E9594">
      <w:numFmt w:val="bullet"/>
      <w:lvlText w:val="-"/>
      <w:lvlJc w:val="left"/>
      <w:pPr>
        <w:ind w:left="720" w:hanging="360"/>
      </w:pPr>
      <w:rPr>
        <w:rFonts w:ascii="Times New Roman" w:eastAsia="Times New Roman" w:hAnsi="Times New Roman" w:cs="Times New Roman" w:hint="default"/>
        <w:b w:val="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4" w15:restartNumberingAfterBreak="0">
    <w:nsid w:val="737D6385"/>
    <w:multiLevelType w:val="hybridMultilevel"/>
    <w:tmpl w:val="CD745098"/>
    <w:lvl w:ilvl="0" w:tplc="241A0001">
      <w:start w:val="1"/>
      <w:numFmt w:val="lowerLetter"/>
      <w:pStyle w:val="ListNumberLevel2"/>
      <w:lvlText w:val="%1."/>
      <w:lvlJc w:val="left"/>
      <w:pPr>
        <w:tabs>
          <w:tab w:val="num" w:pos="1440"/>
        </w:tabs>
        <w:ind w:left="1440" w:hanging="360"/>
      </w:pPr>
      <w:rPr>
        <w:rFonts w:cs="Times New Roman"/>
      </w:rPr>
    </w:lvl>
    <w:lvl w:ilvl="1" w:tplc="241A0003">
      <w:start w:val="1"/>
      <w:numFmt w:val="lowerLetter"/>
      <w:lvlText w:val="%2."/>
      <w:lvlJc w:val="left"/>
      <w:pPr>
        <w:tabs>
          <w:tab w:val="num" w:pos="2160"/>
        </w:tabs>
        <w:ind w:left="2160" w:hanging="360"/>
      </w:pPr>
      <w:rPr>
        <w:rFonts w:cs="Times New Roman"/>
      </w:rPr>
    </w:lvl>
    <w:lvl w:ilvl="2" w:tplc="241A0005">
      <w:start w:val="1"/>
      <w:numFmt w:val="lowerRoman"/>
      <w:lvlText w:val="%3."/>
      <w:lvlJc w:val="right"/>
      <w:pPr>
        <w:tabs>
          <w:tab w:val="num" w:pos="2880"/>
        </w:tabs>
        <w:ind w:left="2880" w:hanging="180"/>
      </w:pPr>
      <w:rPr>
        <w:rFonts w:cs="Times New Roman"/>
      </w:rPr>
    </w:lvl>
    <w:lvl w:ilvl="3" w:tplc="241A0001">
      <w:start w:val="1"/>
      <w:numFmt w:val="decimal"/>
      <w:lvlText w:val="%4."/>
      <w:lvlJc w:val="left"/>
      <w:pPr>
        <w:tabs>
          <w:tab w:val="num" w:pos="3600"/>
        </w:tabs>
        <w:ind w:left="3600" w:hanging="360"/>
      </w:pPr>
      <w:rPr>
        <w:rFonts w:cs="Times New Roman"/>
      </w:rPr>
    </w:lvl>
    <w:lvl w:ilvl="4" w:tplc="241A0003">
      <w:start w:val="1"/>
      <w:numFmt w:val="lowerLetter"/>
      <w:lvlText w:val="%5."/>
      <w:lvlJc w:val="left"/>
      <w:pPr>
        <w:tabs>
          <w:tab w:val="num" w:pos="4320"/>
        </w:tabs>
        <w:ind w:left="4320" w:hanging="360"/>
      </w:pPr>
      <w:rPr>
        <w:rFonts w:cs="Times New Roman"/>
      </w:rPr>
    </w:lvl>
    <w:lvl w:ilvl="5" w:tplc="241A0005">
      <w:start w:val="1"/>
      <w:numFmt w:val="lowerRoman"/>
      <w:lvlText w:val="%6."/>
      <w:lvlJc w:val="right"/>
      <w:pPr>
        <w:tabs>
          <w:tab w:val="num" w:pos="5040"/>
        </w:tabs>
        <w:ind w:left="5040" w:hanging="180"/>
      </w:pPr>
      <w:rPr>
        <w:rFonts w:cs="Times New Roman"/>
      </w:rPr>
    </w:lvl>
    <w:lvl w:ilvl="6" w:tplc="241A0001">
      <w:start w:val="1"/>
      <w:numFmt w:val="decimal"/>
      <w:lvlText w:val="%7."/>
      <w:lvlJc w:val="left"/>
      <w:pPr>
        <w:tabs>
          <w:tab w:val="num" w:pos="5760"/>
        </w:tabs>
        <w:ind w:left="5760" w:hanging="360"/>
      </w:pPr>
      <w:rPr>
        <w:rFonts w:cs="Times New Roman"/>
      </w:rPr>
    </w:lvl>
    <w:lvl w:ilvl="7" w:tplc="241A0003">
      <w:start w:val="1"/>
      <w:numFmt w:val="lowerLetter"/>
      <w:lvlText w:val="%8."/>
      <w:lvlJc w:val="left"/>
      <w:pPr>
        <w:tabs>
          <w:tab w:val="num" w:pos="6480"/>
        </w:tabs>
        <w:ind w:left="6480" w:hanging="360"/>
      </w:pPr>
      <w:rPr>
        <w:rFonts w:cs="Times New Roman"/>
      </w:rPr>
    </w:lvl>
    <w:lvl w:ilvl="8" w:tplc="241A0005">
      <w:start w:val="1"/>
      <w:numFmt w:val="lowerRoman"/>
      <w:lvlText w:val="%9."/>
      <w:lvlJc w:val="right"/>
      <w:pPr>
        <w:tabs>
          <w:tab w:val="num" w:pos="7200"/>
        </w:tabs>
        <w:ind w:left="7200" w:hanging="180"/>
      </w:pPr>
      <w:rPr>
        <w:rFonts w:cs="Times New Roman"/>
      </w:rPr>
    </w:lvl>
  </w:abstractNum>
  <w:abstractNum w:abstractNumId="35" w15:restartNumberingAfterBreak="0">
    <w:nsid w:val="76200418"/>
    <w:multiLevelType w:val="hybridMultilevel"/>
    <w:tmpl w:val="8D9ADDCC"/>
    <w:styleLink w:val="ImportedStyle6"/>
    <w:lvl w:ilvl="0" w:tplc="72384906">
      <w:start w:val="1"/>
      <w:numFmt w:val="bullet"/>
      <w:lvlText w:val="-"/>
      <w:lvlJc w:val="left"/>
      <w:pPr>
        <w:ind w:left="72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1" w:tplc="F8789F32">
      <w:start w:val="1"/>
      <w:numFmt w:val="bullet"/>
      <w:lvlText w:val="o"/>
      <w:lvlJc w:val="left"/>
      <w:pPr>
        <w:ind w:left="14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2" w:tplc="E702F8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07E2B1E">
      <w:start w:val="1"/>
      <w:numFmt w:val="bullet"/>
      <w:lvlText w:val="•"/>
      <w:lvlJc w:val="left"/>
      <w:pPr>
        <w:ind w:left="288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4" w:tplc="AD7E4598">
      <w:start w:val="1"/>
      <w:numFmt w:val="bullet"/>
      <w:lvlText w:val="o"/>
      <w:lvlJc w:val="left"/>
      <w:pPr>
        <w:ind w:left="360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5" w:tplc="38F22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E266BA">
      <w:start w:val="1"/>
      <w:numFmt w:val="bullet"/>
      <w:lvlText w:val="•"/>
      <w:lvlJc w:val="left"/>
      <w:pPr>
        <w:ind w:left="50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7" w:tplc="7BB683A8">
      <w:start w:val="1"/>
      <w:numFmt w:val="bullet"/>
      <w:lvlText w:val="o"/>
      <w:lvlJc w:val="left"/>
      <w:pPr>
        <w:ind w:left="576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8" w:tplc="3438A7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36" w15:restartNumberingAfterBreak="0">
    <w:nsid w:val="769B7AE5"/>
    <w:multiLevelType w:val="multilevel"/>
    <w:tmpl w:val="83D4F488"/>
    <w:lvl w:ilvl="0">
      <w:start w:val="1"/>
      <w:numFmt w:val="decimal"/>
      <w:lvlText w:val="%1."/>
      <w:lvlJc w:val="left"/>
      <w:pPr>
        <w:ind w:left="360" w:hanging="360"/>
      </w:pPr>
    </w:lvl>
    <w:lvl w:ilvl="1">
      <w:start w:val="1"/>
      <w:numFmt w:val="decimal"/>
      <w:pStyle w:val="Heading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A9212AF"/>
    <w:multiLevelType w:val="hybridMultilevel"/>
    <w:tmpl w:val="B714FD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C443E1"/>
    <w:multiLevelType w:val="hybridMultilevel"/>
    <w:tmpl w:val="A634C70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9" w15:restartNumberingAfterBreak="0">
    <w:nsid w:val="7DA27FDA"/>
    <w:multiLevelType w:val="hybridMultilevel"/>
    <w:tmpl w:val="439AD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7604980">
    <w:abstractNumId w:val="12"/>
  </w:num>
  <w:num w:numId="2" w16cid:durableId="1801263661">
    <w:abstractNumId w:val="0"/>
  </w:num>
  <w:num w:numId="3" w16cid:durableId="7962924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1380885">
    <w:abstractNumId w:val="13"/>
  </w:num>
  <w:num w:numId="5" w16cid:durableId="819886585">
    <w:abstractNumId w:val="19"/>
  </w:num>
  <w:num w:numId="6" w16cid:durableId="526020097">
    <w:abstractNumId w:val="21"/>
  </w:num>
  <w:num w:numId="7" w16cid:durableId="1364287386">
    <w:abstractNumId w:val="35"/>
  </w:num>
  <w:num w:numId="8" w16cid:durableId="1513455266">
    <w:abstractNumId w:val="27"/>
  </w:num>
  <w:num w:numId="9" w16cid:durableId="1181701781">
    <w:abstractNumId w:val="36"/>
  </w:num>
  <w:num w:numId="10" w16cid:durableId="400297689">
    <w:abstractNumId w:val="18"/>
  </w:num>
  <w:num w:numId="11" w16cid:durableId="1554347361">
    <w:abstractNumId w:val="1"/>
  </w:num>
  <w:num w:numId="12" w16cid:durableId="1102456516">
    <w:abstractNumId w:val="3"/>
  </w:num>
  <w:num w:numId="13" w16cid:durableId="1601722855">
    <w:abstractNumId w:val="4"/>
  </w:num>
  <w:num w:numId="14" w16cid:durableId="949050660">
    <w:abstractNumId w:val="10"/>
  </w:num>
  <w:num w:numId="15" w16cid:durableId="1480078644">
    <w:abstractNumId w:val="5"/>
  </w:num>
  <w:num w:numId="16" w16cid:durableId="877931785">
    <w:abstractNumId w:val="33"/>
  </w:num>
  <w:num w:numId="17" w16cid:durableId="739786097">
    <w:abstractNumId w:val="38"/>
  </w:num>
  <w:num w:numId="18" w16cid:durableId="878467286">
    <w:abstractNumId w:val="32"/>
  </w:num>
  <w:num w:numId="19" w16cid:durableId="2007400020">
    <w:abstractNumId w:val="15"/>
  </w:num>
  <w:num w:numId="20" w16cid:durableId="52194854">
    <w:abstractNumId w:val="17"/>
  </w:num>
  <w:num w:numId="21" w16cid:durableId="1091662948">
    <w:abstractNumId w:val="25"/>
  </w:num>
  <w:num w:numId="22" w16cid:durableId="1077937743">
    <w:abstractNumId w:val="20"/>
  </w:num>
  <w:num w:numId="23" w16cid:durableId="203256151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3169202">
    <w:abstractNumId w:val="6"/>
  </w:num>
  <w:num w:numId="25" w16cid:durableId="1762263660">
    <w:abstractNumId w:val="31"/>
  </w:num>
  <w:num w:numId="26" w16cid:durableId="2006976085">
    <w:abstractNumId w:val="30"/>
  </w:num>
  <w:num w:numId="27" w16cid:durableId="571892499">
    <w:abstractNumId w:val="26"/>
  </w:num>
  <w:num w:numId="28" w16cid:durableId="1848714482">
    <w:abstractNumId w:val="24"/>
  </w:num>
  <w:num w:numId="29" w16cid:durableId="2145541178">
    <w:abstractNumId w:val="7"/>
  </w:num>
  <w:num w:numId="30" w16cid:durableId="343212841">
    <w:abstractNumId w:val="37"/>
  </w:num>
  <w:num w:numId="31" w16cid:durableId="324431790">
    <w:abstractNumId w:val="16"/>
  </w:num>
  <w:num w:numId="32" w16cid:durableId="1542552940">
    <w:abstractNumId w:val="9"/>
  </w:num>
  <w:num w:numId="33" w16cid:durableId="619993946">
    <w:abstractNumId w:val="11"/>
    <w:lvlOverride w:ilvl="0">
      <w:startOverride w:val="1"/>
    </w:lvlOverride>
    <w:lvlOverride w:ilvl="1"/>
    <w:lvlOverride w:ilvl="2"/>
    <w:lvlOverride w:ilvl="3"/>
    <w:lvlOverride w:ilvl="4"/>
    <w:lvlOverride w:ilvl="5"/>
    <w:lvlOverride w:ilvl="6"/>
    <w:lvlOverride w:ilvl="7"/>
    <w:lvlOverride w:ilvl="8"/>
  </w:num>
  <w:num w:numId="34" w16cid:durableId="765425665">
    <w:abstractNumId w:val="29"/>
  </w:num>
  <w:num w:numId="35" w16cid:durableId="1021399432">
    <w:abstractNumId w:val="22"/>
  </w:num>
  <w:num w:numId="36" w16cid:durableId="376248975">
    <w:abstractNumId w:val="8"/>
  </w:num>
  <w:num w:numId="37" w16cid:durableId="1174958822">
    <w:abstractNumId w:val="23"/>
  </w:num>
  <w:num w:numId="38" w16cid:durableId="1772504981">
    <w:abstractNumId w:val="39"/>
  </w:num>
  <w:num w:numId="39" w16cid:durableId="2106345451">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467"/>
    <w:rsid w:val="00000ECA"/>
    <w:rsid w:val="000024FB"/>
    <w:rsid w:val="00002AE3"/>
    <w:rsid w:val="00003906"/>
    <w:rsid w:val="00003BE3"/>
    <w:rsid w:val="000047C4"/>
    <w:rsid w:val="0000550C"/>
    <w:rsid w:val="00005B58"/>
    <w:rsid w:val="00007B22"/>
    <w:rsid w:val="000108D6"/>
    <w:rsid w:val="00012BB8"/>
    <w:rsid w:val="00015D31"/>
    <w:rsid w:val="00020A39"/>
    <w:rsid w:val="00021AF8"/>
    <w:rsid w:val="00022664"/>
    <w:rsid w:val="0003047B"/>
    <w:rsid w:val="0003362C"/>
    <w:rsid w:val="0003368E"/>
    <w:rsid w:val="000356A7"/>
    <w:rsid w:val="00036299"/>
    <w:rsid w:val="00040273"/>
    <w:rsid w:val="00045CA0"/>
    <w:rsid w:val="00047BC1"/>
    <w:rsid w:val="00047CCE"/>
    <w:rsid w:val="00051462"/>
    <w:rsid w:val="00051756"/>
    <w:rsid w:val="00052BFA"/>
    <w:rsid w:val="00053E6C"/>
    <w:rsid w:val="0005528D"/>
    <w:rsid w:val="000600B8"/>
    <w:rsid w:val="0006012E"/>
    <w:rsid w:val="00061DA4"/>
    <w:rsid w:val="0006326F"/>
    <w:rsid w:val="000677F1"/>
    <w:rsid w:val="00067809"/>
    <w:rsid w:val="0007041C"/>
    <w:rsid w:val="000738B1"/>
    <w:rsid w:val="00073DA7"/>
    <w:rsid w:val="0007573A"/>
    <w:rsid w:val="000868D5"/>
    <w:rsid w:val="000870AE"/>
    <w:rsid w:val="000902BE"/>
    <w:rsid w:val="0009083B"/>
    <w:rsid w:val="00093BFB"/>
    <w:rsid w:val="00093D22"/>
    <w:rsid w:val="00094A85"/>
    <w:rsid w:val="000955B1"/>
    <w:rsid w:val="000959A3"/>
    <w:rsid w:val="000A54F1"/>
    <w:rsid w:val="000A5C3C"/>
    <w:rsid w:val="000A5E79"/>
    <w:rsid w:val="000A5ED2"/>
    <w:rsid w:val="000A7C9B"/>
    <w:rsid w:val="000B06DD"/>
    <w:rsid w:val="000B1483"/>
    <w:rsid w:val="000B3B49"/>
    <w:rsid w:val="000B4A74"/>
    <w:rsid w:val="000C1DCA"/>
    <w:rsid w:val="000C2A77"/>
    <w:rsid w:val="000C300B"/>
    <w:rsid w:val="000C7C12"/>
    <w:rsid w:val="000D08CF"/>
    <w:rsid w:val="000D659B"/>
    <w:rsid w:val="000D68A6"/>
    <w:rsid w:val="000E365D"/>
    <w:rsid w:val="000E44A6"/>
    <w:rsid w:val="000E4734"/>
    <w:rsid w:val="000F633E"/>
    <w:rsid w:val="000F6841"/>
    <w:rsid w:val="001010BB"/>
    <w:rsid w:val="001106F2"/>
    <w:rsid w:val="00111282"/>
    <w:rsid w:val="001117B2"/>
    <w:rsid w:val="00112294"/>
    <w:rsid w:val="00113467"/>
    <w:rsid w:val="0011409E"/>
    <w:rsid w:val="00114BAF"/>
    <w:rsid w:val="001162A3"/>
    <w:rsid w:val="0011644F"/>
    <w:rsid w:val="00121C1D"/>
    <w:rsid w:val="001265CF"/>
    <w:rsid w:val="0012663C"/>
    <w:rsid w:val="001333C1"/>
    <w:rsid w:val="00134BC2"/>
    <w:rsid w:val="00140B4B"/>
    <w:rsid w:val="00145056"/>
    <w:rsid w:val="00145178"/>
    <w:rsid w:val="0014745F"/>
    <w:rsid w:val="00147E9F"/>
    <w:rsid w:val="00150AB9"/>
    <w:rsid w:val="00153EBE"/>
    <w:rsid w:val="0015685B"/>
    <w:rsid w:val="00156D85"/>
    <w:rsid w:val="001603AD"/>
    <w:rsid w:val="001611C3"/>
    <w:rsid w:val="0016338B"/>
    <w:rsid w:val="001655AE"/>
    <w:rsid w:val="00166E80"/>
    <w:rsid w:val="001734E6"/>
    <w:rsid w:val="00173F33"/>
    <w:rsid w:val="001773C0"/>
    <w:rsid w:val="001802F3"/>
    <w:rsid w:val="001807CF"/>
    <w:rsid w:val="001825DE"/>
    <w:rsid w:val="001833D5"/>
    <w:rsid w:val="0018493E"/>
    <w:rsid w:val="00184BA9"/>
    <w:rsid w:val="00185F85"/>
    <w:rsid w:val="001866B3"/>
    <w:rsid w:val="0018758A"/>
    <w:rsid w:val="0019153A"/>
    <w:rsid w:val="00192A4F"/>
    <w:rsid w:val="00193569"/>
    <w:rsid w:val="00195C57"/>
    <w:rsid w:val="00195E9A"/>
    <w:rsid w:val="00197315"/>
    <w:rsid w:val="001A0805"/>
    <w:rsid w:val="001A1132"/>
    <w:rsid w:val="001A2AFD"/>
    <w:rsid w:val="001A2B59"/>
    <w:rsid w:val="001A31EC"/>
    <w:rsid w:val="001A4585"/>
    <w:rsid w:val="001A4CC2"/>
    <w:rsid w:val="001A52B5"/>
    <w:rsid w:val="001A70C0"/>
    <w:rsid w:val="001A7DAE"/>
    <w:rsid w:val="001B061F"/>
    <w:rsid w:val="001B3D7F"/>
    <w:rsid w:val="001B69E2"/>
    <w:rsid w:val="001B6E89"/>
    <w:rsid w:val="001C161F"/>
    <w:rsid w:val="001C22E3"/>
    <w:rsid w:val="001C2F73"/>
    <w:rsid w:val="001C33A0"/>
    <w:rsid w:val="001C3468"/>
    <w:rsid w:val="001C3A2C"/>
    <w:rsid w:val="001C44A7"/>
    <w:rsid w:val="001C4772"/>
    <w:rsid w:val="001C7BAA"/>
    <w:rsid w:val="001D0D6E"/>
    <w:rsid w:val="001D12C2"/>
    <w:rsid w:val="001D1434"/>
    <w:rsid w:val="001D2594"/>
    <w:rsid w:val="001E517E"/>
    <w:rsid w:val="001E5AE2"/>
    <w:rsid w:val="001E7ECD"/>
    <w:rsid w:val="001F0E6F"/>
    <w:rsid w:val="001F1A9C"/>
    <w:rsid w:val="00200B42"/>
    <w:rsid w:val="00200EF4"/>
    <w:rsid w:val="002018C4"/>
    <w:rsid w:val="002061D3"/>
    <w:rsid w:val="00206427"/>
    <w:rsid w:val="002105EA"/>
    <w:rsid w:val="0021096C"/>
    <w:rsid w:val="0021129D"/>
    <w:rsid w:val="002123C1"/>
    <w:rsid w:val="00215040"/>
    <w:rsid w:val="00222183"/>
    <w:rsid w:val="002221E4"/>
    <w:rsid w:val="00225525"/>
    <w:rsid w:val="00225528"/>
    <w:rsid w:val="00225685"/>
    <w:rsid w:val="002277A1"/>
    <w:rsid w:val="00227BE5"/>
    <w:rsid w:val="0023127B"/>
    <w:rsid w:val="0023287B"/>
    <w:rsid w:val="0023369B"/>
    <w:rsid w:val="00234331"/>
    <w:rsid w:val="00237289"/>
    <w:rsid w:val="00241E70"/>
    <w:rsid w:val="00242498"/>
    <w:rsid w:val="0024516C"/>
    <w:rsid w:val="002456C1"/>
    <w:rsid w:val="0024790D"/>
    <w:rsid w:val="00247D75"/>
    <w:rsid w:val="00247FD2"/>
    <w:rsid w:val="00250F82"/>
    <w:rsid w:val="00251F15"/>
    <w:rsid w:val="00252F5C"/>
    <w:rsid w:val="0025572F"/>
    <w:rsid w:val="00255C17"/>
    <w:rsid w:val="00260C3F"/>
    <w:rsid w:val="002617B2"/>
    <w:rsid w:val="002629E5"/>
    <w:rsid w:val="00263C2A"/>
    <w:rsid w:val="00265C64"/>
    <w:rsid w:val="00265E31"/>
    <w:rsid w:val="0027091B"/>
    <w:rsid w:val="00271984"/>
    <w:rsid w:val="00273226"/>
    <w:rsid w:val="00273A7D"/>
    <w:rsid w:val="00273B3A"/>
    <w:rsid w:val="002747CF"/>
    <w:rsid w:val="00281DAB"/>
    <w:rsid w:val="00282297"/>
    <w:rsid w:val="00284EAC"/>
    <w:rsid w:val="0028706F"/>
    <w:rsid w:val="00287217"/>
    <w:rsid w:val="0028725A"/>
    <w:rsid w:val="002905BD"/>
    <w:rsid w:val="0029621B"/>
    <w:rsid w:val="00297021"/>
    <w:rsid w:val="002A030D"/>
    <w:rsid w:val="002A0924"/>
    <w:rsid w:val="002A1F62"/>
    <w:rsid w:val="002A3189"/>
    <w:rsid w:val="002A40A3"/>
    <w:rsid w:val="002A58FE"/>
    <w:rsid w:val="002A5CA1"/>
    <w:rsid w:val="002A6A1E"/>
    <w:rsid w:val="002A7B53"/>
    <w:rsid w:val="002B1884"/>
    <w:rsid w:val="002B31A4"/>
    <w:rsid w:val="002B5EAB"/>
    <w:rsid w:val="002B6D0C"/>
    <w:rsid w:val="002C4188"/>
    <w:rsid w:val="002C5F41"/>
    <w:rsid w:val="002C620D"/>
    <w:rsid w:val="002D1887"/>
    <w:rsid w:val="002D23BE"/>
    <w:rsid w:val="002D2BE7"/>
    <w:rsid w:val="002D36D9"/>
    <w:rsid w:val="002D4C36"/>
    <w:rsid w:val="002D6340"/>
    <w:rsid w:val="002D65C2"/>
    <w:rsid w:val="002E4033"/>
    <w:rsid w:val="002E55A5"/>
    <w:rsid w:val="002E56B5"/>
    <w:rsid w:val="002E56C6"/>
    <w:rsid w:val="002E6B57"/>
    <w:rsid w:val="002F426D"/>
    <w:rsid w:val="002F6166"/>
    <w:rsid w:val="00301FC5"/>
    <w:rsid w:val="003020B2"/>
    <w:rsid w:val="003033F7"/>
    <w:rsid w:val="00303FAC"/>
    <w:rsid w:val="00304AF4"/>
    <w:rsid w:val="00307341"/>
    <w:rsid w:val="00307D86"/>
    <w:rsid w:val="00307E4B"/>
    <w:rsid w:val="00307F7C"/>
    <w:rsid w:val="00310416"/>
    <w:rsid w:val="00311848"/>
    <w:rsid w:val="003119A0"/>
    <w:rsid w:val="00314F50"/>
    <w:rsid w:val="0031752D"/>
    <w:rsid w:val="003178DA"/>
    <w:rsid w:val="0032450D"/>
    <w:rsid w:val="00324A3B"/>
    <w:rsid w:val="00326FC6"/>
    <w:rsid w:val="00333D48"/>
    <w:rsid w:val="00335318"/>
    <w:rsid w:val="003425B9"/>
    <w:rsid w:val="0034325F"/>
    <w:rsid w:val="00343B07"/>
    <w:rsid w:val="00346E61"/>
    <w:rsid w:val="003513F3"/>
    <w:rsid w:val="00352924"/>
    <w:rsid w:val="0035380D"/>
    <w:rsid w:val="00353A05"/>
    <w:rsid w:val="0035602A"/>
    <w:rsid w:val="00356788"/>
    <w:rsid w:val="00356A7A"/>
    <w:rsid w:val="00357C61"/>
    <w:rsid w:val="003617A9"/>
    <w:rsid w:val="00362F81"/>
    <w:rsid w:val="00365443"/>
    <w:rsid w:val="003657AC"/>
    <w:rsid w:val="00366B22"/>
    <w:rsid w:val="0036766E"/>
    <w:rsid w:val="003724FC"/>
    <w:rsid w:val="003727BB"/>
    <w:rsid w:val="0037675A"/>
    <w:rsid w:val="00377208"/>
    <w:rsid w:val="0038222A"/>
    <w:rsid w:val="00382AE1"/>
    <w:rsid w:val="00385D89"/>
    <w:rsid w:val="0038748E"/>
    <w:rsid w:val="00393B37"/>
    <w:rsid w:val="00393D90"/>
    <w:rsid w:val="00394431"/>
    <w:rsid w:val="003944BB"/>
    <w:rsid w:val="003945C1"/>
    <w:rsid w:val="00396DFA"/>
    <w:rsid w:val="00396EB1"/>
    <w:rsid w:val="003A0C0D"/>
    <w:rsid w:val="003A0FE2"/>
    <w:rsid w:val="003A14B4"/>
    <w:rsid w:val="003A2AE1"/>
    <w:rsid w:val="003A2C7A"/>
    <w:rsid w:val="003A3072"/>
    <w:rsid w:val="003A54AF"/>
    <w:rsid w:val="003B3762"/>
    <w:rsid w:val="003B66A4"/>
    <w:rsid w:val="003B6E49"/>
    <w:rsid w:val="003C1520"/>
    <w:rsid w:val="003C1EEB"/>
    <w:rsid w:val="003C3EDF"/>
    <w:rsid w:val="003C458A"/>
    <w:rsid w:val="003C4994"/>
    <w:rsid w:val="003C6A2A"/>
    <w:rsid w:val="003D0B14"/>
    <w:rsid w:val="003D2E96"/>
    <w:rsid w:val="003D3907"/>
    <w:rsid w:val="003D3F49"/>
    <w:rsid w:val="003D5021"/>
    <w:rsid w:val="003D70BB"/>
    <w:rsid w:val="003E0443"/>
    <w:rsid w:val="003E061D"/>
    <w:rsid w:val="003E25F2"/>
    <w:rsid w:val="003E3463"/>
    <w:rsid w:val="003E670A"/>
    <w:rsid w:val="003E6DC1"/>
    <w:rsid w:val="003E72B2"/>
    <w:rsid w:val="003E7C2C"/>
    <w:rsid w:val="003F0FB7"/>
    <w:rsid w:val="003F2A1F"/>
    <w:rsid w:val="003F5D89"/>
    <w:rsid w:val="004001AB"/>
    <w:rsid w:val="004012BC"/>
    <w:rsid w:val="0040167F"/>
    <w:rsid w:val="004019A1"/>
    <w:rsid w:val="00401A86"/>
    <w:rsid w:val="00404AD8"/>
    <w:rsid w:val="004051D6"/>
    <w:rsid w:val="00410F0A"/>
    <w:rsid w:val="0041225C"/>
    <w:rsid w:val="004155F8"/>
    <w:rsid w:val="00417098"/>
    <w:rsid w:val="004259A9"/>
    <w:rsid w:val="00425B21"/>
    <w:rsid w:val="004267AA"/>
    <w:rsid w:val="00430E2B"/>
    <w:rsid w:val="00431C22"/>
    <w:rsid w:val="004331EC"/>
    <w:rsid w:val="00437C3D"/>
    <w:rsid w:val="00441271"/>
    <w:rsid w:val="00441B5E"/>
    <w:rsid w:val="00443E06"/>
    <w:rsid w:val="004459B7"/>
    <w:rsid w:val="0044720C"/>
    <w:rsid w:val="00450D73"/>
    <w:rsid w:val="0045644E"/>
    <w:rsid w:val="00456503"/>
    <w:rsid w:val="004574EA"/>
    <w:rsid w:val="0045784C"/>
    <w:rsid w:val="00462833"/>
    <w:rsid w:val="00463244"/>
    <w:rsid w:val="00463820"/>
    <w:rsid w:val="00464B2E"/>
    <w:rsid w:val="00464B82"/>
    <w:rsid w:val="00465470"/>
    <w:rsid w:val="00465D43"/>
    <w:rsid w:val="00477E3F"/>
    <w:rsid w:val="0048043E"/>
    <w:rsid w:val="004810EC"/>
    <w:rsid w:val="00481A1B"/>
    <w:rsid w:val="00483FD9"/>
    <w:rsid w:val="004874FB"/>
    <w:rsid w:val="00490212"/>
    <w:rsid w:val="0049274D"/>
    <w:rsid w:val="004948AF"/>
    <w:rsid w:val="00497B9F"/>
    <w:rsid w:val="004A198F"/>
    <w:rsid w:val="004A2AF5"/>
    <w:rsid w:val="004A39BD"/>
    <w:rsid w:val="004A4D0A"/>
    <w:rsid w:val="004A76DE"/>
    <w:rsid w:val="004B061A"/>
    <w:rsid w:val="004B1F09"/>
    <w:rsid w:val="004B4BDE"/>
    <w:rsid w:val="004B6460"/>
    <w:rsid w:val="004B6C73"/>
    <w:rsid w:val="004C08B7"/>
    <w:rsid w:val="004C098E"/>
    <w:rsid w:val="004C4306"/>
    <w:rsid w:val="004C4FB3"/>
    <w:rsid w:val="004C6B34"/>
    <w:rsid w:val="004C7511"/>
    <w:rsid w:val="004C7D80"/>
    <w:rsid w:val="004D250D"/>
    <w:rsid w:val="004D3447"/>
    <w:rsid w:val="004D459A"/>
    <w:rsid w:val="004D4A62"/>
    <w:rsid w:val="004D6278"/>
    <w:rsid w:val="004D6529"/>
    <w:rsid w:val="004D7AB0"/>
    <w:rsid w:val="004E577D"/>
    <w:rsid w:val="004E69C2"/>
    <w:rsid w:val="004E76CD"/>
    <w:rsid w:val="004F1753"/>
    <w:rsid w:val="004F2DCA"/>
    <w:rsid w:val="004F31B3"/>
    <w:rsid w:val="004F4905"/>
    <w:rsid w:val="005031E5"/>
    <w:rsid w:val="00503E2E"/>
    <w:rsid w:val="00506BB5"/>
    <w:rsid w:val="005077EC"/>
    <w:rsid w:val="0051284E"/>
    <w:rsid w:val="00512C25"/>
    <w:rsid w:val="00513E2A"/>
    <w:rsid w:val="00513FA4"/>
    <w:rsid w:val="00514ECD"/>
    <w:rsid w:val="00515E36"/>
    <w:rsid w:val="0051624D"/>
    <w:rsid w:val="00516E4B"/>
    <w:rsid w:val="005279BB"/>
    <w:rsid w:val="00530B32"/>
    <w:rsid w:val="00531E65"/>
    <w:rsid w:val="00532D2C"/>
    <w:rsid w:val="00532E74"/>
    <w:rsid w:val="00533D73"/>
    <w:rsid w:val="00534ED1"/>
    <w:rsid w:val="00540EC5"/>
    <w:rsid w:val="0054485C"/>
    <w:rsid w:val="00551D68"/>
    <w:rsid w:val="0056277D"/>
    <w:rsid w:val="005646C9"/>
    <w:rsid w:val="0056558A"/>
    <w:rsid w:val="005656A6"/>
    <w:rsid w:val="00566A1E"/>
    <w:rsid w:val="00571A32"/>
    <w:rsid w:val="005757EC"/>
    <w:rsid w:val="00576F46"/>
    <w:rsid w:val="005777C8"/>
    <w:rsid w:val="00577BAD"/>
    <w:rsid w:val="00581D1B"/>
    <w:rsid w:val="00581D8C"/>
    <w:rsid w:val="00582EA1"/>
    <w:rsid w:val="005850F9"/>
    <w:rsid w:val="00587B3F"/>
    <w:rsid w:val="00590255"/>
    <w:rsid w:val="00590350"/>
    <w:rsid w:val="00590F11"/>
    <w:rsid w:val="00592E88"/>
    <w:rsid w:val="00593722"/>
    <w:rsid w:val="00594E2F"/>
    <w:rsid w:val="005950EB"/>
    <w:rsid w:val="00595BE6"/>
    <w:rsid w:val="00596B4A"/>
    <w:rsid w:val="00597985"/>
    <w:rsid w:val="005A26F4"/>
    <w:rsid w:val="005A5063"/>
    <w:rsid w:val="005A58C3"/>
    <w:rsid w:val="005A61F7"/>
    <w:rsid w:val="005A6E16"/>
    <w:rsid w:val="005A741A"/>
    <w:rsid w:val="005B127D"/>
    <w:rsid w:val="005B1975"/>
    <w:rsid w:val="005B2B84"/>
    <w:rsid w:val="005B420F"/>
    <w:rsid w:val="005B580C"/>
    <w:rsid w:val="005B7A08"/>
    <w:rsid w:val="005C0C70"/>
    <w:rsid w:val="005C1A9E"/>
    <w:rsid w:val="005C1F41"/>
    <w:rsid w:val="005C2A35"/>
    <w:rsid w:val="005C4A79"/>
    <w:rsid w:val="005C50FA"/>
    <w:rsid w:val="005C5C8D"/>
    <w:rsid w:val="005C63C7"/>
    <w:rsid w:val="005C64C8"/>
    <w:rsid w:val="005D068C"/>
    <w:rsid w:val="005D7AC4"/>
    <w:rsid w:val="005E0FB0"/>
    <w:rsid w:val="005E1A15"/>
    <w:rsid w:val="005E28FE"/>
    <w:rsid w:val="005E34BF"/>
    <w:rsid w:val="005E4814"/>
    <w:rsid w:val="005E51E0"/>
    <w:rsid w:val="005E6449"/>
    <w:rsid w:val="005E6F4F"/>
    <w:rsid w:val="005F1DD0"/>
    <w:rsid w:val="005F2C74"/>
    <w:rsid w:val="005F3F3B"/>
    <w:rsid w:val="005F42D0"/>
    <w:rsid w:val="005F6D53"/>
    <w:rsid w:val="00604E55"/>
    <w:rsid w:val="00606F28"/>
    <w:rsid w:val="006070D5"/>
    <w:rsid w:val="006075FE"/>
    <w:rsid w:val="0061005D"/>
    <w:rsid w:val="00610942"/>
    <w:rsid w:val="00611DF3"/>
    <w:rsid w:val="00614566"/>
    <w:rsid w:val="006173A0"/>
    <w:rsid w:val="006177AF"/>
    <w:rsid w:val="00617FAC"/>
    <w:rsid w:val="00623A1A"/>
    <w:rsid w:val="00623AE6"/>
    <w:rsid w:val="00623EAE"/>
    <w:rsid w:val="00625D3F"/>
    <w:rsid w:val="00627C5E"/>
    <w:rsid w:val="00627CC5"/>
    <w:rsid w:val="006301E2"/>
    <w:rsid w:val="00630349"/>
    <w:rsid w:val="006310E1"/>
    <w:rsid w:val="00636C85"/>
    <w:rsid w:val="00643A21"/>
    <w:rsid w:val="006473BB"/>
    <w:rsid w:val="00647F06"/>
    <w:rsid w:val="0065203B"/>
    <w:rsid w:val="00656269"/>
    <w:rsid w:val="00656A55"/>
    <w:rsid w:val="00657331"/>
    <w:rsid w:val="00661AD4"/>
    <w:rsid w:val="006623A9"/>
    <w:rsid w:val="0066338A"/>
    <w:rsid w:val="00663DA8"/>
    <w:rsid w:val="00666F36"/>
    <w:rsid w:val="0067583F"/>
    <w:rsid w:val="006764D9"/>
    <w:rsid w:val="0068198F"/>
    <w:rsid w:val="00681B35"/>
    <w:rsid w:val="00682640"/>
    <w:rsid w:val="00684A63"/>
    <w:rsid w:val="006863C6"/>
    <w:rsid w:val="00690998"/>
    <w:rsid w:val="00691728"/>
    <w:rsid w:val="0069651E"/>
    <w:rsid w:val="006A00B9"/>
    <w:rsid w:val="006A02B1"/>
    <w:rsid w:val="006A142E"/>
    <w:rsid w:val="006A15C4"/>
    <w:rsid w:val="006A26ED"/>
    <w:rsid w:val="006A2968"/>
    <w:rsid w:val="006A3442"/>
    <w:rsid w:val="006A503C"/>
    <w:rsid w:val="006A65C8"/>
    <w:rsid w:val="006A6ED5"/>
    <w:rsid w:val="006A7533"/>
    <w:rsid w:val="006B378E"/>
    <w:rsid w:val="006B495D"/>
    <w:rsid w:val="006B663C"/>
    <w:rsid w:val="006B679A"/>
    <w:rsid w:val="006C1381"/>
    <w:rsid w:val="006C50D2"/>
    <w:rsid w:val="006C57FC"/>
    <w:rsid w:val="006C59BA"/>
    <w:rsid w:val="006D049A"/>
    <w:rsid w:val="006D2084"/>
    <w:rsid w:val="006D3546"/>
    <w:rsid w:val="006D3F80"/>
    <w:rsid w:val="006D4098"/>
    <w:rsid w:val="006D50E7"/>
    <w:rsid w:val="006D5C68"/>
    <w:rsid w:val="006E0DDA"/>
    <w:rsid w:val="006E55EB"/>
    <w:rsid w:val="006F2E9B"/>
    <w:rsid w:val="006F6CF8"/>
    <w:rsid w:val="007037E1"/>
    <w:rsid w:val="00704F6C"/>
    <w:rsid w:val="0071421F"/>
    <w:rsid w:val="007146F0"/>
    <w:rsid w:val="0071558D"/>
    <w:rsid w:val="00716739"/>
    <w:rsid w:val="007221D1"/>
    <w:rsid w:val="007223B4"/>
    <w:rsid w:val="00723D03"/>
    <w:rsid w:val="00724507"/>
    <w:rsid w:val="00726B3E"/>
    <w:rsid w:val="00730FD0"/>
    <w:rsid w:val="00731C0E"/>
    <w:rsid w:val="00732B2E"/>
    <w:rsid w:val="00733CFE"/>
    <w:rsid w:val="00734FDF"/>
    <w:rsid w:val="00735FED"/>
    <w:rsid w:val="007366BA"/>
    <w:rsid w:val="007403BD"/>
    <w:rsid w:val="00741497"/>
    <w:rsid w:val="00741F44"/>
    <w:rsid w:val="00743EB2"/>
    <w:rsid w:val="007443B5"/>
    <w:rsid w:val="00754643"/>
    <w:rsid w:val="007552A3"/>
    <w:rsid w:val="00755DFD"/>
    <w:rsid w:val="007560C8"/>
    <w:rsid w:val="00760903"/>
    <w:rsid w:val="00761619"/>
    <w:rsid w:val="00761843"/>
    <w:rsid w:val="00761CE0"/>
    <w:rsid w:val="007629F1"/>
    <w:rsid w:val="0076548C"/>
    <w:rsid w:val="00771188"/>
    <w:rsid w:val="00773AD8"/>
    <w:rsid w:val="00773E88"/>
    <w:rsid w:val="00777127"/>
    <w:rsid w:val="00780CB0"/>
    <w:rsid w:val="007838DF"/>
    <w:rsid w:val="00784CAD"/>
    <w:rsid w:val="00786FCA"/>
    <w:rsid w:val="00787330"/>
    <w:rsid w:val="007A00CC"/>
    <w:rsid w:val="007A0544"/>
    <w:rsid w:val="007A0CCE"/>
    <w:rsid w:val="007A4E35"/>
    <w:rsid w:val="007A6122"/>
    <w:rsid w:val="007B0B48"/>
    <w:rsid w:val="007B1573"/>
    <w:rsid w:val="007B2F2E"/>
    <w:rsid w:val="007B5337"/>
    <w:rsid w:val="007B625C"/>
    <w:rsid w:val="007C14C3"/>
    <w:rsid w:val="007C25B7"/>
    <w:rsid w:val="007C4981"/>
    <w:rsid w:val="007C4BD4"/>
    <w:rsid w:val="007C58BF"/>
    <w:rsid w:val="007D10DE"/>
    <w:rsid w:val="007D1A36"/>
    <w:rsid w:val="007D29BC"/>
    <w:rsid w:val="007D6530"/>
    <w:rsid w:val="007E2CD9"/>
    <w:rsid w:val="007E51DE"/>
    <w:rsid w:val="007E6797"/>
    <w:rsid w:val="007F021C"/>
    <w:rsid w:val="007F3318"/>
    <w:rsid w:val="007F5D3F"/>
    <w:rsid w:val="00800872"/>
    <w:rsid w:val="0080145E"/>
    <w:rsid w:val="00801EF0"/>
    <w:rsid w:val="00803360"/>
    <w:rsid w:val="00803DBA"/>
    <w:rsid w:val="00804066"/>
    <w:rsid w:val="00805498"/>
    <w:rsid w:val="00806092"/>
    <w:rsid w:val="008065DE"/>
    <w:rsid w:val="00807988"/>
    <w:rsid w:val="00810D11"/>
    <w:rsid w:val="00811E9F"/>
    <w:rsid w:val="008129A5"/>
    <w:rsid w:val="00813A14"/>
    <w:rsid w:val="00816A51"/>
    <w:rsid w:val="008173E4"/>
    <w:rsid w:val="00820EDE"/>
    <w:rsid w:val="008232CA"/>
    <w:rsid w:val="00824B28"/>
    <w:rsid w:val="0082529C"/>
    <w:rsid w:val="008260D9"/>
    <w:rsid w:val="008269E9"/>
    <w:rsid w:val="00826A70"/>
    <w:rsid w:val="00827488"/>
    <w:rsid w:val="0083373F"/>
    <w:rsid w:val="008353B3"/>
    <w:rsid w:val="00840B14"/>
    <w:rsid w:val="008465E2"/>
    <w:rsid w:val="00847534"/>
    <w:rsid w:val="00852858"/>
    <w:rsid w:val="008557E9"/>
    <w:rsid w:val="00857BBD"/>
    <w:rsid w:val="00860AFB"/>
    <w:rsid w:val="008621B4"/>
    <w:rsid w:val="008628BC"/>
    <w:rsid w:val="00862F85"/>
    <w:rsid w:val="0086501D"/>
    <w:rsid w:val="00866099"/>
    <w:rsid w:val="0086690B"/>
    <w:rsid w:val="0087068F"/>
    <w:rsid w:val="008707C6"/>
    <w:rsid w:val="00871B3F"/>
    <w:rsid w:val="00873760"/>
    <w:rsid w:val="00873940"/>
    <w:rsid w:val="008747CD"/>
    <w:rsid w:val="00875C85"/>
    <w:rsid w:val="008807C1"/>
    <w:rsid w:val="008818CF"/>
    <w:rsid w:val="00883209"/>
    <w:rsid w:val="00884E23"/>
    <w:rsid w:val="00887660"/>
    <w:rsid w:val="00891C08"/>
    <w:rsid w:val="00895957"/>
    <w:rsid w:val="0089616C"/>
    <w:rsid w:val="008A0EE1"/>
    <w:rsid w:val="008A4029"/>
    <w:rsid w:val="008A5964"/>
    <w:rsid w:val="008A7008"/>
    <w:rsid w:val="008A70B6"/>
    <w:rsid w:val="008B0E33"/>
    <w:rsid w:val="008B1539"/>
    <w:rsid w:val="008B40CC"/>
    <w:rsid w:val="008B773D"/>
    <w:rsid w:val="008C021B"/>
    <w:rsid w:val="008C31E7"/>
    <w:rsid w:val="008C47B1"/>
    <w:rsid w:val="008C524E"/>
    <w:rsid w:val="008C75F4"/>
    <w:rsid w:val="008D0132"/>
    <w:rsid w:val="008D25F7"/>
    <w:rsid w:val="008E370C"/>
    <w:rsid w:val="008E5391"/>
    <w:rsid w:val="008F1083"/>
    <w:rsid w:val="008F2AB3"/>
    <w:rsid w:val="008F4934"/>
    <w:rsid w:val="008F50B8"/>
    <w:rsid w:val="00901786"/>
    <w:rsid w:val="00901D77"/>
    <w:rsid w:val="009056B9"/>
    <w:rsid w:val="00905A4D"/>
    <w:rsid w:val="00907111"/>
    <w:rsid w:val="0090736E"/>
    <w:rsid w:val="0091374E"/>
    <w:rsid w:val="00913FA1"/>
    <w:rsid w:val="00914120"/>
    <w:rsid w:val="009176EE"/>
    <w:rsid w:val="009204FC"/>
    <w:rsid w:val="00921CB7"/>
    <w:rsid w:val="00923437"/>
    <w:rsid w:val="00924DFE"/>
    <w:rsid w:val="009267AD"/>
    <w:rsid w:val="00927052"/>
    <w:rsid w:val="00927832"/>
    <w:rsid w:val="009308CA"/>
    <w:rsid w:val="009317DE"/>
    <w:rsid w:val="00932CA8"/>
    <w:rsid w:val="009366CF"/>
    <w:rsid w:val="00940902"/>
    <w:rsid w:val="00941DB4"/>
    <w:rsid w:val="00941F79"/>
    <w:rsid w:val="00942E07"/>
    <w:rsid w:val="00943F33"/>
    <w:rsid w:val="00945CF8"/>
    <w:rsid w:val="009479EA"/>
    <w:rsid w:val="009524F2"/>
    <w:rsid w:val="009525EB"/>
    <w:rsid w:val="00953125"/>
    <w:rsid w:val="009542D3"/>
    <w:rsid w:val="00957524"/>
    <w:rsid w:val="00957B2C"/>
    <w:rsid w:val="0096033A"/>
    <w:rsid w:val="00961048"/>
    <w:rsid w:val="00961A26"/>
    <w:rsid w:val="00961C2C"/>
    <w:rsid w:val="00963784"/>
    <w:rsid w:val="00973BE4"/>
    <w:rsid w:val="009764BF"/>
    <w:rsid w:val="0097700D"/>
    <w:rsid w:val="00983189"/>
    <w:rsid w:val="00983602"/>
    <w:rsid w:val="00983809"/>
    <w:rsid w:val="00983895"/>
    <w:rsid w:val="00986847"/>
    <w:rsid w:val="00987629"/>
    <w:rsid w:val="00987C84"/>
    <w:rsid w:val="009921DA"/>
    <w:rsid w:val="009927DB"/>
    <w:rsid w:val="009936AB"/>
    <w:rsid w:val="00994D16"/>
    <w:rsid w:val="009964FD"/>
    <w:rsid w:val="00997662"/>
    <w:rsid w:val="00997F56"/>
    <w:rsid w:val="009A1033"/>
    <w:rsid w:val="009A19DF"/>
    <w:rsid w:val="009A3B69"/>
    <w:rsid w:val="009A46C6"/>
    <w:rsid w:val="009A57E2"/>
    <w:rsid w:val="009A7D37"/>
    <w:rsid w:val="009B1DAE"/>
    <w:rsid w:val="009B37BA"/>
    <w:rsid w:val="009B3B52"/>
    <w:rsid w:val="009B758C"/>
    <w:rsid w:val="009C1683"/>
    <w:rsid w:val="009C2F47"/>
    <w:rsid w:val="009C30FB"/>
    <w:rsid w:val="009C389E"/>
    <w:rsid w:val="009C56AF"/>
    <w:rsid w:val="009C7A50"/>
    <w:rsid w:val="009D1BDD"/>
    <w:rsid w:val="009E1049"/>
    <w:rsid w:val="009E2BE8"/>
    <w:rsid w:val="009E392E"/>
    <w:rsid w:val="009E56F2"/>
    <w:rsid w:val="009E576F"/>
    <w:rsid w:val="009E6113"/>
    <w:rsid w:val="009F1D0F"/>
    <w:rsid w:val="009F2E26"/>
    <w:rsid w:val="009F455F"/>
    <w:rsid w:val="009F6DC6"/>
    <w:rsid w:val="00A00DEE"/>
    <w:rsid w:val="00A01054"/>
    <w:rsid w:val="00A020D0"/>
    <w:rsid w:val="00A02A6E"/>
    <w:rsid w:val="00A06216"/>
    <w:rsid w:val="00A10C46"/>
    <w:rsid w:val="00A144E8"/>
    <w:rsid w:val="00A14D4D"/>
    <w:rsid w:val="00A161A5"/>
    <w:rsid w:val="00A16D2F"/>
    <w:rsid w:val="00A20911"/>
    <w:rsid w:val="00A210B0"/>
    <w:rsid w:val="00A23870"/>
    <w:rsid w:val="00A23C3A"/>
    <w:rsid w:val="00A262D1"/>
    <w:rsid w:val="00A26D52"/>
    <w:rsid w:val="00A27C42"/>
    <w:rsid w:val="00A375AB"/>
    <w:rsid w:val="00A40BE1"/>
    <w:rsid w:val="00A4102F"/>
    <w:rsid w:val="00A42C1A"/>
    <w:rsid w:val="00A4355A"/>
    <w:rsid w:val="00A43E17"/>
    <w:rsid w:val="00A4785E"/>
    <w:rsid w:val="00A51187"/>
    <w:rsid w:val="00A51EBD"/>
    <w:rsid w:val="00A53A1E"/>
    <w:rsid w:val="00A5775E"/>
    <w:rsid w:val="00A613DE"/>
    <w:rsid w:val="00A62608"/>
    <w:rsid w:val="00A6276F"/>
    <w:rsid w:val="00A6359E"/>
    <w:rsid w:val="00A641C0"/>
    <w:rsid w:val="00A64B03"/>
    <w:rsid w:val="00A65BDE"/>
    <w:rsid w:val="00A709DB"/>
    <w:rsid w:val="00A71151"/>
    <w:rsid w:val="00A712EA"/>
    <w:rsid w:val="00A7248B"/>
    <w:rsid w:val="00A728AB"/>
    <w:rsid w:val="00A74D58"/>
    <w:rsid w:val="00A756CF"/>
    <w:rsid w:val="00A80990"/>
    <w:rsid w:val="00A83A93"/>
    <w:rsid w:val="00A8459C"/>
    <w:rsid w:val="00A86D3D"/>
    <w:rsid w:val="00A922B0"/>
    <w:rsid w:val="00A92A24"/>
    <w:rsid w:val="00A94336"/>
    <w:rsid w:val="00AA08B4"/>
    <w:rsid w:val="00AA0EB0"/>
    <w:rsid w:val="00AA1AD8"/>
    <w:rsid w:val="00AA2376"/>
    <w:rsid w:val="00AA29A1"/>
    <w:rsid w:val="00AA425D"/>
    <w:rsid w:val="00AA61B4"/>
    <w:rsid w:val="00AA7CFC"/>
    <w:rsid w:val="00AB01BE"/>
    <w:rsid w:val="00AB0A88"/>
    <w:rsid w:val="00AB0F65"/>
    <w:rsid w:val="00AB1C2B"/>
    <w:rsid w:val="00AC0FB1"/>
    <w:rsid w:val="00AC44A4"/>
    <w:rsid w:val="00AC6487"/>
    <w:rsid w:val="00AD2989"/>
    <w:rsid w:val="00AD5320"/>
    <w:rsid w:val="00AE0475"/>
    <w:rsid w:val="00AE305E"/>
    <w:rsid w:val="00AE3E8E"/>
    <w:rsid w:val="00AE44C9"/>
    <w:rsid w:val="00AE4D69"/>
    <w:rsid w:val="00AF28D8"/>
    <w:rsid w:val="00AF4955"/>
    <w:rsid w:val="00AF5296"/>
    <w:rsid w:val="00AF67FC"/>
    <w:rsid w:val="00B0302A"/>
    <w:rsid w:val="00B034C5"/>
    <w:rsid w:val="00B03D03"/>
    <w:rsid w:val="00B05FB5"/>
    <w:rsid w:val="00B0698C"/>
    <w:rsid w:val="00B07CB0"/>
    <w:rsid w:val="00B1269B"/>
    <w:rsid w:val="00B1618D"/>
    <w:rsid w:val="00B1726A"/>
    <w:rsid w:val="00B23D3A"/>
    <w:rsid w:val="00B25A80"/>
    <w:rsid w:val="00B25D4E"/>
    <w:rsid w:val="00B3010D"/>
    <w:rsid w:val="00B327B9"/>
    <w:rsid w:val="00B34D86"/>
    <w:rsid w:val="00B37AC1"/>
    <w:rsid w:val="00B37D17"/>
    <w:rsid w:val="00B40554"/>
    <w:rsid w:val="00B42823"/>
    <w:rsid w:val="00B43615"/>
    <w:rsid w:val="00B45A5A"/>
    <w:rsid w:val="00B50E0A"/>
    <w:rsid w:val="00B52ECC"/>
    <w:rsid w:val="00B56115"/>
    <w:rsid w:val="00B615F6"/>
    <w:rsid w:val="00B637E8"/>
    <w:rsid w:val="00B64392"/>
    <w:rsid w:val="00B64AF7"/>
    <w:rsid w:val="00B658FE"/>
    <w:rsid w:val="00B66C4A"/>
    <w:rsid w:val="00B70BE6"/>
    <w:rsid w:val="00B71C14"/>
    <w:rsid w:val="00B74537"/>
    <w:rsid w:val="00B755E5"/>
    <w:rsid w:val="00B75EEE"/>
    <w:rsid w:val="00B7799C"/>
    <w:rsid w:val="00B779D2"/>
    <w:rsid w:val="00B816DF"/>
    <w:rsid w:val="00B81F48"/>
    <w:rsid w:val="00B85FCA"/>
    <w:rsid w:val="00B90404"/>
    <w:rsid w:val="00B90A63"/>
    <w:rsid w:val="00B937AB"/>
    <w:rsid w:val="00B949E5"/>
    <w:rsid w:val="00B9517C"/>
    <w:rsid w:val="00BA0501"/>
    <w:rsid w:val="00BA278F"/>
    <w:rsid w:val="00BA2B02"/>
    <w:rsid w:val="00BA5C4F"/>
    <w:rsid w:val="00BB0DFD"/>
    <w:rsid w:val="00BB16DC"/>
    <w:rsid w:val="00BB17F1"/>
    <w:rsid w:val="00BB308A"/>
    <w:rsid w:val="00BB49DE"/>
    <w:rsid w:val="00BB5333"/>
    <w:rsid w:val="00BB6302"/>
    <w:rsid w:val="00BB7E2B"/>
    <w:rsid w:val="00BC0CC5"/>
    <w:rsid w:val="00BC440D"/>
    <w:rsid w:val="00BC57D3"/>
    <w:rsid w:val="00BC6737"/>
    <w:rsid w:val="00BD05C0"/>
    <w:rsid w:val="00BD0FAE"/>
    <w:rsid w:val="00BD2493"/>
    <w:rsid w:val="00BD4A1C"/>
    <w:rsid w:val="00BD54BE"/>
    <w:rsid w:val="00BD76AD"/>
    <w:rsid w:val="00BE30E6"/>
    <w:rsid w:val="00BE340C"/>
    <w:rsid w:val="00BE4A14"/>
    <w:rsid w:val="00BE4A68"/>
    <w:rsid w:val="00BE6905"/>
    <w:rsid w:val="00BF13F4"/>
    <w:rsid w:val="00BF2C00"/>
    <w:rsid w:val="00BF33FC"/>
    <w:rsid w:val="00BF4B25"/>
    <w:rsid w:val="00BF77E3"/>
    <w:rsid w:val="00C00AB2"/>
    <w:rsid w:val="00C00DC1"/>
    <w:rsid w:val="00C00E34"/>
    <w:rsid w:val="00C01745"/>
    <w:rsid w:val="00C03D25"/>
    <w:rsid w:val="00C05275"/>
    <w:rsid w:val="00C06753"/>
    <w:rsid w:val="00C11FAF"/>
    <w:rsid w:val="00C1247D"/>
    <w:rsid w:val="00C13C8C"/>
    <w:rsid w:val="00C13F03"/>
    <w:rsid w:val="00C14B5B"/>
    <w:rsid w:val="00C1589F"/>
    <w:rsid w:val="00C15C60"/>
    <w:rsid w:val="00C2060E"/>
    <w:rsid w:val="00C21258"/>
    <w:rsid w:val="00C21871"/>
    <w:rsid w:val="00C21927"/>
    <w:rsid w:val="00C26AB2"/>
    <w:rsid w:val="00C30F4B"/>
    <w:rsid w:val="00C322E7"/>
    <w:rsid w:val="00C329B7"/>
    <w:rsid w:val="00C329FF"/>
    <w:rsid w:val="00C33245"/>
    <w:rsid w:val="00C33495"/>
    <w:rsid w:val="00C34827"/>
    <w:rsid w:val="00C34EAD"/>
    <w:rsid w:val="00C35E28"/>
    <w:rsid w:val="00C36F9E"/>
    <w:rsid w:val="00C454DE"/>
    <w:rsid w:val="00C45F48"/>
    <w:rsid w:val="00C4603C"/>
    <w:rsid w:val="00C51EFD"/>
    <w:rsid w:val="00C521D7"/>
    <w:rsid w:val="00C529E4"/>
    <w:rsid w:val="00C610F7"/>
    <w:rsid w:val="00C63BC1"/>
    <w:rsid w:val="00C63D06"/>
    <w:rsid w:val="00C647EB"/>
    <w:rsid w:val="00C65435"/>
    <w:rsid w:val="00C67757"/>
    <w:rsid w:val="00C72EBF"/>
    <w:rsid w:val="00C7362F"/>
    <w:rsid w:val="00C8254B"/>
    <w:rsid w:val="00C866D6"/>
    <w:rsid w:val="00C90B39"/>
    <w:rsid w:val="00C9593F"/>
    <w:rsid w:val="00C97C39"/>
    <w:rsid w:val="00CA0E1B"/>
    <w:rsid w:val="00CA2DA1"/>
    <w:rsid w:val="00CA2E58"/>
    <w:rsid w:val="00CA305F"/>
    <w:rsid w:val="00CA3BDB"/>
    <w:rsid w:val="00CA6BC1"/>
    <w:rsid w:val="00CA7EB3"/>
    <w:rsid w:val="00CB03D5"/>
    <w:rsid w:val="00CB35E9"/>
    <w:rsid w:val="00CC1234"/>
    <w:rsid w:val="00CC3767"/>
    <w:rsid w:val="00CC4D91"/>
    <w:rsid w:val="00CC546B"/>
    <w:rsid w:val="00CC635A"/>
    <w:rsid w:val="00CC7D70"/>
    <w:rsid w:val="00CD1455"/>
    <w:rsid w:val="00CD480A"/>
    <w:rsid w:val="00CD70C2"/>
    <w:rsid w:val="00CD79E3"/>
    <w:rsid w:val="00CE1521"/>
    <w:rsid w:val="00CE16C1"/>
    <w:rsid w:val="00CE4C78"/>
    <w:rsid w:val="00CE4CE3"/>
    <w:rsid w:val="00CF043F"/>
    <w:rsid w:val="00CF12E7"/>
    <w:rsid w:val="00CF21AB"/>
    <w:rsid w:val="00CF6C67"/>
    <w:rsid w:val="00CF7AB8"/>
    <w:rsid w:val="00D020EE"/>
    <w:rsid w:val="00D03A97"/>
    <w:rsid w:val="00D03C5A"/>
    <w:rsid w:val="00D0406B"/>
    <w:rsid w:val="00D04FDD"/>
    <w:rsid w:val="00D07E60"/>
    <w:rsid w:val="00D10113"/>
    <w:rsid w:val="00D138ED"/>
    <w:rsid w:val="00D1528B"/>
    <w:rsid w:val="00D156CC"/>
    <w:rsid w:val="00D16EB1"/>
    <w:rsid w:val="00D21CB9"/>
    <w:rsid w:val="00D2384F"/>
    <w:rsid w:val="00D23CC2"/>
    <w:rsid w:val="00D24409"/>
    <w:rsid w:val="00D24D89"/>
    <w:rsid w:val="00D26EE2"/>
    <w:rsid w:val="00D322E3"/>
    <w:rsid w:val="00D33C5D"/>
    <w:rsid w:val="00D34F08"/>
    <w:rsid w:val="00D356B1"/>
    <w:rsid w:val="00D370EF"/>
    <w:rsid w:val="00D376F5"/>
    <w:rsid w:val="00D4178D"/>
    <w:rsid w:val="00D419DF"/>
    <w:rsid w:val="00D42696"/>
    <w:rsid w:val="00D443CC"/>
    <w:rsid w:val="00D45BEC"/>
    <w:rsid w:val="00D4742E"/>
    <w:rsid w:val="00D50A44"/>
    <w:rsid w:val="00D5232C"/>
    <w:rsid w:val="00D556EF"/>
    <w:rsid w:val="00D57266"/>
    <w:rsid w:val="00D576E7"/>
    <w:rsid w:val="00D57C80"/>
    <w:rsid w:val="00D634F4"/>
    <w:rsid w:val="00D641CC"/>
    <w:rsid w:val="00D6445F"/>
    <w:rsid w:val="00D66071"/>
    <w:rsid w:val="00D66928"/>
    <w:rsid w:val="00D71CB9"/>
    <w:rsid w:val="00D727FA"/>
    <w:rsid w:val="00D73417"/>
    <w:rsid w:val="00D743AB"/>
    <w:rsid w:val="00D7578E"/>
    <w:rsid w:val="00D757E2"/>
    <w:rsid w:val="00D76CAD"/>
    <w:rsid w:val="00D76CAF"/>
    <w:rsid w:val="00D801EE"/>
    <w:rsid w:val="00D803D8"/>
    <w:rsid w:val="00D80698"/>
    <w:rsid w:val="00D810B3"/>
    <w:rsid w:val="00D83077"/>
    <w:rsid w:val="00D915B3"/>
    <w:rsid w:val="00D91F1C"/>
    <w:rsid w:val="00D93682"/>
    <w:rsid w:val="00D9474E"/>
    <w:rsid w:val="00D9519F"/>
    <w:rsid w:val="00D95F89"/>
    <w:rsid w:val="00D96738"/>
    <w:rsid w:val="00D9771A"/>
    <w:rsid w:val="00DA03D9"/>
    <w:rsid w:val="00DA11D7"/>
    <w:rsid w:val="00DA1488"/>
    <w:rsid w:val="00DA3E09"/>
    <w:rsid w:val="00DA4102"/>
    <w:rsid w:val="00DA540F"/>
    <w:rsid w:val="00DA5BD8"/>
    <w:rsid w:val="00DB00E2"/>
    <w:rsid w:val="00DB2FC4"/>
    <w:rsid w:val="00DB3167"/>
    <w:rsid w:val="00DB3E5F"/>
    <w:rsid w:val="00DB514F"/>
    <w:rsid w:val="00DC0AB4"/>
    <w:rsid w:val="00DC23C7"/>
    <w:rsid w:val="00DC34AB"/>
    <w:rsid w:val="00DC54BE"/>
    <w:rsid w:val="00DC55EA"/>
    <w:rsid w:val="00DC6BA4"/>
    <w:rsid w:val="00DC7377"/>
    <w:rsid w:val="00DD029A"/>
    <w:rsid w:val="00DD0731"/>
    <w:rsid w:val="00DD297A"/>
    <w:rsid w:val="00DD2F4C"/>
    <w:rsid w:val="00DD4212"/>
    <w:rsid w:val="00DD6077"/>
    <w:rsid w:val="00DD6C6F"/>
    <w:rsid w:val="00DE0104"/>
    <w:rsid w:val="00DE1D38"/>
    <w:rsid w:val="00DE1FF2"/>
    <w:rsid w:val="00DE6F1C"/>
    <w:rsid w:val="00DE7B6F"/>
    <w:rsid w:val="00DE7BCD"/>
    <w:rsid w:val="00DF7804"/>
    <w:rsid w:val="00E038C1"/>
    <w:rsid w:val="00E047B9"/>
    <w:rsid w:val="00E0596F"/>
    <w:rsid w:val="00E0599A"/>
    <w:rsid w:val="00E06766"/>
    <w:rsid w:val="00E10D30"/>
    <w:rsid w:val="00E11C48"/>
    <w:rsid w:val="00E13995"/>
    <w:rsid w:val="00E152B2"/>
    <w:rsid w:val="00E177AD"/>
    <w:rsid w:val="00E17E79"/>
    <w:rsid w:val="00E214F0"/>
    <w:rsid w:val="00E2153A"/>
    <w:rsid w:val="00E21BA9"/>
    <w:rsid w:val="00E223AB"/>
    <w:rsid w:val="00E239D4"/>
    <w:rsid w:val="00E25D9E"/>
    <w:rsid w:val="00E3359E"/>
    <w:rsid w:val="00E36040"/>
    <w:rsid w:val="00E3616C"/>
    <w:rsid w:val="00E363BD"/>
    <w:rsid w:val="00E415D5"/>
    <w:rsid w:val="00E445CB"/>
    <w:rsid w:val="00E44A73"/>
    <w:rsid w:val="00E475C0"/>
    <w:rsid w:val="00E56C71"/>
    <w:rsid w:val="00E57330"/>
    <w:rsid w:val="00E604FD"/>
    <w:rsid w:val="00E65736"/>
    <w:rsid w:val="00E7043D"/>
    <w:rsid w:val="00E707D0"/>
    <w:rsid w:val="00E70852"/>
    <w:rsid w:val="00E74057"/>
    <w:rsid w:val="00E76099"/>
    <w:rsid w:val="00E7634E"/>
    <w:rsid w:val="00E77DAE"/>
    <w:rsid w:val="00E85DD7"/>
    <w:rsid w:val="00E93641"/>
    <w:rsid w:val="00E9586B"/>
    <w:rsid w:val="00E9696B"/>
    <w:rsid w:val="00E97345"/>
    <w:rsid w:val="00EA011B"/>
    <w:rsid w:val="00EA2067"/>
    <w:rsid w:val="00EA2379"/>
    <w:rsid w:val="00EA2695"/>
    <w:rsid w:val="00EA29CE"/>
    <w:rsid w:val="00EA3938"/>
    <w:rsid w:val="00EA53DA"/>
    <w:rsid w:val="00EB3AFF"/>
    <w:rsid w:val="00EB3C61"/>
    <w:rsid w:val="00EB4E65"/>
    <w:rsid w:val="00EC20FC"/>
    <w:rsid w:val="00EC585A"/>
    <w:rsid w:val="00EC5940"/>
    <w:rsid w:val="00ED0950"/>
    <w:rsid w:val="00ED5016"/>
    <w:rsid w:val="00EE0286"/>
    <w:rsid w:val="00EE313A"/>
    <w:rsid w:val="00EE3AAC"/>
    <w:rsid w:val="00EE4B57"/>
    <w:rsid w:val="00EE5C92"/>
    <w:rsid w:val="00EE72FF"/>
    <w:rsid w:val="00EE799E"/>
    <w:rsid w:val="00EF1562"/>
    <w:rsid w:val="00EF50EE"/>
    <w:rsid w:val="00EF63C8"/>
    <w:rsid w:val="00EF69E4"/>
    <w:rsid w:val="00F007AF"/>
    <w:rsid w:val="00F03370"/>
    <w:rsid w:val="00F048FF"/>
    <w:rsid w:val="00F06065"/>
    <w:rsid w:val="00F07F02"/>
    <w:rsid w:val="00F10B43"/>
    <w:rsid w:val="00F116CB"/>
    <w:rsid w:val="00F14283"/>
    <w:rsid w:val="00F15C2F"/>
    <w:rsid w:val="00F17294"/>
    <w:rsid w:val="00F242FF"/>
    <w:rsid w:val="00F25FDF"/>
    <w:rsid w:val="00F26432"/>
    <w:rsid w:val="00F26EE7"/>
    <w:rsid w:val="00F314BE"/>
    <w:rsid w:val="00F32D34"/>
    <w:rsid w:val="00F33D79"/>
    <w:rsid w:val="00F347CD"/>
    <w:rsid w:val="00F35214"/>
    <w:rsid w:val="00F4242D"/>
    <w:rsid w:val="00F45781"/>
    <w:rsid w:val="00F4728A"/>
    <w:rsid w:val="00F5170B"/>
    <w:rsid w:val="00F54710"/>
    <w:rsid w:val="00F554D0"/>
    <w:rsid w:val="00F55651"/>
    <w:rsid w:val="00F56A17"/>
    <w:rsid w:val="00F56BEC"/>
    <w:rsid w:val="00F62464"/>
    <w:rsid w:val="00F6286C"/>
    <w:rsid w:val="00F63304"/>
    <w:rsid w:val="00F633F0"/>
    <w:rsid w:val="00F637C8"/>
    <w:rsid w:val="00F70259"/>
    <w:rsid w:val="00F71493"/>
    <w:rsid w:val="00F71B85"/>
    <w:rsid w:val="00F73214"/>
    <w:rsid w:val="00F73EAB"/>
    <w:rsid w:val="00F80CCD"/>
    <w:rsid w:val="00F82518"/>
    <w:rsid w:val="00F832B5"/>
    <w:rsid w:val="00F849AE"/>
    <w:rsid w:val="00F87076"/>
    <w:rsid w:val="00F874DC"/>
    <w:rsid w:val="00F92CBF"/>
    <w:rsid w:val="00F92D1C"/>
    <w:rsid w:val="00F94319"/>
    <w:rsid w:val="00F95FC8"/>
    <w:rsid w:val="00FA0F15"/>
    <w:rsid w:val="00FA12FD"/>
    <w:rsid w:val="00FB2345"/>
    <w:rsid w:val="00FB715F"/>
    <w:rsid w:val="00FB7CD4"/>
    <w:rsid w:val="00FC00CD"/>
    <w:rsid w:val="00FC2C7C"/>
    <w:rsid w:val="00FC5110"/>
    <w:rsid w:val="00FC52E4"/>
    <w:rsid w:val="00FC729B"/>
    <w:rsid w:val="00FC7973"/>
    <w:rsid w:val="00FD04AF"/>
    <w:rsid w:val="00FD08DB"/>
    <w:rsid w:val="00FD0959"/>
    <w:rsid w:val="00FD4A06"/>
    <w:rsid w:val="00FD6417"/>
    <w:rsid w:val="00FD680F"/>
    <w:rsid w:val="00FD6C43"/>
    <w:rsid w:val="00FE1903"/>
    <w:rsid w:val="00FE3232"/>
    <w:rsid w:val="00FE53B1"/>
    <w:rsid w:val="00FF1F50"/>
    <w:rsid w:val="00FF2B28"/>
    <w:rsid w:val="00FF3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2C938"/>
  <w15:docId w15:val="{AD78F5B6-6845-4EB3-8F14-A7F64FF2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9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282297"/>
    <w:pPr>
      <w:widowControl w:val="0"/>
      <w:autoSpaceDE w:val="0"/>
      <w:autoSpaceDN w:val="0"/>
      <w:ind w:left="279"/>
      <w:jc w:val="center"/>
      <w:outlineLvl w:val="0"/>
    </w:pPr>
    <w:rPr>
      <w:rFonts w:ascii="Arial" w:eastAsia="Arial" w:hAnsi="Arial" w:cs="Arial"/>
      <w:b/>
      <w:bCs/>
      <w:sz w:val="22"/>
      <w:szCs w:val="22"/>
    </w:rPr>
  </w:style>
  <w:style w:type="paragraph" w:styleId="Heading2">
    <w:name w:val="heading 2"/>
    <w:aliases w:val="Reset numbering"/>
    <w:basedOn w:val="Normal"/>
    <w:next w:val="Normal"/>
    <w:link w:val="Heading2Char"/>
    <w:uiPriority w:val="9"/>
    <w:unhideWhenUsed/>
    <w:qFormat/>
    <w:rsid w:val="00C13C8C"/>
    <w:pPr>
      <w:keepNext/>
      <w:keepLines/>
      <w:widowControl w:val="0"/>
      <w:autoSpaceDE w:val="0"/>
      <w:autoSpaceDN w:val="0"/>
      <w:spacing w:before="160" w:after="80"/>
      <w:outlineLvl w:val="1"/>
    </w:pPr>
    <w:rPr>
      <w:rFonts w:asciiTheme="majorHAnsi" w:eastAsiaTheme="majorEastAsia" w:hAnsiTheme="majorHAnsi" w:cstheme="majorBidi"/>
      <w:color w:val="365F91" w:themeColor="accent1" w:themeShade="BF"/>
      <w:sz w:val="32"/>
      <w:szCs w:val="32"/>
      <w:lang w:val="sr-Cyrl-RS"/>
    </w:rPr>
  </w:style>
  <w:style w:type="paragraph" w:styleId="Heading3">
    <w:name w:val="heading 3"/>
    <w:basedOn w:val="Normal"/>
    <w:next w:val="Normal"/>
    <w:link w:val="Heading3Char"/>
    <w:unhideWhenUsed/>
    <w:qFormat/>
    <w:rsid w:val="00C13C8C"/>
    <w:pPr>
      <w:keepNext/>
      <w:keepLines/>
      <w:widowControl w:val="0"/>
      <w:autoSpaceDE w:val="0"/>
      <w:autoSpaceDN w:val="0"/>
      <w:spacing w:before="160" w:after="80"/>
      <w:outlineLvl w:val="2"/>
    </w:pPr>
    <w:rPr>
      <w:rFonts w:ascii="Microsoft Sans Serif" w:eastAsiaTheme="majorEastAsia" w:hAnsi="Microsoft Sans Serif" w:cstheme="majorBidi"/>
      <w:color w:val="365F91" w:themeColor="accent1" w:themeShade="BF"/>
      <w:sz w:val="28"/>
      <w:szCs w:val="28"/>
      <w:lang w:val="sr-Cyrl-RS"/>
    </w:rPr>
  </w:style>
  <w:style w:type="paragraph" w:styleId="Heading4">
    <w:name w:val="heading 4"/>
    <w:basedOn w:val="Normal"/>
    <w:next w:val="Normal"/>
    <w:link w:val="Heading4Char"/>
    <w:unhideWhenUsed/>
    <w:qFormat/>
    <w:rsid w:val="00C13C8C"/>
    <w:pPr>
      <w:keepNext/>
      <w:keepLines/>
      <w:widowControl w:val="0"/>
      <w:autoSpaceDE w:val="0"/>
      <w:autoSpaceDN w:val="0"/>
      <w:spacing w:before="80" w:after="40"/>
      <w:outlineLvl w:val="3"/>
    </w:pPr>
    <w:rPr>
      <w:rFonts w:ascii="Microsoft Sans Serif" w:eastAsiaTheme="majorEastAsia" w:hAnsi="Microsoft Sans Serif" w:cstheme="majorBidi"/>
      <w:i/>
      <w:iCs/>
      <w:color w:val="365F91" w:themeColor="accent1" w:themeShade="BF"/>
      <w:sz w:val="22"/>
      <w:szCs w:val="22"/>
      <w:lang w:val="sr-Cyrl-RS"/>
    </w:rPr>
  </w:style>
  <w:style w:type="paragraph" w:styleId="Heading5">
    <w:name w:val="heading 5"/>
    <w:basedOn w:val="Normal"/>
    <w:next w:val="Normal"/>
    <w:link w:val="Heading5Char"/>
    <w:unhideWhenUsed/>
    <w:qFormat/>
    <w:rsid w:val="00C13C8C"/>
    <w:pPr>
      <w:keepNext/>
      <w:keepLines/>
      <w:widowControl w:val="0"/>
      <w:autoSpaceDE w:val="0"/>
      <w:autoSpaceDN w:val="0"/>
      <w:spacing w:before="80" w:after="40"/>
      <w:outlineLvl w:val="4"/>
    </w:pPr>
    <w:rPr>
      <w:rFonts w:ascii="Microsoft Sans Serif" w:eastAsiaTheme="majorEastAsia" w:hAnsi="Microsoft Sans Serif" w:cstheme="majorBidi"/>
      <w:color w:val="365F91" w:themeColor="accent1" w:themeShade="BF"/>
      <w:sz w:val="22"/>
      <w:szCs w:val="22"/>
      <w:lang w:val="sr-Cyrl-RS"/>
    </w:rPr>
  </w:style>
  <w:style w:type="paragraph" w:styleId="Heading6">
    <w:name w:val="heading 6"/>
    <w:basedOn w:val="Normal"/>
    <w:next w:val="Normal"/>
    <w:link w:val="Heading6Char"/>
    <w:uiPriority w:val="9"/>
    <w:semiHidden/>
    <w:unhideWhenUsed/>
    <w:qFormat/>
    <w:rsid w:val="00C13C8C"/>
    <w:pPr>
      <w:keepNext/>
      <w:keepLines/>
      <w:widowControl w:val="0"/>
      <w:autoSpaceDE w:val="0"/>
      <w:autoSpaceDN w:val="0"/>
      <w:spacing w:before="40"/>
      <w:outlineLvl w:val="5"/>
    </w:pPr>
    <w:rPr>
      <w:rFonts w:ascii="Microsoft Sans Serif" w:eastAsiaTheme="majorEastAsia" w:hAnsi="Microsoft Sans Serif" w:cstheme="majorBidi"/>
      <w:i/>
      <w:iCs/>
      <w:color w:val="595959" w:themeColor="text1" w:themeTint="A6"/>
      <w:sz w:val="22"/>
      <w:szCs w:val="22"/>
      <w:lang w:val="sr-Cyrl-RS"/>
    </w:rPr>
  </w:style>
  <w:style w:type="paragraph" w:styleId="Heading7">
    <w:name w:val="heading 7"/>
    <w:basedOn w:val="Normal"/>
    <w:next w:val="Normal"/>
    <w:link w:val="Heading7Char"/>
    <w:uiPriority w:val="9"/>
    <w:semiHidden/>
    <w:unhideWhenUsed/>
    <w:qFormat/>
    <w:rsid w:val="00C13C8C"/>
    <w:pPr>
      <w:keepNext/>
      <w:keepLines/>
      <w:widowControl w:val="0"/>
      <w:autoSpaceDE w:val="0"/>
      <w:autoSpaceDN w:val="0"/>
      <w:spacing w:before="40"/>
      <w:outlineLvl w:val="6"/>
    </w:pPr>
    <w:rPr>
      <w:rFonts w:ascii="Microsoft Sans Serif" w:eastAsiaTheme="majorEastAsia" w:hAnsi="Microsoft Sans Serif" w:cstheme="majorBidi"/>
      <w:color w:val="595959" w:themeColor="text1" w:themeTint="A6"/>
      <w:sz w:val="22"/>
      <w:szCs w:val="22"/>
      <w:lang w:val="sr-Cyrl-RS"/>
    </w:rPr>
  </w:style>
  <w:style w:type="paragraph" w:styleId="Heading8">
    <w:name w:val="heading 8"/>
    <w:basedOn w:val="Normal"/>
    <w:next w:val="Normal"/>
    <w:link w:val="Heading8Char"/>
    <w:uiPriority w:val="9"/>
    <w:semiHidden/>
    <w:unhideWhenUsed/>
    <w:qFormat/>
    <w:rsid w:val="00C13C8C"/>
    <w:pPr>
      <w:keepNext/>
      <w:keepLines/>
      <w:widowControl w:val="0"/>
      <w:autoSpaceDE w:val="0"/>
      <w:autoSpaceDN w:val="0"/>
      <w:outlineLvl w:val="7"/>
    </w:pPr>
    <w:rPr>
      <w:rFonts w:ascii="Microsoft Sans Serif" w:eastAsiaTheme="majorEastAsia" w:hAnsi="Microsoft Sans Serif" w:cstheme="majorBidi"/>
      <w:i/>
      <w:iCs/>
      <w:color w:val="272727" w:themeColor="text1" w:themeTint="D8"/>
      <w:sz w:val="22"/>
      <w:szCs w:val="22"/>
      <w:lang w:val="sr-Cyrl-RS"/>
    </w:rPr>
  </w:style>
  <w:style w:type="paragraph" w:styleId="Heading9">
    <w:name w:val="heading 9"/>
    <w:basedOn w:val="Normal"/>
    <w:next w:val="Normal"/>
    <w:link w:val="Heading9Char"/>
    <w:uiPriority w:val="9"/>
    <w:semiHidden/>
    <w:unhideWhenUsed/>
    <w:qFormat/>
    <w:rsid w:val="00C13C8C"/>
    <w:pPr>
      <w:keepNext/>
      <w:keepLines/>
      <w:widowControl w:val="0"/>
      <w:autoSpaceDE w:val="0"/>
      <w:autoSpaceDN w:val="0"/>
      <w:outlineLvl w:val="8"/>
    </w:pPr>
    <w:rPr>
      <w:rFonts w:ascii="Microsoft Sans Serif" w:eastAsiaTheme="majorEastAsia" w:hAnsi="Microsoft Sans Serif" w:cstheme="majorBidi"/>
      <w:color w:val="272727" w:themeColor="text1" w:themeTint="D8"/>
      <w:sz w:val="22"/>
      <w:szCs w:val="22"/>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113467"/>
    <w:pPr>
      <w:ind w:left="720"/>
      <w:contextualSpacing/>
    </w:pPr>
  </w:style>
  <w:style w:type="paragraph" w:styleId="BodyText">
    <w:name w:val="Body Text"/>
    <w:aliases w:val="Body Text Char3 Char,Body Text Char2 Char Char,Body Text Char1 Char Char Char,Body Text Char Char Char Char Char,Body Text Char Char1 Char Char,Body Text Char2 Char Char Char Char Char Char,Body Text Char1 Char1 Char,Body,b,Body Text Char1"/>
    <w:basedOn w:val="Normal"/>
    <w:link w:val="BodyTextChar"/>
    <w:qFormat/>
    <w:rsid w:val="00E0596F"/>
    <w:pPr>
      <w:widowControl w:val="0"/>
      <w:autoSpaceDE w:val="0"/>
      <w:autoSpaceDN w:val="0"/>
      <w:ind w:left="138"/>
      <w:jc w:val="both"/>
    </w:pPr>
    <w:rPr>
      <w:sz w:val="16"/>
      <w:szCs w:val="16"/>
    </w:rPr>
  </w:style>
  <w:style w:type="character" w:customStyle="1" w:styleId="BodyTextChar">
    <w:name w:val="Body Text Char"/>
    <w:aliases w:val="Body Text Char3 Char Char,Body Text Char2 Char Char Char,Body Text Char1 Char Char Char Char,Body Text Char Char Char Char Char Char,Body Text Char Char1 Char Char Char,Body Text Char2 Char Char Char Char Char Char Char,Body Char,b Char"/>
    <w:basedOn w:val="DefaultParagraphFont"/>
    <w:link w:val="BodyText"/>
    <w:rsid w:val="00E0596F"/>
    <w:rPr>
      <w:rFonts w:ascii="Times New Roman" w:eastAsia="Times New Roman" w:hAnsi="Times New Roman" w:cs="Times New Roman"/>
      <w:sz w:val="16"/>
      <w:szCs w:val="16"/>
    </w:rPr>
  </w:style>
  <w:style w:type="paragraph" w:styleId="Header">
    <w:name w:val="header"/>
    <w:basedOn w:val="Normal"/>
    <w:link w:val="HeaderChar1"/>
    <w:uiPriority w:val="99"/>
    <w:rsid w:val="00200B42"/>
    <w:pPr>
      <w:tabs>
        <w:tab w:val="center" w:pos="4320"/>
        <w:tab w:val="right" w:pos="8640"/>
      </w:tabs>
      <w:overflowPunct w:val="0"/>
      <w:autoSpaceDE w:val="0"/>
      <w:autoSpaceDN w:val="0"/>
      <w:adjustRightInd w:val="0"/>
      <w:textAlignment w:val="baseline"/>
    </w:pPr>
    <w:rPr>
      <w:rFonts w:ascii="CTimesRoman" w:hAnsi="CTimesRoman"/>
      <w:szCs w:val="20"/>
      <w:lang w:val="en-GB"/>
    </w:rPr>
  </w:style>
  <w:style w:type="character" w:customStyle="1" w:styleId="HeaderChar">
    <w:name w:val="Header Char"/>
    <w:basedOn w:val="DefaultParagraphFont"/>
    <w:uiPriority w:val="99"/>
    <w:rsid w:val="00200B42"/>
    <w:rPr>
      <w:rFonts w:ascii="Times New Roman" w:eastAsia="Times New Roman" w:hAnsi="Times New Roman" w:cs="Times New Roman"/>
      <w:sz w:val="24"/>
      <w:szCs w:val="24"/>
    </w:rPr>
  </w:style>
  <w:style w:type="character" w:customStyle="1" w:styleId="HeaderChar1">
    <w:name w:val="Header Char1"/>
    <w:link w:val="Header"/>
    <w:rsid w:val="00200B42"/>
    <w:rPr>
      <w:rFonts w:ascii="CTimesRoman" w:eastAsia="Times New Roman" w:hAnsi="CTimesRoman" w:cs="Times New Roman"/>
      <w:sz w:val="24"/>
      <w:szCs w:val="20"/>
      <w:lang w:val="en-GB"/>
    </w:rPr>
  </w:style>
  <w:style w:type="character" w:styleId="PageNumber">
    <w:name w:val="page number"/>
    <w:basedOn w:val="DefaultParagraphFont"/>
    <w:rsid w:val="00200B42"/>
  </w:style>
  <w:style w:type="paragraph" w:styleId="BalloonText">
    <w:name w:val="Balloon Text"/>
    <w:basedOn w:val="Normal"/>
    <w:link w:val="BalloonTextChar"/>
    <w:uiPriority w:val="99"/>
    <w:unhideWhenUsed/>
    <w:rsid w:val="00353A05"/>
    <w:rPr>
      <w:rFonts w:ascii="Tahoma" w:hAnsi="Tahoma" w:cs="Tahoma"/>
      <w:sz w:val="16"/>
      <w:szCs w:val="16"/>
    </w:rPr>
  </w:style>
  <w:style w:type="character" w:customStyle="1" w:styleId="BalloonTextChar">
    <w:name w:val="Balloon Text Char"/>
    <w:basedOn w:val="DefaultParagraphFont"/>
    <w:link w:val="BalloonText"/>
    <w:uiPriority w:val="99"/>
    <w:rsid w:val="00353A05"/>
    <w:rPr>
      <w:rFonts w:ascii="Tahoma" w:eastAsia="Times New Roman" w:hAnsi="Tahoma" w:cs="Tahoma"/>
      <w:sz w:val="16"/>
      <w:szCs w:val="16"/>
    </w:rPr>
  </w:style>
  <w:style w:type="table" w:styleId="TableGrid">
    <w:name w:val="Table Grid"/>
    <w:aliases w:val="CV table,CV1,EY Table,none,表格样式"/>
    <w:basedOn w:val="TableNormal"/>
    <w:uiPriority w:val="39"/>
    <w:qFormat/>
    <w:rsid w:val="00EA26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755E5"/>
    <w:pPr>
      <w:tabs>
        <w:tab w:val="center" w:pos="4680"/>
        <w:tab w:val="right" w:pos="9360"/>
      </w:tabs>
    </w:pPr>
  </w:style>
  <w:style w:type="character" w:customStyle="1" w:styleId="FooterChar">
    <w:name w:val="Footer Char"/>
    <w:basedOn w:val="DefaultParagraphFont"/>
    <w:link w:val="Footer"/>
    <w:uiPriority w:val="99"/>
    <w:rsid w:val="00B755E5"/>
    <w:rPr>
      <w:rFonts w:ascii="Times New Roman" w:eastAsia="Times New Roman" w:hAnsi="Times New Roman" w:cs="Times New Roman"/>
      <w:sz w:val="24"/>
      <w:szCs w:val="24"/>
    </w:rPr>
  </w:style>
  <w:style w:type="paragraph" w:customStyle="1" w:styleId="p4ft5">
    <w:name w:val="p4 ft5"/>
    <w:basedOn w:val="Normal"/>
    <w:rsid w:val="008269E9"/>
    <w:pPr>
      <w:spacing w:before="100" w:beforeAutospacing="1" w:after="100" w:afterAutospacing="1"/>
    </w:pPr>
  </w:style>
  <w:style w:type="character" w:customStyle="1" w:styleId="ft5">
    <w:name w:val="ft5"/>
    <w:basedOn w:val="DefaultParagraphFont"/>
    <w:rsid w:val="008269E9"/>
  </w:style>
  <w:style w:type="character" w:styleId="Strong">
    <w:name w:val="Strong"/>
    <w:uiPriority w:val="22"/>
    <w:qFormat/>
    <w:rsid w:val="003A54AF"/>
    <w:rPr>
      <w:b/>
      <w:bCs/>
    </w:rPr>
  </w:style>
  <w:style w:type="paragraph" w:styleId="NormalWeb">
    <w:name w:val="Normal (Web)"/>
    <w:basedOn w:val="Normal"/>
    <w:rsid w:val="003A54AF"/>
    <w:pPr>
      <w:spacing w:before="100" w:beforeAutospacing="1" w:after="100" w:afterAutospacing="1"/>
    </w:pPr>
  </w:style>
  <w:style w:type="paragraph" w:styleId="NoSpacing">
    <w:name w:val="No Spacing"/>
    <w:uiPriority w:val="1"/>
    <w:qFormat/>
    <w:rsid w:val="008C524E"/>
    <w:pPr>
      <w:spacing w:after="0" w:line="240" w:lineRule="auto"/>
    </w:pPr>
    <w:rPr>
      <w:rFonts w:ascii="Calibri" w:eastAsia="Calibri" w:hAnsi="Calibri" w:cs="Times New Roman"/>
    </w:rPr>
  </w:style>
  <w:style w:type="paragraph" w:styleId="Caption">
    <w:name w:val="caption"/>
    <w:aliases w:val="Caption-Table,~Caption"/>
    <w:basedOn w:val="Normal"/>
    <w:next w:val="Normal"/>
    <w:link w:val="CaptionChar"/>
    <w:uiPriority w:val="35"/>
    <w:unhideWhenUsed/>
    <w:qFormat/>
    <w:rsid w:val="00A64B03"/>
    <w:rPr>
      <w:b/>
      <w:bCs/>
      <w:sz w:val="20"/>
      <w:szCs w:val="20"/>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locked/>
    <w:rsid w:val="00A64B0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82297"/>
    <w:rPr>
      <w:rFonts w:ascii="Arial" w:eastAsia="Arial" w:hAnsi="Arial" w:cs="Arial"/>
      <w:b/>
      <w:bCs/>
    </w:rPr>
  </w:style>
  <w:style w:type="character" w:styleId="Hyperlink">
    <w:name w:val="Hyperlink"/>
    <w:basedOn w:val="DefaultParagraphFont"/>
    <w:uiPriority w:val="99"/>
    <w:unhideWhenUsed/>
    <w:rsid w:val="00F87076"/>
    <w:rPr>
      <w:color w:val="0000FF" w:themeColor="hyperlink"/>
      <w:u w:val="single"/>
    </w:rPr>
  </w:style>
  <w:style w:type="paragraph" w:customStyle="1" w:styleId="TableParagraph">
    <w:name w:val="Table Paragraph"/>
    <w:basedOn w:val="Normal"/>
    <w:uiPriority w:val="1"/>
    <w:qFormat/>
    <w:rsid w:val="00C36F9E"/>
    <w:pPr>
      <w:widowControl w:val="0"/>
      <w:autoSpaceDE w:val="0"/>
      <w:autoSpaceDN w:val="0"/>
      <w:spacing w:before="51" w:line="239" w:lineRule="exact"/>
      <w:ind w:left="132" w:right="122"/>
      <w:jc w:val="center"/>
    </w:pPr>
    <w:rPr>
      <w:sz w:val="22"/>
      <w:szCs w:val="22"/>
    </w:rPr>
  </w:style>
  <w:style w:type="paragraph" w:styleId="BodyTextIndent">
    <w:name w:val="Body Text Indent"/>
    <w:basedOn w:val="Normal"/>
    <w:link w:val="BodyTextIndentChar"/>
    <w:unhideWhenUsed/>
    <w:rsid w:val="009921DA"/>
    <w:pPr>
      <w:spacing w:after="120"/>
      <w:ind w:left="360"/>
    </w:pPr>
  </w:style>
  <w:style w:type="character" w:customStyle="1" w:styleId="BodyTextIndentChar">
    <w:name w:val="Body Text Indent Char"/>
    <w:basedOn w:val="DefaultParagraphFont"/>
    <w:link w:val="BodyTextIndent"/>
    <w:rsid w:val="009921D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9921D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921DA"/>
    <w:rPr>
      <w:rFonts w:ascii="Times New Roman" w:eastAsia="Times New Roman" w:hAnsi="Times New Roman" w:cs="Times New Roman"/>
      <w:sz w:val="16"/>
      <w:szCs w:val="16"/>
    </w:rPr>
  </w:style>
  <w:style w:type="character" w:customStyle="1" w:styleId="markedcontent">
    <w:name w:val="markedcontent"/>
    <w:basedOn w:val="DefaultParagraphFont"/>
    <w:rsid w:val="002456C1"/>
  </w:style>
  <w:style w:type="paragraph" w:customStyle="1" w:styleId="Default">
    <w:name w:val="Default"/>
    <w:qFormat/>
    <w:rsid w:val="004810EC"/>
    <w:pPr>
      <w:autoSpaceDE w:val="0"/>
      <w:autoSpaceDN w:val="0"/>
      <w:adjustRightInd w:val="0"/>
      <w:spacing w:after="0" w:line="240" w:lineRule="auto"/>
    </w:pPr>
    <w:rPr>
      <w:rFonts w:ascii="Arial" w:eastAsia="Times New Roman" w:hAnsi="Arial" w:cs="Arial"/>
      <w:color w:val="000000"/>
      <w:sz w:val="24"/>
      <w:szCs w:val="24"/>
    </w:rPr>
  </w:style>
  <w:style w:type="character" w:styleId="FootnoteReference">
    <w:name w:val="footnote reference"/>
    <w:aliases w:val="16 Point,Superscript 6 Point,Footnote Reference Number,BVI fnr,FC,Footnote Reference Superscript,Footnote Reference_LVL6,Footnote Reference_LVL61,Footnote Reference_LVL62,Footnote Reference_LVL63,Footnote symbol,Ref,SUPE,fr,ftref,FO,R"/>
    <w:basedOn w:val="DefaultParagraphFont"/>
    <w:link w:val="BVIfnrChar1CharCharCharCharChar"/>
    <w:unhideWhenUsed/>
    <w:qFormat/>
    <w:rsid w:val="000F633E"/>
    <w:rPr>
      <w:vertAlign w:val="superscript"/>
    </w:rPr>
  </w:style>
  <w:style w:type="table" w:customStyle="1" w:styleId="TableGrid0">
    <w:name w:val="TableGrid"/>
    <w:rsid w:val="000F633E"/>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customStyle="1" w:styleId="Normal1">
    <w:name w:val="Normal1"/>
    <w:basedOn w:val="Normal"/>
    <w:rsid w:val="00425B21"/>
    <w:pPr>
      <w:spacing w:before="100" w:beforeAutospacing="1" w:after="100" w:afterAutospacing="1"/>
    </w:pPr>
  </w:style>
  <w:style w:type="character" w:customStyle="1" w:styleId="normalchar">
    <w:name w:val="normal__char"/>
    <w:basedOn w:val="DefaultParagraphFont"/>
    <w:rsid w:val="00425B21"/>
  </w:style>
  <w:style w:type="character" w:customStyle="1" w:styleId="ListBulletChar">
    <w:name w:val="List Bullet Char"/>
    <w:basedOn w:val="DefaultParagraphFont"/>
    <w:link w:val="ListBullet"/>
    <w:semiHidden/>
    <w:locked/>
    <w:rsid w:val="00AE0475"/>
    <w:rPr>
      <w:sz w:val="24"/>
      <w:lang w:val="en-GB" w:eastAsia="en-GB"/>
    </w:rPr>
  </w:style>
  <w:style w:type="paragraph" w:styleId="ListBullet">
    <w:name w:val="List Bullet"/>
    <w:basedOn w:val="Normal"/>
    <w:link w:val="ListBulletChar"/>
    <w:semiHidden/>
    <w:unhideWhenUsed/>
    <w:rsid w:val="00AE0475"/>
    <w:pPr>
      <w:spacing w:after="240"/>
      <w:jc w:val="both"/>
    </w:pPr>
    <w:rPr>
      <w:rFonts w:asciiTheme="minorHAnsi" w:eastAsiaTheme="minorHAnsi" w:hAnsiTheme="minorHAnsi" w:cstheme="minorBidi"/>
      <w:szCs w:val="22"/>
      <w:lang w:val="en-GB" w:eastAsia="en-GB"/>
    </w:rPr>
  </w:style>
  <w:style w:type="paragraph" w:styleId="BodyText2">
    <w:name w:val="Body Text 2"/>
    <w:basedOn w:val="Normal"/>
    <w:link w:val="BodyText2Char"/>
    <w:unhideWhenUsed/>
    <w:rsid w:val="00AA61B4"/>
    <w:pPr>
      <w:spacing w:before="100" w:beforeAutospacing="1" w:after="100" w:afterAutospacing="1"/>
    </w:pPr>
    <w:rPr>
      <w:rFonts w:eastAsiaTheme="minorEastAsia"/>
      <w:lang w:val="sr-Latn-RS" w:eastAsia="sr-Latn-RS"/>
    </w:rPr>
  </w:style>
  <w:style w:type="character" w:customStyle="1" w:styleId="BodyText2Char">
    <w:name w:val="Body Text 2 Char"/>
    <w:basedOn w:val="DefaultParagraphFont"/>
    <w:link w:val="BodyText2"/>
    <w:rsid w:val="00AA61B4"/>
    <w:rPr>
      <w:rFonts w:ascii="Times New Roman" w:eastAsiaTheme="minorEastAsia" w:hAnsi="Times New Roman" w:cs="Times New Roman"/>
      <w:sz w:val="24"/>
      <w:szCs w:val="24"/>
      <w:lang w:val="sr-Latn-RS" w:eastAsia="sr-Latn-RS"/>
    </w:rPr>
  </w:style>
  <w:style w:type="character" w:customStyle="1" w:styleId="Heading10">
    <w:name w:val="Heading #1_"/>
    <w:link w:val="Heading11"/>
    <w:rsid w:val="00AA61B4"/>
    <w:rPr>
      <w:b/>
      <w:bCs/>
      <w:spacing w:val="6"/>
      <w:sz w:val="21"/>
      <w:szCs w:val="21"/>
      <w:shd w:val="clear" w:color="auto" w:fill="FFFFFF"/>
    </w:rPr>
  </w:style>
  <w:style w:type="character" w:customStyle="1" w:styleId="Heading1Spacing3pt">
    <w:name w:val="Heading #1 + Spacing 3 pt"/>
    <w:rsid w:val="00AA61B4"/>
    <w:rPr>
      <w:rFonts w:ascii="Times New Roman" w:eastAsia="Times New Roman" w:hAnsi="Times New Roman" w:cs="Times New Roman"/>
      <w:b/>
      <w:bCs/>
      <w:color w:val="000000"/>
      <w:spacing w:val="66"/>
      <w:w w:val="100"/>
      <w:position w:val="0"/>
      <w:sz w:val="21"/>
      <w:szCs w:val="21"/>
      <w:shd w:val="clear" w:color="auto" w:fill="FFFFFF"/>
    </w:rPr>
  </w:style>
  <w:style w:type="paragraph" w:customStyle="1" w:styleId="Heading11">
    <w:name w:val="Heading #1"/>
    <w:basedOn w:val="Normal"/>
    <w:link w:val="Heading10"/>
    <w:rsid w:val="00AA61B4"/>
    <w:pPr>
      <w:widowControl w:val="0"/>
      <w:shd w:val="clear" w:color="auto" w:fill="FFFFFF"/>
      <w:spacing w:before="540" w:after="600" w:line="0" w:lineRule="atLeast"/>
      <w:jc w:val="center"/>
      <w:outlineLvl w:val="0"/>
    </w:pPr>
    <w:rPr>
      <w:rFonts w:asciiTheme="minorHAnsi" w:eastAsiaTheme="minorHAnsi" w:hAnsiTheme="minorHAnsi" w:cstheme="minorBidi"/>
      <w:b/>
      <w:bCs/>
      <w:spacing w:val="6"/>
      <w:sz w:val="21"/>
      <w:szCs w:val="21"/>
    </w:rPr>
  </w:style>
  <w:style w:type="paragraph" w:customStyle="1" w:styleId="Style62">
    <w:name w:val="Style62"/>
    <w:basedOn w:val="Normal"/>
    <w:rsid w:val="007F021C"/>
    <w:pPr>
      <w:widowControl w:val="0"/>
      <w:autoSpaceDE w:val="0"/>
      <w:autoSpaceDN w:val="0"/>
      <w:adjustRightInd w:val="0"/>
      <w:spacing w:line="278" w:lineRule="exact"/>
      <w:ind w:hanging="346"/>
      <w:jc w:val="both"/>
    </w:pPr>
  </w:style>
  <w:style w:type="character" w:customStyle="1" w:styleId="FontStyle181">
    <w:name w:val="Font Style181"/>
    <w:rsid w:val="007F021C"/>
    <w:rPr>
      <w:rFonts w:ascii="Times New Roman" w:hAnsi="Times New Roman" w:cs="Times New Roman"/>
      <w:sz w:val="22"/>
      <w:szCs w:val="22"/>
    </w:rPr>
  </w:style>
  <w:style w:type="paragraph" w:customStyle="1" w:styleId="1tekst">
    <w:name w:val="1tekst"/>
    <w:basedOn w:val="Normal"/>
    <w:link w:val="1tekstChar"/>
    <w:rsid w:val="007F021C"/>
    <w:pPr>
      <w:suppressAutoHyphens/>
      <w:ind w:left="375" w:right="375" w:firstLine="240"/>
      <w:jc w:val="both"/>
    </w:pPr>
    <w:rPr>
      <w:rFonts w:ascii="Arial" w:hAnsi="Arial" w:cs="Arial"/>
      <w:sz w:val="20"/>
      <w:szCs w:val="20"/>
      <w:lang w:val="sr-Latn-CS" w:eastAsia="ar-SA"/>
    </w:rPr>
  </w:style>
  <w:style w:type="character" w:customStyle="1" w:styleId="1tekstChar">
    <w:name w:val="1tekst Char"/>
    <w:link w:val="1tekst"/>
    <w:rsid w:val="007F021C"/>
    <w:rPr>
      <w:rFonts w:ascii="Arial" w:eastAsia="Times New Roman" w:hAnsi="Arial" w:cs="Arial"/>
      <w:sz w:val="20"/>
      <w:szCs w:val="20"/>
      <w:lang w:val="sr-Latn-CS" w:eastAsia="ar-SA"/>
    </w:rPr>
  </w:style>
  <w:style w:type="character" w:styleId="Emphasis">
    <w:name w:val="Emphasis"/>
    <w:uiPriority w:val="20"/>
    <w:qFormat/>
    <w:rsid w:val="00EE3AAC"/>
    <w:rPr>
      <w:i/>
      <w:iCs/>
    </w:rPr>
  </w:style>
  <w:style w:type="paragraph" w:styleId="Title">
    <w:name w:val="Title"/>
    <w:basedOn w:val="Normal"/>
    <w:next w:val="Normal"/>
    <w:link w:val="TitleChar"/>
    <w:uiPriority w:val="10"/>
    <w:qFormat/>
    <w:rsid w:val="008173E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3E4"/>
    <w:rPr>
      <w:rFonts w:asciiTheme="majorHAnsi" w:eastAsiaTheme="majorEastAsia" w:hAnsiTheme="majorHAnsi" w:cstheme="majorBidi"/>
      <w:spacing w:val="-10"/>
      <w:kern w:val="28"/>
      <w:sz w:val="56"/>
      <w:szCs w:val="56"/>
    </w:rPr>
  </w:style>
  <w:style w:type="character" w:customStyle="1" w:styleId="Heading2Char">
    <w:name w:val="Heading 2 Char"/>
    <w:aliases w:val="Reset numbering Char"/>
    <w:basedOn w:val="DefaultParagraphFont"/>
    <w:link w:val="Heading2"/>
    <w:uiPriority w:val="9"/>
    <w:rsid w:val="00C13C8C"/>
    <w:rPr>
      <w:rFonts w:asciiTheme="majorHAnsi" w:eastAsiaTheme="majorEastAsia" w:hAnsiTheme="majorHAnsi" w:cstheme="majorBidi"/>
      <w:color w:val="365F91" w:themeColor="accent1" w:themeShade="BF"/>
      <w:sz w:val="32"/>
      <w:szCs w:val="32"/>
      <w:lang w:val="sr-Cyrl-RS"/>
    </w:rPr>
  </w:style>
  <w:style w:type="character" w:customStyle="1" w:styleId="Heading3Char">
    <w:name w:val="Heading 3 Char"/>
    <w:basedOn w:val="DefaultParagraphFont"/>
    <w:link w:val="Heading3"/>
    <w:rsid w:val="00C13C8C"/>
    <w:rPr>
      <w:rFonts w:ascii="Microsoft Sans Serif" w:eastAsiaTheme="majorEastAsia" w:hAnsi="Microsoft Sans Serif" w:cstheme="majorBidi"/>
      <w:color w:val="365F91" w:themeColor="accent1" w:themeShade="BF"/>
      <w:sz w:val="28"/>
      <w:szCs w:val="28"/>
      <w:lang w:val="sr-Cyrl-RS"/>
    </w:rPr>
  </w:style>
  <w:style w:type="character" w:customStyle="1" w:styleId="Heading4Char">
    <w:name w:val="Heading 4 Char"/>
    <w:basedOn w:val="DefaultParagraphFont"/>
    <w:link w:val="Heading4"/>
    <w:rsid w:val="00C13C8C"/>
    <w:rPr>
      <w:rFonts w:ascii="Microsoft Sans Serif" w:eastAsiaTheme="majorEastAsia" w:hAnsi="Microsoft Sans Serif" w:cstheme="majorBidi"/>
      <w:i/>
      <w:iCs/>
      <w:color w:val="365F91" w:themeColor="accent1" w:themeShade="BF"/>
      <w:lang w:val="sr-Cyrl-RS"/>
    </w:rPr>
  </w:style>
  <w:style w:type="character" w:customStyle="1" w:styleId="Heading5Char">
    <w:name w:val="Heading 5 Char"/>
    <w:basedOn w:val="DefaultParagraphFont"/>
    <w:link w:val="Heading5"/>
    <w:rsid w:val="00C13C8C"/>
    <w:rPr>
      <w:rFonts w:ascii="Microsoft Sans Serif" w:eastAsiaTheme="majorEastAsia" w:hAnsi="Microsoft Sans Serif" w:cstheme="majorBidi"/>
      <w:color w:val="365F91" w:themeColor="accent1" w:themeShade="BF"/>
      <w:lang w:val="sr-Cyrl-RS"/>
    </w:rPr>
  </w:style>
  <w:style w:type="character" w:customStyle="1" w:styleId="Heading6Char">
    <w:name w:val="Heading 6 Char"/>
    <w:basedOn w:val="DefaultParagraphFont"/>
    <w:link w:val="Heading6"/>
    <w:uiPriority w:val="9"/>
    <w:semiHidden/>
    <w:rsid w:val="00C13C8C"/>
    <w:rPr>
      <w:rFonts w:ascii="Microsoft Sans Serif" w:eastAsiaTheme="majorEastAsia" w:hAnsi="Microsoft Sans Serif" w:cstheme="majorBidi"/>
      <w:i/>
      <w:iCs/>
      <w:color w:val="595959" w:themeColor="text1" w:themeTint="A6"/>
      <w:lang w:val="sr-Cyrl-RS"/>
    </w:rPr>
  </w:style>
  <w:style w:type="character" w:customStyle="1" w:styleId="Heading7Char">
    <w:name w:val="Heading 7 Char"/>
    <w:basedOn w:val="DefaultParagraphFont"/>
    <w:link w:val="Heading7"/>
    <w:uiPriority w:val="9"/>
    <w:semiHidden/>
    <w:rsid w:val="00C13C8C"/>
    <w:rPr>
      <w:rFonts w:ascii="Microsoft Sans Serif" w:eastAsiaTheme="majorEastAsia" w:hAnsi="Microsoft Sans Serif" w:cstheme="majorBidi"/>
      <w:color w:val="595959" w:themeColor="text1" w:themeTint="A6"/>
      <w:lang w:val="sr-Cyrl-RS"/>
    </w:rPr>
  </w:style>
  <w:style w:type="character" w:customStyle="1" w:styleId="Heading8Char">
    <w:name w:val="Heading 8 Char"/>
    <w:basedOn w:val="DefaultParagraphFont"/>
    <w:link w:val="Heading8"/>
    <w:uiPriority w:val="9"/>
    <w:semiHidden/>
    <w:rsid w:val="00C13C8C"/>
    <w:rPr>
      <w:rFonts w:ascii="Microsoft Sans Serif" w:eastAsiaTheme="majorEastAsia" w:hAnsi="Microsoft Sans Serif" w:cstheme="majorBidi"/>
      <w:i/>
      <w:iCs/>
      <w:color w:val="272727" w:themeColor="text1" w:themeTint="D8"/>
      <w:lang w:val="sr-Cyrl-RS"/>
    </w:rPr>
  </w:style>
  <w:style w:type="character" w:customStyle="1" w:styleId="Heading9Char">
    <w:name w:val="Heading 9 Char"/>
    <w:basedOn w:val="DefaultParagraphFont"/>
    <w:link w:val="Heading9"/>
    <w:uiPriority w:val="9"/>
    <w:semiHidden/>
    <w:rsid w:val="00C13C8C"/>
    <w:rPr>
      <w:rFonts w:ascii="Microsoft Sans Serif" w:eastAsiaTheme="majorEastAsia" w:hAnsi="Microsoft Sans Serif" w:cstheme="majorBidi"/>
      <w:color w:val="272727" w:themeColor="text1" w:themeTint="D8"/>
      <w:lang w:val="sr-Cyrl-RS"/>
    </w:rPr>
  </w:style>
  <w:style w:type="paragraph" w:styleId="Subtitle">
    <w:name w:val="Subtitle"/>
    <w:basedOn w:val="Normal"/>
    <w:next w:val="Normal"/>
    <w:link w:val="SubtitleChar"/>
    <w:uiPriority w:val="11"/>
    <w:qFormat/>
    <w:rsid w:val="00C13C8C"/>
    <w:pPr>
      <w:widowControl w:val="0"/>
      <w:numPr>
        <w:ilvl w:val="1"/>
      </w:numPr>
      <w:autoSpaceDE w:val="0"/>
      <w:autoSpaceDN w:val="0"/>
    </w:pPr>
    <w:rPr>
      <w:rFonts w:ascii="Microsoft Sans Serif" w:eastAsiaTheme="majorEastAsia" w:hAnsi="Microsoft Sans Serif" w:cstheme="majorBidi"/>
      <w:color w:val="595959" w:themeColor="text1" w:themeTint="A6"/>
      <w:spacing w:val="15"/>
      <w:sz w:val="28"/>
      <w:szCs w:val="28"/>
      <w:lang w:val="sr-Cyrl-RS"/>
    </w:rPr>
  </w:style>
  <w:style w:type="character" w:customStyle="1" w:styleId="SubtitleChar">
    <w:name w:val="Subtitle Char"/>
    <w:basedOn w:val="DefaultParagraphFont"/>
    <w:link w:val="Subtitle"/>
    <w:uiPriority w:val="11"/>
    <w:rsid w:val="00C13C8C"/>
    <w:rPr>
      <w:rFonts w:ascii="Microsoft Sans Serif" w:eastAsiaTheme="majorEastAsia" w:hAnsi="Microsoft Sans Serif" w:cstheme="majorBidi"/>
      <w:color w:val="595959" w:themeColor="text1" w:themeTint="A6"/>
      <w:spacing w:val="15"/>
      <w:sz w:val="28"/>
      <w:szCs w:val="28"/>
      <w:lang w:val="sr-Cyrl-RS"/>
    </w:rPr>
  </w:style>
  <w:style w:type="paragraph" w:styleId="Quote">
    <w:name w:val="Quote"/>
    <w:basedOn w:val="Normal"/>
    <w:next w:val="Normal"/>
    <w:link w:val="QuoteChar"/>
    <w:uiPriority w:val="29"/>
    <w:qFormat/>
    <w:rsid w:val="00C13C8C"/>
    <w:pPr>
      <w:widowControl w:val="0"/>
      <w:autoSpaceDE w:val="0"/>
      <w:autoSpaceDN w:val="0"/>
      <w:spacing w:before="160"/>
      <w:jc w:val="center"/>
    </w:pPr>
    <w:rPr>
      <w:rFonts w:ascii="Microsoft Sans Serif" w:eastAsia="Microsoft Sans Serif" w:hAnsi="Microsoft Sans Serif" w:cs="Microsoft Sans Serif"/>
      <w:i/>
      <w:iCs/>
      <w:color w:val="404040" w:themeColor="text1" w:themeTint="BF"/>
      <w:sz w:val="22"/>
      <w:szCs w:val="22"/>
      <w:lang w:val="sr-Cyrl-RS"/>
    </w:rPr>
  </w:style>
  <w:style w:type="character" w:customStyle="1" w:styleId="QuoteChar">
    <w:name w:val="Quote Char"/>
    <w:basedOn w:val="DefaultParagraphFont"/>
    <w:link w:val="Quote"/>
    <w:uiPriority w:val="29"/>
    <w:rsid w:val="00C13C8C"/>
    <w:rPr>
      <w:rFonts w:ascii="Microsoft Sans Serif" w:eastAsia="Microsoft Sans Serif" w:hAnsi="Microsoft Sans Serif" w:cs="Microsoft Sans Serif"/>
      <w:i/>
      <w:iCs/>
      <w:color w:val="404040" w:themeColor="text1" w:themeTint="BF"/>
      <w:lang w:val="sr-Cyrl-RS"/>
    </w:rPr>
  </w:style>
  <w:style w:type="character" w:styleId="IntenseEmphasis">
    <w:name w:val="Intense Emphasis"/>
    <w:basedOn w:val="DefaultParagraphFont"/>
    <w:uiPriority w:val="21"/>
    <w:qFormat/>
    <w:rsid w:val="00C13C8C"/>
    <w:rPr>
      <w:i/>
      <w:iCs/>
      <w:color w:val="365F91" w:themeColor="accent1" w:themeShade="BF"/>
    </w:rPr>
  </w:style>
  <w:style w:type="paragraph" w:styleId="IntenseQuote">
    <w:name w:val="Intense Quote"/>
    <w:basedOn w:val="Normal"/>
    <w:next w:val="Normal"/>
    <w:link w:val="IntenseQuoteChar"/>
    <w:uiPriority w:val="30"/>
    <w:qFormat/>
    <w:rsid w:val="00C13C8C"/>
    <w:pPr>
      <w:widowControl w:val="0"/>
      <w:pBdr>
        <w:top w:val="single" w:sz="4" w:space="10" w:color="365F91" w:themeColor="accent1" w:themeShade="BF"/>
        <w:bottom w:val="single" w:sz="4" w:space="10" w:color="365F91" w:themeColor="accent1" w:themeShade="BF"/>
      </w:pBdr>
      <w:autoSpaceDE w:val="0"/>
      <w:autoSpaceDN w:val="0"/>
      <w:spacing w:before="360" w:after="360"/>
      <w:ind w:left="864" w:right="864"/>
      <w:jc w:val="center"/>
    </w:pPr>
    <w:rPr>
      <w:rFonts w:ascii="Microsoft Sans Serif" w:eastAsia="Microsoft Sans Serif" w:hAnsi="Microsoft Sans Serif" w:cs="Microsoft Sans Serif"/>
      <w:i/>
      <w:iCs/>
      <w:color w:val="365F91" w:themeColor="accent1" w:themeShade="BF"/>
      <w:sz w:val="22"/>
      <w:szCs w:val="22"/>
      <w:lang w:val="sr-Cyrl-RS"/>
    </w:rPr>
  </w:style>
  <w:style w:type="character" w:customStyle="1" w:styleId="IntenseQuoteChar">
    <w:name w:val="Intense Quote Char"/>
    <w:basedOn w:val="DefaultParagraphFont"/>
    <w:link w:val="IntenseQuote"/>
    <w:uiPriority w:val="30"/>
    <w:rsid w:val="00C13C8C"/>
    <w:rPr>
      <w:rFonts w:ascii="Microsoft Sans Serif" w:eastAsia="Microsoft Sans Serif" w:hAnsi="Microsoft Sans Serif" w:cs="Microsoft Sans Serif"/>
      <w:i/>
      <w:iCs/>
      <w:color w:val="365F91" w:themeColor="accent1" w:themeShade="BF"/>
      <w:lang w:val="sr-Cyrl-RS"/>
    </w:rPr>
  </w:style>
  <w:style w:type="character" w:styleId="IntenseReference">
    <w:name w:val="Intense Reference"/>
    <w:basedOn w:val="DefaultParagraphFont"/>
    <w:uiPriority w:val="32"/>
    <w:qFormat/>
    <w:rsid w:val="00C13C8C"/>
    <w:rPr>
      <w:b/>
      <w:bCs/>
      <w:smallCaps/>
      <w:color w:val="365F91" w:themeColor="accent1" w:themeShade="BF"/>
      <w:spacing w:val="5"/>
    </w:rPr>
  </w:style>
  <w:style w:type="paragraph" w:styleId="FootnoteText">
    <w:name w:val="footnote text"/>
    <w:aliases w:val="single space,footnote text,Fußnote,Footnote,WB-Fußnotentext,WB-Fußnotentext Char Char,Fußnotentext Char,FOOTNOTES,fn,Geneva 9,Font: Geneva 9,Boston 10,f,A,ADB,ALTS FOOTNOTE,Footnote Text Char Char Char Char Char Char,ft, Char,Char,DNV-FT,F"/>
    <w:basedOn w:val="Normal"/>
    <w:link w:val="FootnoteTextChar"/>
    <w:uiPriority w:val="99"/>
    <w:unhideWhenUsed/>
    <w:qFormat/>
    <w:rsid w:val="00C13C8C"/>
    <w:pPr>
      <w:widowControl w:val="0"/>
      <w:autoSpaceDE w:val="0"/>
      <w:autoSpaceDN w:val="0"/>
    </w:pPr>
    <w:rPr>
      <w:rFonts w:ascii="Microsoft Sans Serif" w:eastAsia="Microsoft Sans Serif" w:hAnsi="Microsoft Sans Serif" w:cs="Microsoft Sans Serif"/>
      <w:sz w:val="20"/>
      <w:szCs w:val="20"/>
    </w:rPr>
  </w:style>
  <w:style w:type="character" w:customStyle="1" w:styleId="FootnoteTextChar">
    <w:name w:val="Footnote Text Char"/>
    <w:aliases w:val="single space Char1,footnote text Char1,Fußnote Char1,Footnote Char1,WB-Fußnotentext Char1,WB-Fußnotentext Char Char Char1,Fußnotentext Char Char1,FOOTNOTES Char1,fn Char1,Geneva 9 Char1,Font: Geneva 9 Char1,Boston 10 Char1,f Char1"/>
    <w:basedOn w:val="DefaultParagraphFont"/>
    <w:link w:val="FootnoteText"/>
    <w:uiPriority w:val="99"/>
    <w:qFormat/>
    <w:rsid w:val="00C13C8C"/>
    <w:rPr>
      <w:rFonts w:ascii="Microsoft Sans Serif" w:eastAsia="Microsoft Sans Serif" w:hAnsi="Microsoft Sans Serif" w:cs="Microsoft Sans Serif"/>
      <w:sz w:val="20"/>
      <w:szCs w:val="20"/>
    </w:rPr>
  </w:style>
  <w:style w:type="character" w:customStyle="1" w:styleId="UnresolvedMention1">
    <w:name w:val="Unresolved Mention1"/>
    <w:basedOn w:val="DefaultParagraphFont"/>
    <w:uiPriority w:val="99"/>
    <w:semiHidden/>
    <w:unhideWhenUsed/>
    <w:rsid w:val="00C13C8C"/>
    <w:rPr>
      <w:color w:val="605E5C"/>
      <w:shd w:val="clear" w:color="auto" w:fill="E1DFDD"/>
    </w:rPr>
  </w:style>
  <w:style w:type="paragraph" w:styleId="EndnoteText">
    <w:name w:val="endnote text"/>
    <w:basedOn w:val="Normal"/>
    <w:link w:val="EndnoteTextChar"/>
    <w:uiPriority w:val="99"/>
    <w:semiHidden/>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EndnoteTextChar">
    <w:name w:val="Endnote Text Char"/>
    <w:basedOn w:val="DefaultParagraphFont"/>
    <w:link w:val="EndnoteText"/>
    <w:uiPriority w:val="99"/>
    <w:semiHidden/>
    <w:rsid w:val="00C13C8C"/>
    <w:rPr>
      <w:rFonts w:ascii="Microsoft Sans Serif" w:eastAsia="Microsoft Sans Serif" w:hAnsi="Microsoft Sans Serif" w:cs="Microsoft Sans Serif"/>
      <w:sz w:val="20"/>
      <w:szCs w:val="20"/>
      <w:lang w:val="sr-Cyrl-RS"/>
    </w:rPr>
  </w:style>
  <w:style w:type="character" w:styleId="EndnoteReference">
    <w:name w:val="endnote reference"/>
    <w:basedOn w:val="DefaultParagraphFont"/>
    <w:uiPriority w:val="99"/>
    <w:semiHidden/>
    <w:unhideWhenUsed/>
    <w:rsid w:val="00C13C8C"/>
    <w:rPr>
      <w:vertAlign w:val="superscript"/>
    </w:rPr>
  </w:style>
  <w:style w:type="paragraph" w:styleId="TOCHeading">
    <w:name w:val="TOC Heading"/>
    <w:basedOn w:val="Heading1"/>
    <w:next w:val="Normal"/>
    <w:uiPriority w:val="39"/>
    <w:unhideWhenUsed/>
    <w:qFormat/>
    <w:rsid w:val="00C13C8C"/>
    <w:pPr>
      <w:keepNext/>
      <w:keepLines/>
      <w:spacing w:before="240"/>
      <w:ind w:left="0"/>
      <w:jc w:val="left"/>
      <w:outlineLvl w:val="9"/>
    </w:pPr>
    <w:rPr>
      <w:rFonts w:asciiTheme="majorHAnsi" w:eastAsiaTheme="majorEastAsia" w:hAnsiTheme="majorHAnsi" w:cstheme="majorBidi"/>
      <w:b w:val="0"/>
      <w:bCs w:val="0"/>
      <w:color w:val="365F91" w:themeColor="accent1" w:themeShade="BF"/>
      <w:sz w:val="32"/>
      <w:szCs w:val="32"/>
      <w:lang w:val="sr-Cyrl-RS"/>
    </w:rPr>
  </w:style>
  <w:style w:type="paragraph" w:styleId="TOC1">
    <w:name w:val="toc 1"/>
    <w:basedOn w:val="Normal"/>
    <w:next w:val="Normal"/>
    <w:autoRedefine/>
    <w:uiPriority w:val="39"/>
    <w:unhideWhenUsed/>
    <w:qFormat/>
    <w:rsid w:val="00C13C8C"/>
    <w:pPr>
      <w:widowControl w:val="0"/>
      <w:autoSpaceDE w:val="0"/>
      <w:autoSpaceDN w:val="0"/>
      <w:spacing w:after="100"/>
    </w:pPr>
    <w:rPr>
      <w:rFonts w:ascii="Microsoft Sans Serif" w:eastAsia="Microsoft Sans Serif" w:hAnsi="Microsoft Sans Serif" w:cs="Microsoft Sans Serif"/>
      <w:sz w:val="22"/>
      <w:szCs w:val="22"/>
      <w:lang w:val="sr-Cyrl-RS"/>
    </w:rPr>
  </w:style>
  <w:style w:type="paragraph" w:styleId="TOC2">
    <w:name w:val="toc 2"/>
    <w:basedOn w:val="Normal"/>
    <w:next w:val="Normal"/>
    <w:autoRedefine/>
    <w:uiPriority w:val="39"/>
    <w:unhideWhenUsed/>
    <w:qFormat/>
    <w:rsid w:val="00C13C8C"/>
    <w:pPr>
      <w:widowControl w:val="0"/>
      <w:autoSpaceDE w:val="0"/>
      <w:autoSpaceDN w:val="0"/>
      <w:spacing w:after="100"/>
      <w:ind w:left="220"/>
    </w:pPr>
    <w:rPr>
      <w:rFonts w:ascii="Microsoft Sans Serif" w:eastAsia="Microsoft Sans Serif" w:hAnsi="Microsoft Sans Serif" w:cs="Microsoft Sans Serif"/>
      <w:sz w:val="22"/>
      <w:szCs w:val="22"/>
      <w:lang w:val="sr-Cyrl-RS"/>
    </w:rPr>
  </w:style>
  <w:style w:type="paragraph" w:styleId="TOC3">
    <w:name w:val="toc 3"/>
    <w:basedOn w:val="Normal"/>
    <w:next w:val="Normal"/>
    <w:autoRedefine/>
    <w:uiPriority w:val="39"/>
    <w:unhideWhenUsed/>
    <w:rsid w:val="00C13C8C"/>
    <w:pPr>
      <w:widowControl w:val="0"/>
      <w:tabs>
        <w:tab w:val="right" w:leader="dot" w:pos="9350"/>
      </w:tabs>
      <w:autoSpaceDE w:val="0"/>
      <w:autoSpaceDN w:val="0"/>
      <w:spacing w:after="100"/>
      <w:ind w:left="440"/>
      <w:jc w:val="both"/>
    </w:pPr>
    <w:rPr>
      <w:rFonts w:ascii="Microsoft Sans Serif" w:eastAsia="Microsoft Sans Serif" w:hAnsi="Microsoft Sans Serif" w:cs="Microsoft Sans Serif"/>
      <w:sz w:val="22"/>
      <w:szCs w:val="22"/>
      <w:lang w:val="sr-Cyrl-RS"/>
    </w:rPr>
  </w:style>
  <w:style w:type="paragraph" w:styleId="TOC4">
    <w:name w:val="toc 4"/>
    <w:basedOn w:val="Normal"/>
    <w:next w:val="Normal"/>
    <w:autoRedefine/>
    <w:uiPriority w:val="39"/>
    <w:unhideWhenUsed/>
    <w:rsid w:val="00C13C8C"/>
    <w:pPr>
      <w:spacing w:after="100" w:line="278" w:lineRule="auto"/>
      <w:ind w:left="720"/>
    </w:pPr>
    <w:rPr>
      <w:rFonts w:asciiTheme="minorHAnsi" w:eastAsiaTheme="minorEastAsia" w:hAnsiTheme="minorHAnsi" w:cstheme="minorBidi"/>
      <w:kern w:val="2"/>
      <w:lang w:val="sr-Cyrl-RS"/>
      <w14:ligatures w14:val="standardContextual"/>
    </w:rPr>
  </w:style>
  <w:style w:type="paragraph" w:styleId="TOC5">
    <w:name w:val="toc 5"/>
    <w:basedOn w:val="Normal"/>
    <w:next w:val="Normal"/>
    <w:autoRedefine/>
    <w:uiPriority w:val="39"/>
    <w:unhideWhenUsed/>
    <w:rsid w:val="00C13C8C"/>
    <w:pPr>
      <w:spacing w:after="100" w:line="278" w:lineRule="auto"/>
      <w:ind w:left="960"/>
    </w:pPr>
    <w:rPr>
      <w:rFonts w:asciiTheme="minorHAnsi" w:eastAsiaTheme="minorEastAsia" w:hAnsiTheme="minorHAnsi" w:cstheme="minorBidi"/>
      <w:kern w:val="2"/>
      <w:lang w:val="sr-Cyrl-RS"/>
      <w14:ligatures w14:val="standardContextual"/>
    </w:rPr>
  </w:style>
  <w:style w:type="paragraph" w:styleId="TOC6">
    <w:name w:val="toc 6"/>
    <w:basedOn w:val="Normal"/>
    <w:next w:val="Normal"/>
    <w:autoRedefine/>
    <w:uiPriority w:val="39"/>
    <w:unhideWhenUsed/>
    <w:rsid w:val="00C13C8C"/>
    <w:pPr>
      <w:spacing w:after="100" w:line="278" w:lineRule="auto"/>
      <w:ind w:left="1200"/>
    </w:pPr>
    <w:rPr>
      <w:rFonts w:asciiTheme="minorHAnsi" w:eastAsiaTheme="minorEastAsia" w:hAnsiTheme="minorHAnsi" w:cstheme="minorBidi"/>
      <w:kern w:val="2"/>
      <w:lang w:val="sr-Cyrl-RS"/>
      <w14:ligatures w14:val="standardContextual"/>
    </w:rPr>
  </w:style>
  <w:style w:type="paragraph" w:styleId="TOC7">
    <w:name w:val="toc 7"/>
    <w:basedOn w:val="Normal"/>
    <w:next w:val="Normal"/>
    <w:autoRedefine/>
    <w:uiPriority w:val="39"/>
    <w:unhideWhenUsed/>
    <w:rsid w:val="00C13C8C"/>
    <w:pPr>
      <w:spacing w:after="100" w:line="278" w:lineRule="auto"/>
      <w:ind w:left="1440"/>
    </w:pPr>
    <w:rPr>
      <w:rFonts w:asciiTheme="minorHAnsi" w:eastAsiaTheme="minorEastAsia" w:hAnsiTheme="minorHAnsi" w:cstheme="minorBidi"/>
      <w:kern w:val="2"/>
      <w:lang w:val="sr-Cyrl-RS"/>
      <w14:ligatures w14:val="standardContextual"/>
    </w:rPr>
  </w:style>
  <w:style w:type="paragraph" w:styleId="TOC8">
    <w:name w:val="toc 8"/>
    <w:basedOn w:val="Normal"/>
    <w:next w:val="Normal"/>
    <w:autoRedefine/>
    <w:uiPriority w:val="39"/>
    <w:unhideWhenUsed/>
    <w:rsid w:val="00C13C8C"/>
    <w:pPr>
      <w:spacing w:after="100" w:line="278" w:lineRule="auto"/>
      <w:ind w:left="1680"/>
    </w:pPr>
    <w:rPr>
      <w:rFonts w:asciiTheme="minorHAnsi" w:eastAsiaTheme="minorEastAsia" w:hAnsiTheme="minorHAnsi" w:cstheme="minorBidi"/>
      <w:kern w:val="2"/>
      <w:lang w:val="sr-Cyrl-RS"/>
      <w14:ligatures w14:val="standardContextual"/>
    </w:rPr>
  </w:style>
  <w:style w:type="paragraph" w:styleId="TOC9">
    <w:name w:val="toc 9"/>
    <w:basedOn w:val="Normal"/>
    <w:next w:val="Normal"/>
    <w:autoRedefine/>
    <w:uiPriority w:val="39"/>
    <w:unhideWhenUsed/>
    <w:rsid w:val="00C13C8C"/>
    <w:pPr>
      <w:spacing w:after="100" w:line="278" w:lineRule="auto"/>
      <w:ind w:left="1920"/>
    </w:pPr>
    <w:rPr>
      <w:rFonts w:asciiTheme="minorHAnsi" w:eastAsiaTheme="minorEastAsia" w:hAnsiTheme="minorHAnsi" w:cstheme="minorBidi"/>
      <w:kern w:val="2"/>
      <w:lang w:val="sr-Cyrl-RS"/>
      <w14:ligatures w14:val="standardContextual"/>
    </w:rPr>
  </w:style>
  <w:style w:type="paragraph" w:styleId="Revision">
    <w:name w:val="Revision"/>
    <w:hidden/>
    <w:uiPriority w:val="99"/>
    <w:semiHidden/>
    <w:rsid w:val="00C13C8C"/>
    <w:pPr>
      <w:spacing w:after="0" w:line="240" w:lineRule="auto"/>
    </w:pPr>
    <w:rPr>
      <w:rFonts w:ascii="Microsoft Sans Serif" w:eastAsia="Microsoft Sans Serif" w:hAnsi="Microsoft Sans Serif" w:cs="Microsoft Sans Serif"/>
    </w:rPr>
  </w:style>
  <w:style w:type="character" w:styleId="CommentReference">
    <w:name w:val="annotation reference"/>
    <w:basedOn w:val="DefaultParagraphFont"/>
    <w:uiPriority w:val="99"/>
    <w:unhideWhenUsed/>
    <w:rsid w:val="00C13C8C"/>
    <w:rPr>
      <w:sz w:val="16"/>
      <w:szCs w:val="16"/>
    </w:rPr>
  </w:style>
  <w:style w:type="paragraph" w:styleId="CommentText">
    <w:name w:val="annotation text"/>
    <w:basedOn w:val="Normal"/>
    <w:link w:val="CommentTextChar"/>
    <w:uiPriority w:val="99"/>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CommentTextChar">
    <w:name w:val="Comment Text Char"/>
    <w:basedOn w:val="DefaultParagraphFont"/>
    <w:link w:val="CommentText"/>
    <w:uiPriority w:val="99"/>
    <w:rsid w:val="00C13C8C"/>
    <w:rPr>
      <w:rFonts w:ascii="Microsoft Sans Serif" w:eastAsia="Microsoft Sans Serif" w:hAnsi="Microsoft Sans Serif" w:cs="Microsoft Sans Serif"/>
      <w:sz w:val="20"/>
      <w:szCs w:val="20"/>
      <w:lang w:val="sr-Cyrl-RS"/>
    </w:rPr>
  </w:style>
  <w:style w:type="paragraph" w:styleId="CommentSubject">
    <w:name w:val="annotation subject"/>
    <w:basedOn w:val="CommentText"/>
    <w:next w:val="CommentText"/>
    <w:link w:val="CommentSubjectChar"/>
    <w:uiPriority w:val="99"/>
    <w:unhideWhenUsed/>
    <w:rsid w:val="00C13C8C"/>
    <w:rPr>
      <w:b/>
      <w:bCs/>
    </w:rPr>
  </w:style>
  <w:style w:type="character" w:customStyle="1" w:styleId="CommentSubjectChar">
    <w:name w:val="Comment Subject Char"/>
    <w:basedOn w:val="CommentTextChar"/>
    <w:link w:val="CommentSubject"/>
    <w:uiPriority w:val="99"/>
    <w:rsid w:val="00C13C8C"/>
    <w:rPr>
      <w:rFonts w:ascii="Microsoft Sans Serif" w:eastAsia="Microsoft Sans Serif" w:hAnsi="Microsoft Sans Serif" w:cs="Microsoft Sans Serif"/>
      <w:b/>
      <w:bCs/>
      <w:sz w:val="20"/>
      <w:szCs w:val="20"/>
      <w:lang w:val="sr-Cyrl-RS"/>
    </w:rPr>
  </w:style>
  <w:style w:type="paragraph" w:customStyle="1" w:styleId="CharCharCharCharCharCharCharCharCharZnakCharCharCharCharCarattere">
    <w:name w:val="Char Char Char Char Char Char Char Char Char Znak Char Char Char Char Carattere"/>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
    <w:name w:val="Char Char Char Char Char Char Char Char Char Znak Char Char Char Char Carattere Char Char Char"/>
    <w:basedOn w:val="Normal"/>
    <w:rsid w:val="00C13C8C"/>
    <w:pPr>
      <w:spacing w:after="160" w:line="240" w:lineRule="exact"/>
    </w:pPr>
    <w:rPr>
      <w:rFonts w:ascii="Tahoma" w:hAnsi="Tahoma"/>
      <w:sz w:val="20"/>
      <w:szCs w:val="20"/>
    </w:rPr>
  </w:style>
  <w:style w:type="character" w:customStyle="1" w:styleId="FootnoteTextChar1">
    <w:name w:val="Footnote Text Char1"/>
    <w:aliases w:val="single space Char,footnote text Char,Fußnote Char,Footnote Char,WB-Fußnotentext Char,WB-Fußnotentext Char Char Char,Fußnotentext Char Char,FOOTNOTES Char,fn Char,Geneva 9 Char,Font: Geneva 9 Char,Boston 10 Char,f Char,A Char,ADB Char"/>
    <w:rsid w:val="00C13C8C"/>
    <w:rPr>
      <w:rFonts w:ascii="Times New Roman" w:eastAsia="Times New Roman" w:hAnsi="Times New Roman" w:cs="Times New Roman"/>
      <w:sz w:val="20"/>
      <w:szCs w:val="20"/>
    </w:rPr>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1a">
    <w:name w:val="Heading 1a"/>
    <w:basedOn w:val="Normal"/>
    <w:next w:val="Normal"/>
    <w:rsid w:val="00C13C8C"/>
    <w:pPr>
      <w:keepNext/>
      <w:keepLines/>
      <w:numPr>
        <w:numId w:val="1"/>
      </w:numPr>
      <w:spacing w:before="1440" w:after="240"/>
      <w:jc w:val="center"/>
      <w:outlineLvl w:val="0"/>
    </w:pPr>
    <w:rPr>
      <w:b/>
      <w:caps/>
      <w:sz w:val="32"/>
    </w:rPr>
  </w:style>
  <w:style w:type="paragraph" w:customStyle="1" w:styleId="MainParanoChapter">
    <w:name w:val="Main Para no Chapter #"/>
    <w:basedOn w:val="Normal"/>
    <w:link w:val="MainParanoChapterChar"/>
    <w:rsid w:val="00C13C8C"/>
    <w:pPr>
      <w:numPr>
        <w:ilvl w:val="1"/>
        <w:numId w:val="1"/>
      </w:numPr>
      <w:tabs>
        <w:tab w:val="clear" w:pos="720"/>
      </w:tabs>
      <w:spacing w:after="240"/>
      <w:ind w:left="0" w:firstLine="0"/>
      <w:outlineLvl w:val="1"/>
    </w:pPr>
  </w:style>
  <w:style w:type="paragraph" w:customStyle="1" w:styleId="Sub-Para1underX">
    <w:name w:val="Sub-Para 1 under X."/>
    <w:basedOn w:val="Normal"/>
    <w:rsid w:val="00C13C8C"/>
    <w:pPr>
      <w:numPr>
        <w:ilvl w:val="2"/>
        <w:numId w:val="1"/>
      </w:numPr>
      <w:tabs>
        <w:tab w:val="clear" w:pos="1080"/>
      </w:tabs>
      <w:spacing w:after="240"/>
      <w:ind w:left="0" w:firstLine="0"/>
      <w:outlineLvl w:val="2"/>
    </w:pPr>
  </w:style>
  <w:style w:type="paragraph" w:customStyle="1" w:styleId="Sub-Para2underX">
    <w:name w:val="Sub-Para 2 under X."/>
    <w:basedOn w:val="Normal"/>
    <w:rsid w:val="00C13C8C"/>
    <w:pPr>
      <w:numPr>
        <w:ilvl w:val="3"/>
        <w:numId w:val="1"/>
      </w:numPr>
      <w:tabs>
        <w:tab w:val="clear" w:pos="1800"/>
      </w:tabs>
      <w:spacing w:after="240"/>
      <w:ind w:left="0" w:firstLine="0"/>
      <w:outlineLvl w:val="3"/>
    </w:pPr>
  </w:style>
  <w:style w:type="paragraph" w:customStyle="1" w:styleId="Sub-Para3underX">
    <w:name w:val="Sub-Para 3 under X."/>
    <w:basedOn w:val="Normal"/>
    <w:rsid w:val="00C13C8C"/>
    <w:pPr>
      <w:numPr>
        <w:ilvl w:val="4"/>
        <w:numId w:val="1"/>
      </w:numPr>
      <w:tabs>
        <w:tab w:val="clear" w:pos="1440"/>
      </w:tabs>
      <w:spacing w:after="240"/>
      <w:ind w:left="0" w:firstLine="0"/>
      <w:outlineLvl w:val="4"/>
    </w:pPr>
  </w:style>
  <w:style w:type="paragraph" w:customStyle="1" w:styleId="Sub-Para4underX">
    <w:name w:val="Sub-Para 4 under X."/>
    <w:basedOn w:val="Normal"/>
    <w:rsid w:val="00C13C8C"/>
    <w:pPr>
      <w:numPr>
        <w:ilvl w:val="5"/>
        <w:numId w:val="1"/>
      </w:numPr>
      <w:tabs>
        <w:tab w:val="clear" w:pos="2160"/>
      </w:tabs>
      <w:spacing w:after="240"/>
      <w:ind w:left="0" w:firstLine="0"/>
      <w:outlineLvl w:val="5"/>
    </w:pPr>
  </w:style>
  <w:style w:type="paragraph" w:customStyle="1" w:styleId="MainParawithChapter">
    <w:name w:val="Main Para with Chapter#"/>
    <w:basedOn w:val="Normal"/>
    <w:rsid w:val="00C13C8C"/>
    <w:pPr>
      <w:tabs>
        <w:tab w:val="num" w:pos="720"/>
      </w:tabs>
      <w:spacing w:after="240"/>
      <w:ind w:left="720" w:hanging="720"/>
      <w:outlineLvl w:val="1"/>
    </w:pPr>
  </w:style>
  <w:style w:type="paragraph" w:customStyle="1" w:styleId="Sub-Para1underXY">
    <w:name w:val="Sub-Para 1 under X.Y"/>
    <w:basedOn w:val="Normal"/>
    <w:rsid w:val="00C13C8C"/>
    <w:pPr>
      <w:tabs>
        <w:tab w:val="num" w:pos="1440"/>
      </w:tabs>
      <w:spacing w:after="240"/>
      <w:ind w:left="1080" w:hanging="360"/>
      <w:outlineLvl w:val="2"/>
    </w:pPr>
  </w:style>
  <w:style w:type="paragraph" w:customStyle="1" w:styleId="Sub-Para2underXY">
    <w:name w:val="Sub-Para 2 under X.Y"/>
    <w:basedOn w:val="Normal"/>
    <w:rsid w:val="00C13C8C"/>
    <w:pPr>
      <w:tabs>
        <w:tab w:val="num" w:pos="720"/>
      </w:tabs>
      <w:spacing w:after="240"/>
      <w:ind w:left="1152" w:hanging="576"/>
      <w:outlineLvl w:val="3"/>
    </w:pPr>
  </w:style>
  <w:style w:type="paragraph" w:customStyle="1" w:styleId="Sub-Para3underXY">
    <w:name w:val="Sub-Para 3 under X.Y"/>
    <w:basedOn w:val="Normal"/>
    <w:rsid w:val="00C13C8C"/>
    <w:pPr>
      <w:tabs>
        <w:tab w:val="num" w:pos="1800"/>
      </w:tabs>
      <w:spacing w:after="240"/>
      <w:ind w:left="1800" w:hanging="360"/>
      <w:outlineLvl w:val="4"/>
    </w:pPr>
  </w:style>
  <w:style w:type="paragraph" w:customStyle="1" w:styleId="Sub-Para4underXY">
    <w:name w:val="Sub-Para 4 under X.Y"/>
    <w:basedOn w:val="Normal"/>
    <w:rsid w:val="00C13C8C"/>
    <w:pPr>
      <w:tabs>
        <w:tab w:val="num" w:pos="2520"/>
      </w:tabs>
      <w:spacing w:after="240"/>
      <w:ind w:left="2160" w:hanging="360"/>
      <w:outlineLvl w:val="5"/>
    </w:pPr>
  </w:style>
  <w:style w:type="table" w:styleId="TableGrid1">
    <w:name w:val="Table Grid 1"/>
    <w:basedOn w:val="TableNormal"/>
    <w:rsid w:val="00C13C8C"/>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e-n-ind">
    <w:name w:val="Normale-n-ind"/>
    <w:basedOn w:val="Normal"/>
    <w:rsid w:val="00C13C8C"/>
    <w:pPr>
      <w:spacing w:after="120" w:line="180" w:lineRule="atLeast"/>
      <w:jc w:val="both"/>
    </w:pPr>
    <w:rPr>
      <w:szCs w:val="20"/>
      <w:lang w:val="it-IT"/>
    </w:rPr>
  </w:style>
  <w:style w:type="paragraph" w:styleId="ListNumber">
    <w:name w:val="List Number"/>
    <w:basedOn w:val="Normal"/>
    <w:semiHidden/>
    <w:rsid w:val="00C13C8C"/>
    <w:pPr>
      <w:numPr>
        <w:numId w:val="2"/>
      </w:numPr>
      <w:tabs>
        <w:tab w:val="clear" w:pos="360"/>
      </w:tabs>
      <w:spacing w:before="80" w:line="288" w:lineRule="auto"/>
      <w:ind w:left="0" w:firstLine="0"/>
      <w:jc w:val="both"/>
    </w:pPr>
    <w:rPr>
      <w:lang w:val="sl-SI" w:eastAsia="sl-SI"/>
    </w:rPr>
  </w:style>
  <w:style w:type="paragraph" w:customStyle="1" w:styleId="Style2">
    <w:name w:val="Style2"/>
    <w:basedOn w:val="Normal"/>
    <w:rsid w:val="00C13C8C"/>
    <w:pPr>
      <w:tabs>
        <w:tab w:val="num" w:pos="1440"/>
      </w:tabs>
      <w:ind w:left="1440" w:hanging="360"/>
    </w:pPr>
  </w:style>
  <w:style w:type="paragraph" w:styleId="BodyText3">
    <w:name w:val="Body Text 3"/>
    <w:basedOn w:val="Normal"/>
    <w:link w:val="BodyText3Char"/>
    <w:rsid w:val="00C13C8C"/>
    <w:pPr>
      <w:spacing w:after="120"/>
    </w:pPr>
    <w:rPr>
      <w:sz w:val="16"/>
      <w:szCs w:val="16"/>
    </w:rPr>
  </w:style>
  <w:style w:type="character" w:customStyle="1" w:styleId="BodyText3Char">
    <w:name w:val="Body Text 3 Char"/>
    <w:basedOn w:val="DefaultParagraphFont"/>
    <w:link w:val="BodyText3"/>
    <w:rsid w:val="00C13C8C"/>
    <w:rPr>
      <w:rFonts w:ascii="Times New Roman" w:eastAsia="Times New Roman" w:hAnsi="Times New Roman" w:cs="Times New Roman"/>
      <w:sz w:val="16"/>
      <w:szCs w:val="16"/>
    </w:rPr>
  </w:style>
  <w:style w:type="character" w:customStyle="1" w:styleId="chevron1">
    <w:name w:val="chevron1"/>
    <w:rsid w:val="00C13C8C"/>
    <w:rPr>
      <w:color w:val="99CC00"/>
    </w:rPr>
  </w:style>
  <w:style w:type="paragraph" w:customStyle="1" w:styleId="CharCharCharZnakZnakCharCharChar">
    <w:name w:val="Char Char Char Znak Znak Char Char Char"/>
    <w:basedOn w:val="Normal"/>
    <w:semiHidden/>
    <w:rsid w:val="00C13C8C"/>
    <w:pPr>
      <w:spacing w:after="160" w:line="240" w:lineRule="exact"/>
    </w:pPr>
    <w:rPr>
      <w:rFonts w:ascii="Tahoma" w:hAnsi="Tahoma"/>
      <w:sz w:val="20"/>
      <w:szCs w:val="20"/>
    </w:rPr>
  </w:style>
  <w:style w:type="character" w:customStyle="1" w:styleId="hps">
    <w:name w:val="hps"/>
    <w:rsid w:val="00C13C8C"/>
  </w:style>
  <w:style w:type="character" w:customStyle="1" w:styleId="MainParanoChapterChar">
    <w:name w:val="Main Para no Chapter # Char"/>
    <w:link w:val="MainParanoChapter"/>
    <w:rsid w:val="00C13C8C"/>
    <w:rPr>
      <w:rFonts w:ascii="Times New Roman" w:eastAsia="Times New Roman" w:hAnsi="Times New Roman" w:cs="Times New Roman"/>
      <w:sz w:val="24"/>
      <w:szCs w:val="24"/>
    </w:rPr>
  </w:style>
  <w:style w:type="paragraph" w:customStyle="1" w:styleId="ListNumberLevel2">
    <w:name w:val="List Number (Level 2)"/>
    <w:basedOn w:val="Normal"/>
    <w:rsid w:val="00C13C8C"/>
    <w:pPr>
      <w:numPr>
        <w:numId w:val="3"/>
      </w:numPr>
      <w:tabs>
        <w:tab w:val="clear" w:pos="1440"/>
      </w:tabs>
      <w:spacing w:after="120"/>
      <w:ind w:left="0" w:firstLine="0"/>
      <w:jc w:val="both"/>
    </w:pPr>
    <w:rPr>
      <w:rFonts w:eastAsia="Calibri"/>
      <w:lang w:eastAsia="zh-CN"/>
    </w:rPr>
  </w:style>
  <w:style w:type="paragraph" w:customStyle="1" w:styleId="bodytext0">
    <w:name w:val="bodytext"/>
    <w:basedOn w:val="Normal"/>
    <w:rsid w:val="00C13C8C"/>
    <w:pPr>
      <w:spacing w:before="100" w:beforeAutospacing="1" w:after="100" w:afterAutospacing="1"/>
    </w:pPr>
    <w:rPr>
      <w:lang w:val="en-GB" w:eastAsia="en-GB"/>
    </w:rPr>
  </w:style>
  <w:style w:type="character" w:customStyle="1" w:styleId="None">
    <w:name w:val="None"/>
    <w:rsid w:val="00C13C8C"/>
  </w:style>
  <w:style w:type="character" w:customStyle="1" w:styleId="ColorfulList-Accent1Char2">
    <w:name w:val="Colorful List - Accent 1 Char2"/>
    <w:link w:val="ColorfulList-Accent12"/>
    <w:uiPriority w:val="99"/>
    <w:locked/>
    <w:rsid w:val="00C13C8C"/>
    <w:rPr>
      <w:sz w:val="24"/>
    </w:rPr>
  </w:style>
  <w:style w:type="paragraph" w:customStyle="1" w:styleId="ColorfulList-Accent12">
    <w:name w:val="Colorful List - Accent 12"/>
    <w:basedOn w:val="Normal"/>
    <w:link w:val="ColorfulList-Accent1Char2"/>
    <w:uiPriority w:val="99"/>
    <w:qFormat/>
    <w:rsid w:val="00C13C8C"/>
    <w:pPr>
      <w:ind w:left="720"/>
      <w:contextualSpacing/>
    </w:pPr>
    <w:rPr>
      <w:rFonts w:asciiTheme="minorHAnsi" w:eastAsiaTheme="minorHAnsi" w:hAnsiTheme="minorHAnsi" w:cstheme="minorBidi"/>
      <w:szCs w:val="22"/>
    </w:rPr>
  </w:style>
  <w:style w:type="table" w:customStyle="1" w:styleId="TableGrid10">
    <w:name w:val="Table Grid1"/>
    <w:basedOn w:val="TableNormal"/>
    <w:next w:val="TableGrid"/>
    <w:rsid w:val="00C13C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13C8C"/>
  </w:style>
  <w:style w:type="paragraph" w:customStyle="1" w:styleId="Style1">
    <w:name w:val="Style1"/>
    <w:basedOn w:val="Heading2"/>
    <w:autoRedefine/>
    <w:qFormat/>
    <w:rsid w:val="00C13C8C"/>
    <w:pPr>
      <w:keepLines w:val="0"/>
      <w:numPr>
        <w:numId w:val="4"/>
      </w:numPr>
      <w:spacing w:before="240" w:after="60"/>
      <w:ind w:left="0" w:firstLine="0"/>
    </w:pPr>
    <w:rPr>
      <w:rFonts w:ascii="Times New Roman" w:eastAsia="MS UI Gothic" w:hAnsi="Times New Roman" w:cs="Times New Roman"/>
      <w:b/>
      <w:bCs/>
      <w:i/>
      <w:iCs/>
      <w:color w:val="auto"/>
      <w:sz w:val="28"/>
      <w:szCs w:val="28"/>
      <w:lang w:val="en-GB" w:eastAsia="en-GB"/>
    </w:rPr>
  </w:style>
  <w:style w:type="paragraph" w:customStyle="1" w:styleId="BodyA">
    <w:name w:val="Body A"/>
    <w:link w:val="BodyAChar"/>
    <w:rsid w:val="00C13C8C"/>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ru-RU"/>
    </w:rPr>
  </w:style>
  <w:style w:type="character" w:customStyle="1" w:styleId="CaptionChar">
    <w:name w:val="Caption Char"/>
    <w:aliases w:val="Caption-Table Char,~Caption Char"/>
    <w:link w:val="Caption"/>
    <w:uiPriority w:val="35"/>
    <w:rsid w:val="00C13C8C"/>
    <w:rPr>
      <w:rFonts w:ascii="Times New Roman" w:eastAsia="Times New Roman" w:hAnsi="Times New Roman" w:cs="Times New Roman"/>
      <w:b/>
      <w:bCs/>
      <w:sz w:val="20"/>
      <w:szCs w:val="20"/>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uiPriority w:val="99"/>
    <w:rsid w:val="00C13C8C"/>
    <w:pPr>
      <w:spacing w:after="160" w:line="240" w:lineRule="exact"/>
    </w:pPr>
    <w:rPr>
      <w:rFonts w:eastAsia="Arial Unicode MS"/>
      <w:sz w:val="20"/>
      <w:szCs w:val="20"/>
      <w:u w:color="000000"/>
      <w:bdr w:val="nil"/>
      <w:vertAlign w:val="superscript"/>
      <w:lang w:val="ru-RU" w:eastAsia="ru-RU"/>
    </w:rPr>
  </w:style>
  <w:style w:type="paragraph" w:customStyle="1" w:styleId="aOdrky">
    <w:name w:val="a _Odrážky"/>
    <w:basedOn w:val="Normal"/>
    <w:uiPriority w:val="99"/>
    <w:rsid w:val="00C13C8C"/>
    <w:pPr>
      <w:suppressAutoHyphens/>
      <w:jc w:val="both"/>
    </w:pPr>
    <w:rPr>
      <w:u w:color="000000"/>
      <w:lang w:val="cs-CZ" w:eastAsia="cs-CZ"/>
    </w:rPr>
  </w:style>
  <w:style w:type="character" w:customStyle="1" w:styleId="BodyAChar">
    <w:name w:val="Body A Char"/>
    <w:link w:val="BodyA"/>
    <w:rsid w:val="00C13C8C"/>
    <w:rPr>
      <w:rFonts w:ascii="Calibri" w:eastAsia="Calibri" w:hAnsi="Calibri" w:cs="Calibri"/>
      <w:color w:val="000000"/>
      <w:u w:color="000000"/>
      <w:bdr w:val="nil"/>
      <w:lang w:eastAsia="ru-RU"/>
    </w:rPr>
  </w:style>
  <w:style w:type="paragraph" w:customStyle="1" w:styleId="CharCharCharCharCharCharCharCharCharZnakCharCharCharCharCarattere0">
    <w:name w:val="Char Char Char Char Char Char Char Char Char Znak Char Char Char Char Carattere0"/>
    <w:basedOn w:val="Normal"/>
    <w:rsid w:val="00C13C8C"/>
    <w:pPr>
      <w:spacing w:after="160" w:line="240" w:lineRule="exact"/>
    </w:pPr>
    <w:rPr>
      <w:rFonts w:ascii="Tahoma" w:hAnsi="Tahoma"/>
      <w:sz w:val="20"/>
      <w:szCs w:val="20"/>
    </w:rPr>
  </w:style>
  <w:style w:type="paragraph" w:customStyle="1" w:styleId="p1">
    <w:name w:val="p1"/>
    <w:basedOn w:val="Normal"/>
    <w:rsid w:val="00C13C8C"/>
    <w:pPr>
      <w:spacing w:before="100" w:beforeAutospacing="1" w:after="100" w:afterAutospacing="1"/>
    </w:pPr>
  </w:style>
  <w:style w:type="character" w:styleId="FollowedHyperlink">
    <w:name w:val="FollowedHyperlink"/>
    <w:uiPriority w:val="99"/>
    <w:unhideWhenUsed/>
    <w:rsid w:val="00C13C8C"/>
    <w:rPr>
      <w:color w:val="954F72"/>
      <w:u w:val="single"/>
    </w:rPr>
  </w:style>
  <w:style w:type="character" w:customStyle="1" w:styleId="wwEndnote5f5f5f205f5f5fSymbol">
    <w:name w:val="wwEndnote_5f_5f_5f_20_5f_5f_5f_Symbol"/>
    <w:rsid w:val="00C13C8C"/>
  </w:style>
  <w:style w:type="paragraph" w:customStyle="1" w:styleId="Broj">
    <w:name w:val="Broj"/>
    <w:basedOn w:val="Normal"/>
    <w:autoRedefine/>
    <w:qFormat/>
    <w:rsid w:val="00C13C8C"/>
    <w:pPr>
      <w:numPr>
        <w:numId w:val="13"/>
      </w:numPr>
      <w:spacing w:after="120" w:line="288" w:lineRule="auto"/>
      <w:ind w:left="0" w:firstLine="0"/>
      <w:jc w:val="both"/>
    </w:pPr>
    <w:rPr>
      <w:rFonts w:ascii="Arial" w:hAnsi="Arial" w:cs="Arial"/>
      <w:kern w:val="28"/>
      <w:sz w:val="22"/>
      <w:szCs w:val="22"/>
      <w:lang w:eastAsia="ja-JP"/>
    </w:rPr>
  </w:style>
  <w:style w:type="paragraph" w:customStyle="1" w:styleId="BodyText1">
    <w:name w:val="Body Text1"/>
    <w:basedOn w:val="Normal"/>
    <w:autoRedefine/>
    <w:qFormat/>
    <w:rsid w:val="00C13C8C"/>
    <w:pPr>
      <w:jc w:val="both"/>
    </w:pPr>
    <w:rPr>
      <w:rFonts w:ascii="Arial" w:hAnsi="Arial" w:cs="Arial"/>
      <w:spacing w:val="5"/>
      <w:kern w:val="28"/>
      <w:sz w:val="22"/>
      <w:szCs w:val="22"/>
      <w:lang w:eastAsia="ja-JP"/>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C13C8C"/>
    <w:pPr>
      <w:spacing w:after="160" w:line="240" w:lineRule="exact"/>
      <w:jc w:val="both"/>
    </w:pPr>
    <w:rPr>
      <w:sz w:val="20"/>
      <w:szCs w:val="20"/>
      <w:vertAlign w:val="superscript"/>
    </w:rPr>
  </w:style>
  <w:style w:type="paragraph" w:customStyle="1" w:styleId="Outline1">
    <w:name w:val="Outline1"/>
    <w:basedOn w:val="Normal"/>
    <w:next w:val="Outline2"/>
    <w:rsid w:val="00C13C8C"/>
    <w:pPr>
      <w:keepNext/>
      <w:numPr>
        <w:numId w:val="5"/>
      </w:numPr>
      <w:tabs>
        <w:tab w:val="clear" w:pos="432"/>
        <w:tab w:val="num" w:pos="360"/>
      </w:tabs>
      <w:spacing w:before="240"/>
      <w:ind w:left="0" w:firstLine="0"/>
    </w:pPr>
    <w:rPr>
      <w:kern w:val="28"/>
      <w:szCs w:val="20"/>
    </w:rPr>
  </w:style>
  <w:style w:type="paragraph" w:customStyle="1" w:styleId="Outline2">
    <w:name w:val="Outline2"/>
    <w:basedOn w:val="Normal"/>
    <w:rsid w:val="00C13C8C"/>
    <w:pPr>
      <w:numPr>
        <w:ilvl w:val="1"/>
        <w:numId w:val="5"/>
      </w:numPr>
      <w:tabs>
        <w:tab w:val="clear" w:pos="1152"/>
        <w:tab w:val="num" w:pos="864"/>
      </w:tabs>
      <w:spacing w:before="240"/>
      <w:ind w:left="0" w:firstLine="0"/>
    </w:pPr>
    <w:rPr>
      <w:kern w:val="28"/>
      <w:szCs w:val="20"/>
    </w:rPr>
  </w:style>
  <w:style w:type="paragraph" w:customStyle="1" w:styleId="Outline3">
    <w:name w:val="Outline3"/>
    <w:basedOn w:val="Normal"/>
    <w:rsid w:val="00C13C8C"/>
    <w:pPr>
      <w:numPr>
        <w:ilvl w:val="2"/>
        <w:numId w:val="5"/>
      </w:numPr>
      <w:tabs>
        <w:tab w:val="clear" w:pos="1728"/>
        <w:tab w:val="num" w:pos="1368"/>
      </w:tabs>
      <w:spacing w:before="240"/>
      <w:ind w:left="0" w:firstLine="0"/>
    </w:pPr>
    <w:rPr>
      <w:kern w:val="28"/>
      <w:szCs w:val="20"/>
    </w:rPr>
  </w:style>
  <w:style w:type="paragraph" w:customStyle="1" w:styleId="Outline4">
    <w:name w:val="Outline4"/>
    <w:basedOn w:val="Normal"/>
    <w:rsid w:val="00C13C8C"/>
    <w:pPr>
      <w:numPr>
        <w:ilvl w:val="3"/>
        <w:numId w:val="5"/>
      </w:numPr>
      <w:tabs>
        <w:tab w:val="clear" w:pos="2304"/>
        <w:tab w:val="num" w:pos="1872"/>
      </w:tabs>
      <w:spacing w:before="240"/>
      <w:ind w:left="0" w:firstLine="0"/>
    </w:pPr>
    <w:rPr>
      <w:kern w:val="28"/>
      <w:szCs w:val="20"/>
    </w:rPr>
  </w:style>
  <w:style w:type="character" w:customStyle="1" w:styleId="wwT9">
    <w:name w:val="wwT9"/>
    <w:rsid w:val="00C13C8C"/>
  </w:style>
  <w:style w:type="numbering" w:customStyle="1" w:styleId="ImportedStyle5">
    <w:name w:val="Imported Style 5"/>
    <w:rsid w:val="00C13C8C"/>
    <w:pPr>
      <w:numPr>
        <w:numId w:val="6"/>
      </w:numPr>
    </w:pPr>
  </w:style>
  <w:style w:type="numbering" w:customStyle="1" w:styleId="ImportedStyle6">
    <w:name w:val="Imported Style 6"/>
    <w:rsid w:val="00C13C8C"/>
    <w:pPr>
      <w:numPr>
        <w:numId w:val="7"/>
      </w:numPr>
    </w:pPr>
  </w:style>
  <w:style w:type="paragraph" w:customStyle="1" w:styleId="Heading21">
    <w:name w:val="Heading 21"/>
    <w:next w:val="BodyA"/>
    <w:rsid w:val="00C13C8C"/>
    <w:pPr>
      <w:keepNext/>
      <w:keepLines/>
      <w:numPr>
        <w:ilvl w:val="1"/>
        <w:numId w:val="9"/>
      </w:numPr>
      <w:pBdr>
        <w:top w:val="nil"/>
        <w:left w:val="nil"/>
        <w:bottom w:val="nil"/>
        <w:right w:val="nil"/>
        <w:between w:val="nil"/>
        <w:bar w:val="nil"/>
      </w:pBdr>
      <w:spacing w:before="240" w:after="240" w:line="240" w:lineRule="auto"/>
      <w:ind w:left="0" w:firstLine="0"/>
      <w:outlineLvl w:val="1"/>
    </w:pPr>
    <w:rPr>
      <w:rFonts w:ascii="Arial" w:eastAsia="Times New Roman" w:hAnsi="Arial" w:cs="Arial"/>
      <w:b/>
      <w:bCs/>
      <w:noProof/>
      <w:color w:val="000000"/>
      <w:sz w:val="26"/>
      <w:szCs w:val="26"/>
      <w:u w:color="000000"/>
      <w:bdr w:val="nil"/>
      <w:lang w:val="ru-RU" w:eastAsia="ru-RU"/>
    </w:rPr>
  </w:style>
  <w:style w:type="character" w:customStyle="1" w:styleId="FootnoteAnchor">
    <w:name w:val="Footnote Anchor"/>
    <w:rsid w:val="00C13C8C"/>
    <w:rPr>
      <w:vertAlign w:val="superscript"/>
    </w:rPr>
  </w:style>
  <w:style w:type="character" w:customStyle="1" w:styleId="InternetLink">
    <w:name w:val="Internet Link"/>
    <w:rsid w:val="00C13C8C"/>
    <w:rPr>
      <w:color w:val="000080"/>
      <w:u w:val="single"/>
    </w:rPr>
  </w:style>
  <w:style w:type="paragraph" w:customStyle="1" w:styleId="CharCharCharCharCharCharCharCharCharZnakCharCharCharCharCarattere1">
    <w:name w:val="Char Char Char Char Char Char Char Char Char Znak Char Char Char Char Carattere1"/>
    <w:basedOn w:val="Normal"/>
    <w:rsid w:val="00C13C8C"/>
    <w:pPr>
      <w:spacing w:after="160" w:line="240" w:lineRule="exact"/>
    </w:pPr>
    <w:rPr>
      <w:rFonts w:ascii="Tahoma" w:hAnsi="Tahoma"/>
      <w:sz w:val="20"/>
      <w:szCs w:val="20"/>
    </w:rPr>
  </w:style>
  <w:style w:type="paragraph" w:customStyle="1" w:styleId="CharCharCharCharCharCharCharCharCharZnakCharCharCharCharCarattere2">
    <w:name w:val="Char Char Char Char Char Char Char Char Char Znak Char Char Char Char Carattere2"/>
    <w:basedOn w:val="Normal"/>
    <w:rsid w:val="00C13C8C"/>
    <w:pPr>
      <w:spacing w:after="160" w:line="240" w:lineRule="exact"/>
    </w:pPr>
    <w:rPr>
      <w:rFonts w:ascii="Tahoma" w:hAnsi="Tahoma"/>
      <w:sz w:val="20"/>
      <w:szCs w:val="20"/>
    </w:rPr>
  </w:style>
  <w:style w:type="character" w:customStyle="1" w:styleId="normaltextrun">
    <w:name w:val="normaltextrun"/>
    <w:basedOn w:val="DefaultParagraphFont"/>
    <w:rsid w:val="00C13C8C"/>
  </w:style>
  <w:style w:type="character" w:customStyle="1" w:styleId="eop">
    <w:name w:val="eop"/>
    <w:basedOn w:val="DefaultParagraphFont"/>
    <w:rsid w:val="00C13C8C"/>
  </w:style>
  <w:style w:type="character" w:customStyle="1" w:styleId="superscript">
    <w:name w:val="superscript"/>
    <w:basedOn w:val="DefaultParagraphFont"/>
    <w:rsid w:val="00C13C8C"/>
  </w:style>
  <w:style w:type="paragraph" w:customStyle="1" w:styleId="clan">
    <w:name w:val="clan"/>
    <w:basedOn w:val="Normal"/>
    <w:rsid w:val="00C13C8C"/>
    <w:pPr>
      <w:spacing w:before="100" w:beforeAutospacing="1" w:after="100" w:afterAutospacing="1"/>
    </w:pPr>
  </w:style>
  <w:style w:type="paragraph" w:customStyle="1" w:styleId="basic-paragraph">
    <w:name w:val="basic-paragraph"/>
    <w:basedOn w:val="Normal"/>
    <w:rsid w:val="00C13C8C"/>
    <w:pPr>
      <w:spacing w:before="100" w:beforeAutospacing="1" w:after="100" w:afterAutospacing="1"/>
    </w:pPr>
  </w:style>
  <w:style w:type="paragraph" w:customStyle="1" w:styleId="NormalList">
    <w:name w:val="Normal List"/>
    <w:basedOn w:val="Normal"/>
    <w:qFormat/>
    <w:rsid w:val="00C13C8C"/>
    <w:pPr>
      <w:numPr>
        <w:numId w:val="8"/>
      </w:numPr>
      <w:spacing w:before="120"/>
      <w:ind w:left="0" w:firstLine="0"/>
      <w:jc w:val="both"/>
    </w:pPr>
    <w:rPr>
      <w:rFonts w:asciiTheme="minorHAnsi" w:eastAsiaTheme="minorHAnsi" w:hAnsiTheme="minorHAnsi"/>
      <w:sz w:val="22"/>
      <w:szCs w:val="22"/>
    </w:rPr>
  </w:style>
  <w:style w:type="paragraph" w:customStyle="1" w:styleId="NormalSublist">
    <w:name w:val="Normal Sublist"/>
    <w:basedOn w:val="NormalList"/>
    <w:qFormat/>
    <w:rsid w:val="00C13C8C"/>
    <w:pPr>
      <w:numPr>
        <w:ilvl w:val="1"/>
      </w:numPr>
      <w:ind w:left="0" w:firstLine="0"/>
    </w:p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woNumber">
    <w:name w:val="Heading w/o Number"/>
    <w:basedOn w:val="Heading1"/>
    <w:qFormat/>
    <w:rsid w:val="00C13C8C"/>
    <w:pPr>
      <w:keepNext/>
      <w:keepLines/>
      <w:spacing w:before="360" w:after="240"/>
      <w:ind w:left="360" w:hanging="360"/>
      <w:jc w:val="left"/>
    </w:pPr>
    <w:rPr>
      <w:rFonts w:eastAsiaTheme="majorEastAsia" w:cstheme="majorBidi"/>
      <w:bCs w:val="0"/>
      <w:caps/>
      <w:sz w:val="24"/>
      <w:szCs w:val="32"/>
    </w:rPr>
  </w:style>
  <w:style w:type="paragraph" w:customStyle="1" w:styleId="Maintext">
    <w:name w:val="Main text"/>
    <w:basedOn w:val="Normal"/>
    <w:qFormat/>
    <w:rsid w:val="00C13C8C"/>
    <w:pPr>
      <w:spacing w:before="120" w:after="120"/>
      <w:jc w:val="both"/>
    </w:pPr>
    <w:rPr>
      <w:rFonts w:ascii="Arial" w:hAnsi="Arial" w:cs="Arial"/>
      <w:bCs/>
      <w:noProof/>
      <w:sz w:val="22"/>
      <w:szCs w:val="22"/>
    </w:rPr>
  </w:style>
  <w:style w:type="paragraph" w:customStyle="1" w:styleId="TOCHeaer">
    <w:name w:val="TOC Heaer"/>
    <w:basedOn w:val="HeadingwoNumber"/>
    <w:qFormat/>
    <w:rsid w:val="00C13C8C"/>
  </w:style>
  <w:style w:type="paragraph" w:styleId="HTMLPreformatted">
    <w:name w:val="HTML Preformatted"/>
    <w:basedOn w:val="Normal"/>
    <w:link w:val="HTMLPreformattedChar"/>
    <w:uiPriority w:val="99"/>
    <w:semiHidden/>
    <w:unhideWhenUsed/>
    <w:rsid w:val="00C13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13C8C"/>
    <w:rPr>
      <w:rFonts w:ascii="Courier New" w:eastAsia="Times New Roman" w:hAnsi="Courier New" w:cs="Courier New"/>
      <w:sz w:val="20"/>
      <w:szCs w:val="20"/>
    </w:rPr>
  </w:style>
  <w:style w:type="character" w:customStyle="1" w:styleId="y2iqfc">
    <w:name w:val="y2iqfc"/>
    <w:basedOn w:val="DefaultParagraphFont"/>
    <w:rsid w:val="00C13C8C"/>
  </w:style>
  <w:style w:type="paragraph" w:customStyle="1" w:styleId="CharCharCharCharCharCharCharCharCharZnakCharCharCharCharCarattere3">
    <w:name w:val="Char Char Char Char Char Char Char Char Char Znak Char Char Char Char Carattere3"/>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0">
    <w:name w:val="Char Char Char Char Char Char Char Char Char Znak Char Char Char Char Carattere Char Char Char0"/>
    <w:basedOn w:val="Normal"/>
    <w:rsid w:val="00C13C8C"/>
    <w:pPr>
      <w:spacing w:after="160" w:line="240" w:lineRule="exact"/>
    </w:pPr>
    <w:rPr>
      <w:rFonts w:ascii="Tahoma" w:hAnsi="Tahoma"/>
      <w:sz w:val="20"/>
      <w:szCs w:val="20"/>
    </w:rPr>
  </w:style>
  <w:style w:type="character" w:styleId="SubtleEmphasis">
    <w:name w:val="Subtle Emphasis"/>
    <w:uiPriority w:val="19"/>
    <w:qFormat/>
    <w:rsid w:val="00C13C8C"/>
    <w:rPr>
      <w:i/>
      <w:iCs/>
      <w:color w:val="404040"/>
    </w:rPr>
  </w:style>
  <w:style w:type="table" w:customStyle="1" w:styleId="TableGrid125">
    <w:name w:val="Table Grid12_5"/>
    <w:basedOn w:val="TableNormal"/>
    <w:next w:val="TableNormal"/>
    <w:uiPriority w:val="39"/>
    <w:rsid w:val="00C13C8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C13C8C"/>
    <w:rPr>
      <w:color w:val="2B579A"/>
      <w:shd w:val="clear" w:color="auto" w:fill="E6E6E6"/>
    </w:rPr>
  </w:style>
  <w:style w:type="character" w:customStyle="1" w:styleId="UnresolvedMention2">
    <w:name w:val="Unresolved Mention2"/>
    <w:basedOn w:val="DefaultParagraphFont"/>
    <w:uiPriority w:val="99"/>
    <w:unhideWhenUsed/>
    <w:rsid w:val="00C13C8C"/>
    <w:rPr>
      <w:color w:val="605E5C"/>
      <w:shd w:val="clear" w:color="auto" w:fill="E1DFDD"/>
    </w:rPr>
  </w:style>
  <w:style w:type="paragraph" w:customStyle="1" w:styleId="paragraph">
    <w:name w:val="paragraph"/>
    <w:basedOn w:val="Normal"/>
    <w:rsid w:val="00C13C8C"/>
    <w:pPr>
      <w:spacing w:before="100" w:beforeAutospacing="1" w:after="100" w:afterAutospacing="1"/>
    </w:pPr>
  </w:style>
  <w:style w:type="paragraph" w:customStyle="1" w:styleId="BankNormal">
    <w:name w:val="BankNormal"/>
    <w:basedOn w:val="Normal"/>
    <w:link w:val="BankNormalChar"/>
    <w:rsid w:val="00C13C8C"/>
    <w:pPr>
      <w:spacing w:after="240"/>
      <w:jc w:val="both"/>
    </w:pPr>
    <w:rPr>
      <w:szCs w:val="20"/>
    </w:rPr>
  </w:style>
  <w:style w:type="character" w:customStyle="1" w:styleId="BankNormalChar">
    <w:name w:val="BankNormal Char"/>
    <w:link w:val="BankNormal"/>
    <w:rsid w:val="00C13C8C"/>
    <w:rPr>
      <w:rFonts w:ascii="Times New Roman" w:eastAsia="Times New Roman" w:hAnsi="Times New Roman" w:cs="Times New Roman"/>
      <w:sz w:val="24"/>
      <w:szCs w:val="20"/>
    </w:rPr>
  </w:style>
  <w:style w:type="paragraph" w:customStyle="1" w:styleId="2">
    <w:name w:val="заголовок 2"/>
    <w:basedOn w:val="Normal"/>
    <w:next w:val="Normal"/>
    <w:rsid w:val="00C13C8C"/>
    <w:pPr>
      <w:keepNext/>
      <w:keepLines/>
      <w:numPr>
        <w:ilvl w:val="1"/>
        <w:numId w:val="11"/>
      </w:numPr>
      <w:spacing w:before="120" w:after="240"/>
    </w:pPr>
    <w:rPr>
      <w:rFonts w:ascii="Arial" w:hAnsi="Arial"/>
      <w:b/>
      <w:smallCaps/>
      <w:szCs w:val="20"/>
    </w:rPr>
  </w:style>
  <w:style w:type="paragraph" w:customStyle="1" w:styleId="4">
    <w:name w:val="заголовок 4"/>
    <w:basedOn w:val="Normal"/>
    <w:next w:val="Normal"/>
    <w:rsid w:val="00C13C8C"/>
    <w:pPr>
      <w:keepNext/>
      <w:keepLines/>
      <w:numPr>
        <w:ilvl w:val="3"/>
        <w:numId w:val="11"/>
      </w:numPr>
      <w:spacing w:before="120" w:after="240"/>
    </w:pPr>
    <w:rPr>
      <w:rFonts w:ascii="Arial" w:hAnsi="Arial"/>
      <w:b/>
      <w:i/>
      <w:szCs w:val="20"/>
    </w:rPr>
  </w:style>
  <w:style w:type="paragraph" w:customStyle="1" w:styleId="5">
    <w:name w:val="заголовок 5"/>
    <w:basedOn w:val="Normal"/>
    <w:next w:val="Normal"/>
    <w:rsid w:val="00C13C8C"/>
    <w:pPr>
      <w:numPr>
        <w:ilvl w:val="4"/>
        <w:numId w:val="11"/>
      </w:numPr>
      <w:spacing w:after="240"/>
      <w:jc w:val="both"/>
    </w:pPr>
    <w:rPr>
      <w:szCs w:val="20"/>
    </w:rPr>
  </w:style>
  <w:style w:type="paragraph" w:customStyle="1" w:styleId="6">
    <w:name w:val="заголовок 6"/>
    <w:basedOn w:val="Normal"/>
    <w:next w:val="Normal"/>
    <w:rsid w:val="00C13C8C"/>
    <w:pPr>
      <w:numPr>
        <w:ilvl w:val="5"/>
        <w:numId w:val="11"/>
      </w:numPr>
      <w:spacing w:after="240"/>
    </w:pPr>
    <w:rPr>
      <w:szCs w:val="20"/>
    </w:rPr>
  </w:style>
  <w:style w:type="paragraph" w:customStyle="1" w:styleId="7">
    <w:name w:val="заголовок 7"/>
    <w:basedOn w:val="Normal"/>
    <w:next w:val="Normal"/>
    <w:rsid w:val="00C13C8C"/>
    <w:pPr>
      <w:numPr>
        <w:ilvl w:val="6"/>
        <w:numId w:val="11"/>
      </w:numPr>
      <w:spacing w:after="240"/>
    </w:pPr>
    <w:rPr>
      <w:szCs w:val="20"/>
    </w:rPr>
  </w:style>
  <w:style w:type="paragraph" w:customStyle="1" w:styleId="8">
    <w:name w:val="заголовок 8"/>
    <w:basedOn w:val="Normal"/>
    <w:next w:val="Normal"/>
    <w:rsid w:val="00C13C8C"/>
    <w:pPr>
      <w:numPr>
        <w:ilvl w:val="7"/>
        <w:numId w:val="11"/>
      </w:numPr>
      <w:spacing w:after="240"/>
    </w:pPr>
    <w:rPr>
      <w:szCs w:val="20"/>
    </w:rPr>
  </w:style>
  <w:style w:type="paragraph" w:customStyle="1" w:styleId="9">
    <w:name w:val="заголовок 9"/>
    <w:basedOn w:val="Normal"/>
    <w:next w:val="Normal"/>
    <w:rsid w:val="00C13C8C"/>
    <w:pPr>
      <w:numPr>
        <w:ilvl w:val="8"/>
        <w:numId w:val="11"/>
      </w:numPr>
      <w:spacing w:after="240"/>
    </w:pPr>
    <w:rPr>
      <w:szCs w:val="20"/>
    </w:rPr>
  </w:style>
  <w:style w:type="character" w:customStyle="1" w:styleId="italic">
    <w:name w:val="italic"/>
    <w:basedOn w:val="DefaultParagraphFont"/>
    <w:rsid w:val="00C13C8C"/>
  </w:style>
  <w:style w:type="paragraph" w:customStyle="1" w:styleId="Default1">
    <w:name w:val="Default_1"/>
    <w:uiPriority w:val="99"/>
    <w:rsid w:val="00C13C8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0">
    <w:name w:val="Normal_0"/>
    <w:qFormat/>
    <w:rsid w:val="00C13C8C"/>
    <w:pPr>
      <w:spacing w:after="160" w:line="259" w:lineRule="auto"/>
    </w:pPr>
  </w:style>
  <w:style w:type="paragraph" w:customStyle="1" w:styleId="PDSHeading2">
    <w:name w:val="PDS Heading 2"/>
    <w:next w:val="Normal"/>
    <w:rsid w:val="00C13C8C"/>
    <w:pPr>
      <w:keepNext/>
      <w:numPr>
        <w:ilvl w:val="1"/>
        <w:numId w:val="12"/>
      </w:numPr>
      <w:tabs>
        <w:tab w:val="clear" w:pos="360"/>
      </w:tabs>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C13C8C"/>
    <w:pPr>
      <w:keepNext/>
      <w:numPr>
        <w:numId w:val="12"/>
      </w:numPr>
      <w:tabs>
        <w:tab w:val="clear" w:pos="0"/>
      </w:tabs>
      <w:spacing w:after="0" w:line="240" w:lineRule="auto"/>
      <w:outlineLvl w:val="0"/>
    </w:pPr>
    <w:rPr>
      <w:rFonts w:ascii="Times New Roman" w:eastAsia="Times New Roman" w:hAnsi="Times New Roman" w:cs="Times New Roman"/>
      <w:b/>
      <w:caps/>
      <w:sz w:val="24"/>
      <w:szCs w:val="20"/>
    </w:rPr>
  </w:style>
  <w:style w:type="character" w:customStyle="1" w:styleId="rynqvb">
    <w:name w:val="rynqvb"/>
    <w:basedOn w:val="DefaultParagraphFont"/>
    <w:rsid w:val="00C13C8C"/>
  </w:style>
  <w:style w:type="paragraph" w:customStyle="1" w:styleId="P68B1DB1-Normal1">
    <w:name w:val="P68B1DB1-Normal1"/>
    <w:basedOn w:val="Normal"/>
    <w:rsid w:val="00C13C8C"/>
    <w:pPr>
      <w:spacing w:after="50" w:line="268" w:lineRule="auto"/>
      <w:ind w:left="10" w:right="5" w:hanging="10"/>
      <w:jc w:val="both"/>
    </w:pPr>
    <w:rPr>
      <w:i/>
      <w:color w:val="000000"/>
      <w:szCs w:val="20"/>
    </w:rPr>
  </w:style>
  <w:style w:type="paragraph" w:customStyle="1" w:styleId="P68B1DB1-Normal2">
    <w:name w:val="P68B1DB1-Normal2"/>
    <w:basedOn w:val="Normal"/>
    <w:rsid w:val="00C13C8C"/>
    <w:pPr>
      <w:spacing w:after="50" w:line="268" w:lineRule="auto"/>
      <w:ind w:left="10" w:right="5" w:hanging="10"/>
      <w:jc w:val="both"/>
    </w:pPr>
    <w:rPr>
      <w:b/>
      <w:color w:val="000000"/>
      <w:szCs w:val="20"/>
    </w:rPr>
  </w:style>
  <w:style w:type="paragraph" w:customStyle="1" w:styleId="P68B1DB1-Normal3">
    <w:name w:val="P68B1DB1-Normal3"/>
    <w:basedOn w:val="Normal"/>
    <w:rsid w:val="00C13C8C"/>
    <w:pPr>
      <w:spacing w:after="50" w:line="268" w:lineRule="auto"/>
      <w:ind w:left="10" w:right="5" w:hanging="10"/>
      <w:jc w:val="both"/>
    </w:pPr>
    <w:rPr>
      <w:b/>
      <w:color w:val="000000"/>
      <w:sz w:val="23"/>
      <w:szCs w:val="20"/>
    </w:rPr>
  </w:style>
  <w:style w:type="paragraph" w:customStyle="1" w:styleId="P68B1DB1-Normal5">
    <w:name w:val="P68B1DB1-Normal5"/>
    <w:basedOn w:val="Normal"/>
    <w:rsid w:val="00C13C8C"/>
    <w:pPr>
      <w:spacing w:after="160" w:line="259" w:lineRule="auto"/>
    </w:pPr>
    <w:rPr>
      <w:rFonts w:eastAsiaTheme="minorHAnsi"/>
      <w:b/>
      <w:szCs w:val="20"/>
    </w:rPr>
  </w:style>
  <w:style w:type="paragraph" w:customStyle="1" w:styleId="P68B1DB1-Normal6">
    <w:name w:val="P68B1DB1-Normal6"/>
    <w:basedOn w:val="Normal"/>
    <w:rsid w:val="00C13C8C"/>
    <w:pPr>
      <w:spacing w:after="160" w:line="259" w:lineRule="auto"/>
    </w:pPr>
    <w:rPr>
      <w:rFonts w:asciiTheme="minorHAnsi" w:eastAsiaTheme="minorHAnsi" w:hAnsiTheme="minorHAnsi" w:cstheme="minorBidi"/>
      <w:szCs w:val="20"/>
    </w:rPr>
  </w:style>
  <w:style w:type="paragraph" w:customStyle="1" w:styleId="P68B1DB1-Normal7">
    <w:name w:val="P68B1DB1-Normal7"/>
    <w:basedOn w:val="Normal"/>
    <w:rsid w:val="00C13C8C"/>
    <w:pPr>
      <w:spacing w:after="160" w:line="259" w:lineRule="auto"/>
    </w:pPr>
    <w:rPr>
      <w:rFonts w:eastAsiaTheme="minorHAnsi"/>
      <w:szCs w:val="20"/>
    </w:rPr>
  </w:style>
  <w:style w:type="paragraph" w:customStyle="1" w:styleId="P68B1DB1-Normal8">
    <w:name w:val="P68B1DB1-Normal8"/>
    <w:basedOn w:val="Normal"/>
    <w:rsid w:val="00C13C8C"/>
    <w:pPr>
      <w:spacing w:after="160" w:line="259" w:lineRule="auto"/>
    </w:pPr>
    <w:rPr>
      <w:rFonts w:eastAsiaTheme="minorHAnsi" w:cstheme="minorBidi"/>
      <w:szCs w:val="20"/>
    </w:rPr>
  </w:style>
  <w:style w:type="paragraph" w:customStyle="1" w:styleId="P68B1DB1-Normal9">
    <w:name w:val="P68B1DB1-Normal9"/>
    <w:basedOn w:val="Normal"/>
    <w:rsid w:val="00C13C8C"/>
    <w:pPr>
      <w:spacing w:after="160" w:line="259" w:lineRule="auto"/>
    </w:pPr>
    <w:rPr>
      <w:rFonts w:eastAsia="Calibri"/>
      <w:b/>
      <w:szCs w:val="20"/>
      <w:u w:val="single"/>
    </w:rPr>
  </w:style>
  <w:style w:type="paragraph" w:customStyle="1" w:styleId="P68B1DB1-Normal10">
    <w:name w:val="P68B1DB1-Normal10"/>
    <w:basedOn w:val="Normal"/>
    <w:rsid w:val="00C13C8C"/>
    <w:pPr>
      <w:spacing w:after="160" w:line="259" w:lineRule="auto"/>
    </w:pPr>
    <w:rPr>
      <w:rFonts w:eastAsia="Calibri"/>
      <w:szCs w:val="20"/>
    </w:rPr>
  </w:style>
  <w:style w:type="paragraph" w:customStyle="1" w:styleId="P68B1DB1-Normal12">
    <w:name w:val="P68B1DB1-Normal12"/>
    <w:basedOn w:val="Normal"/>
    <w:rsid w:val="00C13C8C"/>
    <w:pPr>
      <w:spacing w:after="160" w:line="259" w:lineRule="auto"/>
    </w:pPr>
    <w:rPr>
      <w:rFonts w:eastAsiaTheme="minorHAnsi" w:cstheme="minorBidi"/>
      <w:i/>
      <w:szCs w:val="20"/>
    </w:rPr>
  </w:style>
  <w:style w:type="paragraph" w:customStyle="1" w:styleId="P68B1DB1-Normal13">
    <w:name w:val="P68B1DB1-Normal13"/>
    <w:basedOn w:val="Normal"/>
    <w:rsid w:val="00C13C8C"/>
    <w:pPr>
      <w:spacing w:after="160" w:line="259" w:lineRule="auto"/>
    </w:pPr>
    <w:rPr>
      <w:b/>
      <w:szCs w:val="20"/>
    </w:rPr>
  </w:style>
  <w:style w:type="paragraph" w:customStyle="1" w:styleId="P68B1DB1-Normal14">
    <w:name w:val="P68B1DB1-Normal14"/>
    <w:basedOn w:val="Normal"/>
    <w:rsid w:val="00C13C8C"/>
    <w:pPr>
      <w:spacing w:after="160" w:line="259" w:lineRule="auto"/>
    </w:pPr>
    <w:rPr>
      <w:rFonts w:eastAsiaTheme="minorHAnsi" w:cstheme="minorBidi"/>
      <w:b/>
      <w:szCs w:val="20"/>
    </w:rPr>
  </w:style>
  <w:style w:type="paragraph" w:customStyle="1" w:styleId="P68B1DB1-Normal15">
    <w:name w:val="P68B1DB1-Normal15"/>
    <w:basedOn w:val="Normal"/>
    <w:rsid w:val="00C13C8C"/>
    <w:pPr>
      <w:spacing w:after="160" w:line="259" w:lineRule="auto"/>
    </w:pPr>
    <w:rPr>
      <w:rFonts w:eastAsiaTheme="minorHAnsi"/>
      <w:sz w:val="22"/>
      <w:szCs w:val="20"/>
    </w:rPr>
  </w:style>
  <w:style w:type="paragraph" w:customStyle="1" w:styleId="1tekst0">
    <w:name w:val="_1tekst"/>
    <w:basedOn w:val="Normal"/>
    <w:rsid w:val="00C13C8C"/>
    <w:pPr>
      <w:spacing w:before="100" w:beforeAutospacing="1" w:after="100" w:afterAutospacing="1"/>
    </w:pPr>
    <w:rPr>
      <w:szCs w:val="20"/>
    </w:rPr>
  </w:style>
  <w:style w:type="paragraph" w:customStyle="1" w:styleId="P68B1DB1-ListParagraph1">
    <w:name w:val="P68B1DB1-ListParagraph1"/>
    <w:basedOn w:val="ListParagraph"/>
    <w:rsid w:val="00C13C8C"/>
    <w:pPr>
      <w:widowControl w:val="0"/>
      <w:autoSpaceDE w:val="0"/>
      <w:autoSpaceDN w:val="0"/>
      <w:spacing w:after="5" w:line="252" w:lineRule="auto"/>
      <w:ind w:hanging="3"/>
      <w:jc w:val="both"/>
    </w:pPr>
    <w:rPr>
      <w:i/>
      <w:color w:val="000000"/>
      <w:szCs w:val="20"/>
    </w:rPr>
  </w:style>
  <w:style w:type="paragraph" w:customStyle="1" w:styleId="P68B1DB1-ListParagraph2">
    <w:name w:val="P68B1DB1-ListParagraph2"/>
    <w:basedOn w:val="ListParagraph"/>
    <w:rsid w:val="00C13C8C"/>
    <w:pPr>
      <w:widowControl w:val="0"/>
      <w:autoSpaceDE w:val="0"/>
      <w:autoSpaceDN w:val="0"/>
      <w:spacing w:after="5" w:line="252" w:lineRule="auto"/>
      <w:ind w:hanging="3"/>
      <w:jc w:val="both"/>
    </w:pPr>
    <w:rPr>
      <w:color w:val="FF0000"/>
      <w:szCs w:val="20"/>
    </w:rPr>
  </w:style>
  <w:style w:type="paragraph" w:customStyle="1" w:styleId="P68B1DB1-Normal4">
    <w:name w:val="P68B1DB1-Normal4"/>
    <w:basedOn w:val="Normal"/>
    <w:rsid w:val="00C13C8C"/>
    <w:pPr>
      <w:spacing w:after="5" w:line="252" w:lineRule="auto"/>
      <w:ind w:left="61" w:hanging="3"/>
      <w:jc w:val="both"/>
    </w:pPr>
    <w:rPr>
      <w:szCs w:val="20"/>
    </w:rPr>
  </w:style>
  <w:style w:type="numbering" w:customStyle="1" w:styleId="CowiTableNumberList">
    <w:name w:val="CowiTableNumberList"/>
    <w:basedOn w:val="NoList"/>
    <w:uiPriority w:val="99"/>
    <w:rsid w:val="00C13C8C"/>
    <w:pPr>
      <w:numPr>
        <w:numId w:val="14"/>
      </w:numPr>
    </w:pPr>
  </w:style>
  <w:style w:type="paragraph" w:customStyle="1" w:styleId="TableNumber">
    <w:name w:val="Table Number"/>
    <w:basedOn w:val="Normal"/>
    <w:uiPriority w:val="7"/>
    <w:qFormat/>
    <w:rsid w:val="00C13C8C"/>
    <w:pPr>
      <w:numPr>
        <w:numId w:val="14"/>
      </w:numPr>
      <w:tabs>
        <w:tab w:val="clear" w:pos="284"/>
      </w:tabs>
      <w:spacing w:after="120" w:line="220" w:lineRule="atLeast"/>
      <w:ind w:left="0" w:firstLine="0"/>
    </w:pPr>
    <w:rPr>
      <w:rFonts w:ascii="Arial" w:hAnsi="Arial" w:cs="Arial"/>
      <w:sz w:val="16"/>
      <w:szCs w:val="23"/>
      <w:lang w:val="en-GB" w:eastAsia="da-DK"/>
    </w:rPr>
  </w:style>
  <w:style w:type="paragraph" w:customStyle="1" w:styleId="TableNumber2">
    <w:name w:val="Table Number 2"/>
    <w:basedOn w:val="TableNumber"/>
    <w:uiPriority w:val="7"/>
    <w:qFormat/>
    <w:rsid w:val="00C13C8C"/>
    <w:pPr>
      <w:numPr>
        <w:ilvl w:val="1"/>
      </w:numPr>
      <w:tabs>
        <w:tab w:val="clear" w:pos="567"/>
      </w:tabs>
      <w:ind w:left="0" w:firstLine="0"/>
    </w:pPr>
  </w:style>
  <w:style w:type="paragraph" w:customStyle="1" w:styleId="TableNumber3">
    <w:name w:val="Table Number 3"/>
    <w:basedOn w:val="TableNumber2"/>
    <w:uiPriority w:val="7"/>
    <w:qFormat/>
    <w:rsid w:val="00C13C8C"/>
    <w:pPr>
      <w:numPr>
        <w:ilvl w:val="2"/>
      </w:numPr>
      <w:tabs>
        <w:tab w:val="clear" w:pos="851"/>
      </w:tabs>
      <w:ind w:left="0" w:firstLine="0"/>
    </w:pPr>
  </w:style>
  <w:style w:type="character" w:customStyle="1" w:styleId="Mention10">
    <w:name w:val="Mention10"/>
    <w:basedOn w:val="DefaultParagraphFont"/>
    <w:uiPriority w:val="99"/>
    <w:unhideWhenUsed/>
    <w:rsid w:val="00C13C8C"/>
    <w:rPr>
      <w:color w:val="2B579A"/>
      <w:shd w:val="clear" w:color="auto" w:fill="E6E6E6"/>
    </w:rPr>
  </w:style>
  <w:style w:type="character" w:customStyle="1" w:styleId="UnresolvedMention20">
    <w:name w:val="Unresolved Mention20"/>
    <w:basedOn w:val="DefaultParagraphFont"/>
    <w:uiPriority w:val="99"/>
    <w:unhideWhenUsed/>
    <w:rsid w:val="00C13C8C"/>
    <w:rPr>
      <w:color w:val="605E5C"/>
      <w:shd w:val="clear" w:color="auto" w:fill="E1DFDD"/>
    </w:rPr>
  </w:style>
  <w:style w:type="paragraph" w:customStyle="1" w:styleId="7podnas">
    <w:name w:val="_7podnas"/>
    <w:basedOn w:val="Normal"/>
    <w:rsid w:val="00C13C8C"/>
    <w:pPr>
      <w:spacing w:before="100" w:beforeAutospacing="1" w:after="100" w:afterAutospacing="1"/>
    </w:pPr>
  </w:style>
  <w:style w:type="paragraph" w:customStyle="1" w:styleId="4clan">
    <w:name w:val="_4clan"/>
    <w:basedOn w:val="Normal"/>
    <w:rsid w:val="00C13C8C"/>
    <w:pPr>
      <w:spacing w:before="100" w:beforeAutospacing="1" w:after="100" w:afterAutospacing="1"/>
    </w:pPr>
  </w:style>
  <w:style w:type="character" w:styleId="PlaceholderText">
    <w:name w:val="Placeholder Text"/>
    <w:basedOn w:val="DefaultParagraphFont"/>
    <w:uiPriority w:val="99"/>
    <w:semiHidden/>
    <w:rsid w:val="00C13C8C"/>
    <w:rPr>
      <w:color w:val="666666"/>
    </w:rPr>
  </w:style>
  <w:style w:type="character" w:customStyle="1" w:styleId="UnresolvedMention3">
    <w:name w:val="Unresolved Mention3"/>
    <w:basedOn w:val="DefaultParagraphFont"/>
    <w:uiPriority w:val="99"/>
    <w:semiHidden/>
    <w:unhideWhenUsed/>
    <w:rsid w:val="00C13C8C"/>
    <w:rPr>
      <w:color w:val="605E5C"/>
      <w:shd w:val="clear" w:color="auto" w:fill="E1DFDD"/>
    </w:rPr>
  </w:style>
  <w:style w:type="character" w:customStyle="1" w:styleId="Mention2">
    <w:name w:val="Mention2"/>
    <w:basedOn w:val="DefaultParagraphFont"/>
    <w:uiPriority w:val="99"/>
    <w:unhideWhenUsed/>
    <w:rsid w:val="00C13C8C"/>
    <w:rPr>
      <w:color w:val="2B579A"/>
      <w:shd w:val="clear" w:color="auto" w:fill="E6E6E6"/>
    </w:rPr>
  </w:style>
  <w:style w:type="paragraph" w:customStyle="1" w:styleId="P68B1DB1-Normal11">
    <w:name w:val="P68B1DB1-Normal11"/>
    <w:basedOn w:val="Normal"/>
    <w:rsid w:val="00C13C8C"/>
    <w:rPr>
      <w:rFonts w:ascii="Arial" w:hAnsi="Arial" w:cs="Arial"/>
      <w:b/>
      <w:sz w:val="22"/>
      <w:szCs w:val="20"/>
    </w:rPr>
  </w:style>
  <w:style w:type="paragraph" w:customStyle="1" w:styleId="P68B1DB1-Normal16">
    <w:name w:val="P68B1DB1-Normal16"/>
    <w:basedOn w:val="Normal"/>
    <w:rsid w:val="00C13C8C"/>
    <w:rPr>
      <w:rFonts w:ascii="Arial" w:hAnsi="Arial" w:cs="Arial"/>
      <w:b/>
      <w:i/>
      <w:sz w:val="22"/>
      <w:szCs w:val="20"/>
    </w:rPr>
  </w:style>
  <w:style w:type="paragraph" w:customStyle="1" w:styleId="P68B1DB1-TOCHeaer19">
    <w:name w:val="P68B1DB1-TOCHeaer19"/>
    <w:basedOn w:val="Normal"/>
    <w:rsid w:val="00C13C8C"/>
    <w:pPr>
      <w:keepNext/>
      <w:keepLines/>
      <w:spacing w:before="360" w:after="240"/>
      <w:ind w:left="360" w:hanging="360"/>
      <w:outlineLvl w:val="0"/>
    </w:pPr>
    <w:rPr>
      <w:rFonts w:ascii="Arial" w:eastAsiaTheme="majorEastAsia" w:hAnsi="Arial" w:cs="Arial"/>
      <w:b/>
      <w:caps/>
      <w:sz w:val="22"/>
      <w:szCs w:val="20"/>
    </w:rPr>
  </w:style>
  <w:style w:type="paragraph" w:customStyle="1" w:styleId="P68B1DB1-Normal22">
    <w:name w:val="P68B1DB1-Normal22"/>
    <w:basedOn w:val="Normal"/>
    <w:rsid w:val="00C13C8C"/>
    <w:rPr>
      <w:rFonts w:ascii="Arial" w:eastAsia="Arial" w:hAnsi="Arial" w:cs="Arial"/>
      <w:b/>
      <w:sz w:val="22"/>
      <w:szCs w:val="20"/>
    </w:rPr>
  </w:style>
  <w:style w:type="paragraph" w:customStyle="1" w:styleId="P68B1DB1-Normal23">
    <w:name w:val="P68B1DB1-Normal23"/>
    <w:basedOn w:val="Normal"/>
    <w:rsid w:val="00C13C8C"/>
    <w:rPr>
      <w:rFonts w:ascii="Arial" w:eastAsia="Arial" w:hAnsi="Arial" w:cs="Arial"/>
      <w:sz w:val="22"/>
      <w:szCs w:val="20"/>
    </w:rPr>
  </w:style>
  <w:style w:type="paragraph" w:customStyle="1" w:styleId="P68B1DB1-Normal18">
    <w:name w:val="P68B1DB1-Normal18"/>
    <w:basedOn w:val="Normal"/>
    <w:rsid w:val="00C13C8C"/>
    <w:rPr>
      <w:rFonts w:ascii="Arial" w:hAnsi="Arial" w:cs="Arial"/>
      <w:sz w:val="22"/>
      <w:szCs w:val="20"/>
    </w:rPr>
  </w:style>
  <w:style w:type="paragraph" w:customStyle="1" w:styleId="P68B1DB1-Heading121">
    <w:name w:val="P68B1DB1-Heading121"/>
    <w:basedOn w:val="Heading1"/>
    <w:rsid w:val="00C13C8C"/>
    <w:pPr>
      <w:keepNext/>
      <w:keepLines/>
      <w:spacing w:before="360" w:after="240"/>
      <w:ind w:left="720" w:hanging="360"/>
      <w:jc w:val="left"/>
    </w:pPr>
    <w:rPr>
      <w:rFonts w:eastAsiaTheme="majorEastAsia"/>
      <w:bCs w:val="0"/>
      <w:caps/>
      <w:szCs w:val="20"/>
    </w:rPr>
  </w:style>
  <w:style w:type="paragraph" w:customStyle="1" w:styleId="P68B1DB1-Heading2124">
    <w:name w:val="P68B1DB1-Heading2124"/>
    <w:basedOn w:val="Heading21"/>
    <w:rsid w:val="00C13C8C"/>
    <w:pPr>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440" w:hanging="360"/>
    </w:pPr>
    <w:rPr>
      <w:bCs w:val="0"/>
      <w:noProof w:val="0"/>
      <w:sz w:val="22"/>
      <w:szCs w:val="20"/>
      <w:bdr w:val="none" w:sz="0" w:space="0" w:color="auto"/>
      <w:lang w:val="en-US" w:eastAsia="en-US"/>
    </w:rPr>
  </w:style>
  <w:style w:type="paragraph" w:customStyle="1" w:styleId="P68B1DB1-NormalList25">
    <w:name w:val="P68B1DB1-NormalList25"/>
    <w:basedOn w:val="NormalList"/>
    <w:rsid w:val="00C13C8C"/>
    <w:pPr>
      <w:numPr>
        <w:numId w:val="0"/>
      </w:numPr>
    </w:pPr>
    <w:rPr>
      <w:rFonts w:ascii="Arial" w:hAnsi="Arial" w:cs="Arial"/>
      <w:szCs w:val="20"/>
    </w:rPr>
  </w:style>
  <w:style w:type="paragraph" w:customStyle="1" w:styleId="P68B1DB1-NormalList26">
    <w:name w:val="P68B1DB1-NormalList26"/>
    <w:basedOn w:val="NormalList"/>
    <w:rsid w:val="00C13C8C"/>
    <w:pPr>
      <w:numPr>
        <w:numId w:val="0"/>
      </w:numPr>
    </w:pPr>
    <w:rPr>
      <w:rFonts w:ascii="Arial" w:hAnsi="Arial" w:cs="Arial"/>
      <w:b/>
      <w:szCs w:val="20"/>
    </w:rPr>
  </w:style>
  <w:style w:type="paragraph" w:customStyle="1" w:styleId="P68B1DB1-NormalSublist27">
    <w:name w:val="P68B1DB1-NormalSublist27"/>
    <w:basedOn w:val="NormalSublist"/>
    <w:rsid w:val="00C13C8C"/>
    <w:pPr>
      <w:numPr>
        <w:ilvl w:val="0"/>
        <w:numId w:val="0"/>
      </w:numPr>
      <w:ind w:left="1440" w:hanging="360"/>
    </w:pPr>
    <w:rPr>
      <w:rFonts w:ascii="Arial" w:hAnsi="Arial" w:cs="Arial"/>
      <w:szCs w:val="20"/>
    </w:rPr>
  </w:style>
  <w:style w:type="paragraph" w:customStyle="1" w:styleId="P68B1DB1-Default28">
    <w:name w:val="P68B1DB1-Default28"/>
    <w:basedOn w:val="Default"/>
    <w:rsid w:val="00C13C8C"/>
    <w:rPr>
      <w:b/>
      <w:color w:val="001F5F"/>
      <w:sz w:val="22"/>
      <w:szCs w:val="20"/>
    </w:rPr>
  </w:style>
  <w:style w:type="paragraph" w:customStyle="1" w:styleId="P68B1DB1-Default29">
    <w:name w:val="P68B1DB1-Default29"/>
    <w:basedOn w:val="Default"/>
    <w:rsid w:val="00C13C8C"/>
    <w:rPr>
      <w:b/>
      <w:sz w:val="22"/>
      <w:szCs w:val="20"/>
    </w:rPr>
  </w:style>
  <w:style w:type="paragraph" w:customStyle="1" w:styleId="P68B1DB1-Default30">
    <w:name w:val="P68B1DB1-Default30"/>
    <w:basedOn w:val="Default"/>
    <w:rsid w:val="00C13C8C"/>
    <w:rPr>
      <w:sz w:val="22"/>
      <w:szCs w:val="20"/>
    </w:rPr>
  </w:style>
  <w:style w:type="paragraph" w:customStyle="1" w:styleId="P68B1DB1-Normal31">
    <w:name w:val="P68B1DB1-Normal31"/>
    <w:basedOn w:val="Normal"/>
    <w:rsid w:val="00C13C8C"/>
    <w:rPr>
      <w:rFonts w:ascii="Arial" w:hAnsi="Arial" w:cs="Arial"/>
      <w:szCs w:val="20"/>
    </w:rPr>
  </w:style>
  <w:style w:type="paragraph" w:customStyle="1" w:styleId="P68B1DB1-Default32">
    <w:name w:val="P68B1DB1-Default32"/>
    <w:basedOn w:val="Default"/>
    <w:rsid w:val="00C13C8C"/>
    <w:rPr>
      <w:rFonts w:ascii="Verdana" w:hAnsi="Verdana" w:cs="Verdana"/>
      <w:b/>
      <w:color w:val="001F5F"/>
      <w:sz w:val="22"/>
      <w:szCs w:val="20"/>
    </w:rPr>
  </w:style>
  <w:style w:type="paragraph" w:customStyle="1" w:styleId="P68B1DB1-Default33">
    <w:name w:val="P68B1DB1-Default33"/>
    <w:basedOn w:val="Default"/>
    <w:rsid w:val="00C13C8C"/>
    <w:rPr>
      <w:rFonts w:ascii="Verdana" w:hAnsi="Verdana" w:cs="Verdana"/>
      <w:b/>
      <w:sz w:val="18"/>
      <w:szCs w:val="20"/>
    </w:rPr>
  </w:style>
  <w:style w:type="paragraph" w:customStyle="1" w:styleId="P68B1DB1-Default34">
    <w:name w:val="P68B1DB1-Default34"/>
    <w:basedOn w:val="Default"/>
    <w:rsid w:val="00C13C8C"/>
    <w:rPr>
      <w:rFonts w:ascii="Verdana" w:hAnsi="Verdana" w:cs="Verdana"/>
      <w:sz w:val="18"/>
      <w:szCs w:val="20"/>
    </w:rPr>
  </w:style>
  <w:style w:type="paragraph" w:customStyle="1" w:styleId="P68B1DB1-Caption35">
    <w:name w:val="P68B1DB1-Caption35"/>
    <w:basedOn w:val="Caption"/>
    <w:rsid w:val="00C13C8C"/>
    <w:rPr>
      <w:rFonts w:ascii="Arial" w:eastAsiaTheme="minorHAnsi" w:hAnsi="Arial" w:cs="Arial"/>
      <w:bCs w:val="0"/>
      <w:sz w:val="22"/>
    </w:rPr>
  </w:style>
  <w:style w:type="paragraph" w:customStyle="1" w:styleId="P68B1DB1-Normal37">
    <w:name w:val="P68B1DB1-Normal37"/>
    <w:basedOn w:val="Normal"/>
    <w:rsid w:val="00C13C8C"/>
    <w:rPr>
      <w:sz w:val="22"/>
      <w:szCs w:val="20"/>
    </w:rPr>
  </w:style>
  <w:style w:type="paragraph" w:customStyle="1" w:styleId="P68B1DB1-ListParagraph38">
    <w:name w:val="P68B1DB1-ListParagraph38"/>
    <w:basedOn w:val="ListParagraph"/>
    <w:rsid w:val="00C13C8C"/>
    <w:pPr>
      <w:widowControl w:val="0"/>
      <w:autoSpaceDE w:val="0"/>
      <w:autoSpaceDN w:val="0"/>
      <w:contextualSpacing w:val="0"/>
      <w:jc w:val="both"/>
    </w:pPr>
    <w:rPr>
      <w:rFonts w:ascii="Arial" w:eastAsiaTheme="minorEastAsia" w:hAnsi="Arial" w:cs="Arial"/>
      <w:sz w:val="22"/>
      <w:szCs w:val="22"/>
    </w:rPr>
  </w:style>
  <w:style w:type="paragraph" w:customStyle="1" w:styleId="P68B1DB1-Normal46">
    <w:name w:val="P68B1DB1-Normal46"/>
    <w:basedOn w:val="Normal"/>
    <w:rsid w:val="00C13C8C"/>
    <w:rPr>
      <w:rFonts w:ascii="Arial" w:hAnsi="Arial" w:cs="Arial"/>
      <w:color w:val="000000"/>
      <w:sz w:val="22"/>
      <w:szCs w:val="20"/>
    </w:rPr>
  </w:style>
  <w:style w:type="paragraph" w:customStyle="1" w:styleId="P68B1DB1-ListParagraph47">
    <w:name w:val="P68B1DB1-ListParagraph47"/>
    <w:basedOn w:val="ListParagraph"/>
    <w:rsid w:val="00C13C8C"/>
    <w:pPr>
      <w:widowControl w:val="0"/>
      <w:autoSpaceDE w:val="0"/>
      <w:autoSpaceDN w:val="0"/>
      <w:contextualSpacing w:val="0"/>
      <w:jc w:val="both"/>
    </w:pPr>
    <w:rPr>
      <w:rFonts w:ascii="Arial" w:eastAsia="Calibri" w:hAnsi="Arial" w:cs="Arial"/>
      <w:color w:val="000000" w:themeColor="text1"/>
      <w:sz w:val="22"/>
      <w:szCs w:val="20"/>
    </w:rPr>
  </w:style>
  <w:style w:type="paragraph" w:customStyle="1" w:styleId="P68B1DB1-BodyText50">
    <w:name w:val="P68B1DB1-BodyText50"/>
    <w:basedOn w:val="BodyText"/>
    <w:rsid w:val="00C13C8C"/>
    <w:pPr>
      <w:widowControl/>
      <w:autoSpaceDE/>
      <w:autoSpaceDN/>
      <w:spacing w:after="120"/>
      <w:ind w:left="0"/>
      <w:jc w:val="left"/>
    </w:pPr>
    <w:rPr>
      <w:rFonts w:ascii="Arial" w:hAnsi="Arial" w:cs="Arial"/>
      <w:sz w:val="22"/>
      <w:szCs w:val="20"/>
    </w:rPr>
  </w:style>
  <w:style w:type="paragraph" w:customStyle="1" w:styleId="P68B1DB1-paragraph51">
    <w:name w:val="P68B1DB1-paragraph51"/>
    <w:basedOn w:val="Normal"/>
    <w:rsid w:val="00C13C8C"/>
    <w:pPr>
      <w:spacing w:before="100" w:beforeAutospacing="1" w:after="100" w:afterAutospacing="1"/>
    </w:pPr>
    <w:rPr>
      <w:rFonts w:ascii="Arial" w:hAnsi="Arial" w:cs="Arial"/>
      <w:sz w:val="22"/>
      <w:szCs w:val="20"/>
    </w:rPr>
  </w:style>
  <w:style w:type="paragraph" w:customStyle="1" w:styleId="P68B1DB1-BodyText43">
    <w:name w:val="P68B1DB1-BodyText43"/>
    <w:basedOn w:val="BodyText"/>
    <w:rsid w:val="00C13C8C"/>
    <w:pPr>
      <w:widowControl/>
      <w:autoSpaceDE/>
      <w:autoSpaceDN/>
      <w:spacing w:after="120"/>
      <w:ind w:left="0"/>
      <w:jc w:val="left"/>
    </w:pPr>
    <w:rPr>
      <w:rFonts w:ascii="Arial" w:hAnsi="Arial" w:cs="Arial"/>
      <w:b/>
      <w:sz w:val="22"/>
      <w:szCs w:val="20"/>
    </w:rPr>
  </w:style>
  <w:style w:type="paragraph" w:customStyle="1" w:styleId="P68B1DB1-Normal56">
    <w:name w:val="P68B1DB1-Normal56"/>
    <w:basedOn w:val="Normal"/>
    <w:rsid w:val="00C13C8C"/>
    <w:rPr>
      <w:rFonts w:ascii="Arial" w:eastAsia="SimSun" w:hAnsi="Arial" w:cs="Arial"/>
      <w:sz w:val="22"/>
      <w:szCs w:val="20"/>
    </w:rPr>
  </w:style>
  <w:style w:type="paragraph" w:customStyle="1" w:styleId="P68B1DB1-Normal060">
    <w:name w:val="P68B1DB1-Normal060"/>
    <w:basedOn w:val="Normal0"/>
    <w:rsid w:val="00C13C8C"/>
    <w:rPr>
      <w:rFonts w:ascii="Arial" w:hAnsi="Arial" w:cs="Arial"/>
      <w:szCs w:val="20"/>
    </w:rPr>
  </w:style>
  <w:style w:type="paragraph" w:customStyle="1" w:styleId="P68B1DB1-PDSHeading261">
    <w:name w:val="P68B1DB1-PDSHeading261"/>
    <w:basedOn w:val="PDSHeading2"/>
    <w:rsid w:val="00C13C8C"/>
    <w:pPr>
      <w:numPr>
        <w:numId w:val="15"/>
      </w:numPr>
      <w:tabs>
        <w:tab w:val="clear" w:pos="1440"/>
      </w:tabs>
      <w:ind w:left="0" w:firstLine="0"/>
    </w:pPr>
    <w:rPr>
      <w:rFonts w:ascii="Arial" w:hAnsi="Arial" w:cs="Arial"/>
      <w:sz w:val="22"/>
    </w:rPr>
  </w:style>
  <w:style w:type="paragraph" w:customStyle="1" w:styleId="P68B1DB1-Broj62">
    <w:name w:val="P68B1DB1-Broj62"/>
    <w:basedOn w:val="Broj"/>
    <w:rsid w:val="00C13C8C"/>
    <w:pPr>
      <w:numPr>
        <w:numId w:val="15"/>
      </w:numPr>
      <w:tabs>
        <w:tab w:val="clear" w:pos="720"/>
      </w:tabs>
      <w:ind w:left="0" w:firstLine="0"/>
    </w:pPr>
    <w:rPr>
      <w:b/>
      <w:szCs w:val="20"/>
      <w:lang w:eastAsia="en-US"/>
    </w:rPr>
  </w:style>
  <w:style w:type="paragraph" w:customStyle="1" w:styleId="P68B1DB1-Normal64">
    <w:name w:val="P68B1DB1-Normal64"/>
    <w:basedOn w:val="Normal"/>
    <w:rsid w:val="00C13C8C"/>
    <w:rPr>
      <w:rFonts w:ascii="Arial" w:eastAsiaTheme="majorEastAsia" w:hAnsi="Arial" w:cs="Arial"/>
      <w:b/>
      <w:sz w:val="22"/>
      <w:szCs w:val="20"/>
    </w:rPr>
  </w:style>
  <w:style w:type="paragraph" w:customStyle="1" w:styleId="P68B1DB1-Heading465">
    <w:name w:val="P68B1DB1-Heading465"/>
    <w:basedOn w:val="Heading4"/>
    <w:rsid w:val="00C13C8C"/>
    <w:pPr>
      <w:keepNext w:val="0"/>
      <w:keepLines w:val="0"/>
      <w:numPr>
        <w:numId w:val="10"/>
      </w:numPr>
      <w:spacing w:before="240" w:after="240"/>
      <w:ind w:left="0" w:firstLine="0"/>
      <w:jc w:val="both"/>
    </w:pPr>
    <w:rPr>
      <w:rFonts w:ascii="Arial" w:eastAsia="Calibri" w:hAnsi="Arial" w:cs="Arial"/>
      <w:iCs w:val="0"/>
      <w:color w:val="000000"/>
      <w:szCs w:val="20"/>
      <w:lang w:val="en-US"/>
    </w:rPr>
  </w:style>
  <w:style w:type="paragraph" w:customStyle="1" w:styleId="P68B1DB1-Normal66">
    <w:name w:val="P68B1DB1-Normal66"/>
    <w:basedOn w:val="Normal"/>
    <w:rsid w:val="00C13C8C"/>
    <w:rPr>
      <w:rFonts w:ascii="Arial" w:eastAsia="SimSun" w:hAnsi="Arial" w:cs="Arial"/>
      <w:color w:val="000000" w:themeColor="text1"/>
      <w:sz w:val="22"/>
      <w:szCs w:val="20"/>
    </w:rPr>
  </w:style>
  <w:style w:type="paragraph" w:customStyle="1" w:styleId="P68B1DB1-HeadingwoNumber67">
    <w:name w:val="P68B1DB1-HeadingwoNumber67"/>
    <w:basedOn w:val="HeadingwoNumber"/>
    <w:rsid w:val="00C13C8C"/>
    <w:rPr>
      <w:rFonts w:cs="Arial"/>
      <w:sz w:val="22"/>
      <w:szCs w:val="20"/>
    </w:rPr>
  </w:style>
  <w:style w:type="paragraph" w:customStyle="1" w:styleId="P68B1DB1-Maintext68">
    <w:name w:val="P68B1DB1-Maintext68"/>
    <w:basedOn w:val="Maintext"/>
    <w:rsid w:val="00C13C8C"/>
    <w:rPr>
      <w:b/>
      <w:bCs w:val="0"/>
      <w:noProof w:val="0"/>
      <w:szCs w:val="20"/>
    </w:rPr>
  </w:style>
  <w:style w:type="paragraph" w:customStyle="1" w:styleId="P68B1DB1-ColorfulList-Accent1269">
    <w:name w:val="P68B1DB1-ColorfulList-Accent1269"/>
    <w:basedOn w:val="ColorfulList-Accent12"/>
    <w:rsid w:val="00C13C8C"/>
    <w:rPr>
      <w:rFonts w:ascii="Arial" w:hAnsi="Arial" w:cs="Arial"/>
      <w:sz w:val="22"/>
      <w:szCs w:val="20"/>
    </w:rPr>
  </w:style>
  <w:style w:type="paragraph" w:customStyle="1" w:styleId="P68B1DB1-Maintext70">
    <w:name w:val="P68B1DB1-Maintext70"/>
    <w:basedOn w:val="Maintext"/>
    <w:rsid w:val="00C13C8C"/>
    <w:rPr>
      <w:rFonts w:eastAsia="MS UI Gothic"/>
      <w:bCs w:val="0"/>
      <w:noProof w:val="0"/>
      <w:szCs w:val="20"/>
    </w:rPr>
  </w:style>
  <w:style w:type="table" w:customStyle="1" w:styleId="TableGrid11">
    <w:name w:val="Table Grid11"/>
    <w:rsid w:val="00C13C8C"/>
    <w:pPr>
      <w:spacing w:after="0" w:line="240" w:lineRule="auto"/>
    </w:pPr>
    <w:rPr>
      <w:rFonts w:eastAsia="Times New Roman"/>
      <w:lang w:val="sr-Latn-RS" w:eastAsia="sr-Latn-RS"/>
    </w:rPr>
    <w:tblPr>
      <w:tblCellMar>
        <w:top w:w="0" w:type="dxa"/>
        <w:left w:w="0" w:type="dxa"/>
        <w:bottom w:w="0" w:type="dxa"/>
        <w:right w:w="0" w:type="dxa"/>
      </w:tblCellMar>
    </w:tblPr>
  </w:style>
  <w:style w:type="table" w:customStyle="1" w:styleId="TableGrid100">
    <w:name w:val="Table Grid10"/>
    <w:rsid w:val="00C13C8C"/>
    <w:pPr>
      <w:spacing w:after="0" w:line="240" w:lineRule="auto"/>
    </w:pPr>
    <w:rPr>
      <w:rFonts w:eastAsia="Times New Roman"/>
      <w:szCs w:val="20"/>
    </w:rPr>
    <w:tblPr>
      <w:tblCellMar>
        <w:top w:w="0" w:type="dxa"/>
        <w:left w:w="0" w:type="dxa"/>
        <w:bottom w:w="0" w:type="dxa"/>
        <w:right w:w="0" w:type="dxa"/>
      </w:tblCellMar>
    </w:tblPr>
  </w:style>
  <w:style w:type="character" w:customStyle="1" w:styleId="Mention3">
    <w:name w:val="Mention3"/>
    <w:basedOn w:val="DefaultParagraphFont"/>
    <w:uiPriority w:val="99"/>
    <w:unhideWhenUsed/>
    <w:rsid w:val="00C13C8C"/>
    <w:rPr>
      <w:color w:val="2B579A"/>
      <w:shd w:val="clear" w:color="auto" w:fill="E6E6E6"/>
    </w:rPr>
  </w:style>
  <w:style w:type="paragraph" w:customStyle="1" w:styleId="P68B1DB1-Title76">
    <w:name w:val="P68B1DB1-Title76"/>
    <w:basedOn w:val="Title"/>
    <w:rsid w:val="00C13C8C"/>
    <w:pPr>
      <w:widowControl w:val="0"/>
      <w:autoSpaceDE w:val="0"/>
      <w:autoSpaceDN w:val="0"/>
      <w:contextualSpacing w:val="0"/>
      <w:jc w:val="center"/>
    </w:pPr>
    <w:rPr>
      <w:rFonts w:ascii="Arial" w:eastAsia="Times New Roman" w:hAnsi="Arial" w:cs="Arial"/>
      <w:b/>
      <w:spacing w:val="0"/>
      <w:kern w:val="0"/>
      <w:sz w:val="22"/>
      <w:szCs w:val="20"/>
    </w:rPr>
  </w:style>
  <w:style w:type="paragraph" w:customStyle="1" w:styleId="P68B1DB1-BodyText77">
    <w:name w:val="P68B1DB1-BodyText77"/>
    <w:basedOn w:val="BodyText"/>
    <w:rsid w:val="00C13C8C"/>
    <w:pPr>
      <w:widowControl/>
      <w:autoSpaceDE/>
      <w:autoSpaceDN/>
      <w:spacing w:after="120"/>
      <w:ind w:left="0"/>
      <w:jc w:val="left"/>
    </w:pPr>
    <w:rPr>
      <w:rFonts w:ascii="Arial" w:hAnsi="Arial" w:cs="Arial"/>
      <w:i/>
      <w:color w:val="0000FF"/>
      <w:sz w:val="22"/>
      <w:szCs w:val="20"/>
    </w:rPr>
  </w:style>
  <w:style w:type="paragraph" w:customStyle="1" w:styleId="P68B1DB1-BodyText378">
    <w:name w:val="P68B1DB1-BodyText378"/>
    <w:basedOn w:val="BodyText3"/>
    <w:rsid w:val="00C13C8C"/>
    <w:rPr>
      <w:rFonts w:ascii="Arial"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1788">
      <w:bodyDiv w:val="1"/>
      <w:marLeft w:val="0"/>
      <w:marRight w:val="0"/>
      <w:marTop w:val="0"/>
      <w:marBottom w:val="0"/>
      <w:divBdr>
        <w:top w:val="none" w:sz="0" w:space="0" w:color="auto"/>
        <w:left w:val="none" w:sz="0" w:space="0" w:color="auto"/>
        <w:bottom w:val="none" w:sz="0" w:space="0" w:color="auto"/>
        <w:right w:val="none" w:sz="0" w:space="0" w:color="auto"/>
      </w:divBdr>
    </w:div>
    <w:div w:id="143788768">
      <w:bodyDiv w:val="1"/>
      <w:marLeft w:val="0"/>
      <w:marRight w:val="0"/>
      <w:marTop w:val="0"/>
      <w:marBottom w:val="0"/>
      <w:divBdr>
        <w:top w:val="none" w:sz="0" w:space="0" w:color="auto"/>
        <w:left w:val="none" w:sz="0" w:space="0" w:color="auto"/>
        <w:bottom w:val="none" w:sz="0" w:space="0" w:color="auto"/>
        <w:right w:val="none" w:sz="0" w:space="0" w:color="auto"/>
      </w:divBdr>
    </w:div>
    <w:div w:id="500320588">
      <w:bodyDiv w:val="1"/>
      <w:marLeft w:val="0"/>
      <w:marRight w:val="0"/>
      <w:marTop w:val="0"/>
      <w:marBottom w:val="0"/>
      <w:divBdr>
        <w:top w:val="none" w:sz="0" w:space="0" w:color="auto"/>
        <w:left w:val="none" w:sz="0" w:space="0" w:color="auto"/>
        <w:bottom w:val="none" w:sz="0" w:space="0" w:color="auto"/>
        <w:right w:val="none" w:sz="0" w:space="0" w:color="auto"/>
      </w:divBdr>
    </w:div>
    <w:div w:id="513956258">
      <w:bodyDiv w:val="1"/>
      <w:marLeft w:val="0"/>
      <w:marRight w:val="0"/>
      <w:marTop w:val="0"/>
      <w:marBottom w:val="0"/>
      <w:divBdr>
        <w:top w:val="none" w:sz="0" w:space="0" w:color="auto"/>
        <w:left w:val="none" w:sz="0" w:space="0" w:color="auto"/>
        <w:bottom w:val="none" w:sz="0" w:space="0" w:color="auto"/>
        <w:right w:val="none" w:sz="0" w:space="0" w:color="auto"/>
      </w:divBdr>
    </w:div>
    <w:div w:id="741685748">
      <w:bodyDiv w:val="1"/>
      <w:marLeft w:val="0"/>
      <w:marRight w:val="0"/>
      <w:marTop w:val="0"/>
      <w:marBottom w:val="0"/>
      <w:divBdr>
        <w:top w:val="none" w:sz="0" w:space="0" w:color="auto"/>
        <w:left w:val="none" w:sz="0" w:space="0" w:color="auto"/>
        <w:bottom w:val="none" w:sz="0" w:space="0" w:color="auto"/>
        <w:right w:val="none" w:sz="0" w:space="0" w:color="auto"/>
      </w:divBdr>
    </w:div>
    <w:div w:id="795559256">
      <w:bodyDiv w:val="1"/>
      <w:marLeft w:val="0"/>
      <w:marRight w:val="0"/>
      <w:marTop w:val="0"/>
      <w:marBottom w:val="0"/>
      <w:divBdr>
        <w:top w:val="none" w:sz="0" w:space="0" w:color="auto"/>
        <w:left w:val="none" w:sz="0" w:space="0" w:color="auto"/>
        <w:bottom w:val="none" w:sz="0" w:space="0" w:color="auto"/>
        <w:right w:val="none" w:sz="0" w:space="0" w:color="auto"/>
      </w:divBdr>
    </w:div>
    <w:div w:id="203583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8E76BDBAD84143869C9E1AFCB8E3D6"/>
        <w:category>
          <w:name w:val="General"/>
          <w:gallery w:val="placeholder"/>
        </w:category>
        <w:types>
          <w:type w:val="bbPlcHdr"/>
        </w:types>
        <w:behaviors>
          <w:behavior w:val="content"/>
        </w:behaviors>
        <w:guid w:val="{AF492EF5-F829-4ECE-A2D6-610F0BD10664}"/>
      </w:docPartPr>
      <w:docPartBody>
        <w:p w:rsidR="000A7B21" w:rsidRDefault="00FE15E3" w:rsidP="00FE15E3">
          <w:pPr>
            <w:pStyle w:val="E38E76BDBAD84143869C9E1AFCB8E3D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Helvetica Light">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5E3"/>
    <w:rsid w:val="00023A12"/>
    <w:rsid w:val="00037CC1"/>
    <w:rsid w:val="00047FBE"/>
    <w:rsid w:val="000521E5"/>
    <w:rsid w:val="00057C60"/>
    <w:rsid w:val="0006012E"/>
    <w:rsid w:val="00064E8C"/>
    <w:rsid w:val="0007573A"/>
    <w:rsid w:val="000808D8"/>
    <w:rsid w:val="00096E16"/>
    <w:rsid w:val="00097F12"/>
    <w:rsid w:val="000A08F4"/>
    <w:rsid w:val="000A1DA4"/>
    <w:rsid w:val="000A7B21"/>
    <w:rsid w:val="000C2B4B"/>
    <w:rsid w:val="000F1048"/>
    <w:rsid w:val="000F2206"/>
    <w:rsid w:val="000F66FF"/>
    <w:rsid w:val="00100FB2"/>
    <w:rsid w:val="00103106"/>
    <w:rsid w:val="00105B0B"/>
    <w:rsid w:val="00107F18"/>
    <w:rsid w:val="0012663C"/>
    <w:rsid w:val="00127CB3"/>
    <w:rsid w:val="00140B4B"/>
    <w:rsid w:val="0014745F"/>
    <w:rsid w:val="00156D85"/>
    <w:rsid w:val="001609B9"/>
    <w:rsid w:val="00165C85"/>
    <w:rsid w:val="00172B2B"/>
    <w:rsid w:val="00174007"/>
    <w:rsid w:val="001762F0"/>
    <w:rsid w:val="001825DE"/>
    <w:rsid w:val="0018650A"/>
    <w:rsid w:val="0019752D"/>
    <w:rsid w:val="001D0D6E"/>
    <w:rsid w:val="001E5AE2"/>
    <w:rsid w:val="001F56B7"/>
    <w:rsid w:val="0021305B"/>
    <w:rsid w:val="0021580A"/>
    <w:rsid w:val="002567A8"/>
    <w:rsid w:val="0027407E"/>
    <w:rsid w:val="002742F9"/>
    <w:rsid w:val="00275D6F"/>
    <w:rsid w:val="002877A2"/>
    <w:rsid w:val="00293A15"/>
    <w:rsid w:val="002B414D"/>
    <w:rsid w:val="002C4FF6"/>
    <w:rsid w:val="002D2BE7"/>
    <w:rsid w:val="002D7467"/>
    <w:rsid w:val="002D79A4"/>
    <w:rsid w:val="002F2108"/>
    <w:rsid w:val="002F426D"/>
    <w:rsid w:val="002F5A78"/>
    <w:rsid w:val="00302EA8"/>
    <w:rsid w:val="0030478C"/>
    <w:rsid w:val="0032157E"/>
    <w:rsid w:val="00322405"/>
    <w:rsid w:val="00324A3B"/>
    <w:rsid w:val="00345613"/>
    <w:rsid w:val="00351967"/>
    <w:rsid w:val="00357C61"/>
    <w:rsid w:val="0036210F"/>
    <w:rsid w:val="003657AC"/>
    <w:rsid w:val="0037221A"/>
    <w:rsid w:val="00372DA2"/>
    <w:rsid w:val="003A558F"/>
    <w:rsid w:val="003B4A81"/>
    <w:rsid w:val="003B67DC"/>
    <w:rsid w:val="003C57A0"/>
    <w:rsid w:val="003E5C64"/>
    <w:rsid w:val="00413A17"/>
    <w:rsid w:val="00414CD4"/>
    <w:rsid w:val="004336A4"/>
    <w:rsid w:val="00435AB2"/>
    <w:rsid w:val="0046081C"/>
    <w:rsid w:val="004721CF"/>
    <w:rsid w:val="00480749"/>
    <w:rsid w:val="004975AF"/>
    <w:rsid w:val="004B161B"/>
    <w:rsid w:val="004B1917"/>
    <w:rsid w:val="004B29CC"/>
    <w:rsid w:val="004C35E2"/>
    <w:rsid w:val="004E3D52"/>
    <w:rsid w:val="004E6AC0"/>
    <w:rsid w:val="004F1D1F"/>
    <w:rsid w:val="004F562C"/>
    <w:rsid w:val="00513309"/>
    <w:rsid w:val="0054457E"/>
    <w:rsid w:val="0054693A"/>
    <w:rsid w:val="00553D4D"/>
    <w:rsid w:val="005635C3"/>
    <w:rsid w:val="00575BBD"/>
    <w:rsid w:val="005826DF"/>
    <w:rsid w:val="0058716F"/>
    <w:rsid w:val="00594A7B"/>
    <w:rsid w:val="005A0BE6"/>
    <w:rsid w:val="005A7C1A"/>
    <w:rsid w:val="005B261F"/>
    <w:rsid w:val="005B673A"/>
    <w:rsid w:val="005E30EA"/>
    <w:rsid w:val="005E5848"/>
    <w:rsid w:val="005F7634"/>
    <w:rsid w:val="00612F63"/>
    <w:rsid w:val="006137C8"/>
    <w:rsid w:val="006252DA"/>
    <w:rsid w:val="00626283"/>
    <w:rsid w:val="006301B6"/>
    <w:rsid w:val="00631288"/>
    <w:rsid w:val="00640F1C"/>
    <w:rsid w:val="00673FD0"/>
    <w:rsid w:val="00682D2E"/>
    <w:rsid w:val="00690DA6"/>
    <w:rsid w:val="00696400"/>
    <w:rsid w:val="006B6208"/>
    <w:rsid w:val="006E0B9B"/>
    <w:rsid w:val="006E1177"/>
    <w:rsid w:val="00700A40"/>
    <w:rsid w:val="0072146C"/>
    <w:rsid w:val="0072149B"/>
    <w:rsid w:val="0072508A"/>
    <w:rsid w:val="007416D0"/>
    <w:rsid w:val="00743F4B"/>
    <w:rsid w:val="00755314"/>
    <w:rsid w:val="007574B8"/>
    <w:rsid w:val="00762E68"/>
    <w:rsid w:val="00763431"/>
    <w:rsid w:val="00785E67"/>
    <w:rsid w:val="007878C1"/>
    <w:rsid w:val="007A6122"/>
    <w:rsid w:val="007D7A44"/>
    <w:rsid w:val="007D7AD5"/>
    <w:rsid w:val="00806C33"/>
    <w:rsid w:val="00813159"/>
    <w:rsid w:val="0081769D"/>
    <w:rsid w:val="00820E60"/>
    <w:rsid w:val="008214F3"/>
    <w:rsid w:val="00823EE4"/>
    <w:rsid w:val="00842F98"/>
    <w:rsid w:val="00847534"/>
    <w:rsid w:val="00877793"/>
    <w:rsid w:val="008807C1"/>
    <w:rsid w:val="008A4961"/>
    <w:rsid w:val="008B0E33"/>
    <w:rsid w:val="008B1FCC"/>
    <w:rsid w:val="008C7B3B"/>
    <w:rsid w:val="008F6725"/>
    <w:rsid w:val="008F7114"/>
    <w:rsid w:val="009024C0"/>
    <w:rsid w:val="00902DD9"/>
    <w:rsid w:val="0091239B"/>
    <w:rsid w:val="009176EE"/>
    <w:rsid w:val="00923218"/>
    <w:rsid w:val="00941289"/>
    <w:rsid w:val="00950FBB"/>
    <w:rsid w:val="009542D3"/>
    <w:rsid w:val="0097032E"/>
    <w:rsid w:val="00970480"/>
    <w:rsid w:val="00973C2A"/>
    <w:rsid w:val="00991128"/>
    <w:rsid w:val="00996D00"/>
    <w:rsid w:val="009A3B69"/>
    <w:rsid w:val="009C0C4E"/>
    <w:rsid w:val="009C1683"/>
    <w:rsid w:val="009D0F1F"/>
    <w:rsid w:val="009D6872"/>
    <w:rsid w:val="009D7287"/>
    <w:rsid w:val="009D7531"/>
    <w:rsid w:val="009E7ED1"/>
    <w:rsid w:val="009F5EAF"/>
    <w:rsid w:val="00A215D4"/>
    <w:rsid w:val="00A45C5D"/>
    <w:rsid w:val="00A50E92"/>
    <w:rsid w:val="00A52902"/>
    <w:rsid w:val="00A540AA"/>
    <w:rsid w:val="00A67920"/>
    <w:rsid w:val="00A728AB"/>
    <w:rsid w:val="00A731E6"/>
    <w:rsid w:val="00A80455"/>
    <w:rsid w:val="00AB076A"/>
    <w:rsid w:val="00AD10A9"/>
    <w:rsid w:val="00AD67B3"/>
    <w:rsid w:val="00AF535B"/>
    <w:rsid w:val="00B03572"/>
    <w:rsid w:val="00B15A42"/>
    <w:rsid w:val="00B17237"/>
    <w:rsid w:val="00B21C33"/>
    <w:rsid w:val="00B427C0"/>
    <w:rsid w:val="00B43440"/>
    <w:rsid w:val="00B43638"/>
    <w:rsid w:val="00B46EF3"/>
    <w:rsid w:val="00B47C74"/>
    <w:rsid w:val="00B500AC"/>
    <w:rsid w:val="00B60D54"/>
    <w:rsid w:val="00B62AA4"/>
    <w:rsid w:val="00B6665C"/>
    <w:rsid w:val="00B73738"/>
    <w:rsid w:val="00B9060C"/>
    <w:rsid w:val="00BA2B02"/>
    <w:rsid w:val="00BC09D7"/>
    <w:rsid w:val="00BC1B21"/>
    <w:rsid w:val="00BC7113"/>
    <w:rsid w:val="00BD0FAE"/>
    <w:rsid w:val="00BD15CA"/>
    <w:rsid w:val="00BD216D"/>
    <w:rsid w:val="00BE0CDA"/>
    <w:rsid w:val="00BF1FBA"/>
    <w:rsid w:val="00C00161"/>
    <w:rsid w:val="00C01587"/>
    <w:rsid w:val="00C26B83"/>
    <w:rsid w:val="00C27937"/>
    <w:rsid w:val="00C43FC0"/>
    <w:rsid w:val="00C56F5E"/>
    <w:rsid w:val="00C606C5"/>
    <w:rsid w:val="00C61124"/>
    <w:rsid w:val="00C6145E"/>
    <w:rsid w:val="00C67F80"/>
    <w:rsid w:val="00C77BC3"/>
    <w:rsid w:val="00CA014B"/>
    <w:rsid w:val="00CB3999"/>
    <w:rsid w:val="00CC3148"/>
    <w:rsid w:val="00CC6A10"/>
    <w:rsid w:val="00CD79E3"/>
    <w:rsid w:val="00CE63EC"/>
    <w:rsid w:val="00CF45C1"/>
    <w:rsid w:val="00D01855"/>
    <w:rsid w:val="00D0238A"/>
    <w:rsid w:val="00D232CC"/>
    <w:rsid w:val="00D30B6B"/>
    <w:rsid w:val="00D33C5D"/>
    <w:rsid w:val="00D356B1"/>
    <w:rsid w:val="00D4271D"/>
    <w:rsid w:val="00D42B39"/>
    <w:rsid w:val="00D4582D"/>
    <w:rsid w:val="00D52B1A"/>
    <w:rsid w:val="00D64280"/>
    <w:rsid w:val="00D66FCE"/>
    <w:rsid w:val="00D729F5"/>
    <w:rsid w:val="00DA3AC4"/>
    <w:rsid w:val="00DA540F"/>
    <w:rsid w:val="00DD0731"/>
    <w:rsid w:val="00DD27AB"/>
    <w:rsid w:val="00DE5175"/>
    <w:rsid w:val="00DF1EFF"/>
    <w:rsid w:val="00DF214E"/>
    <w:rsid w:val="00DF2262"/>
    <w:rsid w:val="00E15255"/>
    <w:rsid w:val="00E17210"/>
    <w:rsid w:val="00E31406"/>
    <w:rsid w:val="00E3327C"/>
    <w:rsid w:val="00E40BA1"/>
    <w:rsid w:val="00E41238"/>
    <w:rsid w:val="00E61885"/>
    <w:rsid w:val="00E61E48"/>
    <w:rsid w:val="00E61E5F"/>
    <w:rsid w:val="00E67BA7"/>
    <w:rsid w:val="00E71137"/>
    <w:rsid w:val="00E74F63"/>
    <w:rsid w:val="00E81994"/>
    <w:rsid w:val="00E94617"/>
    <w:rsid w:val="00EA0ED0"/>
    <w:rsid w:val="00EA401B"/>
    <w:rsid w:val="00EC1288"/>
    <w:rsid w:val="00ED31ED"/>
    <w:rsid w:val="00ED75F3"/>
    <w:rsid w:val="00EE45C8"/>
    <w:rsid w:val="00EF21F5"/>
    <w:rsid w:val="00EF3DA5"/>
    <w:rsid w:val="00F14917"/>
    <w:rsid w:val="00F25FDF"/>
    <w:rsid w:val="00F35214"/>
    <w:rsid w:val="00F554CA"/>
    <w:rsid w:val="00F8036A"/>
    <w:rsid w:val="00F81181"/>
    <w:rsid w:val="00F86C42"/>
    <w:rsid w:val="00F904D9"/>
    <w:rsid w:val="00FA4081"/>
    <w:rsid w:val="00FB2047"/>
    <w:rsid w:val="00FB715F"/>
    <w:rsid w:val="00FC383E"/>
    <w:rsid w:val="00FC4A15"/>
    <w:rsid w:val="00FD4F39"/>
    <w:rsid w:val="00FD73BE"/>
    <w:rsid w:val="00FE15E3"/>
    <w:rsid w:val="00FF1537"/>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8E76BDBAD84143869C9E1AFCB8E3D6">
    <w:name w:val="E38E76BDBAD84143869C9E1AFCB8E3D6"/>
    <w:rsid w:val="00FE1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D9641-90F7-4C34-802F-730662A2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3064</TotalTime>
  <Pages>7</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11. март  2026. године</vt:lpstr>
    </vt:vector>
  </TitlesOfParts>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мај  2026. године</dc:title>
  <dc:creator>Ivana Miladinović</dc:creator>
  <cp:lastModifiedBy>Ivana Miladinović</cp:lastModifiedBy>
  <cp:revision>677</cp:revision>
  <cp:lastPrinted>2026-04-30T11:02:00Z</cp:lastPrinted>
  <dcterms:created xsi:type="dcterms:W3CDTF">2021-09-14T12:41:00Z</dcterms:created>
  <dcterms:modified xsi:type="dcterms:W3CDTF">2026-05-13T11:49:00Z</dcterms:modified>
</cp:coreProperties>
</file>