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54EF432A">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42D0D"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013B39DB" w:rsidR="009C389E" w:rsidRPr="00A94BA0" w:rsidRDefault="009C389E" w:rsidP="00590350">
            <w:pPr>
              <w:spacing w:before="120" w:after="120"/>
              <w:jc w:val="center"/>
              <w:rPr>
                <w:b/>
                <w:noProof/>
                <w:sz w:val="25"/>
                <w:szCs w:val="25"/>
                <w:lang w:val="sr-Cyrl-RS"/>
              </w:rPr>
            </w:pPr>
            <w:r w:rsidRPr="00632C06">
              <w:rPr>
                <w:b/>
                <w:noProof/>
                <w:sz w:val="25"/>
                <w:szCs w:val="25"/>
              </w:rPr>
              <w:t xml:space="preserve">Број </w:t>
            </w:r>
            <w:r w:rsidR="0024371C">
              <w:rPr>
                <w:b/>
                <w:noProof/>
                <w:sz w:val="25"/>
                <w:szCs w:val="25"/>
                <w:lang w:val="sr-Cyrl-RS"/>
              </w:rPr>
              <w:t>2</w:t>
            </w:r>
            <w:r w:rsidR="00A94BA0">
              <w:rPr>
                <w:b/>
                <w:noProof/>
                <w:sz w:val="25"/>
                <w:szCs w:val="25"/>
                <w:lang w:val="sr-Cyrl-RS"/>
              </w:rPr>
              <w:t>4</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1102431E" w:rsidR="009C389E" w:rsidRPr="00DA3E09" w:rsidRDefault="00A94BA0" w:rsidP="00590350">
            <w:pPr>
              <w:spacing w:before="120" w:after="120"/>
              <w:jc w:val="center"/>
              <w:rPr>
                <w:rFonts w:cs="Arial"/>
                <w:b/>
                <w:noProof/>
                <w:sz w:val="28"/>
                <w:szCs w:val="28"/>
                <w:lang w:val="sr-Cyrl-RS"/>
              </w:rPr>
            </w:pPr>
            <w:r>
              <w:rPr>
                <w:b/>
                <w:noProof/>
                <w:sz w:val="28"/>
                <w:szCs w:val="28"/>
                <w:lang w:val="sr-Cyrl-CS"/>
              </w:rPr>
              <w:t>15</w:t>
            </w:r>
            <w:r w:rsidR="00D641CC">
              <w:rPr>
                <w:b/>
                <w:noProof/>
                <w:sz w:val="28"/>
                <w:szCs w:val="28"/>
                <w:lang w:val="sr-Cyrl-CS"/>
              </w:rPr>
              <w:t xml:space="preserve">. </w:t>
            </w:r>
            <w:r w:rsidR="0024371C">
              <w:rPr>
                <w:b/>
                <w:noProof/>
                <w:sz w:val="28"/>
                <w:szCs w:val="28"/>
                <w:lang w:val="sr-Cyrl-CS"/>
              </w:rPr>
              <w:t>Ју</w:t>
            </w:r>
            <w:r w:rsidR="004F49FD">
              <w:rPr>
                <w:b/>
                <w:noProof/>
                <w:sz w:val="28"/>
                <w:szCs w:val="28"/>
                <w:lang w:val="sr-Cyrl-CS"/>
              </w:rPr>
              <w:t>л</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26EBEBFB" w14:textId="77777777" w:rsidR="0079098F" w:rsidRDefault="0079098F" w:rsidP="001A2AFD">
      <w:pPr>
        <w:spacing w:line="234" w:lineRule="auto"/>
        <w:rPr>
          <w:sz w:val="40"/>
          <w:szCs w:val="40"/>
          <w:lang w:val="sr-Cyrl-RS"/>
        </w:rPr>
      </w:pPr>
    </w:p>
    <w:p w14:paraId="789BB01B" w14:textId="73628DEE" w:rsidR="001A2AFD" w:rsidRDefault="001A2AFD" w:rsidP="001A2AFD">
      <w:pPr>
        <w:spacing w:line="234" w:lineRule="auto"/>
        <w:rPr>
          <w:sz w:val="40"/>
          <w:szCs w:val="40"/>
          <w:lang w:val="sr-Cyrl-RS"/>
        </w:rPr>
      </w:pPr>
      <w:r>
        <w:rPr>
          <w:sz w:val="40"/>
          <w:szCs w:val="40"/>
          <w:lang w:val="sr-Latn-RS"/>
        </w:rPr>
        <w:t>1</w:t>
      </w:r>
    </w:p>
    <w:p w14:paraId="05D22265" w14:textId="77777777" w:rsidR="00A94BA0" w:rsidRPr="001C6823" w:rsidRDefault="00A94BA0" w:rsidP="00A94BA0">
      <w:pPr>
        <w:ind w:right="95" w:firstLine="720"/>
        <w:jc w:val="both"/>
        <w:rPr>
          <w:lang w:val="sr-Cyrl-RS"/>
        </w:rPr>
      </w:pPr>
      <w:bookmarkStart w:id="0" w:name="_Hlk49768947"/>
      <w:bookmarkEnd w:id="0"/>
      <w:r w:rsidRPr="001C6823">
        <w:rPr>
          <w:lang w:val="sr-Cyrl-CS"/>
        </w:rPr>
        <w:t xml:space="preserve">На основу </w:t>
      </w:r>
      <w:bookmarkStart w:id="1" w:name="_Hlk523225215"/>
      <w:r w:rsidRPr="001C6823">
        <w:rPr>
          <w:lang w:val="sr-Cyrl-RS"/>
        </w:rPr>
        <w:t xml:space="preserve">члана </w:t>
      </w:r>
      <w:bookmarkStart w:id="2" w:name="_Hlk260577"/>
      <w:r>
        <w:rPr>
          <w:lang w:val="sr-Latn-RS"/>
        </w:rPr>
        <w:t>25</w:t>
      </w:r>
      <w:r w:rsidRPr="001C6823">
        <w:rPr>
          <w:lang w:val="sr-Cyrl-CS"/>
        </w:rPr>
        <w:t>.</w:t>
      </w:r>
      <w:r w:rsidRPr="001C6823">
        <w:t xml:space="preserve"> </w:t>
      </w:r>
      <w:r w:rsidRPr="001C6823">
        <w:rPr>
          <w:lang w:val="sr-Cyrl-CS"/>
        </w:rPr>
        <w:t xml:space="preserve">Закона о планирању и изградњи </w:t>
      </w:r>
      <w:bookmarkStart w:id="3" w:name="_Hlk534882887"/>
      <w:r w:rsidRPr="001C6823">
        <w:rPr>
          <w:lang w:val="sr-Latn-RS"/>
        </w:rPr>
        <w:t>(</w:t>
      </w:r>
      <w:r w:rsidRPr="001C6823">
        <w:rPr>
          <w:lang w:val="sr-Cyrl-CS"/>
        </w:rPr>
        <w:t>"Сл. гласник РС", бр. 72/2009, 81/2009 - испр., 64/2010 - одлука УС, 24/2011, 121/2012, 42/2013 - одлука УС, 50/2013 - одлука УС, 98/2013 - одлука УС, 132/2014, 145/2014, 83/2018, 31/2019, 37/2019 - др. закон, 9/2020, 52/2021</w:t>
      </w:r>
      <w:r w:rsidRPr="001C6823">
        <w:rPr>
          <w:lang w:val="sr-Latn-RS"/>
        </w:rPr>
        <w:t>, 62/23</w:t>
      </w:r>
      <w:r w:rsidRPr="001C6823">
        <w:rPr>
          <w:lang w:val="sr-Cyrl-RS"/>
        </w:rPr>
        <w:t xml:space="preserve"> и 91/25</w:t>
      </w:r>
      <w:r w:rsidRPr="001C6823">
        <w:rPr>
          <w:lang w:val="sr-Cyrl-CS"/>
        </w:rPr>
        <w:t>)</w:t>
      </w:r>
      <w:bookmarkEnd w:id="3"/>
      <w:r w:rsidRPr="001C6823">
        <w:rPr>
          <w:lang w:val="sr-Cyrl-CS"/>
        </w:rPr>
        <w:t xml:space="preserve"> </w:t>
      </w:r>
      <w:r w:rsidRPr="001C6823">
        <w:rPr>
          <w:iCs/>
        </w:rPr>
        <w:t xml:space="preserve">и </w:t>
      </w:r>
      <w:proofErr w:type="spellStart"/>
      <w:r w:rsidRPr="001C6823">
        <w:rPr>
          <w:iCs/>
        </w:rPr>
        <w:t>чл</w:t>
      </w:r>
      <w:proofErr w:type="spellEnd"/>
      <w:r w:rsidRPr="001C6823">
        <w:rPr>
          <w:iCs/>
        </w:rPr>
        <w:t xml:space="preserve">. </w:t>
      </w:r>
      <w:r w:rsidRPr="001C6823">
        <w:rPr>
          <w:iCs/>
          <w:lang w:val="sr-Cyrl-RS"/>
        </w:rPr>
        <w:t>40</w:t>
      </w:r>
      <w:r w:rsidRPr="001C6823">
        <w:rPr>
          <w:iCs/>
        </w:rPr>
        <w:t xml:space="preserve">.ст.1. </w:t>
      </w:r>
      <w:proofErr w:type="spellStart"/>
      <w:r w:rsidRPr="001C6823">
        <w:rPr>
          <w:iCs/>
        </w:rPr>
        <w:t>тач</w:t>
      </w:r>
      <w:proofErr w:type="spellEnd"/>
      <w:r w:rsidRPr="001C6823">
        <w:rPr>
          <w:iCs/>
        </w:rPr>
        <w:t>.</w:t>
      </w:r>
      <w:r w:rsidRPr="001C6823">
        <w:rPr>
          <w:iCs/>
          <w:lang w:val="sr-Cyrl-RS"/>
        </w:rPr>
        <w:t>5</w:t>
      </w:r>
      <w:r w:rsidRPr="001C6823">
        <w:rPr>
          <w:iCs/>
        </w:rPr>
        <w:t xml:space="preserve"> </w:t>
      </w:r>
      <w:r w:rsidRPr="001C6823">
        <w:rPr>
          <w:lang w:val="sr-Cyrl-CS"/>
        </w:rPr>
        <w:t xml:space="preserve">Статута града Прокупља (,,Сл. лист општине Прокупље,, бр. 15/18) и </w:t>
      </w:r>
      <w:proofErr w:type="spellStart"/>
      <w:r w:rsidRPr="001C6823">
        <w:t>Правилника</w:t>
      </w:r>
      <w:proofErr w:type="spellEnd"/>
      <w:r w:rsidRPr="001C6823">
        <w:t xml:space="preserve"> о </w:t>
      </w:r>
      <w:proofErr w:type="spellStart"/>
      <w:r w:rsidRPr="001C6823">
        <w:t>садржини</w:t>
      </w:r>
      <w:proofErr w:type="spellEnd"/>
      <w:r w:rsidRPr="001C6823">
        <w:t xml:space="preserve">, </w:t>
      </w:r>
      <w:proofErr w:type="spellStart"/>
      <w:r w:rsidRPr="001C6823">
        <w:t>начину</w:t>
      </w:r>
      <w:proofErr w:type="spellEnd"/>
      <w:r w:rsidRPr="001C6823">
        <w:t xml:space="preserve"> и </w:t>
      </w:r>
      <w:proofErr w:type="spellStart"/>
      <w:r w:rsidRPr="001C6823">
        <w:t>поступку</w:t>
      </w:r>
      <w:proofErr w:type="spellEnd"/>
      <w:r w:rsidRPr="001C6823">
        <w:t xml:space="preserve"> </w:t>
      </w:r>
      <w:proofErr w:type="spellStart"/>
      <w:r w:rsidRPr="001C6823">
        <w:t>израде</w:t>
      </w:r>
      <w:proofErr w:type="spellEnd"/>
      <w:r w:rsidRPr="001C6823">
        <w:t xml:space="preserve"> </w:t>
      </w:r>
      <w:proofErr w:type="spellStart"/>
      <w:r w:rsidRPr="001C6823">
        <w:t>докумената</w:t>
      </w:r>
      <w:proofErr w:type="spellEnd"/>
      <w:r w:rsidRPr="001C6823">
        <w:t xml:space="preserve"> </w:t>
      </w:r>
      <w:proofErr w:type="spellStart"/>
      <w:r w:rsidRPr="001C6823">
        <w:t>просторног</w:t>
      </w:r>
      <w:proofErr w:type="spellEnd"/>
      <w:r w:rsidRPr="001C6823">
        <w:t xml:space="preserve"> и </w:t>
      </w:r>
      <w:proofErr w:type="spellStart"/>
      <w:r w:rsidRPr="001C6823">
        <w:t>урбанистичког</w:t>
      </w:r>
      <w:proofErr w:type="spellEnd"/>
      <w:r w:rsidRPr="001C6823">
        <w:t xml:space="preserve"> </w:t>
      </w:r>
      <w:proofErr w:type="spellStart"/>
      <w:r w:rsidRPr="001C6823">
        <w:t>планирања</w:t>
      </w:r>
      <w:proofErr w:type="spellEnd"/>
      <w:r w:rsidRPr="001C6823">
        <w:t xml:space="preserve"> (</w:t>
      </w:r>
      <w:r w:rsidRPr="001C6823">
        <w:rPr>
          <w:i/>
        </w:rPr>
        <w:t>''</w:t>
      </w:r>
      <w:r w:rsidRPr="001C6823">
        <w:rPr>
          <w:iCs/>
          <w:lang w:val="sr-Cyrl-RS"/>
        </w:rPr>
        <w:t>Сл.гласник РС“, бр.32/2019, 47/2025 и 40/2026</w:t>
      </w:r>
      <w:r w:rsidRPr="001C6823">
        <w:t>)</w:t>
      </w:r>
      <w:r w:rsidRPr="001C6823">
        <w:rPr>
          <w:lang w:val="sr-Cyrl-RS"/>
        </w:rPr>
        <w:t xml:space="preserve">, </w:t>
      </w:r>
      <w:bookmarkEnd w:id="1"/>
      <w:r w:rsidRPr="001C6823">
        <w:rPr>
          <w:lang w:val="sr-Cyrl-RS"/>
        </w:rPr>
        <w:t>Скупштина града Прокупља,</w:t>
      </w:r>
      <w:bookmarkEnd w:id="2"/>
      <w:r w:rsidRPr="001C6823">
        <w:rPr>
          <w:lang w:val="sr-Cyrl-RS"/>
        </w:rPr>
        <w:t xml:space="preserve"> на  седници одржаној дана</w:t>
      </w:r>
      <w:r>
        <w:rPr>
          <w:lang w:val="sr-Latn-RS"/>
        </w:rPr>
        <w:t xml:space="preserve"> 15.07.2026.</w:t>
      </w:r>
      <w:r w:rsidRPr="001C6823">
        <w:rPr>
          <w:lang w:val="sr-Cyrl-RS"/>
        </w:rPr>
        <w:t xml:space="preserve">године, донела је </w:t>
      </w:r>
    </w:p>
    <w:p w14:paraId="697E25FA" w14:textId="77777777" w:rsidR="00A94BA0" w:rsidRPr="001C6823" w:rsidRDefault="00A94BA0" w:rsidP="00A94BA0">
      <w:pPr>
        <w:jc w:val="center"/>
        <w:rPr>
          <w:lang w:val="sr-Cyrl-CS"/>
        </w:rPr>
      </w:pPr>
    </w:p>
    <w:p w14:paraId="2783C4E2" w14:textId="77777777" w:rsidR="00A94BA0" w:rsidRPr="001C6823" w:rsidRDefault="00A94BA0" w:rsidP="00A94BA0">
      <w:pPr>
        <w:jc w:val="center"/>
        <w:rPr>
          <w:b/>
          <w:lang w:val="sr-Cyrl-CS"/>
        </w:rPr>
      </w:pPr>
      <w:r w:rsidRPr="001C6823">
        <w:rPr>
          <w:b/>
          <w:lang w:val="sr-Cyrl-CS"/>
        </w:rPr>
        <w:t>О   Д   Л   У   К   У</w:t>
      </w:r>
    </w:p>
    <w:p w14:paraId="0524DC82" w14:textId="77777777" w:rsidR="00A94BA0" w:rsidRPr="001C6823" w:rsidRDefault="00A94BA0" w:rsidP="00A94BA0">
      <w:pPr>
        <w:jc w:val="center"/>
        <w:rPr>
          <w:b/>
          <w:lang w:val="sr-Cyrl-RS"/>
        </w:rPr>
      </w:pPr>
      <w:bookmarkStart w:id="4" w:name="_Hlk177986910"/>
      <w:r w:rsidRPr="001C6823">
        <w:rPr>
          <w:b/>
          <w:lang w:val="sr-Cyrl-CS"/>
        </w:rPr>
        <w:t xml:space="preserve">О </w:t>
      </w:r>
      <w:r w:rsidRPr="001C6823">
        <w:rPr>
          <w:b/>
          <w:lang w:val="sr-Cyrl-RS"/>
        </w:rPr>
        <w:t xml:space="preserve">УСВАЈАЊУ </w:t>
      </w:r>
      <w:bookmarkEnd w:id="4"/>
      <w:r w:rsidRPr="001C6823">
        <w:rPr>
          <w:b/>
          <w:lang w:val="sr-Cyrl-RS"/>
        </w:rPr>
        <w:t xml:space="preserve">ЧЕТВРТЕ ИЗМЕНЕ И ДОПУНЕ </w:t>
      </w:r>
    </w:p>
    <w:p w14:paraId="722C28DC" w14:textId="77777777" w:rsidR="00A94BA0" w:rsidRPr="001C6823" w:rsidRDefault="00A94BA0" w:rsidP="00A94BA0">
      <w:pPr>
        <w:jc w:val="center"/>
        <w:rPr>
          <w:b/>
          <w:lang w:val="sr-Cyrl-CS"/>
        </w:rPr>
      </w:pPr>
      <w:r w:rsidRPr="001C6823">
        <w:rPr>
          <w:b/>
          <w:lang w:val="sr-Cyrl-RS"/>
        </w:rPr>
        <w:t xml:space="preserve"> </w:t>
      </w:r>
      <w:r w:rsidRPr="001C6823">
        <w:rPr>
          <w:b/>
          <w:lang w:val="sr-Cyrl-CS"/>
        </w:rPr>
        <w:t xml:space="preserve">ПЛАНА </w:t>
      </w:r>
      <w:r w:rsidRPr="001C6823">
        <w:rPr>
          <w:b/>
          <w:lang w:val="sr-Cyrl-RS"/>
        </w:rPr>
        <w:t>ГЕНЕРАЛНЕ</w:t>
      </w:r>
      <w:r w:rsidRPr="001C6823">
        <w:rPr>
          <w:b/>
          <w:lang w:val="sr-Cyrl-CS"/>
        </w:rPr>
        <w:t xml:space="preserve"> РЕГУЛАЦИЈЕ </w:t>
      </w:r>
      <w:r w:rsidRPr="001C6823">
        <w:rPr>
          <w:rFonts w:cs="Arial"/>
          <w:b/>
          <w:lang w:val="sr-Cyrl-CS"/>
        </w:rPr>
        <w:t>ПРОКУПЉА</w:t>
      </w:r>
    </w:p>
    <w:p w14:paraId="2328849F" w14:textId="77777777" w:rsidR="00A94BA0" w:rsidRPr="001C6823" w:rsidRDefault="00A94BA0" w:rsidP="00A94BA0">
      <w:pPr>
        <w:jc w:val="center"/>
        <w:rPr>
          <w:rFonts w:cs="Arial"/>
          <w:lang w:val="sr-Cyrl-CS"/>
        </w:rPr>
      </w:pPr>
    </w:p>
    <w:p w14:paraId="6474959C" w14:textId="77777777" w:rsidR="00A94BA0" w:rsidRPr="001C6823" w:rsidRDefault="00A94BA0" w:rsidP="00A94BA0">
      <w:pPr>
        <w:tabs>
          <w:tab w:val="left" w:pos="1152"/>
        </w:tabs>
        <w:jc w:val="center"/>
        <w:rPr>
          <w:rFonts w:cs="Arial"/>
          <w:b/>
          <w:lang w:val="sr-Cyrl-CS"/>
        </w:rPr>
      </w:pPr>
      <w:r w:rsidRPr="001C6823">
        <w:rPr>
          <w:rFonts w:cs="Arial"/>
          <w:b/>
          <w:lang w:val="sr-Cyrl-CS"/>
        </w:rPr>
        <w:t>Члан 1.</w:t>
      </w:r>
    </w:p>
    <w:p w14:paraId="679C774F" w14:textId="77777777" w:rsidR="00A94BA0" w:rsidRPr="001C6823" w:rsidRDefault="00A94BA0" w:rsidP="00A94BA0">
      <w:pPr>
        <w:ind w:firstLine="720"/>
        <w:jc w:val="both"/>
        <w:rPr>
          <w:rFonts w:cs="Arial"/>
          <w:lang w:val="ru-RU"/>
        </w:rPr>
      </w:pPr>
      <w:proofErr w:type="spellStart"/>
      <w:r w:rsidRPr="001C6823">
        <w:t>Усваја</w:t>
      </w:r>
      <w:proofErr w:type="spellEnd"/>
      <w:r w:rsidRPr="001C6823">
        <w:t xml:space="preserve"> </w:t>
      </w:r>
      <w:proofErr w:type="spellStart"/>
      <w:r w:rsidRPr="001C6823">
        <w:t>се</w:t>
      </w:r>
      <w:proofErr w:type="spellEnd"/>
      <w:r w:rsidRPr="001C6823">
        <w:t xml:space="preserve"> </w:t>
      </w:r>
      <w:r w:rsidRPr="001C6823">
        <w:rPr>
          <w:lang w:val="sr-Cyrl-RS"/>
        </w:rPr>
        <w:t xml:space="preserve">четврта  измена и допуна  </w:t>
      </w:r>
      <w:r w:rsidRPr="001C6823">
        <w:rPr>
          <w:lang w:val="sr-Cyrl-CS"/>
        </w:rPr>
        <w:t xml:space="preserve">Плана </w:t>
      </w:r>
      <w:r w:rsidRPr="001C6823">
        <w:rPr>
          <w:lang w:val="sr-Cyrl-RS"/>
        </w:rPr>
        <w:t xml:space="preserve">генералне </w:t>
      </w:r>
      <w:r w:rsidRPr="001C6823">
        <w:rPr>
          <w:lang w:val="sr-Cyrl-CS"/>
        </w:rPr>
        <w:t>регулације</w:t>
      </w:r>
      <w:r w:rsidRPr="001C6823">
        <w:rPr>
          <w:lang w:val="sr-Cyrl-RS"/>
        </w:rPr>
        <w:t xml:space="preserve"> </w:t>
      </w:r>
      <w:r w:rsidRPr="001C6823">
        <w:rPr>
          <w:lang w:val="sr-Cyrl-CS"/>
        </w:rPr>
        <w:t>Прокупља</w:t>
      </w:r>
      <w:r w:rsidRPr="001C6823">
        <w:rPr>
          <w:lang w:val="sr-Cyrl-RS"/>
        </w:rPr>
        <w:t xml:space="preserve"> (у даљем тексту четврта измена Плана генералне регулације)</w:t>
      </w:r>
      <w:r w:rsidRPr="001C6823">
        <w:rPr>
          <w:rFonts w:cs="Arial"/>
          <w:lang w:val="sr-Cyrl-RS"/>
        </w:rPr>
        <w:t xml:space="preserve">, који је у прилогу ове одлуке и чини њен саставни део. Саставни део одлуке је и Извештај о обављеном јавном увиду у нацрт четврте измене Плана </w:t>
      </w:r>
      <w:r w:rsidRPr="001C6823">
        <w:rPr>
          <w:lang w:val="sr-Cyrl-RS"/>
        </w:rPr>
        <w:t xml:space="preserve">генералне </w:t>
      </w:r>
      <w:r w:rsidRPr="001C6823">
        <w:rPr>
          <w:lang w:val="sr-Cyrl-CS"/>
        </w:rPr>
        <w:t>регулације</w:t>
      </w:r>
      <w:r w:rsidRPr="001C6823">
        <w:rPr>
          <w:lang w:val="sr-Cyrl-RS"/>
        </w:rPr>
        <w:t xml:space="preserve"> </w:t>
      </w:r>
      <w:r w:rsidRPr="001C6823">
        <w:rPr>
          <w:lang w:val="sr-Cyrl-CS"/>
        </w:rPr>
        <w:t>Прокупља</w:t>
      </w:r>
      <w:r w:rsidRPr="001C6823">
        <w:rPr>
          <w:lang w:val="sr-Cyrl-RS"/>
        </w:rPr>
        <w:t>.</w:t>
      </w:r>
    </w:p>
    <w:p w14:paraId="7899F247" w14:textId="77777777" w:rsidR="00A94BA0" w:rsidRPr="001C6823" w:rsidRDefault="00A94BA0" w:rsidP="00A94BA0">
      <w:pPr>
        <w:ind w:left="360"/>
        <w:jc w:val="both"/>
        <w:rPr>
          <w:rFonts w:cs="Arial"/>
          <w:lang w:val="ru-RU"/>
        </w:rPr>
      </w:pPr>
    </w:p>
    <w:p w14:paraId="44F0932A" w14:textId="77777777" w:rsidR="00A94BA0" w:rsidRPr="001C6823" w:rsidRDefault="00A94BA0" w:rsidP="00A94BA0">
      <w:pPr>
        <w:jc w:val="center"/>
        <w:rPr>
          <w:rFonts w:cs="Arial"/>
          <w:b/>
          <w:lang w:val="ru-RU"/>
        </w:rPr>
      </w:pPr>
      <w:r w:rsidRPr="001C6823">
        <w:rPr>
          <w:rFonts w:cs="Arial"/>
          <w:b/>
          <w:lang w:val="ru-RU"/>
        </w:rPr>
        <w:t>Члан 2.</w:t>
      </w:r>
    </w:p>
    <w:p w14:paraId="5C4A9862" w14:textId="77777777" w:rsidR="00A94BA0" w:rsidRPr="001C6823" w:rsidRDefault="00A94BA0" w:rsidP="00A94BA0">
      <w:pPr>
        <w:ind w:firstLine="720"/>
        <w:jc w:val="both"/>
        <w:rPr>
          <w:lang w:val="ru-RU"/>
        </w:rPr>
      </w:pPr>
      <w:r w:rsidRPr="001C6823">
        <w:rPr>
          <w:lang w:val="ru-RU"/>
        </w:rPr>
        <w:t>Четвртом изменом План</w:t>
      </w:r>
      <w:r w:rsidRPr="001C6823">
        <w:rPr>
          <w:lang w:val="sr-Cyrl-RS"/>
        </w:rPr>
        <w:t xml:space="preserve">а генералне регулације одређује се дугорочна пројекција развоја и просторног решења </w:t>
      </w:r>
      <w:r w:rsidRPr="001C6823">
        <w:rPr>
          <w:lang w:val="ru-RU"/>
        </w:rPr>
        <w:t xml:space="preserve"> </w:t>
      </w:r>
      <w:r w:rsidRPr="001C6823">
        <w:rPr>
          <w:lang w:val="sr-Cyrl-RS"/>
        </w:rPr>
        <w:t>подручја у обухвату Плана генералне регулације, као и правила регулације, уређења и грађења</w:t>
      </w:r>
      <w:r w:rsidRPr="001C6823">
        <w:rPr>
          <w:lang w:val="ru-RU"/>
        </w:rPr>
        <w:t>.</w:t>
      </w:r>
    </w:p>
    <w:p w14:paraId="34C4D78C" w14:textId="77777777" w:rsidR="00A94BA0" w:rsidRPr="001C6823" w:rsidRDefault="00A94BA0" w:rsidP="00A94BA0">
      <w:pPr>
        <w:ind w:left="360" w:firstLine="360"/>
        <w:jc w:val="both"/>
        <w:rPr>
          <w:lang w:val="ru-RU"/>
        </w:rPr>
      </w:pPr>
    </w:p>
    <w:p w14:paraId="7E8DD791" w14:textId="77777777" w:rsidR="00A94BA0" w:rsidRPr="001C6823" w:rsidRDefault="00A94BA0" w:rsidP="00A94BA0">
      <w:pPr>
        <w:tabs>
          <w:tab w:val="left" w:pos="0"/>
        </w:tabs>
        <w:jc w:val="center"/>
        <w:rPr>
          <w:rFonts w:cs="Arial"/>
          <w:b/>
          <w:lang w:val="sr-Cyrl-CS"/>
        </w:rPr>
      </w:pPr>
      <w:r w:rsidRPr="001C6823">
        <w:rPr>
          <w:rFonts w:cs="Arial"/>
          <w:b/>
          <w:lang w:val="sr-Cyrl-CS"/>
        </w:rPr>
        <w:t>Члан 3.</w:t>
      </w:r>
    </w:p>
    <w:p w14:paraId="2293E158" w14:textId="77777777" w:rsidR="00A94BA0" w:rsidRPr="001C6823" w:rsidRDefault="00A94BA0" w:rsidP="00A94BA0">
      <w:pPr>
        <w:ind w:firstLine="360"/>
        <w:jc w:val="both"/>
        <w:rPr>
          <w:lang w:val="sr-Cyrl-RS"/>
        </w:rPr>
      </w:pPr>
      <w:r w:rsidRPr="001C6823">
        <w:rPr>
          <w:lang w:val="ru-RU"/>
        </w:rPr>
        <w:t xml:space="preserve">План генералне регулације </w:t>
      </w:r>
      <w:r w:rsidRPr="001C6823">
        <w:rPr>
          <w:lang w:val="sr-Cyrl-RS"/>
        </w:rPr>
        <w:t>се састоји из текстуалног и графичког дела</w:t>
      </w:r>
      <w:r w:rsidRPr="001C6823">
        <w:rPr>
          <w:lang w:val="ru-RU"/>
        </w:rPr>
        <w:t>.</w:t>
      </w:r>
    </w:p>
    <w:p w14:paraId="1E38B6A0" w14:textId="77777777" w:rsidR="00A94BA0" w:rsidRPr="001C6823" w:rsidRDefault="00A94BA0" w:rsidP="00A94BA0">
      <w:pPr>
        <w:ind w:firstLine="360"/>
        <w:jc w:val="both"/>
        <w:rPr>
          <w:lang w:val="sr-Cyrl-RS"/>
        </w:rPr>
      </w:pPr>
      <w:r w:rsidRPr="001C6823">
        <w:rPr>
          <w:lang w:val="sr-Cyrl-RS"/>
        </w:rPr>
        <w:t>Текстуални део плана чине Полазне основе, Правила грађења и Правила уређења.</w:t>
      </w:r>
    </w:p>
    <w:p w14:paraId="00C2E0CF" w14:textId="77777777" w:rsidR="00A94BA0" w:rsidRPr="001C6823" w:rsidRDefault="00A94BA0" w:rsidP="00A94BA0">
      <w:pPr>
        <w:ind w:left="360" w:firstLine="360"/>
        <w:jc w:val="both"/>
        <w:rPr>
          <w:lang w:val="sr-Cyrl-RS"/>
        </w:rPr>
      </w:pPr>
      <w:r w:rsidRPr="001C6823">
        <w:rPr>
          <w:lang w:val="sr-Cyrl-RS"/>
        </w:rPr>
        <w:t>Графички део плана садржи карте:</w:t>
      </w:r>
    </w:p>
    <w:p w14:paraId="4F372004" w14:textId="77777777" w:rsidR="00A94BA0" w:rsidRPr="001C6823" w:rsidRDefault="00A94BA0" w:rsidP="00A94BA0">
      <w:pPr>
        <w:ind w:left="360" w:firstLine="360"/>
        <w:jc w:val="both"/>
        <w:rPr>
          <w:lang w:val="sr-Cyrl-RS"/>
        </w:rPr>
      </w:pPr>
    </w:p>
    <w:p w14:paraId="10D429DA" w14:textId="77777777" w:rsidR="00A94BA0" w:rsidRPr="001C6823" w:rsidRDefault="00A94BA0" w:rsidP="00A94BA0">
      <w:pPr>
        <w:jc w:val="both"/>
        <w:rPr>
          <w:rFonts w:cs="Arial"/>
          <w:lang w:val="sr-Latn-RS" w:eastAsia="sr-Latn-RS"/>
        </w:rPr>
      </w:pPr>
    </w:p>
    <w:p w14:paraId="36563A75" w14:textId="77777777" w:rsidR="00A94BA0" w:rsidRPr="001C6823" w:rsidRDefault="00A94BA0" w:rsidP="00A94BA0">
      <w:pPr>
        <w:pBdr>
          <w:top w:val="thickThinSmallGap" w:sz="24" w:space="1" w:color="808080"/>
          <w:left w:val="thickThinSmallGap" w:sz="24" w:space="0" w:color="808080"/>
          <w:bottom w:val="thickThinSmallGap" w:sz="24" w:space="1" w:color="808080"/>
          <w:right w:val="thickThinSmallGap" w:sz="24" w:space="1" w:color="808080"/>
        </w:pBdr>
        <w:tabs>
          <w:tab w:val="left" w:pos="426"/>
        </w:tabs>
        <w:suppressAutoHyphens/>
        <w:jc w:val="both"/>
        <w:rPr>
          <w:b/>
          <w:spacing w:val="-4"/>
          <w:kern w:val="1"/>
          <w:lang w:val="sr-Latn-RS" w:eastAsia="zh-CN"/>
        </w:rPr>
      </w:pPr>
      <w:r w:rsidRPr="001C6823">
        <w:rPr>
          <w:rFonts w:cs="Arial"/>
          <w:b/>
          <w:lang w:val="sr-Cyrl-RS" w:eastAsia="sr-Latn-RS"/>
        </w:rPr>
        <w:t xml:space="preserve"> </w:t>
      </w:r>
      <w:r w:rsidRPr="001C6823">
        <w:rPr>
          <w:b/>
          <w:spacing w:val="-4"/>
          <w:kern w:val="1"/>
          <w:lang w:val="sr-Latn-RS" w:eastAsia="zh-CN"/>
        </w:rPr>
        <w:tab/>
      </w:r>
      <w:r w:rsidRPr="001C6823">
        <w:rPr>
          <w:rFonts w:cs="Arial"/>
          <w:b/>
          <w:lang w:val="sr-Latn-RS" w:eastAsia="sr-Latn-RS"/>
        </w:rPr>
        <w:t>ГРАФИЧКИ ДЕО ИЗМЕНА И ДОПУНА ПЛАНА</w:t>
      </w:r>
    </w:p>
    <w:p w14:paraId="250D5F11" w14:textId="77777777" w:rsidR="00A94BA0" w:rsidRPr="001C6823" w:rsidRDefault="00A94BA0" w:rsidP="00A94BA0">
      <w:pPr>
        <w:jc w:val="both"/>
        <w:rPr>
          <w:lang w:val="sr-Cyrl-RS"/>
        </w:rPr>
      </w:pPr>
    </w:p>
    <w:p w14:paraId="0D04CA5F" w14:textId="77777777" w:rsidR="00A94BA0" w:rsidRPr="001C6823" w:rsidRDefault="00A94BA0" w:rsidP="00A94BA0">
      <w:pPr>
        <w:jc w:val="both"/>
        <w:rPr>
          <w:lang w:val="sr-Cyrl-RS"/>
        </w:rPr>
      </w:pPr>
    </w:p>
    <w:tbl>
      <w:tblPr>
        <w:tblW w:w="0" w:type="auto"/>
        <w:tblLayout w:type="fixed"/>
        <w:tblCellMar>
          <w:left w:w="0" w:type="dxa"/>
          <w:right w:w="0" w:type="dxa"/>
        </w:tblCellMar>
        <w:tblLook w:val="0000" w:firstRow="0" w:lastRow="0" w:firstColumn="0" w:lastColumn="0" w:noHBand="0" w:noVBand="0"/>
      </w:tblPr>
      <w:tblGrid>
        <w:gridCol w:w="567"/>
        <w:gridCol w:w="460"/>
        <w:gridCol w:w="8045"/>
        <w:gridCol w:w="851"/>
        <w:gridCol w:w="9"/>
      </w:tblGrid>
      <w:tr w:rsidR="00A94BA0" w:rsidRPr="001C6823" w14:paraId="269F111F" w14:textId="77777777" w:rsidTr="00D50368">
        <w:trPr>
          <w:trHeight w:val="262"/>
        </w:trPr>
        <w:tc>
          <w:tcPr>
            <w:tcW w:w="567" w:type="dxa"/>
            <w:vMerge w:val="restart"/>
          </w:tcPr>
          <w:p w14:paraId="0BD46506" w14:textId="77777777" w:rsidR="00A94BA0" w:rsidRPr="001C6823" w:rsidRDefault="00A94BA0" w:rsidP="00D50368">
            <w:r w:rsidRPr="001C6823">
              <w:t>П.1.</w:t>
            </w:r>
          </w:p>
        </w:tc>
        <w:tc>
          <w:tcPr>
            <w:tcW w:w="8505" w:type="dxa"/>
            <w:gridSpan w:val="2"/>
            <w:vAlign w:val="center"/>
          </w:tcPr>
          <w:p w14:paraId="6E3447BB" w14:textId="77777777" w:rsidR="00A94BA0" w:rsidRPr="001C6823" w:rsidRDefault="00A94BA0" w:rsidP="00D50368">
            <w:proofErr w:type="spellStart"/>
            <w:r w:rsidRPr="001C6823">
              <w:t>Граница</w:t>
            </w:r>
            <w:proofErr w:type="spellEnd"/>
            <w:r w:rsidRPr="001C6823">
              <w:t xml:space="preserve"> </w:t>
            </w:r>
            <w:proofErr w:type="spellStart"/>
            <w:r w:rsidRPr="001C6823">
              <w:t>Плана</w:t>
            </w:r>
            <w:proofErr w:type="spellEnd"/>
            <w:r w:rsidRPr="001C6823">
              <w:t xml:space="preserve"> и </w:t>
            </w:r>
            <w:proofErr w:type="spellStart"/>
            <w:r w:rsidRPr="001C6823">
              <w:t>граница</w:t>
            </w:r>
            <w:proofErr w:type="spellEnd"/>
            <w:r w:rsidRPr="001C6823">
              <w:t xml:space="preserve"> </w:t>
            </w:r>
            <w:proofErr w:type="spellStart"/>
            <w:r w:rsidRPr="001C6823">
              <w:t>планираног</w:t>
            </w:r>
            <w:proofErr w:type="spellEnd"/>
            <w:r w:rsidRPr="001C6823">
              <w:t xml:space="preserve"> </w:t>
            </w:r>
            <w:proofErr w:type="spellStart"/>
            <w:r w:rsidRPr="001C6823">
              <w:t>грађевинског</w:t>
            </w:r>
            <w:proofErr w:type="spellEnd"/>
            <w:r w:rsidRPr="001C6823">
              <w:t xml:space="preserve"> </w:t>
            </w:r>
            <w:proofErr w:type="spellStart"/>
            <w:r w:rsidRPr="001C6823">
              <w:t>подручја</w:t>
            </w:r>
            <w:proofErr w:type="spellEnd"/>
            <w:r w:rsidRPr="001C6823">
              <w:t xml:space="preserve"> </w:t>
            </w:r>
            <w:proofErr w:type="spellStart"/>
            <w:r w:rsidRPr="001C6823">
              <w:t>са</w:t>
            </w:r>
            <w:proofErr w:type="spellEnd"/>
            <w:r w:rsidRPr="001C6823">
              <w:t xml:space="preserve"> </w:t>
            </w:r>
            <w:proofErr w:type="spellStart"/>
            <w:r w:rsidRPr="001C6823">
              <w:t>претежном</w:t>
            </w:r>
            <w:proofErr w:type="spellEnd"/>
            <w:r w:rsidRPr="001C6823">
              <w:t xml:space="preserve"> </w:t>
            </w:r>
            <w:proofErr w:type="spellStart"/>
            <w:r w:rsidRPr="001C6823">
              <w:lastRenderedPageBreak/>
              <w:t>наменом</w:t>
            </w:r>
            <w:proofErr w:type="spellEnd"/>
          </w:p>
        </w:tc>
        <w:tc>
          <w:tcPr>
            <w:tcW w:w="860" w:type="dxa"/>
            <w:gridSpan w:val="2"/>
            <w:vAlign w:val="center"/>
          </w:tcPr>
          <w:p w14:paraId="66B0C5BF" w14:textId="77777777" w:rsidR="00A94BA0" w:rsidRPr="001C6823" w:rsidRDefault="00A94BA0" w:rsidP="00D50368"/>
        </w:tc>
      </w:tr>
      <w:tr w:rsidR="00A94BA0" w:rsidRPr="001C6823" w14:paraId="5B5663FF" w14:textId="77777777" w:rsidTr="00D50368">
        <w:trPr>
          <w:trHeight w:val="281"/>
        </w:trPr>
        <w:tc>
          <w:tcPr>
            <w:tcW w:w="567" w:type="dxa"/>
            <w:vMerge/>
            <w:vAlign w:val="center"/>
          </w:tcPr>
          <w:p w14:paraId="3F6098D8" w14:textId="77777777" w:rsidR="00A94BA0" w:rsidRPr="001C6823" w:rsidRDefault="00A94BA0" w:rsidP="00D50368"/>
        </w:tc>
        <w:tc>
          <w:tcPr>
            <w:tcW w:w="8505" w:type="dxa"/>
            <w:gridSpan w:val="2"/>
            <w:vAlign w:val="center"/>
          </w:tcPr>
          <w:p w14:paraId="77D4745A" w14:textId="77777777" w:rsidR="00A94BA0" w:rsidRPr="001C6823" w:rsidRDefault="00A94BA0" w:rsidP="00D50368">
            <w:r w:rsidRPr="001C6823">
              <w:t>површина.......................................................................................................................................</w:t>
            </w:r>
          </w:p>
        </w:tc>
        <w:tc>
          <w:tcPr>
            <w:tcW w:w="860" w:type="dxa"/>
            <w:gridSpan w:val="2"/>
            <w:vAlign w:val="center"/>
          </w:tcPr>
          <w:p w14:paraId="2C809164" w14:textId="77777777" w:rsidR="00A94BA0" w:rsidRPr="001C6823" w:rsidRDefault="00A94BA0" w:rsidP="00D50368">
            <w:r w:rsidRPr="001C6823">
              <w:t>1:  5000</w:t>
            </w:r>
          </w:p>
        </w:tc>
      </w:tr>
      <w:tr w:rsidR="00A94BA0" w:rsidRPr="001C6823" w14:paraId="3E3DB84D" w14:textId="77777777" w:rsidTr="00D50368">
        <w:trPr>
          <w:trHeight w:val="426"/>
        </w:trPr>
        <w:tc>
          <w:tcPr>
            <w:tcW w:w="567" w:type="dxa"/>
            <w:vMerge w:val="restart"/>
            <w:vAlign w:val="center"/>
          </w:tcPr>
          <w:p w14:paraId="1C471018" w14:textId="77777777" w:rsidR="00A94BA0" w:rsidRPr="001C6823" w:rsidRDefault="00A94BA0" w:rsidP="00D50368">
            <w:r w:rsidRPr="001C6823">
              <w:t>П.2.</w:t>
            </w:r>
          </w:p>
        </w:tc>
        <w:tc>
          <w:tcPr>
            <w:tcW w:w="8505" w:type="dxa"/>
            <w:gridSpan w:val="2"/>
            <w:vAlign w:val="bottom"/>
          </w:tcPr>
          <w:p w14:paraId="6D41361E" w14:textId="77777777" w:rsidR="00A94BA0" w:rsidRPr="001C6823" w:rsidRDefault="00A94BA0" w:rsidP="00D50368">
            <w:proofErr w:type="spellStart"/>
            <w:r w:rsidRPr="001C6823">
              <w:t>Саобраћајно</w:t>
            </w:r>
            <w:proofErr w:type="spellEnd"/>
            <w:r w:rsidRPr="001C6823">
              <w:t xml:space="preserve"> </w:t>
            </w:r>
            <w:proofErr w:type="spellStart"/>
            <w:r w:rsidRPr="001C6823">
              <w:t>решење</w:t>
            </w:r>
            <w:proofErr w:type="spellEnd"/>
            <w:r w:rsidRPr="001C6823">
              <w:t xml:space="preserve"> </w:t>
            </w:r>
            <w:proofErr w:type="spellStart"/>
            <w:r w:rsidRPr="001C6823">
              <w:t>са</w:t>
            </w:r>
            <w:proofErr w:type="spellEnd"/>
            <w:r w:rsidRPr="001C6823">
              <w:t xml:space="preserve"> </w:t>
            </w:r>
            <w:proofErr w:type="spellStart"/>
            <w:r w:rsidRPr="001C6823">
              <w:t>регулационим</w:t>
            </w:r>
            <w:proofErr w:type="spellEnd"/>
            <w:r w:rsidRPr="001C6823">
              <w:t xml:space="preserve"> </w:t>
            </w:r>
            <w:proofErr w:type="spellStart"/>
            <w:r w:rsidRPr="001C6823">
              <w:t>линијама</w:t>
            </w:r>
            <w:proofErr w:type="spellEnd"/>
            <w:r w:rsidRPr="001C6823">
              <w:t xml:space="preserve"> </w:t>
            </w:r>
            <w:proofErr w:type="spellStart"/>
            <w:r w:rsidRPr="001C6823">
              <w:t>улица</w:t>
            </w:r>
            <w:proofErr w:type="spellEnd"/>
            <w:r w:rsidRPr="001C6823">
              <w:t xml:space="preserve"> и </w:t>
            </w:r>
            <w:proofErr w:type="spellStart"/>
            <w:r w:rsidRPr="001C6823">
              <w:t>површина</w:t>
            </w:r>
            <w:proofErr w:type="spellEnd"/>
            <w:r w:rsidRPr="001C6823">
              <w:t xml:space="preserve"> </w:t>
            </w:r>
            <w:proofErr w:type="spellStart"/>
            <w:r w:rsidRPr="001C6823">
              <w:t>јавне</w:t>
            </w:r>
            <w:proofErr w:type="spellEnd"/>
            <w:r w:rsidRPr="001C6823">
              <w:t xml:space="preserve"> </w:t>
            </w:r>
            <w:proofErr w:type="spellStart"/>
            <w:r w:rsidRPr="001C6823">
              <w:t>намене</w:t>
            </w:r>
            <w:proofErr w:type="spellEnd"/>
            <w:r w:rsidRPr="001C6823">
              <w:t xml:space="preserve"> и</w:t>
            </w:r>
          </w:p>
        </w:tc>
        <w:tc>
          <w:tcPr>
            <w:tcW w:w="860" w:type="dxa"/>
            <w:gridSpan w:val="2"/>
            <w:vAlign w:val="center"/>
          </w:tcPr>
          <w:p w14:paraId="79C60F16" w14:textId="77777777" w:rsidR="00A94BA0" w:rsidRPr="001C6823" w:rsidRDefault="00A94BA0" w:rsidP="00D50368"/>
        </w:tc>
      </w:tr>
      <w:tr w:rsidR="00A94BA0" w:rsidRPr="001C6823" w14:paraId="19696EC7" w14:textId="77777777" w:rsidTr="00D50368">
        <w:trPr>
          <w:trHeight w:val="254"/>
        </w:trPr>
        <w:tc>
          <w:tcPr>
            <w:tcW w:w="567" w:type="dxa"/>
            <w:vMerge/>
            <w:vAlign w:val="center"/>
          </w:tcPr>
          <w:p w14:paraId="60D43ECF" w14:textId="77777777" w:rsidR="00A94BA0" w:rsidRPr="001C6823" w:rsidRDefault="00A94BA0" w:rsidP="00D50368"/>
        </w:tc>
        <w:tc>
          <w:tcPr>
            <w:tcW w:w="8505" w:type="dxa"/>
            <w:gridSpan w:val="2"/>
            <w:vAlign w:val="center"/>
          </w:tcPr>
          <w:p w14:paraId="497A6710" w14:textId="77777777" w:rsidR="00A94BA0" w:rsidRPr="001C6823" w:rsidRDefault="00A94BA0" w:rsidP="00D50368">
            <w:proofErr w:type="spellStart"/>
            <w:r w:rsidRPr="001C6823">
              <w:t>нивелационим</w:t>
            </w:r>
            <w:proofErr w:type="spellEnd"/>
            <w:r w:rsidRPr="001C6823">
              <w:t xml:space="preserve"> планом.................................................................................................................</w:t>
            </w:r>
          </w:p>
        </w:tc>
        <w:tc>
          <w:tcPr>
            <w:tcW w:w="860" w:type="dxa"/>
            <w:gridSpan w:val="2"/>
            <w:vAlign w:val="center"/>
          </w:tcPr>
          <w:p w14:paraId="77D09ECF" w14:textId="77777777" w:rsidR="00A94BA0" w:rsidRPr="001C6823" w:rsidRDefault="00A94BA0" w:rsidP="00D50368">
            <w:r w:rsidRPr="001C6823">
              <w:t>1:  2500</w:t>
            </w:r>
          </w:p>
        </w:tc>
      </w:tr>
      <w:tr w:rsidR="00A94BA0" w:rsidRPr="001C6823" w14:paraId="3C470A22" w14:textId="77777777" w:rsidTr="00D50368">
        <w:trPr>
          <w:trHeight w:val="593"/>
        </w:trPr>
        <w:tc>
          <w:tcPr>
            <w:tcW w:w="567" w:type="dxa"/>
            <w:vAlign w:val="center"/>
          </w:tcPr>
          <w:p w14:paraId="7CCB7A44" w14:textId="77777777" w:rsidR="00A94BA0" w:rsidRPr="001C6823" w:rsidRDefault="00A94BA0" w:rsidP="00D50368">
            <w:r w:rsidRPr="001C6823">
              <w:t>П.3.</w:t>
            </w:r>
          </w:p>
        </w:tc>
        <w:tc>
          <w:tcPr>
            <w:tcW w:w="8505" w:type="dxa"/>
            <w:gridSpan w:val="2"/>
            <w:vAlign w:val="center"/>
          </w:tcPr>
          <w:p w14:paraId="251E88D4" w14:textId="77777777" w:rsidR="00A94BA0" w:rsidRPr="001C6823" w:rsidRDefault="00A94BA0" w:rsidP="00D50368">
            <w:proofErr w:type="spellStart"/>
            <w:r w:rsidRPr="001C6823">
              <w:t>Урбанистичка</w:t>
            </w:r>
            <w:proofErr w:type="spellEnd"/>
            <w:r w:rsidRPr="001C6823">
              <w:t xml:space="preserve"> </w:t>
            </w:r>
            <w:proofErr w:type="spellStart"/>
            <w:r w:rsidRPr="001C6823">
              <w:t>регулација</w:t>
            </w:r>
            <w:proofErr w:type="spellEnd"/>
            <w:r w:rsidRPr="001C6823">
              <w:t xml:space="preserve"> </w:t>
            </w:r>
            <w:proofErr w:type="spellStart"/>
            <w:r w:rsidRPr="001C6823">
              <w:t>са</w:t>
            </w:r>
            <w:proofErr w:type="spellEnd"/>
            <w:r w:rsidRPr="001C6823">
              <w:t xml:space="preserve"> </w:t>
            </w:r>
            <w:proofErr w:type="spellStart"/>
            <w:r w:rsidRPr="001C6823">
              <w:t>грађевинским</w:t>
            </w:r>
            <w:proofErr w:type="spellEnd"/>
            <w:r w:rsidRPr="001C6823">
              <w:t xml:space="preserve"> линијама..............................................................</w:t>
            </w:r>
          </w:p>
        </w:tc>
        <w:tc>
          <w:tcPr>
            <w:tcW w:w="860" w:type="dxa"/>
            <w:gridSpan w:val="2"/>
            <w:vAlign w:val="center"/>
          </w:tcPr>
          <w:p w14:paraId="1F73E5E3" w14:textId="77777777" w:rsidR="00A94BA0" w:rsidRPr="001C6823" w:rsidRDefault="00A94BA0" w:rsidP="00D50368">
            <w:r w:rsidRPr="001C6823">
              <w:t>1:  2500</w:t>
            </w:r>
          </w:p>
        </w:tc>
      </w:tr>
      <w:tr w:rsidR="00A94BA0" w:rsidRPr="001C6823" w14:paraId="04E622EC" w14:textId="77777777" w:rsidTr="00D50368">
        <w:trPr>
          <w:trHeight w:val="289"/>
        </w:trPr>
        <w:tc>
          <w:tcPr>
            <w:tcW w:w="567" w:type="dxa"/>
            <w:vMerge w:val="restart"/>
            <w:vAlign w:val="center"/>
          </w:tcPr>
          <w:p w14:paraId="0C5C9DEF" w14:textId="77777777" w:rsidR="00A94BA0" w:rsidRPr="001C6823" w:rsidRDefault="00A94BA0" w:rsidP="00D50368">
            <w:r w:rsidRPr="001C6823">
              <w:t>П.4.</w:t>
            </w:r>
          </w:p>
        </w:tc>
        <w:tc>
          <w:tcPr>
            <w:tcW w:w="8505" w:type="dxa"/>
            <w:gridSpan w:val="2"/>
            <w:vAlign w:val="bottom"/>
          </w:tcPr>
          <w:p w14:paraId="58239CA9" w14:textId="77777777" w:rsidR="00A94BA0" w:rsidRPr="001C6823" w:rsidRDefault="00A94BA0" w:rsidP="00D50368">
            <w:proofErr w:type="spellStart"/>
            <w:r w:rsidRPr="001C6823">
              <w:t>Постојећа</w:t>
            </w:r>
            <w:proofErr w:type="spellEnd"/>
            <w:r w:rsidRPr="001C6823">
              <w:t xml:space="preserve"> и </w:t>
            </w:r>
            <w:proofErr w:type="spellStart"/>
            <w:r w:rsidRPr="001C6823">
              <w:t>планирана</w:t>
            </w:r>
            <w:proofErr w:type="spellEnd"/>
            <w:r w:rsidRPr="001C6823">
              <w:t xml:space="preserve"> </w:t>
            </w:r>
            <w:proofErr w:type="spellStart"/>
            <w:r w:rsidRPr="001C6823">
              <w:t>генерална</w:t>
            </w:r>
            <w:proofErr w:type="spellEnd"/>
            <w:r w:rsidRPr="001C6823">
              <w:t xml:space="preserve"> </w:t>
            </w:r>
            <w:proofErr w:type="spellStart"/>
            <w:r w:rsidRPr="001C6823">
              <w:t>решења</w:t>
            </w:r>
            <w:proofErr w:type="spellEnd"/>
            <w:r w:rsidRPr="001C6823">
              <w:t xml:space="preserve"> </w:t>
            </w:r>
            <w:proofErr w:type="spellStart"/>
            <w:r w:rsidRPr="001C6823">
              <w:t>за</w:t>
            </w:r>
            <w:proofErr w:type="spellEnd"/>
            <w:r w:rsidRPr="001C6823">
              <w:t xml:space="preserve"> </w:t>
            </w:r>
            <w:proofErr w:type="spellStart"/>
            <w:r w:rsidRPr="001C6823">
              <w:t>трасе</w:t>
            </w:r>
            <w:proofErr w:type="spellEnd"/>
            <w:r w:rsidRPr="001C6823">
              <w:t xml:space="preserve">, </w:t>
            </w:r>
            <w:proofErr w:type="spellStart"/>
            <w:r w:rsidRPr="001C6823">
              <w:t>коридоре</w:t>
            </w:r>
            <w:proofErr w:type="spellEnd"/>
            <w:r w:rsidRPr="001C6823">
              <w:t xml:space="preserve"> и </w:t>
            </w:r>
            <w:proofErr w:type="spellStart"/>
            <w:r w:rsidRPr="001C6823">
              <w:t>капацитете</w:t>
            </w:r>
            <w:proofErr w:type="spellEnd"/>
            <w:r w:rsidRPr="001C6823">
              <w:t xml:space="preserve"> </w:t>
            </w:r>
            <w:proofErr w:type="spellStart"/>
            <w:r w:rsidRPr="001C6823">
              <w:t>за</w:t>
            </w:r>
            <w:proofErr w:type="spellEnd"/>
            <w:r w:rsidRPr="001C6823">
              <w:t xml:space="preserve"> </w:t>
            </w:r>
            <w:proofErr w:type="spellStart"/>
            <w:r w:rsidRPr="001C6823">
              <w:t>енергетску</w:t>
            </w:r>
            <w:proofErr w:type="spellEnd"/>
            <w:r w:rsidRPr="001C6823">
              <w:t>,</w:t>
            </w:r>
          </w:p>
        </w:tc>
        <w:tc>
          <w:tcPr>
            <w:tcW w:w="860" w:type="dxa"/>
            <w:gridSpan w:val="2"/>
            <w:vAlign w:val="center"/>
          </w:tcPr>
          <w:p w14:paraId="693DDA21" w14:textId="77777777" w:rsidR="00A94BA0" w:rsidRPr="001C6823" w:rsidRDefault="00A94BA0" w:rsidP="00D50368"/>
        </w:tc>
      </w:tr>
      <w:tr w:rsidR="00A94BA0" w:rsidRPr="001C6823" w14:paraId="7EB9446D" w14:textId="77777777" w:rsidTr="00D50368">
        <w:trPr>
          <w:trHeight w:val="379"/>
        </w:trPr>
        <w:tc>
          <w:tcPr>
            <w:tcW w:w="567" w:type="dxa"/>
            <w:vMerge/>
            <w:vAlign w:val="center"/>
          </w:tcPr>
          <w:p w14:paraId="0BD65FAD" w14:textId="77777777" w:rsidR="00A94BA0" w:rsidRPr="001C6823" w:rsidRDefault="00A94BA0" w:rsidP="00D50368"/>
        </w:tc>
        <w:tc>
          <w:tcPr>
            <w:tcW w:w="8505" w:type="dxa"/>
            <w:gridSpan w:val="2"/>
          </w:tcPr>
          <w:p w14:paraId="3A211C35" w14:textId="77777777" w:rsidR="00A94BA0" w:rsidRPr="001C6823" w:rsidRDefault="00A94BA0" w:rsidP="00D50368">
            <w:proofErr w:type="spellStart"/>
            <w:r w:rsidRPr="001C6823">
              <w:t>комуналну</w:t>
            </w:r>
            <w:proofErr w:type="spellEnd"/>
            <w:r w:rsidRPr="001C6823">
              <w:t xml:space="preserve"> и </w:t>
            </w:r>
            <w:proofErr w:type="spellStart"/>
            <w:r w:rsidRPr="001C6823">
              <w:t>другу</w:t>
            </w:r>
            <w:proofErr w:type="spellEnd"/>
            <w:r w:rsidRPr="001C6823">
              <w:t xml:space="preserve"> </w:t>
            </w:r>
            <w:proofErr w:type="spellStart"/>
            <w:r w:rsidRPr="001C6823">
              <w:t>ифраструктуру</w:t>
            </w:r>
            <w:proofErr w:type="spellEnd"/>
          </w:p>
        </w:tc>
        <w:tc>
          <w:tcPr>
            <w:tcW w:w="860" w:type="dxa"/>
            <w:gridSpan w:val="2"/>
            <w:vAlign w:val="center"/>
          </w:tcPr>
          <w:p w14:paraId="2343E51D" w14:textId="77777777" w:rsidR="00A94BA0" w:rsidRPr="001C6823" w:rsidRDefault="00A94BA0" w:rsidP="00D50368"/>
        </w:tc>
      </w:tr>
      <w:tr w:rsidR="00A94BA0" w:rsidRPr="001C6823" w14:paraId="7589D4B8" w14:textId="77777777" w:rsidTr="00D50368">
        <w:trPr>
          <w:gridAfter w:val="1"/>
          <w:wAfter w:w="9" w:type="dxa"/>
          <w:trHeight w:val="253"/>
        </w:trPr>
        <w:tc>
          <w:tcPr>
            <w:tcW w:w="567" w:type="dxa"/>
            <w:vMerge w:val="restart"/>
            <w:vAlign w:val="center"/>
          </w:tcPr>
          <w:p w14:paraId="248300F6" w14:textId="77777777" w:rsidR="00A94BA0" w:rsidRPr="001C6823" w:rsidRDefault="00A94BA0" w:rsidP="00D50368"/>
        </w:tc>
        <w:tc>
          <w:tcPr>
            <w:tcW w:w="460" w:type="dxa"/>
            <w:vAlign w:val="center"/>
          </w:tcPr>
          <w:p w14:paraId="50C89E7B" w14:textId="77777777" w:rsidR="00A94BA0" w:rsidRPr="001C6823" w:rsidRDefault="00A94BA0" w:rsidP="00D50368">
            <w:r w:rsidRPr="001C6823">
              <w:t>4.1.</w:t>
            </w:r>
          </w:p>
        </w:tc>
        <w:tc>
          <w:tcPr>
            <w:tcW w:w="8045" w:type="dxa"/>
            <w:vAlign w:val="center"/>
          </w:tcPr>
          <w:p w14:paraId="3B74A89B" w14:textId="77777777" w:rsidR="00A94BA0" w:rsidRPr="001C6823" w:rsidRDefault="00A94BA0" w:rsidP="00D50368">
            <w:proofErr w:type="spellStart"/>
            <w:r w:rsidRPr="001C6823">
              <w:t>Електроенергетска</w:t>
            </w:r>
            <w:proofErr w:type="spellEnd"/>
            <w:r w:rsidRPr="001C6823">
              <w:t xml:space="preserve"> </w:t>
            </w:r>
            <w:proofErr w:type="spellStart"/>
            <w:r w:rsidRPr="001C6823">
              <w:t>мрежа</w:t>
            </w:r>
            <w:proofErr w:type="spellEnd"/>
            <w:r w:rsidRPr="001C6823">
              <w:t xml:space="preserve">, </w:t>
            </w:r>
            <w:proofErr w:type="spellStart"/>
            <w:r w:rsidRPr="001C6823">
              <w:t>топлификација</w:t>
            </w:r>
            <w:proofErr w:type="spellEnd"/>
            <w:r w:rsidRPr="001C6823">
              <w:t xml:space="preserve">, </w:t>
            </w:r>
            <w:proofErr w:type="spellStart"/>
            <w:r w:rsidRPr="001C6823">
              <w:t>гасификација</w:t>
            </w:r>
            <w:proofErr w:type="spellEnd"/>
            <w:r w:rsidRPr="001C6823">
              <w:t xml:space="preserve"> и </w:t>
            </w:r>
            <w:proofErr w:type="spellStart"/>
            <w:r w:rsidRPr="001C6823">
              <w:t>телекомуникациона</w:t>
            </w:r>
            <w:proofErr w:type="spellEnd"/>
          </w:p>
        </w:tc>
        <w:tc>
          <w:tcPr>
            <w:tcW w:w="851" w:type="dxa"/>
            <w:vAlign w:val="center"/>
          </w:tcPr>
          <w:p w14:paraId="05750692" w14:textId="77777777" w:rsidR="00A94BA0" w:rsidRPr="001C6823" w:rsidRDefault="00A94BA0" w:rsidP="00D50368"/>
        </w:tc>
      </w:tr>
      <w:tr w:rsidR="00A94BA0" w:rsidRPr="001C6823" w14:paraId="2E821105" w14:textId="77777777" w:rsidTr="00D50368">
        <w:trPr>
          <w:gridAfter w:val="1"/>
          <w:wAfter w:w="9" w:type="dxa"/>
          <w:trHeight w:val="254"/>
        </w:trPr>
        <w:tc>
          <w:tcPr>
            <w:tcW w:w="567" w:type="dxa"/>
            <w:vMerge/>
            <w:vAlign w:val="center"/>
          </w:tcPr>
          <w:p w14:paraId="43B29433" w14:textId="77777777" w:rsidR="00A94BA0" w:rsidRPr="001C6823" w:rsidRDefault="00A94BA0" w:rsidP="00D50368"/>
        </w:tc>
        <w:tc>
          <w:tcPr>
            <w:tcW w:w="8505" w:type="dxa"/>
            <w:gridSpan w:val="2"/>
            <w:vAlign w:val="center"/>
          </w:tcPr>
          <w:p w14:paraId="34EC3E06" w14:textId="77777777" w:rsidR="00A94BA0" w:rsidRPr="001C6823" w:rsidRDefault="00A94BA0" w:rsidP="00D50368">
            <w:r w:rsidRPr="001C6823">
              <w:t>мрежа..............................................................................................................................................</w:t>
            </w:r>
          </w:p>
        </w:tc>
        <w:tc>
          <w:tcPr>
            <w:tcW w:w="851" w:type="dxa"/>
            <w:vAlign w:val="center"/>
          </w:tcPr>
          <w:p w14:paraId="66142952" w14:textId="77777777" w:rsidR="00A94BA0" w:rsidRPr="001C6823" w:rsidRDefault="00A94BA0" w:rsidP="00D50368">
            <w:r w:rsidRPr="001C6823">
              <w:t>1:  5000</w:t>
            </w:r>
          </w:p>
        </w:tc>
      </w:tr>
      <w:tr w:rsidR="00A94BA0" w:rsidRPr="001C6823" w14:paraId="553F73A7" w14:textId="77777777" w:rsidTr="00D50368">
        <w:trPr>
          <w:gridAfter w:val="1"/>
          <w:wAfter w:w="9" w:type="dxa"/>
          <w:trHeight w:val="482"/>
        </w:trPr>
        <w:tc>
          <w:tcPr>
            <w:tcW w:w="567" w:type="dxa"/>
            <w:vAlign w:val="center"/>
          </w:tcPr>
          <w:p w14:paraId="4ED3CBAD" w14:textId="77777777" w:rsidR="00A94BA0" w:rsidRPr="001C6823" w:rsidRDefault="00A94BA0" w:rsidP="00D50368"/>
        </w:tc>
        <w:tc>
          <w:tcPr>
            <w:tcW w:w="460" w:type="dxa"/>
            <w:vAlign w:val="center"/>
          </w:tcPr>
          <w:p w14:paraId="2E39840A" w14:textId="77777777" w:rsidR="00A94BA0" w:rsidRPr="001C6823" w:rsidRDefault="00A94BA0" w:rsidP="00D50368">
            <w:r w:rsidRPr="001C6823">
              <w:t>4.2.</w:t>
            </w:r>
          </w:p>
        </w:tc>
        <w:tc>
          <w:tcPr>
            <w:tcW w:w="8045" w:type="dxa"/>
            <w:vAlign w:val="center"/>
          </w:tcPr>
          <w:p w14:paraId="6F8B4574" w14:textId="77777777" w:rsidR="00A94BA0" w:rsidRPr="001C6823" w:rsidRDefault="00A94BA0" w:rsidP="00D50368">
            <w:proofErr w:type="spellStart"/>
            <w:r w:rsidRPr="001C6823">
              <w:t>Водоводна</w:t>
            </w:r>
            <w:proofErr w:type="spellEnd"/>
            <w:r w:rsidRPr="001C6823">
              <w:t xml:space="preserve"> и </w:t>
            </w:r>
            <w:proofErr w:type="spellStart"/>
            <w:r w:rsidRPr="001C6823">
              <w:t>канализациона</w:t>
            </w:r>
            <w:proofErr w:type="spellEnd"/>
            <w:r w:rsidRPr="001C6823">
              <w:t xml:space="preserve"> мрежа.....................................................................................</w:t>
            </w:r>
          </w:p>
        </w:tc>
        <w:tc>
          <w:tcPr>
            <w:tcW w:w="851" w:type="dxa"/>
            <w:vAlign w:val="center"/>
          </w:tcPr>
          <w:p w14:paraId="4CF45A77" w14:textId="77777777" w:rsidR="00A94BA0" w:rsidRPr="001C6823" w:rsidRDefault="00A94BA0" w:rsidP="00D50368">
            <w:r w:rsidRPr="001C6823">
              <w:t>1:  5000</w:t>
            </w:r>
          </w:p>
        </w:tc>
      </w:tr>
      <w:tr w:rsidR="00A94BA0" w:rsidRPr="001C6823" w14:paraId="00344FC7" w14:textId="77777777" w:rsidTr="00D50368">
        <w:trPr>
          <w:gridAfter w:val="1"/>
          <w:wAfter w:w="9" w:type="dxa"/>
          <w:trHeight w:val="521"/>
        </w:trPr>
        <w:tc>
          <w:tcPr>
            <w:tcW w:w="567" w:type="dxa"/>
            <w:vAlign w:val="center"/>
          </w:tcPr>
          <w:p w14:paraId="7E44A122" w14:textId="77777777" w:rsidR="00A94BA0" w:rsidRPr="001C6823" w:rsidRDefault="00A94BA0" w:rsidP="00D50368">
            <w:r w:rsidRPr="001C6823">
              <w:t>П.5.</w:t>
            </w:r>
          </w:p>
        </w:tc>
        <w:tc>
          <w:tcPr>
            <w:tcW w:w="8505" w:type="dxa"/>
            <w:gridSpan w:val="2"/>
            <w:vAlign w:val="center"/>
          </w:tcPr>
          <w:p w14:paraId="29E6A2E5" w14:textId="77777777" w:rsidR="00A94BA0" w:rsidRPr="001C6823" w:rsidRDefault="00A94BA0" w:rsidP="00D50368">
            <w:proofErr w:type="spellStart"/>
            <w:r w:rsidRPr="001C6823">
              <w:t>Начин</w:t>
            </w:r>
            <w:proofErr w:type="spellEnd"/>
            <w:r w:rsidRPr="001C6823">
              <w:t xml:space="preserve"> </w:t>
            </w:r>
            <w:proofErr w:type="spellStart"/>
            <w:r w:rsidRPr="001C6823">
              <w:t>спровођења</w:t>
            </w:r>
            <w:proofErr w:type="spellEnd"/>
            <w:r w:rsidRPr="001C6823">
              <w:t xml:space="preserve"> Плана............................................................................................................</w:t>
            </w:r>
          </w:p>
        </w:tc>
        <w:tc>
          <w:tcPr>
            <w:tcW w:w="851" w:type="dxa"/>
            <w:vAlign w:val="center"/>
          </w:tcPr>
          <w:p w14:paraId="1003E351" w14:textId="77777777" w:rsidR="00A94BA0" w:rsidRPr="001C6823" w:rsidRDefault="00A94BA0" w:rsidP="00D50368">
            <w:r w:rsidRPr="001C6823">
              <w:t>1:10000</w:t>
            </w:r>
          </w:p>
        </w:tc>
      </w:tr>
      <w:tr w:rsidR="00A94BA0" w:rsidRPr="001C6823" w14:paraId="569CC8AE" w14:textId="77777777" w:rsidTr="00D50368">
        <w:trPr>
          <w:gridAfter w:val="1"/>
          <w:wAfter w:w="9" w:type="dxa"/>
          <w:trHeight w:val="415"/>
        </w:trPr>
        <w:tc>
          <w:tcPr>
            <w:tcW w:w="567" w:type="dxa"/>
            <w:vAlign w:val="center"/>
          </w:tcPr>
          <w:p w14:paraId="71E5455B" w14:textId="77777777" w:rsidR="00A94BA0" w:rsidRPr="001C6823" w:rsidRDefault="00A94BA0" w:rsidP="00D50368">
            <w:r w:rsidRPr="001C6823">
              <w:t>П.6.</w:t>
            </w:r>
          </w:p>
        </w:tc>
        <w:tc>
          <w:tcPr>
            <w:tcW w:w="8505" w:type="dxa"/>
            <w:gridSpan w:val="2"/>
            <w:vAlign w:val="center"/>
          </w:tcPr>
          <w:p w14:paraId="03A29984" w14:textId="77777777" w:rsidR="00A94BA0" w:rsidRPr="001C6823" w:rsidRDefault="00A94BA0" w:rsidP="00D50368">
            <w:proofErr w:type="spellStart"/>
            <w:r w:rsidRPr="001C6823">
              <w:t>Објекти</w:t>
            </w:r>
            <w:proofErr w:type="spellEnd"/>
            <w:r w:rsidRPr="001C6823">
              <w:t xml:space="preserve"> и </w:t>
            </w:r>
            <w:proofErr w:type="spellStart"/>
            <w:r w:rsidRPr="001C6823">
              <w:t>зоне</w:t>
            </w:r>
            <w:proofErr w:type="spellEnd"/>
            <w:r w:rsidRPr="001C6823">
              <w:t xml:space="preserve"> заштите................................................................................................................</w:t>
            </w:r>
          </w:p>
        </w:tc>
        <w:tc>
          <w:tcPr>
            <w:tcW w:w="851" w:type="dxa"/>
            <w:vAlign w:val="center"/>
          </w:tcPr>
          <w:p w14:paraId="0FE81C92" w14:textId="77777777" w:rsidR="00A94BA0" w:rsidRPr="001C6823" w:rsidRDefault="00A94BA0" w:rsidP="00D50368">
            <w:r w:rsidRPr="001C6823">
              <w:t>1:10000</w:t>
            </w:r>
          </w:p>
        </w:tc>
      </w:tr>
    </w:tbl>
    <w:p w14:paraId="57CBAB87" w14:textId="77777777" w:rsidR="00A94BA0" w:rsidRPr="001C6823" w:rsidRDefault="00A94BA0" w:rsidP="00A94BA0">
      <w:pPr>
        <w:jc w:val="both"/>
        <w:rPr>
          <w:lang w:val="sr-Cyrl-RS"/>
        </w:rPr>
      </w:pPr>
    </w:p>
    <w:p w14:paraId="3B803E99" w14:textId="77777777" w:rsidR="00A94BA0" w:rsidRPr="001C6823" w:rsidRDefault="00A94BA0" w:rsidP="00A94BA0">
      <w:pPr>
        <w:rPr>
          <w:rFonts w:cs="Arial"/>
          <w:lang w:val="sr-Cyrl-RS" w:eastAsia="sr-Latn-RS"/>
        </w:rPr>
      </w:pPr>
    </w:p>
    <w:p w14:paraId="41EE4448" w14:textId="77777777" w:rsidR="00A94BA0" w:rsidRPr="001C6823" w:rsidRDefault="00A94BA0" w:rsidP="00A94BA0">
      <w:pPr>
        <w:pBdr>
          <w:top w:val="thickThinSmallGap" w:sz="24" w:space="1" w:color="808080"/>
          <w:left w:val="thickThinSmallGap" w:sz="24" w:space="0" w:color="808080"/>
          <w:bottom w:val="thickThinSmallGap" w:sz="24" w:space="1" w:color="808080"/>
          <w:right w:val="thickThinSmallGap" w:sz="24" w:space="1" w:color="808080"/>
        </w:pBdr>
        <w:tabs>
          <w:tab w:val="left" w:pos="426"/>
        </w:tabs>
        <w:suppressAutoHyphens/>
        <w:jc w:val="both"/>
        <w:rPr>
          <w:b/>
          <w:spacing w:val="-4"/>
          <w:kern w:val="1"/>
          <w:lang w:val="sr-Latn-RS" w:eastAsia="zh-CN"/>
        </w:rPr>
      </w:pPr>
      <w:r w:rsidRPr="001C6823">
        <w:rPr>
          <w:rFonts w:cs="Arial"/>
          <w:b/>
          <w:lang w:val="sr-Cyrl-RS" w:eastAsia="sr-Latn-RS"/>
        </w:rPr>
        <w:t xml:space="preserve"> </w:t>
      </w:r>
      <w:r w:rsidRPr="001C6823">
        <w:rPr>
          <w:b/>
          <w:spacing w:val="-4"/>
          <w:kern w:val="1"/>
          <w:lang w:val="sr-Latn-RS" w:eastAsia="zh-CN"/>
        </w:rPr>
        <w:tab/>
      </w:r>
      <w:r w:rsidRPr="001C6823">
        <w:rPr>
          <w:rFonts w:cs="Arial"/>
          <w:b/>
          <w:lang w:val="sr-Latn-RS" w:eastAsia="sr-Latn-RS"/>
        </w:rPr>
        <w:t>ДОКУМЕНТАЦИОНИ ДЕО ИЗМЕНА И ДОПУНА ПЛАНА</w:t>
      </w:r>
    </w:p>
    <w:p w14:paraId="6CBE49AE" w14:textId="77777777" w:rsidR="00A94BA0" w:rsidRPr="001C6823" w:rsidRDefault="00A94BA0" w:rsidP="00A94BA0">
      <w:pPr>
        <w:jc w:val="both"/>
        <w:rPr>
          <w:rFonts w:cs="Arial"/>
          <w:lang w:val="sr-Latn-RS" w:eastAsia="sr-Latn-RS"/>
        </w:rPr>
      </w:pPr>
    </w:p>
    <w:p w14:paraId="5B1D9C02" w14:textId="77777777" w:rsidR="00A94BA0" w:rsidRPr="001C6823" w:rsidRDefault="00A94BA0" w:rsidP="00A94BA0">
      <w:pPr>
        <w:numPr>
          <w:ilvl w:val="0"/>
          <w:numId w:val="45"/>
        </w:numPr>
        <w:tabs>
          <w:tab w:val="left" w:pos="400"/>
        </w:tabs>
        <w:jc w:val="both"/>
        <w:rPr>
          <w:rFonts w:ascii="Symbol" w:eastAsia="Symbol" w:hAnsi="Symbol" w:cs="Arial"/>
          <w:lang w:val="sr-Latn-RS" w:eastAsia="sr-Latn-RS"/>
        </w:rPr>
      </w:pPr>
      <w:bookmarkStart w:id="5" w:name="_Hlk135733335"/>
      <w:r w:rsidRPr="001C6823">
        <w:rPr>
          <w:rFonts w:cs="Arial"/>
          <w:b/>
          <w:bCs/>
          <w:lang w:val="sr-Latn-RS" w:eastAsia="sr-Latn-RS"/>
        </w:rPr>
        <w:t xml:space="preserve">Одлука о изради </w:t>
      </w:r>
      <w:r w:rsidRPr="001C6823">
        <w:rPr>
          <w:rFonts w:cs="Arial"/>
          <w:b/>
          <w:bCs/>
          <w:lang w:val="sr-Cyrl-RS" w:eastAsia="sr-Latn-RS"/>
        </w:rPr>
        <w:t>четврте измене и допуне</w:t>
      </w:r>
      <w:r w:rsidRPr="001C6823">
        <w:rPr>
          <w:rFonts w:cs="Arial"/>
          <w:lang w:val="sr-Cyrl-RS" w:eastAsia="sr-Latn-RS"/>
        </w:rPr>
        <w:t xml:space="preserve"> </w:t>
      </w:r>
      <w:r w:rsidRPr="001C6823">
        <w:rPr>
          <w:rFonts w:cs="Arial"/>
          <w:lang w:val="sr-Latn-RS" w:eastAsia="sr-Latn-RS"/>
        </w:rPr>
        <w:t xml:space="preserve"> Плана генералне регулације за насељено место Прокупље </w:t>
      </w:r>
      <w:bookmarkStart w:id="6" w:name="_Hlk233956504"/>
      <w:bookmarkEnd w:id="5"/>
      <w:r w:rsidRPr="001C6823">
        <w:rPr>
          <w:rFonts w:cs="Arial"/>
          <w:lang w:val="sr-Cyrl-RS" w:eastAsia="sr-Latn-RS"/>
        </w:rPr>
        <w:t>(</w:t>
      </w:r>
      <w:r>
        <w:rPr>
          <w:rFonts w:cs="Arial"/>
          <w:lang w:val="sr-Cyrl-RS" w:eastAsia="sr-Latn-RS"/>
        </w:rPr>
        <w:t>„</w:t>
      </w:r>
      <w:r w:rsidRPr="001C6823">
        <w:rPr>
          <w:rFonts w:cs="Arial"/>
          <w:lang w:val="sr-Cyrl-RS" w:eastAsia="sr-Latn-RS"/>
        </w:rPr>
        <w:t>Сл лист града Прокупља</w:t>
      </w:r>
      <w:r>
        <w:rPr>
          <w:rFonts w:cs="Arial"/>
          <w:lang w:val="sr-Cyrl-RS" w:eastAsia="sr-Latn-RS"/>
        </w:rPr>
        <w:t>“</w:t>
      </w:r>
      <w:r w:rsidRPr="001C6823">
        <w:rPr>
          <w:rFonts w:cs="Arial"/>
          <w:lang w:val="sr-Cyrl-RS" w:eastAsia="sr-Latn-RS"/>
        </w:rPr>
        <w:t xml:space="preserve"> бр 27 од 22.07.2025)</w:t>
      </w:r>
      <w:bookmarkEnd w:id="6"/>
    </w:p>
    <w:p w14:paraId="19F6E60D" w14:textId="77777777" w:rsidR="00A94BA0" w:rsidRPr="001C6823" w:rsidRDefault="00A94BA0" w:rsidP="00A94BA0">
      <w:pPr>
        <w:numPr>
          <w:ilvl w:val="0"/>
          <w:numId w:val="45"/>
        </w:numPr>
        <w:tabs>
          <w:tab w:val="left" w:pos="400"/>
        </w:tabs>
        <w:jc w:val="both"/>
        <w:rPr>
          <w:rFonts w:ascii="Symbol" w:eastAsia="Symbol" w:hAnsi="Symbol" w:cs="Arial"/>
          <w:lang w:val="sr-Latn-RS" w:eastAsia="sr-Latn-RS"/>
        </w:rPr>
      </w:pPr>
      <w:r w:rsidRPr="001C6823">
        <w:rPr>
          <w:rFonts w:cs="Arial"/>
          <w:lang w:val="sr-Latn-RS" w:eastAsia="sr-Latn-RS"/>
        </w:rPr>
        <w:t xml:space="preserve">Извештај о обављеном раном јавном увиду у </w:t>
      </w:r>
      <w:r w:rsidRPr="001C6823">
        <w:rPr>
          <w:rFonts w:cs="Arial"/>
          <w:lang w:val="sr-Cyrl-RS" w:eastAsia="sr-Latn-RS"/>
        </w:rPr>
        <w:t xml:space="preserve">четрврте  измене </w:t>
      </w:r>
      <w:r w:rsidRPr="001C6823">
        <w:rPr>
          <w:rFonts w:cs="Arial"/>
          <w:lang w:val="sr-Latn-RS" w:eastAsia="sr-Latn-RS"/>
        </w:rPr>
        <w:t xml:space="preserve"> и допуне плана генералне регулације Прокупља</w:t>
      </w:r>
    </w:p>
    <w:p w14:paraId="2FE434B9" w14:textId="77777777" w:rsidR="00A94BA0" w:rsidRPr="001C6823" w:rsidRDefault="00A94BA0" w:rsidP="00A94BA0">
      <w:pPr>
        <w:numPr>
          <w:ilvl w:val="0"/>
          <w:numId w:val="45"/>
        </w:numPr>
        <w:tabs>
          <w:tab w:val="left" w:pos="400"/>
        </w:tabs>
        <w:jc w:val="both"/>
        <w:rPr>
          <w:rFonts w:ascii="Symbol" w:eastAsia="Symbol" w:hAnsi="Symbol" w:cs="Arial"/>
          <w:lang w:val="sr-Latn-RS" w:eastAsia="sr-Latn-RS"/>
        </w:rPr>
      </w:pPr>
      <w:r w:rsidRPr="001C6823">
        <w:rPr>
          <w:rFonts w:cs="Arial"/>
          <w:lang w:val="sr-Latn-RS" w:eastAsia="sr-Latn-RS"/>
        </w:rPr>
        <w:t>Услови имаоца јавних овлашћења</w:t>
      </w:r>
    </w:p>
    <w:p w14:paraId="60C7794B" w14:textId="77777777" w:rsidR="00A94BA0" w:rsidRPr="001C6823" w:rsidRDefault="00A94BA0" w:rsidP="00A94BA0">
      <w:pPr>
        <w:numPr>
          <w:ilvl w:val="0"/>
          <w:numId w:val="45"/>
        </w:numPr>
        <w:tabs>
          <w:tab w:val="left" w:pos="403"/>
        </w:tabs>
        <w:jc w:val="both"/>
        <w:rPr>
          <w:rFonts w:ascii="Symbol" w:eastAsia="Symbol" w:hAnsi="Symbol" w:cs="Arial"/>
          <w:lang w:val="sr-Latn-RS" w:eastAsia="sr-Latn-RS"/>
        </w:rPr>
      </w:pPr>
      <w:r w:rsidRPr="001C6823">
        <w:rPr>
          <w:rFonts w:cs="Arial"/>
          <w:lang w:val="sr-Latn-RS" w:eastAsia="sr-Latn-RS"/>
        </w:rPr>
        <w:t xml:space="preserve">Извештај о извршеној стручној контроли нацрта </w:t>
      </w:r>
      <w:r w:rsidRPr="001C6823">
        <w:rPr>
          <w:rFonts w:cs="Arial"/>
          <w:lang w:val="sr-Cyrl-RS" w:eastAsia="sr-Latn-RS"/>
        </w:rPr>
        <w:t>четврте и</w:t>
      </w:r>
      <w:r w:rsidRPr="001C6823">
        <w:rPr>
          <w:rFonts w:cs="Arial"/>
          <w:lang w:val="sr-Latn-RS" w:eastAsia="sr-Latn-RS"/>
        </w:rPr>
        <w:t>змене и допуне плана генералне регулације Прокупља</w:t>
      </w:r>
      <w:r w:rsidRPr="001C6823">
        <w:rPr>
          <w:rFonts w:cs="Arial"/>
          <w:lang w:val="sr-Cyrl-RS" w:eastAsia="sr-Latn-RS"/>
        </w:rPr>
        <w:t xml:space="preserve"> </w:t>
      </w:r>
    </w:p>
    <w:p w14:paraId="5F851526" w14:textId="77777777" w:rsidR="00A94BA0" w:rsidRPr="001C6823" w:rsidRDefault="00A94BA0" w:rsidP="00A94BA0">
      <w:pPr>
        <w:numPr>
          <w:ilvl w:val="0"/>
          <w:numId w:val="45"/>
        </w:numPr>
        <w:tabs>
          <w:tab w:val="left" w:pos="403"/>
        </w:tabs>
        <w:jc w:val="both"/>
        <w:rPr>
          <w:rFonts w:ascii="Symbol" w:eastAsia="Symbol" w:hAnsi="Symbol" w:cs="Arial"/>
          <w:lang w:val="sr-Latn-RS" w:eastAsia="sr-Latn-RS"/>
        </w:rPr>
      </w:pPr>
      <w:r w:rsidRPr="001C6823">
        <w:rPr>
          <w:rFonts w:eastAsia="Symbol"/>
          <w:lang w:val="sr-Cyrl-RS" w:eastAsia="sr-Latn-RS"/>
        </w:rPr>
        <w:t xml:space="preserve">Примедбе са јавног увида заједно са извештајем  о обављеном јавном увиду </w:t>
      </w:r>
    </w:p>
    <w:p w14:paraId="0F894A05" w14:textId="77777777" w:rsidR="00A94BA0" w:rsidRPr="001C6823" w:rsidRDefault="00A94BA0" w:rsidP="00A94BA0">
      <w:pPr>
        <w:numPr>
          <w:ilvl w:val="0"/>
          <w:numId w:val="45"/>
        </w:numPr>
        <w:tabs>
          <w:tab w:val="left" w:pos="403"/>
        </w:tabs>
        <w:jc w:val="both"/>
        <w:rPr>
          <w:rFonts w:ascii="Symbol" w:eastAsia="Symbol" w:hAnsi="Symbol" w:cs="Arial"/>
          <w:lang w:val="sr-Latn-RS" w:eastAsia="sr-Latn-RS"/>
        </w:rPr>
      </w:pPr>
      <w:r w:rsidRPr="001C6823">
        <w:rPr>
          <w:rFonts w:eastAsia="Symbol"/>
          <w:lang w:val="sr-Cyrl-RS" w:eastAsia="sr-Latn-RS"/>
        </w:rPr>
        <w:t>Став обрађивача</w:t>
      </w:r>
    </w:p>
    <w:p w14:paraId="20E954EB" w14:textId="77777777" w:rsidR="00A94BA0" w:rsidRPr="001C6823" w:rsidRDefault="00A94BA0" w:rsidP="00A94BA0">
      <w:pPr>
        <w:rPr>
          <w:rFonts w:cs="Arial"/>
          <w:lang w:val="sr-Latn-RS" w:eastAsia="sr-Latn-RS"/>
        </w:rPr>
      </w:pPr>
    </w:p>
    <w:p w14:paraId="326B9091" w14:textId="77777777" w:rsidR="00A94BA0" w:rsidRPr="001C6823" w:rsidRDefault="00A94BA0" w:rsidP="00A94BA0">
      <w:pPr>
        <w:pBdr>
          <w:top w:val="thickThinSmallGap" w:sz="24" w:space="1" w:color="808080"/>
          <w:left w:val="thickThinSmallGap" w:sz="24" w:space="0" w:color="808080"/>
          <w:bottom w:val="thickThinSmallGap" w:sz="24" w:space="1" w:color="808080"/>
          <w:right w:val="thickThinSmallGap" w:sz="24" w:space="1" w:color="808080"/>
        </w:pBdr>
        <w:tabs>
          <w:tab w:val="left" w:pos="426"/>
        </w:tabs>
        <w:suppressAutoHyphens/>
        <w:jc w:val="both"/>
        <w:rPr>
          <w:b/>
          <w:spacing w:val="-4"/>
          <w:kern w:val="1"/>
          <w:lang w:val="sr-Latn-RS" w:eastAsia="zh-CN"/>
        </w:rPr>
      </w:pPr>
      <w:r w:rsidRPr="001C6823">
        <w:rPr>
          <w:rFonts w:cs="Arial"/>
          <w:b/>
          <w:lang w:val="sr-Cyrl-RS" w:eastAsia="sr-Latn-RS"/>
        </w:rPr>
        <w:t xml:space="preserve"> </w:t>
      </w:r>
      <w:r w:rsidRPr="001C6823">
        <w:rPr>
          <w:b/>
          <w:spacing w:val="-4"/>
          <w:kern w:val="1"/>
          <w:lang w:val="sr-Latn-RS" w:eastAsia="zh-CN"/>
        </w:rPr>
        <w:tab/>
      </w:r>
      <w:r w:rsidRPr="001C6823">
        <w:rPr>
          <w:rFonts w:cs="Arial"/>
          <w:b/>
          <w:lang w:val="sr-Latn-RS" w:eastAsia="sr-Latn-RS"/>
        </w:rPr>
        <w:t>ЗАВРШНЕ ОДРЕДБЕ ИЗМЕНА И ДОПУНА ПЛАНА</w:t>
      </w:r>
    </w:p>
    <w:p w14:paraId="6395D24E" w14:textId="77777777" w:rsidR="00A94BA0" w:rsidRPr="001C6823" w:rsidRDefault="00A94BA0" w:rsidP="00A94BA0">
      <w:pPr>
        <w:jc w:val="both"/>
        <w:rPr>
          <w:rFonts w:cs="Arial"/>
          <w:lang w:val="sr-Latn-RS" w:eastAsia="sr-Latn-RS"/>
        </w:rPr>
      </w:pPr>
    </w:p>
    <w:p w14:paraId="05B1ED0E" w14:textId="77777777" w:rsidR="00A94BA0" w:rsidRPr="001C6823" w:rsidRDefault="00A94BA0" w:rsidP="00A94BA0">
      <w:pPr>
        <w:jc w:val="both"/>
        <w:rPr>
          <w:rFonts w:cs="Arial"/>
          <w:lang w:val="sr-Latn-RS" w:eastAsia="sr-Latn-RS"/>
        </w:rPr>
      </w:pPr>
      <w:r w:rsidRPr="001C6823">
        <w:rPr>
          <w:rFonts w:cs="Arial"/>
          <w:lang w:val="sr-Latn-RS" w:eastAsia="sr-Latn-RS"/>
        </w:rPr>
        <w:t xml:space="preserve">Елаборати </w:t>
      </w:r>
      <w:r w:rsidRPr="001C6823">
        <w:rPr>
          <w:rFonts w:cs="Arial"/>
          <w:lang w:val="sr-Cyrl-RS" w:eastAsia="sr-Latn-RS"/>
        </w:rPr>
        <w:t xml:space="preserve">четврте </w:t>
      </w:r>
      <w:r w:rsidRPr="001C6823">
        <w:rPr>
          <w:rFonts w:cs="Arial"/>
          <w:lang w:val="sr-Latn-RS" w:eastAsia="sr-Latn-RS"/>
        </w:rPr>
        <w:t>измене и допуне Плана оверени су печатом Скупштине града Прокупље и потписом председника Скупштине града.</w:t>
      </w:r>
    </w:p>
    <w:p w14:paraId="15DFE916" w14:textId="77777777" w:rsidR="00A94BA0" w:rsidRPr="001C6823" w:rsidRDefault="00A94BA0" w:rsidP="00A94BA0">
      <w:pPr>
        <w:jc w:val="both"/>
        <w:rPr>
          <w:rFonts w:cs="Arial"/>
          <w:lang w:val="sr-Latn-RS" w:eastAsia="sr-Latn-RS"/>
        </w:rPr>
      </w:pPr>
      <w:r w:rsidRPr="001C6823">
        <w:rPr>
          <w:rFonts w:cs="Arial"/>
          <w:lang w:val="sr-Latn-RS" w:eastAsia="sr-Latn-RS"/>
        </w:rPr>
        <w:t xml:space="preserve">Надзор над спровођењем </w:t>
      </w:r>
      <w:r w:rsidRPr="001C6823">
        <w:rPr>
          <w:rFonts w:cs="Arial"/>
          <w:lang w:val="sr-Cyrl-RS" w:eastAsia="sr-Latn-RS"/>
        </w:rPr>
        <w:t xml:space="preserve">четврте </w:t>
      </w:r>
      <w:r w:rsidRPr="001C6823">
        <w:rPr>
          <w:rFonts w:cs="Arial"/>
          <w:lang w:val="sr-Latn-RS" w:eastAsia="sr-Latn-RS"/>
        </w:rPr>
        <w:t>измене и допуне Плана врши Скупштине града Прокупља.</w:t>
      </w:r>
    </w:p>
    <w:p w14:paraId="49FDB0E8" w14:textId="77777777" w:rsidR="00A94BA0" w:rsidRPr="001C6823" w:rsidRDefault="00A94BA0" w:rsidP="00A94BA0">
      <w:pPr>
        <w:jc w:val="both"/>
        <w:rPr>
          <w:rFonts w:cs="Arial"/>
          <w:lang w:val="sr-Latn-RS" w:eastAsia="sr-Latn-RS"/>
        </w:rPr>
      </w:pPr>
      <w:r w:rsidRPr="001C6823">
        <w:rPr>
          <w:rFonts w:cs="Arial"/>
          <w:lang w:val="sr-Latn-RS" w:eastAsia="sr-Latn-RS"/>
        </w:rPr>
        <w:t xml:space="preserve">О спровођењу </w:t>
      </w:r>
      <w:r w:rsidRPr="001C6823">
        <w:rPr>
          <w:rFonts w:cs="Arial"/>
          <w:lang w:val="sr-Cyrl-RS" w:eastAsia="sr-Latn-RS"/>
        </w:rPr>
        <w:t xml:space="preserve">четврте </w:t>
      </w:r>
      <w:r w:rsidRPr="001C6823">
        <w:rPr>
          <w:rFonts w:cs="Arial"/>
          <w:lang w:val="sr-Latn-RS" w:eastAsia="sr-Latn-RS"/>
        </w:rPr>
        <w:t>измен</w:t>
      </w:r>
      <w:r w:rsidRPr="001C6823">
        <w:rPr>
          <w:rFonts w:cs="Arial"/>
          <w:lang w:val="sr-Cyrl-RS" w:eastAsia="sr-Latn-RS"/>
        </w:rPr>
        <w:t>е</w:t>
      </w:r>
      <w:r w:rsidRPr="001C6823">
        <w:rPr>
          <w:rFonts w:cs="Arial"/>
          <w:lang w:val="sr-Latn-RS" w:eastAsia="sr-Latn-RS"/>
        </w:rPr>
        <w:t xml:space="preserve"> и допун</w:t>
      </w:r>
      <w:r w:rsidRPr="001C6823">
        <w:rPr>
          <w:rFonts w:cs="Arial"/>
          <w:lang w:val="sr-Cyrl-RS" w:eastAsia="sr-Latn-RS"/>
        </w:rPr>
        <w:t>е</w:t>
      </w:r>
      <w:r w:rsidRPr="001C6823">
        <w:rPr>
          <w:rFonts w:cs="Arial"/>
          <w:lang w:val="sr-Latn-RS" w:eastAsia="sr-Latn-RS"/>
        </w:rPr>
        <w:t xml:space="preserve"> Плана стараће се надлежни орган Градске управе.</w:t>
      </w:r>
    </w:p>
    <w:p w14:paraId="24788BCD" w14:textId="77777777" w:rsidR="00A94BA0" w:rsidRPr="001C6823" w:rsidRDefault="00A94BA0" w:rsidP="00A94BA0">
      <w:pPr>
        <w:jc w:val="both"/>
        <w:rPr>
          <w:rFonts w:cs="Arial"/>
          <w:lang w:val="sr-Cyrl-RS" w:eastAsia="sr-Latn-RS"/>
        </w:rPr>
      </w:pPr>
      <w:r w:rsidRPr="001C6823">
        <w:rPr>
          <w:rFonts w:cs="Arial"/>
          <w:lang w:val="sr-Latn-RS" w:eastAsia="sr-Latn-RS"/>
        </w:rPr>
        <w:t xml:space="preserve">По доношењу </w:t>
      </w:r>
      <w:r w:rsidRPr="001C6823">
        <w:rPr>
          <w:rFonts w:cs="Arial"/>
          <w:lang w:val="sr-Cyrl-RS" w:eastAsia="sr-Latn-RS"/>
        </w:rPr>
        <w:t xml:space="preserve">четврте </w:t>
      </w:r>
      <w:r w:rsidRPr="001C6823">
        <w:rPr>
          <w:rFonts w:cs="Arial"/>
          <w:lang w:val="sr-Latn-RS" w:eastAsia="sr-Latn-RS"/>
        </w:rPr>
        <w:t>измен</w:t>
      </w:r>
      <w:r w:rsidRPr="001C6823">
        <w:rPr>
          <w:rFonts w:cs="Arial"/>
          <w:lang w:val="sr-Cyrl-RS" w:eastAsia="sr-Latn-RS"/>
        </w:rPr>
        <w:t>е</w:t>
      </w:r>
      <w:r w:rsidRPr="001C6823">
        <w:rPr>
          <w:rFonts w:cs="Arial"/>
          <w:lang w:val="sr-Latn-RS" w:eastAsia="sr-Latn-RS"/>
        </w:rPr>
        <w:t xml:space="preserve"> и допун</w:t>
      </w:r>
      <w:r w:rsidRPr="001C6823">
        <w:rPr>
          <w:rFonts w:cs="Arial"/>
          <w:lang w:val="sr-Cyrl-RS" w:eastAsia="sr-Latn-RS"/>
        </w:rPr>
        <w:t>е</w:t>
      </w:r>
      <w:r w:rsidRPr="001C6823">
        <w:rPr>
          <w:rFonts w:cs="Arial"/>
          <w:lang w:val="sr-Latn-RS" w:eastAsia="sr-Latn-RS"/>
        </w:rPr>
        <w:t xml:space="preserve"> План се доставља: Градској управи града Прокупља и обрађивачима:„План урбан д.о.о.“.</w:t>
      </w:r>
      <w:r w:rsidRPr="001C6823">
        <w:rPr>
          <w:rFonts w:cs="Arial"/>
          <w:lang w:val="sr-Cyrl-RS" w:eastAsia="sr-Latn-RS"/>
        </w:rPr>
        <w:t xml:space="preserve"> Ниш </w:t>
      </w:r>
    </w:p>
    <w:p w14:paraId="3F97F0F1" w14:textId="77777777" w:rsidR="00A94BA0" w:rsidRPr="00E77816" w:rsidRDefault="00A94BA0" w:rsidP="00A94BA0">
      <w:pPr>
        <w:jc w:val="both"/>
        <w:rPr>
          <w:rFonts w:cs="Arial"/>
          <w:lang w:val="sr-Latn-RS" w:eastAsia="sr-Latn-RS"/>
        </w:rPr>
      </w:pPr>
      <w:r w:rsidRPr="00E77816">
        <w:rPr>
          <w:rFonts w:cs="Arial"/>
          <w:lang w:val="sr-Latn-RS" w:eastAsia="sr-Latn-RS"/>
        </w:rPr>
        <w:t>Републичком геодетском заводу доставља се прилог: „П.3. Саобраћајно решење са регулационим линијама улица и површина јавне намене и нивелационим планом“.</w:t>
      </w:r>
    </w:p>
    <w:p w14:paraId="4303339A" w14:textId="77777777" w:rsidR="00A94BA0" w:rsidRPr="001C6823" w:rsidRDefault="00A94BA0" w:rsidP="00A94BA0">
      <w:pPr>
        <w:tabs>
          <w:tab w:val="left" w:pos="400"/>
        </w:tabs>
        <w:jc w:val="both"/>
        <w:rPr>
          <w:rFonts w:cs="Arial"/>
          <w:lang w:val="sr-Latn-RS" w:eastAsia="sr-Latn-RS"/>
        </w:rPr>
      </w:pPr>
      <w:r w:rsidRPr="001C6823">
        <w:rPr>
          <w:rFonts w:cs="Arial"/>
          <w:lang w:val="sr-Cyrl-RS" w:eastAsia="sr-Latn-RS"/>
        </w:rPr>
        <w:t>Четврте  и</w:t>
      </w:r>
      <w:r w:rsidRPr="001C6823">
        <w:rPr>
          <w:rFonts w:cs="Arial"/>
          <w:lang w:val="sr-Latn-RS" w:eastAsia="sr-Latn-RS"/>
        </w:rPr>
        <w:t xml:space="preserve">змене и допуне Плана генералне регулације спроводе се заједно са Планом генералне регулације Прокупља </w:t>
      </w:r>
      <w:r w:rsidRPr="001C6823">
        <w:rPr>
          <w:rFonts w:cs="Arial"/>
          <w:lang w:val="sr-Cyrl-RS" w:eastAsia="sr-Latn-RS"/>
        </w:rPr>
        <w:t xml:space="preserve">од </w:t>
      </w:r>
      <w:r w:rsidRPr="001C6823">
        <w:rPr>
          <w:rFonts w:cs="Arial"/>
          <w:lang w:val="sr-Latn-RS" w:eastAsia="sr-Latn-RS"/>
        </w:rPr>
        <w:t xml:space="preserve"> 25.03.2014.године, број06-11/2014-02</w:t>
      </w:r>
      <w:r w:rsidRPr="001C6823">
        <w:rPr>
          <w:rFonts w:cs="Arial"/>
          <w:lang w:val="sr-Cyrl-RS" w:eastAsia="sr-Latn-RS"/>
        </w:rPr>
        <w:t xml:space="preserve"> који је </w:t>
      </w:r>
      <w:r w:rsidRPr="001C6823">
        <w:rPr>
          <w:rFonts w:cs="Arial"/>
          <w:lang w:val="sr-Latn-RS" w:eastAsia="sr-Latn-RS"/>
        </w:rPr>
        <w:t xml:space="preserve">објављен је у </w:t>
      </w:r>
      <w:r w:rsidRPr="001C6823">
        <w:rPr>
          <w:rFonts w:cs="Arial"/>
          <w:lang w:val="sr-Latn-RS" w:eastAsia="sr-Latn-RS"/>
        </w:rPr>
        <w:lastRenderedPageBreak/>
        <w:t>„Службеном листу Општине Прокупље“ бр. 3 од 26.03.2014. и измењен и допуњен Одлуком о измени и допуни Плана генералне регулације Прокупља (бр.06-62/2020-02 од 07.09.2020.год, Сл.лист града Прокупља бр.36</w:t>
      </w:r>
      <w:r w:rsidRPr="001C6823">
        <w:rPr>
          <w:rFonts w:cs="Arial"/>
          <w:lang w:val="sr-Cyrl-RS" w:eastAsia="sr-Latn-RS"/>
        </w:rPr>
        <w:t>/20</w:t>
      </w:r>
      <w:bookmarkStart w:id="7" w:name="_Hlk177988671"/>
      <w:r w:rsidRPr="001C6823">
        <w:rPr>
          <w:rFonts w:cs="Arial"/>
          <w:lang w:val="sr-Cyrl-RS" w:eastAsia="sr-Latn-RS"/>
        </w:rPr>
        <w:t>,</w:t>
      </w:r>
      <w:r w:rsidRPr="001C6823">
        <w:rPr>
          <w:rFonts w:cs="Arial"/>
          <w:lang w:val="sr-Latn-RS" w:eastAsia="sr-Latn-RS"/>
        </w:rPr>
        <w:t xml:space="preserve">  измењен и допуњен  Другом изменом и допуном Плана ( Сл лист града Прокупља </w:t>
      </w:r>
      <w:bookmarkStart w:id="8" w:name="_Hlk177988907"/>
      <w:r w:rsidRPr="001C6823">
        <w:rPr>
          <w:rFonts w:cs="Arial"/>
          <w:lang w:val="sr-Latn-RS" w:eastAsia="sr-Latn-RS"/>
        </w:rPr>
        <w:t>25/2023 од 06.06.2023</w:t>
      </w:r>
      <w:r w:rsidRPr="001C6823">
        <w:rPr>
          <w:rFonts w:cs="Arial"/>
          <w:lang w:val="sr-Cyrl-RS" w:eastAsia="sr-Latn-RS"/>
        </w:rPr>
        <w:t xml:space="preserve">) и </w:t>
      </w:r>
      <w:bookmarkStart w:id="9" w:name="_Hlk233889218"/>
      <w:r w:rsidRPr="001C6823">
        <w:rPr>
          <w:rFonts w:cs="Arial"/>
          <w:lang w:val="sr-Cyrl-RS" w:eastAsia="sr-Latn-RS"/>
        </w:rPr>
        <w:t>измењен и допуњен Трећом изменом и допуном плана („Сл.лист града Прокупља“, бр. 44-1/2024 од 02.10.2024.године).</w:t>
      </w:r>
      <w:r w:rsidRPr="001C6823">
        <w:rPr>
          <w:rFonts w:cs="Arial"/>
          <w:lang w:val="sr-Latn-RS" w:eastAsia="sr-Latn-RS"/>
        </w:rPr>
        <w:t xml:space="preserve"> </w:t>
      </w:r>
      <w:bookmarkEnd w:id="8"/>
    </w:p>
    <w:bookmarkEnd w:id="7"/>
    <w:bookmarkEnd w:id="9"/>
    <w:p w14:paraId="6CDF83EB" w14:textId="77777777" w:rsidR="00A94BA0" w:rsidRPr="009933B2" w:rsidRDefault="00A94BA0" w:rsidP="00A94BA0">
      <w:pPr>
        <w:tabs>
          <w:tab w:val="left" w:pos="400"/>
        </w:tabs>
        <w:jc w:val="both"/>
        <w:rPr>
          <w:rFonts w:cs="Arial"/>
          <w:lang w:val="sr-Latn-RS" w:eastAsia="sr-Latn-RS"/>
        </w:rPr>
      </w:pPr>
      <w:r w:rsidRPr="009933B2">
        <w:rPr>
          <w:rFonts w:cs="Arial"/>
          <w:lang w:val="sr-Latn-RS" w:eastAsia="sr-Latn-RS"/>
        </w:rPr>
        <w:t>За део планског обухвата који се налази у оквиру Просторног плана подручја посебне намене инфраструктурног коридора ауто-пута Е-80, деоница Ниш – Мердаре („Службени гласник РС“, бр.102/2017, 55/2019 и 62/2019), примењују се одреднице из просторног плана.</w:t>
      </w:r>
    </w:p>
    <w:p w14:paraId="55D4BA91" w14:textId="77777777" w:rsidR="00A94BA0" w:rsidRPr="009933B2" w:rsidRDefault="00A94BA0" w:rsidP="00A94BA0">
      <w:pPr>
        <w:jc w:val="both"/>
        <w:rPr>
          <w:rFonts w:cs="Arial"/>
          <w:lang w:val="sr-Latn-RS" w:eastAsia="sr-Latn-RS"/>
        </w:rPr>
      </w:pPr>
    </w:p>
    <w:p w14:paraId="5D06319A" w14:textId="77777777" w:rsidR="00A94BA0" w:rsidRPr="00E77816" w:rsidRDefault="00A94BA0" w:rsidP="00A94BA0">
      <w:pPr>
        <w:jc w:val="both"/>
        <w:rPr>
          <w:rFonts w:cs="Arial"/>
          <w:lang w:val="sr-Latn-RS" w:eastAsia="sr-Latn-RS"/>
        </w:rPr>
      </w:pPr>
      <w:bookmarkStart w:id="10" w:name="page55"/>
      <w:bookmarkEnd w:id="10"/>
      <w:r w:rsidRPr="00E77816">
        <w:rPr>
          <w:rFonts w:cs="Arial"/>
          <w:lang w:val="sr-Latn-RS" w:eastAsia="sr-Latn-RS"/>
        </w:rPr>
        <w:t>На снази остају следећи планови детаљних регулација:</w:t>
      </w:r>
    </w:p>
    <w:p w14:paraId="51A9D47C" w14:textId="77777777" w:rsidR="00A94BA0" w:rsidRPr="00E77816" w:rsidRDefault="00A94BA0" w:rsidP="00A94BA0">
      <w:pPr>
        <w:numPr>
          <w:ilvl w:val="0"/>
          <w:numId w:val="46"/>
        </w:numPr>
        <w:tabs>
          <w:tab w:val="left" w:pos="540"/>
        </w:tabs>
        <w:jc w:val="both"/>
        <w:rPr>
          <w:rFonts w:cs="Arial"/>
          <w:lang w:val="sr-Latn-RS" w:eastAsia="sr-Latn-RS"/>
        </w:rPr>
      </w:pPr>
      <w:r w:rsidRPr="00E77816">
        <w:rPr>
          <w:rFonts w:cs="Arial"/>
          <w:lang w:val="sr-Latn-RS" w:eastAsia="sr-Latn-RS"/>
        </w:rPr>
        <w:t>План детаљне регулације „Привредна зона Хисар“ у Прокупљу (јануар 2019.)</w:t>
      </w:r>
    </w:p>
    <w:p w14:paraId="7B497654" w14:textId="77777777" w:rsidR="00A94BA0" w:rsidRPr="00E77816" w:rsidRDefault="00A94BA0" w:rsidP="00A94BA0">
      <w:pPr>
        <w:numPr>
          <w:ilvl w:val="0"/>
          <w:numId w:val="46"/>
        </w:numPr>
        <w:tabs>
          <w:tab w:val="left" w:pos="540"/>
        </w:tabs>
        <w:jc w:val="both"/>
        <w:rPr>
          <w:rFonts w:cs="Arial"/>
          <w:lang w:val="sr-Latn-RS" w:eastAsia="sr-Latn-RS"/>
        </w:rPr>
      </w:pPr>
      <w:r w:rsidRPr="00E77816">
        <w:rPr>
          <w:rFonts w:cs="Arial"/>
          <w:lang w:val="sr-Latn-RS" w:eastAsia="sr-Latn-RS"/>
        </w:rPr>
        <w:t>План детаљне регулације „Градско гробље – Ђуровац“ у Прокупљу (март 2018.)</w:t>
      </w:r>
    </w:p>
    <w:p w14:paraId="4C4D7A30" w14:textId="77777777" w:rsidR="00A94BA0" w:rsidRPr="00E77816" w:rsidRDefault="00A94BA0" w:rsidP="00A94BA0">
      <w:pPr>
        <w:numPr>
          <w:ilvl w:val="0"/>
          <w:numId w:val="46"/>
        </w:numPr>
        <w:tabs>
          <w:tab w:val="left" w:pos="540"/>
        </w:tabs>
        <w:jc w:val="both"/>
        <w:rPr>
          <w:rFonts w:cs="Arial"/>
          <w:lang w:val="sr-Latn-RS" w:eastAsia="sr-Latn-RS"/>
        </w:rPr>
      </w:pPr>
      <w:r w:rsidRPr="00E77816">
        <w:rPr>
          <w:rFonts w:cs="Arial"/>
          <w:lang w:val="sr-Latn-RS" w:eastAsia="sr-Latn-RS"/>
        </w:rPr>
        <w:t>План детаљне регулације неформалног ромског насеља „Мала Губа“ у Прокупљу („Сл. лист Општине Прокупље“, бр.13/2013)</w:t>
      </w:r>
    </w:p>
    <w:p w14:paraId="53555F13" w14:textId="77777777" w:rsidR="00A94BA0" w:rsidRPr="00E77816" w:rsidRDefault="00A94BA0" w:rsidP="00A94BA0">
      <w:pPr>
        <w:numPr>
          <w:ilvl w:val="0"/>
          <w:numId w:val="46"/>
        </w:numPr>
        <w:tabs>
          <w:tab w:val="left" w:pos="540"/>
        </w:tabs>
        <w:jc w:val="both"/>
        <w:rPr>
          <w:rFonts w:cs="Arial"/>
          <w:lang w:val="sr-Latn-RS" w:eastAsia="sr-Latn-RS"/>
        </w:rPr>
      </w:pPr>
      <w:r w:rsidRPr="00E77816">
        <w:rPr>
          <w:rFonts w:cs="Arial"/>
          <w:lang w:val="sr-Latn-RS" w:eastAsia="sr-Latn-RS"/>
        </w:rPr>
        <w:t>План детаљне регулације „Градско гробље“ у Прокупљу („Сл. лист Општине Прокупље“, бр.1/2011)</w:t>
      </w:r>
    </w:p>
    <w:p w14:paraId="0D2D3B5D" w14:textId="77777777" w:rsidR="00A94BA0" w:rsidRPr="00E77816" w:rsidRDefault="00A94BA0" w:rsidP="00A94BA0">
      <w:pPr>
        <w:numPr>
          <w:ilvl w:val="0"/>
          <w:numId w:val="46"/>
        </w:numPr>
        <w:tabs>
          <w:tab w:val="left" w:pos="547"/>
        </w:tabs>
        <w:jc w:val="both"/>
        <w:rPr>
          <w:rFonts w:cs="Arial"/>
          <w:lang w:val="sr-Latn-RS" w:eastAsia="sr-Latn-RS"/>
        </w:rPr>
      </w:pPr>
      <w:r w:rsidRPr="00E77816">
        <w:rPr>
          <w:rFonts w:cs="Arial"/>
          <w:lang w:val="sr-Latn-RS" w:eastAsia="sr-Latn-RS"/>
        </w:rPr>
        <w:t xml:space="preserve">План детаљне регулације „Црква Св. Ђорђа“ у Прокупљу („Сл. лист Општине Прокупље“, бр.1/2011) </w:t>
      </w:r>
    </w:p>
    <w:p w14:paraId="1B4B2200" w14:textId="77777777" w:rsidR="00A94BA0" w:rsidRPr="00E77816" w:rsidRDefault="00A94BA0" w:rsidP="00A94BA0">
      <w:pPr>
        <w:tabs>
          <w:tab w:val="left" w:pos="547"/>
        </w:tabs>
        <w:jc w:val="both"/>
        <w:rPr>
          <w:rFonts w:cs="Arial"/>
          <w:lang w:val="sr-Cyrl-RS" w:eastAsia="sr-Latn-RS"/>
        </w:rPr>
      </w:pPr>
      <w:r w:rsidRPr="00E77816">
        <w:rPr>
          <w:rFonts w:cs="Arial"/>
          <w:lang w:val="sr-Cyrl-RS" w:eastAsia="sr-Latn-RS"/>
        </w:rPr>
        <w:t>План</w:t>
      </w:r>
      <w:r w:rsidRPr="00E77816">
        <w:rPr>
          <w:rFonts w:cs="Arial"/>
          <w:lang w:val="sr-Latn-RS" w:eastAsia="sr-Latn-RS"/>
        </w:rPr>
        <w:t xml:space="preserve"> ступа на снагу осмог дана од дана објављивања у „Службеном листу града Прокупља“.</w:t>
      </w:r>
    </w:p>
    <w:p w14:paraId="2C640ADB" w14:textId="77777777" w:rsidR="00A94BA0" w:rsidRPr="00E77816" w:rsidRDefault="00A94BA0" w:rsidP="00A94BA0">
      <w:pPr>
        <w:tabs>
          <w:tab w:val="left" w:pos="993"/>
          <w:tab w:val="left" w:pos="1134"/>
          <w:tab w:val="right" w:leader="dot" w:pos="8931"/>
          <w:tab w:val="right" w:leader="dot" w:pos="9072"/>
        </w:tabs>
        <w:spacing w:before="120"/>
        <w:rPr>
          <w:rFonts w:cs="Arial"/>
          <w:lang w:val="sr-Cyrl-RS" w:eastAsia="sr-Latn-RS"/>
        </w:rPr>
      </w:pPr>
    </w:p>
    <w:p w14:paraId="15013786" w14:textId="77777777" w:rsidR="00A94BA0" w:rsidRPr="009933B2" w:rsidRDefault="00A94BA0" w:rsidP="00A94BA0">
      <w:pPr>
        <w:tabs>
          <w:tab w:val="left" w:pos="993"/>
          <w:tab w:val="left" w:pos="1134"/>
          <w:tab w:val="right" w:leader="dot" w:pos="8931"/>
          <w:tab w:val="right" w:leader="dot" w:pos="9072"/>
        </w:tabs>
        <w:spacing w:before="120"/>
        <w:jc w:val="center"/>
        <w:rPr>
          <w:rFonts w:cs="Arial"/>
          <w:b/>
          <w:lang w:val="ru-RU"/>
        </w:rPr>
      </w:pPr>
      <w:r w:rsidRPr="009933B2">
        <w:rPr>
          <w:rFonts w:cs="Arial"/>
          <w:b/>
          <w:lang w:val="ru-RU"/>
        </w:rPr>
        <w:t>Члан 4.</w:t>
      </w:r>
    </w:p>
    <w:p w14:paraId="6ABBB97D" w14:textId="77777777" w:rsidR="00A94BA0" w:rsidRPr="009933B2" w:rsidRDefault="00A94BA0" w:rsidP="00A94BA0">
      <w:pPr>
        <w:tabs>
          <w:tab w:val="left" w:pos="720"/>
          <w:tab w:val="left" w:pos="8760"/>
        </w:tabs>
        <w:jc w:val="both"/>
        <w:rPr>
          <w:lang w:val="sr-Cyrl-CS"/>
        </w:rPr>
      </w:pPr>
      <w:bookmarkStart w:id="11" w:name="_Hlk177988238"/>
      <w:r w:rsidRPr="009933B2">
        <w:rPr>
          <w:lang w:val="ru-RU"/>
        </w:rPr>
        <w:tab/>
        <w:t>Четврте измене и допуне</w:t>
      </w:r>
      <w:r w:rsidRPr="009933B2">
        <w:rPr>
          <w:lang w:val="sr-Cyrl-CS"/>
        </w:rPr>
        <w:t xml:space="preserve"> </w:t>
      </w:r>
      <w:bookmarkEnd w:id="11"/>
      <w:r w:rsidRPr="009933B2">
        <w:rPr>
          <w:lang w:val="sr-Cyrl-CS"/>
        </w:rPr>
        <w:t>Плана</w:t>
      </w:r>
      <w:r w:rsidRPr="009933B2">
        <w:rPr>
          <w:lang w:val="sr-Cyrl-RS"/>
        </w:rPr>
        <w:t xml:space="preserve"> генералне регулације као урбанистички план остваруј</w:t>
      </w:r>
      <w:r>
        <w:rPr>
          <w:lang w:val="sr-Cyrl-RS"/>
        </w:rPr>
        <w:t>у</w:t>
      </w:r>
      <w:r w:rsidRPr="009933B2">
        <w:rPr>
          <w:lang w:val="sr-Cyrl-RS"/>
        </w:rPr>
        <w:t xml:space="preserve"> се плановима детаљне </w:t>
      </w:r>
      <w:r w:rsidRPr="009933B2">
        <w:rPr>
          <w:lang w:val="sr-Cyrl-CS"/>
        </w:rPr>
        <w:t>регулације</w:t>
      </w:r>
      <w:r w:rsidRPr="009933B2">
        <w:rPr>
          <w:lang w:val="sr-Cyrl-RS"/>
        </w:rPr>
        <w:t>, урбанистичким пројектима и другим општим и посебним актима у складу са Законом</w:t>
      </w:r>
      <w:r w:rsidRPr="009933B2">
        <w:rPr>
          <w:lang w:val="sr-Cyrl-CS"/>
        </w:rPr>
        <w:t>.</w:t>
      </w:r>
    </w:p>
    <w:p w14:paraId="3EC7D7E3" w14:textId="77777777" w:rsidR="00A94BA0" w:rsidRPr="009933B2" w:rsidRDefault="00A94BA0" w:rsidP="00A94BA0">
      <w:pPr>
        <w:tabs>
          <w:tab w:val="left" w:pos="1440"/>
          <w:tab w:val="left" w:pos="8760"/>
        </w:tabs>
        <w:jc w:val="center"/>
        <w:rPr>
          <w:b/>
          <w:lang w:val="sr-Cyrl-CS"/>
        </w:rPr>
      </w:pPr>
    </w:p>
    <w:p w14:paraId="13B1F363" w14:textId="77777777" w:rsidR="00A94BA0" w:rsidRPr="009933B2" w:rsidRDefault="00A94BA0" w:rsidP="00A94BA0">
      <w:pPr>
        <w:tabs>
          <w:tab w:val="left" w:pos="1440"/>
          <w:tab w:val="left" w:pos="8760"/>
        </w:tabs>
        <w:jc w:val="center"/>
        <w:rPr>
          <w:b/>
          <w:lang w:val="sr-Cyrl-CS"/>
        </w:rPr>
      </w:pPr>
      <w:r w:rsidRPr="009933B2">
        <w:rPr>
          <w:b/>
          <w:lang w:val="sr-Cyrl-CS"/>
        </w:rPr>
        <w:t>Члан 5.</w:t>
      </w:r>
    </w:p>
    <w:p w14:paraId="2CD2E13A" w14:textId="77777777" w:rsidR="00A94BA0" w:rsidRPr="009933B2" w:rsidRDefault="00A94BA0" w:rsidP="00A94BA0">
      <w:pPr>
        <w:ind w:firstLine="720"/>
        <w:jc w:val="both"/>
        <w:rPr>
          <w:lang w:val="sr-Cyrl-CS"/>
        </w:rPr>
      </w:pPr>
      <w:r w:rsidRPr="009933B2">
        <w:rPr>
          <w:lang w:val="ru-RU"/>
        </w:rPr>
        <w:t>Четврте измене и допуне</w:t>
      </w:r>
      <w:r w:rsidRPr="009933B2">
        <w:rPr>
          <w:lang w:val="sr-Cyrl-CS"/>
        </w:rPr>
        <w:t xml:space="preserve"> Плана</w:t>
      </w:r>
      <w:r w:rsidRPr="009933B2">
        <w:rPr>
          <w:lang w:val="sr-Cyrl-RS"/>
        </w:rPr>
        <w:t xml:space="preserve"> регулације са документационом основом чува</w:t>
      </w:r>
      <w:r>
        <w:rPr>
          <w:lang w:val="sr-Cyrl-RS"/>
        </w:rPr>
        <w:t>ју</w:t>
      </w:r>
      <w:r w:rsidRPr="009933B2">
        <w:rPr>
          <w:lang w:val="sr-Cyrl-RS"/>
        </w:rPr>
        <w:t xml:space="preserve"> се трајно у </w:t>
      </w:r>
      <w:r w:rsidRPr="009933B2">
        <w:rPr>
          <w:lang w:val="sr-Cyrl-CS"/>
        </w:rPr>
        <w:t xml:space="preserve">Градској </w:t>
      </w:r>
      <w:r w:rsidRPr="009933B2">
        <w:rPr>
          <w:lang w:val="sr-Cyrl-RS"/>
        </w:rPr>
        <w:t xml:space="preserve"> управи </w:t>
      </w:r>
      <w:r w:rsidRPr="009933B2">
        <w:rPr>
          <w:lang w:val="sr-Cyrl-CS"/>
        </w:rPr>
        <w:t>града Прокупља.</w:t>
      </w:r>
    </w:p>
    <w:p w14:paraId="311733C1" w14:textId="77777777" w:rsidR="00A94BA0" w:rsidRPr="009933B2" w:rsidRDefault="00A94BA0" w:rsidP="00A94BA0">
      <w:pPr>
        <w:ind w:left="360" w:firstLine="1080"/>
        <w:jc w:val="both"/>
        <w:rPr>
          <w:lang w:val="sr-Cyrl-CS"/>
        </w:rPr>
      </w:pPr>
    </w:p>
    <w:p w14:paraId="62294A1A" w14:textId="77777777" w:rsidR="00A94BA0" w:rsidRPr="009933B2" w:rsidRDefault="00A94BA0" w:rsidP="00A94BA0">
      <w:pPr>
        <w:ind w:left="360" w:firstLine="1080"/>
        <w:jc w:val="both"/>
        <w:rPr>
          <w:lang w:val="sr-Cyrl-CS"/>
        </w:rPr>
      </w:pPr>
    </w:p>
    <w:p w14:paraId="650CC33A" w14:textId="77777777" w:rsidR="00A94BA0" w:rsidRPr="009933B2" w:rsidRDefault="00A94BA0" w:rsidP="00A94BA0">
      <w:pPr>
        <w:jc w:val="center"/>
        <w:rPr>
          <w:b/>
          <w:lang w:val="sr-Cyrl-CS"/>
        </w:rPr>
      </w:pPr>
      <w:r w:rsidRPr="009933B2">
        <w:rPr>
          <w:b/>
          <w:lang w:val="sr-Cyrl-CS"/>
        </w:rPr>
        <w:t>Члан 6.</w:t>
      </w:r>
    </w:p>
    <w:p w14:paraId="35AA649C" w14:textId="77777777" w:rsidR="00A94BA0" w:rsidRPr="009933B2" w:rsidRDefault="00A94BA0" w:rsidP="00A94BA0">
      <w:pPr>
        <w:ind w:firstLine="720"/>
        <w:jc w:val="both"/>
        <w:rPr>
          <w:lang w:val="sr-Cyrl-CS"/>
        </w:rPr>
      </w:pPr>
      <w:r w:rsidRPr="009933B2">
        <w:rPr>
          <w:lang w:val="ru-RU"/>
        </w:rPr>
        <w:t>Четврте измене и допуне</w:t>
      </w:r>
      <w:r w:rsidRPr="009933B2">
        <w:rPr>
          <w:lang w:val="sr-Cyrl-CS"/>
        </w:rPr>
        <w:t xml:space="preserve"> Плана</w:t>
      </w:r>
      <w:r w:rsidRPr="009933B2">
        <w:rPr>
          <w:lang w:val="sr-Cyrl-RS"/>
        </w:rPr>
        <w:t xml:space="preserve"> генералне регулације мора</w:t>
      </w:r>
      <w:r>
        <w:rPr>
          <w:lang w:val="sr-Cyrl-RS"/>
        </w:rPr>
        <w:t>ју</w:t>
      </w:r>
      <w:r w:rsidRPr="009933B2">
        <w:rPr>
          <w:lang w:val="sr-Cyrl-RS"/>
        </w:rPr>
        <w:t xml:space="preserve"> бити доступ</w:t>
      </w:r>
      <w:r>
        <w:rPr>
          <w:lang w:val="sr-Cyrl-RS"/>
        </w:rPr>
        <w:t>не</w:t>
      </w:r>
      <w:r w:rsidRPr="009933B2">
        <w:rPr>
          <w:lang w:val="sr-Cyrl-RS"/>
        </w:rPr>
        <w:t xml:space="preserve"> на увид јавности (правним и физичким лицима) у току важења плана у седишту доносиоца и путем интернет стране органа надлежног  за доношења планског документа, осим прилога који се односе на посебне мере, услове и захтеве за потребе одбране земље</w:t>
      </w:r>
      <w:r w:rsidRPr="009933B2">
        <w:rPr>
          <w:lang w:val="sr-Cyrl-CS"/>
        </w:rPr>
        <w:t>.</w:t>
      </w:r>
    </w:p>
    <w:p w14:paraId="64E274A9" w14:textId="77777777" w:rsidR="00A94BA0" w:rsidRPr="009933B2" w:rsidRDefault="00A94BA0" w:rsidP="00A94BA0">
      <w:pPr>
        <w:jc w:val="center"/>
        <w:rPr>
          <w:b/>
          <w:lang w:val="ru-RU"/>
        </w:rPr>
      </w:pPr>
    </w:p>
    <w:p w14:paraId="5EA255E1" w14:textId="77777777" w:rsidR="00A94BA0" w:rsidRPr="009933B2" w:rsidRDefault="00A94BA0" w:rsidP="00A94BA0">
      <w:pPr>
        <w:jc w:val="center"/>
        <w:rPr>
          <w:b/>
          <w:lang w:val="ru-RU"/>
        </w:rPr>
      </w:pPr>
    </w:p>
    <w:p w14:paraId="14C57474" w14:textId="77777777" w:rsidR="00A94BA0" w:rsidRPr="009933B2" w:rsidRDefault="00A94BA0" w:rsidP="00A94BA0">
      <w:pPr>
        <w:jc w:val="center"/>
        <w:rPr>
          <w:b/>
          <w:lang w:val="ru-RU"/>
        </w:rPr>
      </w:pPr>
      <w:r w:rsidRPr="009933B2">
        <w:rPr>
          <w:b/>
          <w:lang w:val="ru-RU"/>
        </w:rPr>
        <w:t>Члан 7.</w:t>
      </w:r>
    </w:p>
    <w:p w14:paraId="76114634" w14:textId="77777777" w:rsidR="00A94BA0" w:rsidRPr="009933B2" w:rsidRDefault="00A94BA0" w:rsidP="00A94BA0">
      <w:pPr>
        <w:ind w:firstLine="720"/>
        <w:jc w:val="both"/>
        <w:rPr>
          <w:lang w:val="sr-Cyrl-CS"/>
        </w:rPr>
      </w:pPr>
      <w:r w:rsidRPr="009933B2">
        <w:rPr>
          <w:lang w:val="sr-Cyrl-RS"/>
        </w:rPr>
        <w:t>Текстуални део</w:t>
      </w:r>
      <w:r w:rsidRPr="009933B2">
        <w:rPr>
          <w:lang w:val="ru-RU"/>
        </w:rPr>
        <w:t xml:space="preserve"> Четврте измене и допуне</w:t>
      </w:r>
      <w:r w:rsidRPr="009933B2">
        <w:rPr>
          <w:lang w:val="sr-Cyrl-CS"/>
        </w:rPr>
        <w:t xml:space="preserve"> Плана</w:t>
      </w:r>
      <w:r w:rsidRPr="009933B2">
        <w:rPr>
          <w:lang w:val="sr-Cyrl-RS"/>
        </w:rPr>
        <w:t xml:space="preserve"> генералне регулације објавити  у </w:t>
      </w:r>
      <w:r w:rsidRPr="009933B2">
        <w:rPr>
          <w:lang w:val="sr-Cyrl-CS"/>
        </w:rPr>
        <w:t>„Службеном листу града Прокупља.“</w:t>
      </w:r>
    </w:p>
    <w:p w14:paraId="0FBF1E59" w14:textId="77777777" w:rsidR="00A94BA0" w:rsidRDefault="00A94BA0" w:rsidP="00A94BA0">
      <w:pPr>
        <w:ind w:firstLine="720"/>
        <w:jc w:val="both"/>
        <w:rPr>
          <w:rFonts w:cs="Arial"/>
          <w:lang w:val="sr-Cyrl-RS" w:eastAsia="sr-Latn-RS"/>
        </w:rPr>
      </w:pPr>
      <w:r w:rsidRPr="009933B2">
        <w:rPr>
          <w:rFonts w:cs="Arial"/>
          <w:lang w:val="sr-Latn-RS" w:eastAsia="sr-Latn-RS"/>
        </w:rPr>
        <w:t xml:space="preserve">Текстуални и графички део </w:t>
      </w:r>
      <w:r w:rsidRPr="009933B2">
        <w:rPr>
          <w:lang w:val="ru-RU"/>
        </w:rPr>
        <w:t>Четврте измене и допуне</w:t>
      </w:r>
      <w:r w:rsidRPr="009933B2">
        <w:rPr>
          <w:lang w:val="sr-Cyrl-CS"/>
        </w:rPr>
        <w:t xml:space="preserve"> Плана</w:t>
      </w:r>
      <w:r w:rsidRPr="009933B2">
        <w:rPr>
          <w:rFonts w:cs="Arial"/>
          <w:lang w:val="sr-Latn-RS" w:eastAsia="sr-Latn-RS"/>
        </w:rPr>
        <w:t xml:space="preserve"> се објављује у електронском облику и доступан је путем интернета, осим прилога који се односе на посебне мере, услове и захтеве за прилагођавање потребама одбране земље, као и подацима о подручјима и зонама објеката од посебног значаја и интереса за одбрану земље.</w:t>
      </w:r>
    </w:p>
    <w:p w14:paraId="01568BE7" w14:textId="77777777" w:rsidR="00A94BA0" w:rsidRDefault="00A94BA0" w:rsidP="00A94BA0">
      <w:pPr>
        <w:ind w:firstLine="720"/>
        <w:jc w:val="both"/>
        <w:rPr>
          <w:rFonts w:cs="Arial"/>
          <w:lang w:val="sr-Cyrl-RS" w:eastAsia="sr-Latn-RS"/>
        </w:rPr>
      </w:pPr>
    </w:p>
    <w:p w14:paraId="2826ACE4" w14:textId="77777777" w:rsidR="00A94BA0" w:rsidRDefault="00A94BA0" w:rsidP="00A94BA0">
      <w:pPr>
        <w:ind w:firstLine="720"/>
        <w:jc w:val="both"/>
        <w:rPr>
          <w:rFonts w:cs="Arial"/>
          <w:lang w:val="sr-Cyrl-RS" w:eastAsia="sr-Latn-RS"/>
        </w:rPr>
      </w:pPr>
    </w:p>
    <w:p w14:paraId="5926E017" w14:textId="77777777" w:rsidR="00A94BA0" w:rsidRDefault="00A94BA0" w:rsidP="00A94BA0">
      <w:pPr>
        <w:ind w:firstLine="720"/>
        <w:jc w:val="both"/>
        <w:rPr>
          <w:rFonts w:cs="Arial"/>
          <w:lang w:val="sr-Cyrl-RS" w:eastAsia="sr-Latn-RS"/>
        </w:rPr>
      </w:pPr>
    </w:p>
    <w:p w14:paraId="30BD2E5A" w14:textId="77777777" w:rsidR="00A94BA0" w:rsidRDefault="00A94BA0" w:rsidP="00A94BA0">
      <w:pPr>
        <w:ind w:firstLine="720"/>
        <w:jc w:val="both"/>
        <w:rPr>
          <w:rFonts w:cs="Arial"/>
          <w:lang w:val="sr-Cyrl-RS" w:eastAsia="sr-Latn-RS"/>
        </w:rPr>
      </w:pPr>
    </w:p>
    <w:p w14:paraId="1B1016CF" w14:textId="77777777" w:rsidR="00A94BA0" w:rsidRPr="00A94BA0" w:rsidRDefault="00A94BA0" w:rsidP="00A94BA0">
      <w:pPr>
        <w:ind w:firstLine="720"/>
        <w:jc w:val="both"/>
        <w:rPr>
          <w:rFonts w:cs="Arial"/>
          <w:lang w:val="sr-Cyrl-RS" w:eastAsia="sr-Latn-RS"/>
        </w:rPr>
      </w:pPr>
    </w:p>
    <w:p w14:paraId="31FBEDB6" w14:textId="77777777" w:rsidR="00A94BA0" w:rsidRPr="009933B2" w:rsidRDefault="00A94BA0" w:rsidP="00A94BA0">
      <w:pPr>
        <w:ind w:firstLine="720"/>
        <w:jc w:val="both"/>
        <w:rPr>
          <w:rFonts w:cs="Arial"/>
          <w:lang w:val="sr-Latn-RS" w:eastAsia="sr-Latn-RS"/>
        </w:rPr>
      </w:pPr>
    </w:p>
    <w:p w14:paraId="28DB2D7E" w14:textId="77777777" w:rsidR="00A94BA0" w:rsidRPr="009933B2" w:rsidRDefault="00A94BA0" w:rsidP="00A94BA0">
      <w:pPr>
        <w:jc w:val="center"/>
        <w:rPr>
          <w:b/>
          <w:lang w:val="sr-Cyrl-CS"/>
        </w:rPr>
      </w:pPr>
      <w:bookmarkStart w:id="12" w:name="_Hlk49842915"/>
      <w:r w:rsidRPr="009933B2">
        <w:rPr>
          <w:b/>
          <w:lang w:val="sr-Cyrl-CS"/>
        </w:rPr>
        <w:t>Члан 8.</w:t>
      </w:r>
    </w:p>
    <w:bookmarkEnd w:id="12"/>
    <w:p w14:paraId="7B6D1476" w14:textId="77777777" w:rsidR="00A94BA0" w:rsidRPr="009933B2" w:rsidRDefault="00A94BA0" w:rsidP="00A94BA0">
      <w:pPr>
        <w:ind w:firstLine="720"/>
        <w:jc w:val="both"/>
        <w:rPr>
          <w:lang w:val="sr-Cyrl-CS"/>
        </w:rPr>
      </w:pPr>
      <w:r w:rsidRPr="009933B2">
        <w:rPr>
          <w:lang w:val="sr-Cyrl-CS"/>
        </w:rPr>
        <w:t>Одлука ступа на снагу осмог дана од дана објављивања у „Службеном листу града Прокупља.“</w:t>
      </w:r>
    </w:p>
    <w:p w14:paraId="22B6DCF8" w14:textId="77777777" w:rsidR="00A94BA0" w:rsidRPr="009933B2" w:rsidRDefault="00A94BA0" w:rsidP="00A94BA0">
      <w:pPr>
        <w:jc w:val="center"/>
        <w:rPr>
          <w:lang w:val="sr-Cyrl-CS"/>
        </w:rPr>
      </w:pPr>
    </w:p>
    <w:p w14:paraId="5C47D15C" w14:textId="77777777" w:rsidR="00A94BA0" w:rsidRPr="009933B2" w:rsidRDefault="00A94BA0" w:rsidP="00A94BA0">
      <w:pPr>
        <w:pStyle w:val="p23ft7"/>
        <w:spacing w:after="240" w:afterAutospacing="0"/>
        <w:rPr>
          <w:lang w:val="sr-Cyrl-CS"/>
        </w:rPr>
      </w:pPr>
      <w:r w:rsidRPr="009933B2">
        <w:t xml:space="preserve">СКУПШТИНА </w:t>
      </w:r>
      <w:r w:rsidRPr="009933B2">
        <w:rPr>
          <w:lang w:val="sr-Cyrl-RS"/>
        </w:rPr>
        <w:t xml:space="preserve">ГРАДА </w:t>
      </w:r>
      <w:r w:rsidRPr="009933B2">
        <w:rPr>
          <w:lang w:val="sr-Cyrl-CS"/>
        </w:rPr>
        <w:t>ПРОКУПЉА</w:t>
      </w:r>
    </w:p>
    <w:p w14:paraId="4A37AA43" w14:textId="77777777" w:rsidR="00A94BA0" w:rsidRDefault="00A94BA0" w:rsidP="00A94BA0">
      <w:pPr>
        <w:pStyle w:val="p23ft7"/>
        <w:spacing w:after="240" w:afterAutospacing="0"/>
      </w:pPr>
      <w:r w:rsidRPr="009933B2">
        <w:rPr>
          <w:lang w:val="sr-Cyrl-CS"/>
        </w:rPr>
        <w:t>Број:</w:t>
      </w:r>
      <w:r w:rsidRPr="009933B2">
        <w:t xml:space="preserve"> </w:t>
      </w:r>
      <w:r>
        <w:t>003279151 2026 06853 001 000 060 107</w:t>
      </w:r>
    </w:p>
    <w:p w14:paraId="548B9F22" w14:textId="77777777" w:rsidR="00A94BA0" w:rsidRDefault="00A94BA0" w:rsidP="00A94BA0">
      <w:pPr>
        <w:pStyle w:val="p23ft7"/>
        <w:spacing w:after="240" w:afterAutospacing="0"/>
        <w:rPr>
          <w:lang w:val="sr-Cyrl-RS"/>
        </w:rPr>
      </w:pPr>
      <w:r>
        <w:rPr>
          <w:lang w:val="sr-Cyrl-RS"/>
        </w:rPr>
        <w:t>У Прокупљу, 15.07.2026.године</w:t>
      </w:r>
    </w:p>
    <w:p w14:paraId="3E04EAE9" w14:textId="77777777" w:rsidR="00A94BA0" w:rsidRDefault="00A94BA0" w:rsidP="00A94BA0">
      <w:pPr>
        <w:pStyle w:val="p23ft7"/>
        <w:spacing w:after="240" w:afterAutospacing="0"/>
        <w:rPr>
          <w:lang w:val="sr-Cyrl-RS"/>
        </w:rPr>
      </w:pPr>
    </w:p>
    <w:p w14:paraId="7940EAF6" w14:textId="0DE03E93" w:rsidR="00A94BA0" w:rsidRDefault="00A94BA0" w:rsidP="00A94BA0">
      <w:pPr>
        <w:pStyle w:val="p23ft7"/>
        <w:spacing w:after="0" w:afterAutospacing="0"/>
        <w:rPr>
          <w:lang w:val="sr-Cyrl-RS"/>
        </w:rPr>
      </w:pPr>
      <w:r>
        <w:rPr>
          <w:lang w:val="sr-Cyrl-RS"/>
        </w:rPr>
        <w:t xml:space="preserve">                                                                                                                  ПРЕДСЕДНИК</w:t>
      </w:r>
    </w:p>
    <w:p w14:paraId="76FBEC6E" w14:textId="2E0F6A6B" w:rsidR="00A94BA0" w:rsidRDefault="00A94BA0" w:rsidP="00A94BA0">
      <w:pPr>
        <w:pStyle w:val="p23ft7"/>
        <w:spacing w:after="0" w:afterAutospacing="0"/>
        <w:rPr>
          <w:lang w:val="sr-Cyrl-RS"/>
        </w:rPr>
      </w:pPr>
      <w:r>
        <w:rPr>
          <w:lang w:val="sr-Cyrl-RS"/>
        </w:rPr>
        <w:t xml:space="preserve">                                                                                                            СКУПШТИНЕ ГРАДА</w:t>
      </w:r>
    </w:p>
    <w:p w14:paraId="585DC593" w14:textId="75B91093" w:rsidR="00A94BA0" w:rsidRPr="000818D7" w:rsidRDefault="00A94BA0" w:rsidP="00A94BA0">
      <w:pPr>
        <w:pStyle w:val="p23ft7"/>
        <w:spacing w:after="0" w:afterAutospacing="0"/>
        <w:rPr>
          <w:lang w:val="sr-Cyrl-RS"/>
        </w:rPr>
      </w:pPr>
      <w:r>
        <w:rPr>
          <w:lang w:val="sr-Cyrl-RS"/>
        </w:rPr>
        <w:t xml:space="preserve">                                                                                                                    Дејан Лазић с.р.</w:t>
      </w:r>
    </w:p>
    <w:p w14:paraId="0B64D08B" w14:textId="77777777" w:rsidR="00A94BA0" w:rsidRPr="000818D7" w:rsidRDefault="00A94BA0" w:rsidP="00A94BA0">
      <w:pPr>
        <w:pStyle w:val="p23ft7"/>
        <w:spacing w:after="240" w:afterAutospacing="0"/>
        <w:rPr>
          <w:lang w:val="sr-Latn-RS"/>
        </w:rPr>
      </w:pPr>
    </w:p>
    <w:p w14:paraId="35A11B45" w14:textId="77777777" w:rsidR="00A94BA0" w:rsidRPr="009933B2" w:rsidRDefault="00A94BA0" w:rsidP="00A94BA0">
      <w:pPr>
        <w:rPr>
          <w:lang w:val="sr-Cyrl-CS"/>
        </w:rPr>
      </w:pPr>
    </w:p>
    <w:p w14:paraId="009FF771" w14:textId="42DA5967" w:rsidR="00A94BA0" w:rsidRPr="009933B2" w:rsidRDefault="00A94BA0" w:rsidP="00A94BA0">
      <w:pPr>
        <w:rPr>
          <w:lang w:val="sr-Cyrl-CS"/>
        </w:rPr>
      </w:pPr>
      <w:r w:rsidRPr="009933B2">
        <w:rPr>
          <w:lang w:val="sr-Cyrl-CS"/>
        </w:rPr>
        <w:t xml:space="preserve">                                                                                                  </w:t>
      </w:r>
    </w:p>
    <w:p w14:paraId="30C31FB9" w14:textId="05000470" w:rsidR="00A94BA0" w:rsidRPr="009933B2" w:rsidRDefault="00A94BA0" w:rsidP="00A94BA0">
      <w:pPr>
        <w:tabs>
          <w:tab w:val="left" w:pos="8760"/>
        </w:tabs>
        <w:jc w:val="center"/>
        <w:rPr>
          <w:lang w:val="sr-Cyrl-CS"/>
        </w:rPr>
      </w:pPr>
    </w:p>
    <w:p w14:paraId="48A4BE98" w14:textId="77777777" w:rsidR="00A94BA0" w:rsidRPr="009933B2" w:rsidRDefault="00A94BA0" w:rsidP="00A94BA0">
      <w:pPr>
        <w:shd w:val="clear" w:color="auto" w:fill="FFFFFF"/>
        <w:tabs>
          <w:tab w:val="left" w:pos="6590"/>
        </w:tabs>
        <w:spacing w:before="86"/>
        <w:jc w:val="center"/>
        <w:rPr>
          <w:b/>
          <w:lang w:val="sr-Cyrl-CS"/>
        </w:rPr>
      </w:pPr>
    </w:p>
    <w:p w14:paraId="7330A482" w14:textId="77777777" w:rsidR="00A94BA0" w:rsidRPr="009933B2" w:rsidRDefault="00A94BA0" w:rsidP="00A94BA0">
      <w:pPr>
        <w:shd w:val="clear" w:color="auto" w:fill="FFFFFF"/>
        <w:tabs>
          <w:tab w:val="left" w:pos="6590"/>
        </w:tabs>
        <w:spacing w:before="86"/>
        <w:jc w:val="center"/>
        <w:rPr>
          <w:b/>
          <w:lang w:val="sr-Cyrl-CS"/>
        </w:rPr>
      </w:pPr>
    </w:p>
    <w:p w14:paraId="464F5281" w14:textId="77777777" w:rsidR="0079098F" w:rsidRDefault="0079098F" w:rsidP="00B149F8">
      <w:pPr>
        <w:pStyle w:val="NoSpacing"/>
        <w:rPr>
          <w:rFonts w:ascii="Times New Roman" w:hAnsi="Times New Roman"/>
          <w:b/>
          <w:sz w:val="24"/>
          <w:szCs w:val="24"/>
          <w:lang w:val="sr-Cyrl-RS"/>
        </w:rPr>
      </w:pPr>
    </w:p>
    <w:p w14:paraId="76A537F1" w14:textId="77777777" w:rsidR="00A94BA0" w:rsidRDefault="00A94BA0" w:rsidP="00B149F8">
      <w:pPr>
        <w:pStyle w:val="NoSpacing"/>
        <w:rPr>
          <w:rFonts w:ascii="Times New Roman" w:hAnsi="Times New Roman"/>
          <w:b/>
          <w:sz w:val="24"/>
          <w:szCs w:val="24"/>
          <w:lang w:val="sr-Cyrl-RS"/>
        </w:rPr>
      </w:pPr>
    </w:p>
    <w:p w14:paraId="6D8639C1" w14:textId="77777777" w:rsidR="00A94BA0" w:rsidRDefault="00A94BA0" w:rsidP="00B149F8">
      <w:pPr>
        <w:pStyle w:val="NoSpacing"/>
        <w:rPr>
          <w:rFonts w:ascii="Times New Roman" w:hAnsi="Times New Roman"/>
          <w:b/>
          <w:sz w:val="24"/>
          <w:szCs w:val="24"/>
          <w:lang w:val="sr-Cyrl-RS"/>
        </w:rPr>
      </w:pPr>
    </w:p>
    <w:p w14:paraId="50718B22" w14:textId="77777777" w:rsidR="00A94BA0" w:rsidRDefault="00A94BA0" w:rsidP="00B149F8">
      <w:pPr>
        <w:pStyle w:val="NoSpacing"/>
        <w:rPr>
          <w:rFonts w:ascii="Times New Roman" w:hAnsi="Times New Roman"/>
          <w:b/>
          <w:sz w:val="24"/>
          <w:szCs w:val="24"/>
          <w:lang w:val="sr-Cyrl-RS"/>
        </w:rPr>
      </w:pPr>
    </w:p>
    <w:p w14:paraId="4ED6B91D" w14:textId="77777777" w:rsidR="00A94BA0" w:rsidRDefault="00A94BA0" w:rsidP="00B149F8">
      <w:pPr>
        <w:pStyle w:val="NoSpacing"/>
        <w:rPr>
          <w:rFonts w:ascii="Times New Roman" w:hAnsi="Times New Roman"/>
          <w:b/>
          <w:sz w:val="24"/>
          <w:szCs w:val="24"/>
          <w:lang w:val="sr-Cyrl-RS"/>
        </w:rPr>
      </w:pPr>
    </w:p>
    <w:p w14:paraId="756AD795" w14:textId="77777777" w:rsidR="00A94BA0" w:rsidRDefault="00A94BA0" w:rsidP="00B149F8">
      <w:pPr>
        <w:pStyle w:val="NoSpacing"/>
        <w:rPr>
          <w:rFonts w:ascii="Times New Roman" w:hAnsi="Times New Roman"/>
          <w:b/>
          <w:sz w:val="24"/>
          <w:szCs w:val="24"/>
          <w:lang w:val="sr-Cyrl-RS"/>
        </w:rPr>
      </w:pPr>
    </w:p>
    <w:p w14:paraId="2ED70F48" w14:textId="77777777" w:rsidR="00A94BA0" w:rsidRDefault="00A94BA0" w:rsidP="00B149F8">
      <w:pPr>
        <w:pStyle w:val="NoSpacing"/>
        <w:rPr>
          <w:rFonts w:ascii="Times New Roman" w:hAnsi="Times New Roman"/>
          <w:b/>
          <w:sz w:val="24"/>
          <w:szCs w:val="24"/>
          <w:lang w:val="sr-Cyrl-RS"/>
        </w:rPr>
      </w:pPr>
    </w:p>
    <w:p w14:paraId="30C9BEC1" w14:textId="77777777" w:rsidR="00A94BA0" w:rsidRDefault="00A94BA0" w:rsidP="00B149F8">
      <w:pPr>
        <w:pStyle w:val="NoSpacing"/>
        <w:rPr>
          <w:rFonts w:ascii="Times New Roman" w:hAnsi="Times New Roman"/>
          <w:b/>
          <w:sz w:val="24"/>
          <w:szCs w:val="24"/>
          <w:lang w:val="sr-Cyrl-RS"/>
        </w:rPr>
      </w:pPr>
    </w:p>
    <w:p w14:paraId="2A34B042" w14:textId="77777777" w:rsidR="00A94BA0" w:rsidRDefault="00A94BA0" w:rsidP="00B149F8">
      <w:pPr>
        <w:pStyle w:val="NoSpacing"/>
        <w:rPr>
          <w:rFonts w:ascii="Times New Roman" w:hAnsi="Times New Roman"/>
          <w:b/>
          <w:sz w:val="24"/>
          <w:szCs w:val="24"/>
          <w:lang w:val="sr-Cyrl-RS"/>
        </w:rPr>
      </w:pPr>
    </w:p>
    <w:p w14:paraId="2BB11DC3" w14:textId="77777777" w:rsidR="00A94BA0" w:rsidRDefault="00A94BA0" w:rsidP="00B149F8">
      <w:pPr>
        <w:pStyle w:val="NoSpacing"/>
        <w:rPr>
          <w:rFonts w:ascii="Times New Roman" w:hAnsi="Times New Roman"/>
          <w:b/>
          <w:sz w:val="24"/>
          <w:szCs w:val="24"/>
          <w:lang w:val="sr-Cyrl-RS"/>
        </w:rPr>
      </w:pPr>
    </w:p>
    <w:p w14:paraId="6B5216DB" w14:textId="77777777" w:rsidR="00A94BA0" w:rsidRDefault="00A94BA0" w:rsidP="00B149F8">
      <w:pPr>
        <w:pStyle w:val="NoSpacing"/>
        <w:rPr>
          <w:rFonts w:ascii="Times New Roman" w:hAnsi="Times New Roman"/>
          <w:b/>
          <w:sz w:val="24"/>
          <w:szCs w:val="24"/>
          <w:lang w:val="sr-Cyrl-RS"/>
        </w:rPr>
      </w:pPr>
    </w:p>
    <w:p w14:paraId="0C6A017D" w14:textId="77777777" w:rsidR="00A94BA0" w:rsidRDefault="00A94BA0" w:rsidP="00B149F8">
      <w:pPr>
        <w:pStyle w:val="NoSpacing"/>
        <w:rPr>
          <w:rFonts w:ascii="Times New Roman" w:hAnsi="Times New Roman"/>
          <w:b/>
          <w:sz w:val="24"/>
          <w:szCs w:val="24"/>
          <w:lang w:val="sr-Cyrl-RS"/>
        </w:rPr>
      </w:pPr>
    </w:p>
    <w:p w14:paraId="6183AE06" w14:textId="77777777" w:rsidR="00A94BA0" w:rsidRDefault="00A94BA0" w:rsidP="00B149F8">
      <w:pPr>
        <w:pStyle w:val="NoSpacing"/>
        <w:rPr>
          <w:rFonts w:ascii="Times New Roman" w:hAnsi="Times New Roman"/>
          <w:b/>
          <w:sz w:val="24"/>
          <w:szCs w:val="24"/>
          <w:lang w:val="sr-Cyrl-RS"/>
        </w:rPr>
      </w:pPr>
    </w:p>
    <w:p w14:paraId="13DBCA30" w14:textId="77777777" w:rsidR="00A94BA0" w:rsidRDefault="00A94BA0" w:rsidP="00B149F8">
      <w:pPr>
        <w:pStyle w:val="NoSpacing"/>
        <w:rPr>
          <w:rFonts w:ascii="Times New Roman" w:hAnsi="Times New Roman"/>
          <w:b/>
          <w:sz w:val="24"/>
          <w:szCs w:val="24"/>
          <w:lang w:val="sr-Cyrl-RS"/>
        </w:rPr>
      </w:pPr>
    </w:p>
    <w:p w14:paraId="7A50CA02" w14:textId="77777777" w:rsidR="00A94BA0" w:rsidRDefault="00A94BA0" w:rsidP="00B149F8">
      <w:pPr>
        <w:pStyle w:val="NoSpacing"/>
        <w:rPr>
          <w:rFonts w:ascii="Times New Roman" w:hAnsi="Times New Roman"/>
          <w:b/>
          <w:sz w:val="24"/>
          <w:szCs w:val="24"/>
          <w:lang w:val="sr-Cyrl-RS"/>
        </w:rPr>
      </w:pPr>
    </w:p>
    <w:p w14:paraId="4C1FFABE" w14:textId="77777777" w:rsidR="00A94BA0" w:rsidRDefault="00A94BA0" w:rsidP="00B149F8">
      <w:pPr>
        <w:pStyle w:val="NoSpacing"/>
        <w:rPr>
          <w:rFonts w:ascii="Times New Roman" w:hAnsi="Times New Roman"/>
          <w:b/>
          <w:sz w:val="24"/>
          <w:szCs w:val="24"/>
          <w:lang w:val="sr-Cyrl-RS"/>
        </w:rPr>
      </w:pPr>
    </w:p>
    <w:p w14:paraId="038852C3" w14:textId="77777777" w:rsidR="00A94BA0" w:rsidRDefault="00A94BA0" w:rsidP="00B149F8">
      <w:pPr>
        <w:pStyle w:val="NoSpacing"/>
        <w:rPr>
          <w:rFonts w:ascii="Times New Roman" w:hAnsi="Times New Roman"/>
          <w:b/>
          <w:sz w:val="24"/>
          <w:szCs w:val="24"/>
          <w:lang w:val="sr-Cyrl-RS"/>
        </w:rPr>
      </w:pPr>
    </w:p>
    <w:p w14:paraId="49365DE1" w14:textId="77777777" w:rsidR="00A94BA0" w:rsidRDefault="00A94BA0" w:rsidP="00B149F8">
      <w:pPr>
        <w:pStyle w:val="NoSpacing"/>
        <w:rPr>
          <w:rFonts w:ascii="Times New Roman" w:hAnsi="Times New Roman"/>
          <w:b/>
          <w:sz w:val="24"/>
          <w:szCs w:val="24"/>
          <w:lang w:val="sr-Cyrl-RS"/>
        </w:rPr>
      </w:pPr>
    </w:p>
    <w:p w14:paraId="64B6AF4D" w14:textId="77777777" w:rsidR="00A94BA0" w:rsidRDefault="00A94BA0" w:rsidP="00B149F8">
      <w:pPr>
        <w:pStyle w:val="NoSpacing"/>
        <w:rPr>
          <w:rFonts w:ascii="Times New Roman" w:hAnsi="Times New Roman"/>
          <w:b/>
          <w:sz w:val="24"/>
          <w:szCs w:val="24"/>
          <w:lang w:val="sr-Cyrl-RS"/>
        </w:rPr>
      </w:pPr>
    </w:p>
    <w:p w14:paraId="17EBBDC0" w14:textId="77777777" w:rsidR="00A94BA0" w:rsidRDefault="00A94BA0" w:rsidP="00B149F8">
      <w:pPr>
        <w:pStyle w:val="NoSpacing"/>
        <w:rPr>
          <w:rFonts w:ascii="Times New Roman" w:hAnsi="Times New Roman"/>
          <w:b/>
          <w:sz w:val="24"/>
          <w:szCs w:val="24"/>
          <w:lang w:val="sr-Cyrl-RS"/>
        </w:rPr>
      </w:pPr>
    </w:p>
    <w:p w14:paraId="7996FBE4" w14:textId="77777777" w:rsidR="00A94BA0" w:rsidRDefault="00A94BA0" w:rsidP="00B149F8">
      <w:pPr>
        <w:pStyle w:val="NoSpacing"/>
        <w:rPr>
          <w:rFonts w:ascii="Times New Roman" w:hAnsi="Times New Roman"/>
          <w:b/>
          <w:sz w:val="24"/>
          <w:szCs w:val="24"/>
          <w:lang w:val="sr-Cyrl-RS"/>
        </w:rPr>
      </w:pPr>
    </w:p>
    <w:p w14:paraId="2DB7CA50" w14:textId="77777777" w:rsidR="00A94BA0" w:rsidRDefault="00A94BA0" w:rsidP="00B149F8">
      <w:pPr>
        <w:pStyle w:val="NoSpacing"/>
        <w:rPr>
          <w:rFonts w:ascii="Times New Roman" w:hAnsi="Times New Roman"/>
          <w:b/>
          <w:sz w:val="24"/>
          <w:szCs w:val="24"/>
          <w:lang w:val="sr-Cyrl-RS"/>
        </w:rPr>
      </w:pPr>
    </w:p>
    <w:p w14:paraId="6B8608D3" w14:textId="65E4D182" w:rsidR="00A94BA0" w:rsidRDefault="00A94BA0" w:rsidP="00B149F8">
      <w:pPr>
        <w:pStyle w:val="NoSpacing"/>
        <w:rPr>
          <w:rFonts w:ascii="Times New Roman" w:hAnsi="Times New Roman"/>
          <w:bCs/>
          <w:sz w:val="40"/>
          <w:szCs w:val="40"/>
          <w:lang w:val="sr-Cyrl-RS"/>
        </w:rPr>
      </w:pPr>
      <w:r>
        <w:rPr>
          <w:rFonts w:ascii="Times New Roman" w:hAnsi="Times New Roman"/>
          <w:bCs/>
          <w:sz w:val="40"/>
          <w:szCs w:val="40"/>
          <w:lang w:val="sr-Cyrl-RS"/>
        </w:rPr>
        <w:lastRenderedPageBreak/>
        <w:t>2</w:t>
      </w:r>
    </w:p>
    <w:p w14:paraId="76FFC954" w14:textId="77777777" w:rsidR="003B1F0D" w:rsidRPr="00AA2935" w:rsidRDefault="003B1F0D" w:rsidP="003B1F0D">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 xml:space="preserve">На основу члана </w:t>
      </w:r>
      <w:r>
        <w:rPr>
          <w:rFonts w:ascii="Times New Roman" w:hAnsi="Times New Roman"/>
          <w:sz w:val="24"/>
          <w:szCs w:val="24"/>
        </w:rPr>
        <w:t>38</w:t>
      </w:r>
      <w:r>
        <w:rPr>
          <w:rFonts w:ascii="Times New Roman" w:hAnsi="Times New Roman"/>
          <w:sz w:val="24"/>
          <w:szCs w:val="24"/>
          <w:lang w:val="sr-Cyrl-RS"/>
        </w:rPr>
        <w:t>. став 2. Закона о јавним предузећима (</w:t>
      </w:r>
      <w:r>
        <w:rPr>
          <w:rFonts w:ascii="Times New Roman" w:hAnsi="Times New Roman"/>
          <w:sz w:val="24"/>
          <w:szCs w:val="24"/>
          <w:lang w:val="sr-Latn-RS"/>
        </w:rPr>
        <w:t>„</w:t>
      </w:r>
      <w:r>
        <w:rPr>
          <w:rFonts w:ascii="Times New Roman" w:hAnsi="Times New Roman"/>
          <w:sz w:val="24"/>
          <w:szCs w:val="24"/>
          <w:lang w:val="sr-Cyrl-RS"/>
        </w:rPr>
        <w:t>Сл. гласник РС“, бр. 15/2016 и 88/2019) и члана</w:t>
      </w:r>
      <w:r>
        <w:rPr>
          <w:rFonts w:ascii="Times New Roman" w:hAnsi="Times New Roman"/>
          <w:color w:val="FF0000"/>
          <w:sz w:val="24"/>
          <w:szCs w:val="24"/>
          <w:lang w:val="sr-Cyrl-RS"/>
        </w:rPr>
        <w:t xml:space="preserve"> </w:t>
      </w:r>
      <w:r>
        <w:rPr>
          <w:rFonts w:ascii="Times New Roman" w:hAnsi="Times New Roman"/>
          <w:sz w:val="24"/>
          <w:szCs w:val="24"/>
          <w:lang w:val="sr-Cyrl-RS"/>
        </w:rPr>
        <w:t>40. став 1. тачка 12. Статута града Прокупља („Сл. лист општине Прокупље“, бр. 15/2018),</w:t>
      </w:r>
      <w:r>
        <w:rPr>
          <w:rFonts w:ascii="Times New Roman" w:hAnsi="Times New Roman"/>
          <w:sz w:val="24"/>
          <w:szCs w:val="24"/>
        </w:rPr>
        <w:t xml:space="preserve"> </w:t>
      </w:r>
      <w:r>
        <w:rPr>
          <w:rFonts w:ascii="Times New Roman" w:hAnsi="Times New Roman"/>
          <w:sz w:val="24"/>
          <w:szCs w:val="24"/>
          <w:lang w:val="sr-Cyrl-RS"/>
        </w:rPr>
        <w:t xml:space="preserve">Скупштина града Прокупља, на седници одржаној дана          </w:t>
      </w:r>
      <w:r>
        <w:rPr>
          <w:rFonts w:ascii="Times New Roman" w:hAnsi="Times New Roman"/>
          <w:sz w:val="24"/>
          <w:szCs w:val="24"/>
          <w:lang w:val="en-GB"/>
        </w:rPr>
        <w:t xml:space="preserve">    </w:t>
      </w:r>
      <w:r>
        <w:rPr>
          <w:rFonts w:ascii="Times New Roman" w:hAnsi="Times New Roman"/>
          <w:sz w:val="24"/>
          <w:szCs w:val="24"/>
          <w:lang w:val="sr-Cyrl-RS"/>
        </w:rPr>
        <w:t>15.07.2026.године, доноси  следећу</w:t>
      </w:r>
    </w:p>
    <w:p w14:paraId="4DDB9666" w14:textId="77777777" w:rsidR="003B1F0D" w:rsidRPr="006A75BC" w:rsidRDefault="003B1F0D" w:rsidP="003B1F0D">
      <w:pPr>
        <w:pStyle w:val="NoSpacing"/>
        <w:jc w:val="both"/>
        <w:rPr>
          <w:rFonts w:ascii="Times New Roman" w:hAnsi="Times New Roman"/>
          <w:sz w:val="24"/>
          <w:szCs w:val="24"/>
          <w:lang w:val="sr-Latn-RS"/>
        </w:rPr>
      </w:pPr>
    </w:p>
    <w:p w14:paraId="7C259CB2" w14:textId="77777777" w:rsidR="003B1F0D" w:rsidRDefault="003B1F0D" w:rsidP="003B1F0D">
      <w:pPr>
        <w:pStyle w:val="NoSpacing"/>
        <w:jc w:val="center"/>
        <w:rPr>
          <w:rFonts w:ascii="Times New Roman" w:hAnsi="Times New Roman"/>
          <w:b/>
          <w:sz w:val="24"/>
          <w:szCs w:val="24"/>
          <w:lang w:val="sr-Cyrl-RS"/>
        </w:rPr>
      </w:pPr>
      <w:r w:rsidRPr="00F40927">
        <w:rPr>
          <w:rFonts w:ascii="Times New Roman" w:hAnsi="Times New Roman"/>
          <w:b/>
          <w:sz w:val="24"/>
          <w:szCs w:val="24"/>
          <w:lang w:val="sr-Cyrl-RS"/>
        </w:rPr>
        <w:t>О Д Л У К У</w:t>
      </w:r>
    </w:p>
    <w:p w14:paraId="49F94A1B" w14:textId="77777777" w:rsidR="003B1F0D" w:rsidRDefault="003B1F0D" w:rsidP="003B1F0D">
      <w:pPr>
        <w:pStyle w:val="NoSpacing"/>
        <w:jc w:val="center"/>
        <w:rPr>
          <w:rFonts w:ascii="Times New Roman" w:hAnsi="Times New Roman"/>
          <w:b/>
          <w:sz w:val="24"/>
          <w:szCs w:val="24"/>
          <w:lang w:val="sr-Cyrl-RS"/>
        </w:rPr>
      </w:pPr>
      <w:r>
        <w:rPr>
          <w:rFonts w:ascii="Times New Roman" w:hAnsi="Times New Roman"/>
          <w:b/>
          <w:sz w:val="24"/>
          <w:szCs w:val="24"/>
          <w:lang w:val="sr-Cyrl-RS"/>
        </w:rPr>
        <w:t>о спровођењу јавног конкурса за избор директора Јавног предузећа за урбанизам и уређење града Прокупља чији је оснивач град Прокупље</w:t>
      </w:r>
    </w:p>
    <w:p w14:paraId="7B9CC7F2" w14:textId="77777777" w:rsidR="003B1F0D" w:rsidRDefault="003B1F0D" w:rsidP="003B1F0D">
      <w:pPr>
        <w:pStyle w:val="NoSpacing"/>
        <w:rPr>
          <w:rFonts w:ascii="Times New Roman" w:hAnsi="Times New Roman"/>
          <w:b/>
          <w:sz w:val="24"/>
          <w:szCs w:val="24"/>
          <w:lang w:val="sr-Cyrl-RS"/>
        </w:rPr>
      </w:pPr>
    </w:p>
    <w:p w14:paraId="48AF7C76" w14:textId="77777777" w:rsidR="003B1F0D" w:rsidRPr="0056249F" w:rsidRDefault="003B1F0D" w:rsidP="003B1F0D">
      <w:pPr>
        <w:pStyle w:val="NoSpacing"/>
        <w:jc w:val="both"/>
        <w:rPr>
          <w:rFonts w:ascii="Times New Roman" w:hAnsi="Times New Roman"/>
          <w:sz w:val="24"/>
          <w:szCs w:val="24"/>
          <w:lang w:val="sr-Cyrl-RS"/>
        </w:rPr>
      </w:pPr>
      <w:r>
        <w:rPr>
          <w:rFonts w:ascii="Times New Roman" w:hAnsi="Times New Roman"/>
          <w:sz w:val="24"/>
          <w:szCs w:val="24"/>
          <w:lang w:val="sr-Cyrl-RS"/>
        </w:rPr>
        <w:tab/>
      </w:r>
      <w:r w:rsidRPr="00C46DDE">
        <w:rPr>
          <w:rFonts w:ascii="Times New Roman" w:hAnsi="Times New Roman"/>
          <w:b/>
          <w:sz w:val="24"/>
          <w:szCs w:val="24"/>
          <w:lang w:val="sr-Latn-RS"/>
        </w:rPr>
        <w:t>I</w:t>
      </w:r>
      <w:r>
        <w:rPr>
          <w:rFonts w:ascii="Times New Roman" w:hAnsi="Times New Roman"/>
          <w:sz w:val="24"/>
          <w:szCs w:val="24"/>
          <w:lang w:val="sr-Latn-RS"/>
        </w:rPr>
        <w:t xml:space="preserve"> </w:t>
      </w:r>
      <w:r>
        <w:rPr>
          <w:rFonts w:ascii="Times New Roman" w:hAnsi="Times New Roman"/>
          <w:sz w:val="24"/>
          <w:szCs w:val="24"/>
          <w:lang w:val="sr-Cyrl-RS"/>
        </w:rPr>
        <w:t xml:space="preserve">Покреће се поступак избора директора </w:t>
      </w:r>
      <w:r w:rsidRPr="0056249F">
        <w:rPr>
          <w:rFonts w:ascii="Times New Roman" w:hAnsi="Times New Roman"/>
          <w:sz w:val="24"/>
          <w:szCs w:val="24"/>
          <w:lang w:val="sr-Cyrl-RS"/>
        </w:rPr>
        <w:t>Јавног предузећа за урбанизам и уређење града Прокупља чији је оснивач град Прокупље</w:t>
      </w:r>
      <w:r>
        <w:rPr>
          <w:rFonts w:ascii="Times New Roman" w:hAnsi="Times New Roman"/>
          <w:sz w:val="24"/>
          <w:szCs w:val="24"/>
          <w:lang w:val="sr-Cyrl-RS"/>
        </w:rPr>
        <w:t>.</w:t>
      </w:r>
    </w:p>
    <w:p w14:paraId="0F4683ED" w14:textId="77777777" w:rsidR="003B1F0D" w:rsidRDefault="003B1F0D" w:rsidP="003B1F0D">
      <w:pPr>
        <w:pStyle w:val="NoSpacing"/>
        <w:jc w:val="both"/>
        <w:rPr>
          <w:rFonts w:ascii="Times New Roman" w:hAnsi="Times New Roman"/>
          <w:sz w:val="24"/>
          <w:szCs w:val="24"/>
          <w:lang w:val="sr-Cyrl-RS"/>
        </w:rPr>
      </w:pPr>
    </w:p>
    <w:p w14:paraId="1F3FD266" w14:textId="77777777" w:rsidR="003B1F0D" w:rsidRDefault="003B1F0D" w:rsidP="003B1F0D">
      <w:pPr>
        <w:pStyle w:val="NoSpacing"/>
        <w:jc w:val="both"/>
        <w:rPr>
          <w:rFonts w:ascii="Times New Roman" w:hAnsi="Times New Roman"/>
          <w:sz w:val="24"/>
          <w:szCs w:val="24"/>
          <w:lang w:val="sr-Cyrl-CS"/>
        </w:rPr>
      </w:pPr>
      <w:r>
        <w:rPr>
          <w:lang w:val="sr-Cyrl-RS"/>
        </w:rPr>
        <w:tab/>
      </w:r>
      <w:r w:rsidRPr="00277407">
        <w:rPr>
          <w:rFonts w:ascii="Times New Roman" w:hAnsi="Times New Roman"/>
          <w:b/>
          <w:sz w:val="24"/>
          <w:szCs w:val="24"/>
          <w:lang w:val="sr-Latn-RS"/>
        </w:rPr>
        <w:t>II</w:t>
      </w:r>
      <w:r>
        <w:rPr>
          <w:lang w:val="sr-Latn-RS"/>
        </w:rPr>
        <w:t xml:space="preserve"> </w:t>
      </w:r>
      <w:r>
        <w:rPr>
          <w:rFonts w:ascii="Times New Roman" w:hAnsi="Times New Roman"/>
          <w:sz w:val="24"/>
          <w:szCs w:val="24"/>
          <w:lang w:val="sr-Cyrl-CS"/>
        </w:rPr>
        <w:t xml:space="preserve">Поступак из тачке 1. ове Одлуке спровешће Комисија за спровођење конкурса за избор директора јавних предузећа чији је оснивач град Прокупље (у даљем тексту: Комисија), на основу Огласа о јавном конкурсу за избор </w:t>
      </w:r>
      <w:r>
        <w:rPr>
          <w:rFonts w:ascii="Times New Roman" w:hAnsi="Times New Roman"/>
          <w:sz w:val="24"/>
          <w:szCs w:val="24"/>
          <w:lang w:val="sr-Cyrl-RS"/>
        </w:rPr>
        <w:t xml:space="preserve">директора </w:t>
      </w:r>
      <w:r w:rsidRPr="0056249F">
        <w:rPr>
          <w:rFonts w:ascii="Times New Roman" w:hAnsi="Times New Roman"/>
          <w:sz w:val="24"/>
          <w:szCs w:val="24"/>
          <w:lang w:val="sr-Cyrl-RS"/>
        </w:rPr>
        <w:t>Јавног предузећа за урбанизам и уређење града Прокупља</w:t>
      </w:r>
      <w:r>
        <w:rPr>
          <w:rFonts w:ascii="Times New Roman" w:hAnsi="Times New Roman"/>
          <w:sz w:val="24"/>
          <w:szCs w:val="24"/>
          <w:lang w:val="sr-Cyrl-RS"/>
        </w:rPr>
        <w:t>.</w:t>
      </w:r>
    </w:p>
    <w:p w14:paraId="6E77487A" w14:textId="77777777" w:rsidR="003B1F0D" w:rsidRPr="00277407" w:rsidRDefault="003B1F0D" w:rsidP="003B1F0D">
      <w:pPr>
        <w:pStyle w:val="NoSpacing"/>
        <w:jc w:val="both"/>
        <w:rPr>
          <w:rFonts w:ascii="Times New Roman" w:hAnsi="Times New Roman"/>
          <w:sz w:val="24"/>
          <w:szCs w:val="24"/>
          <w:lang w:val="sr-Cyrl-CS"/>
        </w:rPr>
      </w:pPr>
    </w:p>
    <w:p w14:paraId="71245DB7" w14:textId="77777777" w:rsidR="003B1F0D" w:rsidRPr="00101E5B" w:rsidRDefault="003B1F0D" w:rsidP="003B1F0D">
      <w:pPr>
        <w:pStyle w:val="NoSpacing"/>
        <w:jc w:val="both"/>
        <w:rPr>
          <w:rFonts w:ascii="Times New Roman" w:hAnsi="Times New Roman"/>
          <w:sz w:val="24"/>
          <w:szCs w:val="24"/>
          <w:lang w:val="sr-Cyrl-RS"/>
        </w:rPr>
      </w:pPr>
      <w:r>
        <w:rPr>
          <w:rFonts w:ascii="Times New Roman" w:hAnsi="Times New Roman"/>
          <w:b/>
          <w:sz w:val="24"/>
          <w:szCs w:val="24"/>
          <w:lang w:val="sr-Cyrl-RS"/>
        </w:rPr>
        <w:tab/>
      </w:r>
      <w:r>
        <w:rPr>
          <w:rFonts w:ascii="Times New Roman" w:hAnsi="Times New Roman"/>
          <w:b/>
          <w:sz w:val="24"/>
          <w:szCs w:val="24"/>
          <w:lang w:val="sr-Latn-RS"/>
        </w:rPr>
        <w:t xml:space="preserve">III </w:t>
      </w:r>
      <w:r>
        <w:rPr>
          <w:rFonts w:ascii="Times New Roman" w:hAnsi="Times New Roman"/>
          <w:sz w:val="24"/>
          <w:szCs w:val="24"/>
          <w:lang w:val="sr-Cyrl-RS"/>
        </w:rPr>
        <w:t>Усваја се текст Огласа о јавном конкурсу за избор директора предузећа из тачке 1. ове Одлуке.</w:t>
      </w:r>
    </w:p>
    <w:p w14:paraId="1B2C16D1" w14:textId="77777777" w:rsidR="003B1F0D" w:rsidRDefault="003B1F0D" w:rsidP="003B1F0D">
      <w:pPr>
        <w:pStyle w:val="NoSpacing"/>
        <w:ind w:left="1080"/>
        <w:jc w:val="both"/>
        <w:rPr>
          <w:rFonts w:ascii="Times New Roman" w:hAnsi="Times New Roman"/>
          <w:sz w:val="24"/>
          <w:szCs w:val="24"/>
          <w:lang w:val="sr-Cyrl-RS"/>
        </w:rPr>
      </w:pPr>
    </w:p>
    <w:p w14:paraId="0574019B" w14:textId="77777777" w:rsidR="003B1F0D" w:rsidRPr="00C46DDE" w:rsidRDefault="003B1F0D" w:rsidP="003B1F0D">
      <w:pPr>
        <w:pStyle w:val="NoSpacing"/>
        <w:ind w:firstLine="720"/>
        <w:jc w:val="both"/>
        <w:rPr>
          <w:rFonts w:ascii="Times New Roman" w:hAnsi="Times New Roman"/>
          <w:sz w:val="24"/>
          <w:szCs w:val="24"/>
          <w:lang w:val="sr-Cyrl-RS"/>
        </w:rPr>
      </w:pPr>
      <w:r>
        <w:rPr>
          <w:rFonts w:ascii="Times New Roman" w:hAnsi="Times New Roman"/>
          <w:b/>
          <w:sz w:val="24"/>
          <w:szCs w:val="24"/>
          <w:lang w:val="sr-Latn-RS"/>
        </w:rPr>
        <w:t xml:space="preserve">IV </w:t>
      </w:r>
      <w:r>
        <w:rPr>
          <w:rFonts w:ascii="Times New Roman" w:hAnsi="Times New Roman"/>
          <w:sz w:val="24"/>
          <w:szCs w:val="24"/>
          <w:lang w:val="sr-Cyrl-RS"/>
        </w:rPr>
        <w:t>Огласом о јавном конкурсу, који је саставни део ове одлуке, наведени су услови за именовање директора утврђени Законом о јавним предузећима, оснивачким актом предузећа и статутом предузећа.</w:t>
      </w:r>
    </w:p>
    <w:p w14:paraId="4E6E5B31" w14:textId="77777777" w:rsidR="003B1F0D" w:rsidRDefault="003B1F0D" w:rsidP="003B1F0D">
      <w:pPr>
        <w:pStyle w:val="NoSpacing"/>
        <w:rPr>
          <w:rFonts w:ascii="Times New Roman" w:hAnsi="Times New Roman"/>
          <w:b/>
          <w:sz w:val="24"/>
          <w:szCs w:val="24"/>
          <w:lang w:val="sr-Cyrl-RS"/>
        </w:rPr>
      </w:pPr>
    </w:p>
    <w:p w14:paraId="7AAD565E" w14:textId="77777777" w:rsidR="003B1F0D" w:rsidRDefault="003B1F0D" w:rsidP="003B1F0D">
      <w:pPr>
        <w:pStyle w:val="NoSpacing"/>
        <w:ind w:firstLine="720"/>
        <w:jc w:val="both"/>
        <w:rPr>
          <w:rFonts w:ascii="Times New Roman" w:hAnsi="Times New Roman"/>
          <w:sz w:val="24"/>
          <w:szCs w:val="24"/>
          <w:lang w:val="sr-Cyrl-RS"/>
        </w:rPr>
      </w:pPr>
      <w:r w:rsidRPr="00C46DDE">
        <w:rPr>
          <w:rFonts w:ascii="Times New Roman" w:hAnsi="Times New Roman"/>
          <w:b/>
          <w:sz w:val="24"/>
          <w:szCs w:val="24"/>
          <w:lang w:val="sr-Latn-RS"/>
        </w:rPr>
        <w:t xml:space="preserve">V </w:t>
      </w:r>
      <w:r>
        <w:rPr>
          <w:rFonts w:ascii="Times New Roman" w:hAnsi="Times New Roman"/>
          <w:sz w:val="24"/>
          <w:szCs w:val="24"/>
          <w:lang w:val="sr-Cyrl-RS"/>
        </w:rPr>
        <w:t>Оглас о јавном конкурсу из ове одлуке објавиће се у „Службеном гласнику Републике Србије“, „Службеном листу града Прокупља“, најмање једним дневним новинама које се дистрибуирају на целој територији Републике Србије и на званичној интернет страници града Прокупља.</w:t>
      </w:r>
    </w:p>
    <w:p w14:paraId="66D73FBE" w14:textId="77777777" w:rsidR="003B1F0D" w:rsidRDefault="003B1F0D" w:rsidP="003B1F0D">
      <w:pPr>
        <w:pStyle w:val="NoSpacing"/>
        <w:ind w:firstLine="720"/>
        <w:rPr>
          <w:rFonts w:ascii="Times New Roman" w:hAnsi="Times New Roman"/>
          <w:sz w:val="24"/>
          <w:szCs w:val="24"/>
          <w:lang w:val="sr-Cyrl-RS"/>
        </w:rPr>
      </w:pPr>
    </w:p>
    <w:p w14:paraId="6AB555EE" w14:textId="77777777" w:rsidR="003B1F0D" w:rsidRPr="00CD10BC" w:rsidRDefault="003B1F0D" w:rsidP="003B1F0D">
      <w:pPr>
        <w:pStyle w:val="NoSpacing"/>
        <w:ind w:firstLine="720"/>
        <w:rPr>
          <w:rFonts w:ascii="Times New Roman" w:hAnsi="Times New Roman"/>
          <w:b/>
          <w:sz w:val="24"/>
          <w:szCs w:val="24"/>
          <w:lang w:val="sr-Cyrl-RS"/>
        </w:rPr>
      </w:pPr>
      <w:r w:rsidRPr="00DA7357">
        <w:rPr>
          <w:rFonts w:ascii="Times New Roman" w:hAnsi="Times New Roman"/>
          <w:b/>
          <w:sz w:val="24"/>
          <w:szCs w:val="24"/>
          <w:lang w:val="sr-Latn-RS"/>
        </w:rPr>
        <w:t>VI</w:t>
      </w:r>
      <w:r>
        <w:rPr>
          <w:rFonts w:ascii="Times New Roman" w:hAnsi="Times New Roman"/>
          <w:b/>
          <w:sz w:val="24"/>
          <w:szCs w:val="24"/>
          <w:lang w:val="sr-Latn-RS"/>
        </w:rPr>
        <w:t xml:space="preserve"> </w:t>
      </w:r>
      <w:r w:rsidRPr="00CD10BC">
        <w:rPr>
          <w:rFonts w:ascii="Times New Roman" w:hAnsi="Times New Roman"/>
          <w:sz w:val="24"/>
          <w:szCs w:val="24"/>
          <w:lang w:val="sr-Cyrl-RS"/>
        </w:rPr>
        <w:t>Ов</w:t>
      </w:r>
      <w:r>
        <w:rPr>
          <w:rFonts w:ascii="Times New Roman" w:hAnsi="Times New Roman"/>
          <w:sz w:val="24"/>
          <w:szCs w:val="24"/>
          <w:lang w:val="sr-Cyrl-RS"/>
        </w:rPr>
        <w:t>а</w:t>
      </w:r>
      <w:r w:rsidRPr="00CD10BC">
        <w:rPr>
          <w:rFonts w:ascii="Times New Roman" w:hAnsi="Times New Roman"/>
          <w:sz w:val="24"/>
          <w:szCs w:val="24"/>
          <w:lang w:val="sr-Cyrl-RS"/>
        </w:rPr>
        <w:t xml:space="preserve"> о</w:t>
      </w:r>
      <w:r>
        <w:rPr>
          <w:rFonts w:ascii="Times New Roman" w:hAnsi="Times New Roman"/>
          <w:sz w:val="24"/>
          <w:szCs w:val="24"/>
          <w:lang w:val="sr-Cyrl-RS"/>
        </w:rPr>
        <w:t>длука ступа на снагу осмог дана од дана објављивања у „Службеном листу града Прокупља“.</w:t>
      </w:r>
    </w:p>
    <w:p w14:paraId="49AE799B" w14:textId="77777777" w:rsidR="003B1F0D" w:rsidRPr="00BE0571" w:rsidRDefault="003B1F0D" w:rsidP="003B1F0D">
      <w:pPr>
        <w:pStyle w:val="NoSpacing"/>
        <w:jc w:val="both"/>
        <w:rPr>
          <w:rFonts w:ascii="Times New Roman" w:hAnsi="Times New Roman"/>
          <w:sz w:val="24"/>
          <w:szCs w:val="24"/>
          <w:lang w:val="sr-Cyrl-RS"/>
        </w:rPr>
      </w:pPr>
    </w:p>
    <w:p w14:paraId="457C0999" w14:textId="77777777" w:rsidR="003B1F0D" w:rsidRDefault="003B1F0D" w:rsidP="003B1F0D">
      <w:pPr>
        <w:pStyle w:val="NoSpacing"/>
        <w:jc w:val="both"/>
        <w:rPr>
          <w:rFonts w:ascii="Times New Roman" w:hAnsi="Times New Roman"/>
          <w:b/>
          <w:sz w:val="24"/>
          <w:szCs w:val="24"/>
          <w:lang w:val="sr-Cyrl-RS"/>
        </w:rPr>
      </w:pPr>
    </w:p>
    <w:p w14:paraId="428907B3" w14:textId="77777777" w:rsidR="003B1F0D" w:rsidRDefault="003B1F0D" w:rsidP="003B1F0D">
      <w:pPr>
        <w:pStyle w:val="NoSpacing"/>
        <w:jc w:val="both"/>
        <w:rPr>
          <w:rFonts w:ascii="Times New Roman" w:hAnsi="Times New Roman"/>
          <w:b/>
          <w:sz w:val="24"/>
          <w:szCs w:val="24"/>
          <w:lang w:val="sr-Cyrl-RS"/>
        </w:rPr>
      </w:pPr>
    </w:p>
    <w:p w14:paraId="1DF9450E" w14:textId="77777777" w:rsidR="003B1F0D" w:rsidRDefault="003B1F0D" w:rsidP="003B1F0D">
      <w:pPr>
        <w:jc w:val="both"/>
        <w:rPr>
          <w:lang w:val="sr-Cyrl-RS"/>
        </w:rPr>
      </w:pPr>
      <w:r>
        <w:rPr>
          <w:lang w:val="sr-Cyrl-RS"/>
        </w:rPr>
        <w:t>Број: 003279151 2026 06853 001 000 060 107</w:t>
      </w:r>
    </w:p>
    <w:p w14:paraId="7EDAFA8E" w14:textId="77777777" w:rsidR="003B1F0D" w:rsidRDefault="003B1F0D" w:rsidP="003B1F0D">
      <w:pPr>
        <w:jc w:val="both"/>
        <w:rPr>
          <w:lang w:val="sr-Cyrl-RS"/>
        </w:rPr>
      </w:pPr>
      <w:r>
        <w:rPr>
          <w:lang w:val="sr-Cyrl-RS"/>
        </w:rPr>
        <w:t>У Прокупљу, 15.07. 2026.године</w:t>
      </w:r>
    </w:p>
    <w:p w14:paraId="31CB1CF0" w14:textId="77777777" w:rsidR="003B1F0D" w:rsidRPr="00983177" w:rsidRDefault="003B1F0D" w:rsidP="003B1F0D">
      <w:pPr>
        <w:jc w:val="both"/>
        <w:rPr>
          <w:lang w:val="sr-Cyrl-RS"/>
        </w:rPr>
      </w:pPr>
      <w:r>
        <w:rPr>
          <w:lang w:val="sr-Cyrl-RS"/>
        </w:rPr>
        <w:t>СКУПШТИНА ГРАДА ПРОКУПЉА</w:t>
      </w:r>
    </w:p>
    <w:p w14:paraId="5821E6B2" w14:textId="77777777" w:rsidR="003B1F0D" w:rsidRPr="00983177" w:rsidRDefault="003B1F0D" w:rsidP="003B1F0D">
      <w:pPr>
        <w:jc w:val="center"/>
        <w:rPr>
          <w:lang w:val="sr-Cyrl-CS"/>
        </w:rPr>
      </w:pPr>
      <w:r w:rsidRPr="00CD10BC">
        <w:rPr>
          <w:b/>
          <w:lang w:val="sr-Cyrl-CS"/>
        </w:rPr>
        <w:t xml:space="preserve">                                                                                  </w:t>
      </w:r>
      <w:r w:rsidRPr="00983177">
        <w:rPr>
          <w:lang w:val="sr-Cyrl-CS"/>
        </w:rPr>
        <w:t>ПРЕДСЕДНИК</w:t>
      </w:r>
    </w:p>
    <w:p w14:paraId="279C2DC1" w14:textId="77777777" w:rsidR="003B1F0D" w:rsidRPr="00983177" w:rsidRDefault="003B1F0D" w:rsidP="003B1F0D">
      <w:pPr>
        <w:jc w:val="center"/>
        <w:rPr>
          <w:lang w:val="sr-Cyrl-CS"/>
        </w:rPr>
      </w:pPr>
      <w:r w:rsidRPr="00983177">
        <w:rPr>
          <w:lang w:val="sr-Cyrl-CS"/>
        </w:rPr>
        <w:t xml:space="preserve">                                                                               СКУПШТИНЕ ГРАДА ПРОКУПЉА</w:t>
      </w:r>
    </w:p>
    <w:p w14:paraId="2D941EF4" w14:textId="77777777" w:rsidR="003B1F0D" w:rsidRPr="00983177" w:rsidRDefault="003B1F0D" w:rsidP="003B1F0D">
      <w:pPr>
        <w:rPr>
          <w:lang w:val="sr-Cyrl-CS"/>
        </w:rPr>
      </w:pPr>
      <w:r w:rsidRPr="00983177">
        <w:rPr>
          <w:lang w:val="sr-Cyrl-CS"/>
        </w:rPr>
        <w:t xml:space="preserve">                                                                                </w:t>
      </w:r>
      <w:r>
        <w:rPr>
          <w:lang w:val="sr-Cyrl-CS"/>
        </w:rPr>
        <w:t xml:space="preserve">                             </w:t>
      </w:r>
      <w:r w:rsidRPr="00983177">
        <w:rPr>
          <w:lang w:val="sr-Cyrl-CS"/>
        </w:rPr>
        <w:t xml:space="preserve"> Дејан Лазић</w:t>
      </w:r>
    </w:p>
    <w:p w14:paraId="26744850" w14:textId="77777777" w:rsidR="003B1F0D" w:rsidRPr="00983177" w:rsidRDefault="003B1F0D" w:rsidP="003B1F0D">
      <w:pPr>
        <w:pStyle w:val="NoSpacing"/>
        <w:jc w:val="both"/>
        <w:rPr>
          <w:rFonts w:ascii="Times New Roman" w:hAnsi="Times New Roman"/>
          <w:sz w:val="24"/>
          <w:szCs w:val="24"/>
          <w:lang w:val="sr-Cyrl-RS"/>
        </w:rPr>
      </w:pPr>
    </w:p>
    <w:p w14:paraId="5606FE73" w14:textId="77777777" w:rsidR="003B1F0D" w:rsidRPr="00983177" w:rsidRDefault="003B1F0D" w:rsidP="003B1F0D">
      <w:pPr>
        <w:pStyle w:val="NoSpacing"/>
        <w:jc w:val="both"/>
        <w:rPr>
          <w:rFonts w:ascii="Times New Roman" w:hAnsi="Times New Roman"/>
          <w:sz w:val="24"/>
          <w:szCs w:val="24"/>
          <w:lang w:val="sr-Cyrl-RS"/>
        </w:rPr>
      </w:pPr>
    </w:p>
    <w:p w14:paraId="655C765D" w14:textId="77777777" w:rsidR="003B1F0D" w:rsidRDefault="003B1F0D" w:rsidP="003B1F0D">
      <w:pPr>
        <w:pStyle w:val="NoSpacing"/>
        <w:jc w:val="both"/>
        <w:rPr>
          <w:rFonts w:ascii="Times New Roman" w:hAnsi="Times New Roman"/>
          <w:b/>
          <w:sz w:val="24"/>
          <w:szCs w:val="24"/>
          <w:lang w:val="sr-Cyrl-RS"/>
        </w:rPr>
      </w:pPr>
    </w:p>
    <w:p w14:paraId="2735BFE7" w14:textId="77777777" w:rsidR="003B1F0D" w:rsidRDefault="003B1F0D" w:rsidP="003B1F0D">
      <w:pPr>
        <w:pStyle w:val="NoSpacing"/>
        <w:jc w:val="both"/>
        <w:rPr>
          <w:rFonts w:ascii="Times New Roman" w:hAnsi="Times New Roman"/>
          <w:b/>
          <w:sz w:val="24"/>
          <w:szCs w:val="24"/>
          <w:lang w:val="sr-Cyrl-RS"/>
        </w:rPr>
      </w:pPr>
    </w:p>
    <w:p w14:paraId="540FCCE5" w14:textId="77777777" w:rsidR="003B1F0D" w:rsidRDefault="003B1F0D" w:rsidP="003B1F0D">
      <w:pPr>
        <w:pStyle w:val="NoSpacing"/>
        <w:jc w:val="both"/>
        <w:rPr>
          <w:rFonts w:ascii="Times New Roman" w:hAnsi="Times New Roman"/>
          <w:b/>
          <w:sz w:val="24"/>
          <w:szCs w:val="24"/>
          <w:lang w:val="sr-Cyrl-RS"/>
        </w:rPr>
      </w:pPr>
    </w:p>
    <w:p w14:paraId="7D344E12" w14:textId="77777777" w:rsidR="003B1F0D" w:rsidRDefault="003B1F0D" w:rsidP="003B1F0D">
      <w:pPr>
        <w:pStyle w:val="NoSpacing"/>
        <w:jc w:val="both"/>
        <w:rPr>
          <w:rFonts w:ascii="Times New Roman" w:hAnsi="Times New Roman"/>
          <w:b/>
          <w:sz w:val="24"/>
          <w:szCs w:val="24"/>
          <w:lang w:val="sr-Cyrl-RS"/>
        </w:rPr>
      </w:pPr>
    </w:p>
    <w:p w14:paraId="5AA4036C" w14:textId="77777777" w:rsidR="003B1F0D" w:rsidRDefault="003B1F0D" w:rsidP="003B1F0D">
      <w:pPr>
        <w:pStyle w:val="NoSpacing"/>
        <w:jc w:val="both"/>
        <w:rPr>
          <w:rFonts w:ascii="Times New Roman" w:hAnsi="Times New Roman"/>
          <w:b/>
          <w:sz w:val="24"/>
          <w:szCs w:val="24"/>
          <w:lang w:val="sr-Cyrl-RS"/>
        </w:rPr>
      </w:pPr>
    </w:p>
    <w:p w14:paraId="61241BE0" w14:textId="77777777" w:rsidR="003B1F0D" w:rsidRDefault="003B1F0D" w:rsidP="003B1F0D">
      <w:pPr>
        <w:pStyle w:val="NoSpacing"/>
        <w:jc w:val="both"/>
        <w:rPr>
          <w:rFonts w:ascii="Times New Roman" w:hAnsi="Times New Roman"/>
          <w:b/>
          <w:sz w:val="24"/>
          <w:szCs w:val="24"/>
          <w:lang w:val="sr-Cyrl-RS"/>
        </w:rPr>
      </w:pPr>
    </w:p>
    <w:p w14:paraId="414E51D1" w14:textId="77777777" w:rsidR="003B1F0D" w:rsidRDefault="003B1F0D" w:rsidP="003B1F0D">
      <w:pPr>
        <w:pStyle w:val="NoSpacing"/>
        <w:jc w:val="both"/>
        <w:rPr>
          <w:rFonts w:ascii="Times New Roman" w:hAnsi="Times New Roman"/>
          <w:b/>
          <w:sz w:val="24"/>
          <w:szCs w:val="24"/>
          <w:lang w:val="sr-Cyrl-RS"/>
        </w:rPr>
      </w:pPr>
    </w:p>
    <w:p w14:paraId="722A9FC6" w14:textId="77777777" w:rsidR="003B1F0D" w:rsidRDefault="003B1F0D" w:rsidP="003B1F0D">
      <w:pPr>
        <w:ind w:firstLine="720"/>
        <w:jc w:val="both"/>
        <w:rPr>
          <w:lang w:val="sr-Cyrl-RS"/>
        </w:rPr>
      </w:pPr>
      <w:r>
        <w:rPr>
          <w:lang w:val="sr-Cyrl-RS"/>
        </w:rPr>
        <w:t xml:space="preserve">На основу члана 30. и 36. Закона о јавним предузећима („Службени гласник РС“ бр.15/16 и 88/19) и члана 40. став 1. тачка 12. Статута града Прокупља („Службени лист општине Прокупље“ број </w:t>
      </w:r>
      <w:r>
        <w:rPr>
          <w:lang w:val="sr-Latn-RS"/>
        </w:rPr>
        <w:t>15/18)</w:t>
      </w:r>
      <w:r>
        <w:rPr>
          <w:lang w:val="sr-Cyrl-RS"/>
        </w:rPr>
        <w:t>,</w:t>
      </w:r>
      <w:r>
        <w:rPr>
          <w:lang w:val="sr-Latn-RS"/>
        </w:rPr>
        <w:t xml:space="preserve"> </w:t>
      </w:r>
      <w:r>
        <w:rPr>
          <w:lang w:val="sr-Cyrl-RS"/>
        </w:rPr>
        <w:t xml:space="preserve">Скупштина града Прокупља на седници одржаној дана </w:t>
      </w:r>
      <w:r>
        <w:rPr>
          <w:lang w:val="sr-Latn-RS"/>
        </w:rPr>
        <w:t>15.07.2026.</w:t>
      </w:r>
      <w:r>
        <w:rPr>
          <w:lang w:val="sr-Cyrl-RS"/>
        </w:rPr>
        <w:t>године, оглашава</w:t>
      </w:r>
    </w:p>
    <w:p w14:paraId="68406BD5" w14:textId="77777777" w:rsidR="003B1F0D" w:rsidRDefault="003B1F0D" w:rsidP="003B1F0D">
      <w:pPr>
        <w:jc w:val="center"/>
        <w:rPr>
          <w:lang w:val="sr-Cyrl-RS"/>
        </w:rPr>
      </w:pPr>
      <w:r>
        <w:rPr>
          <w:lang w:val="sr-Cyrl-RS"/>
        </w:rPr>
        <w:t>ЈАВНИ КОНКУРС</w:t>
      </w:r>
    </w:p>
    <w:p w14:paraId="0A75C2CB" w14:textId="77777777" w:rsidR="003B1F0D" w:rsidRDefault="003B1F0D" w:rsidP="003B1F0D">
      <w:pPr>
        <w:jc w:val="center"/>
        <w:rPr>
          <w:lang w:val="sr-Cyrl-RS"/>
        </w:rPr>
      </w:pPr>
      <w:r>
        <w:rPr>
          <w:lang w:val="sr-Cyrl-RS"/>
        </w:rPr>
        <w:t xml:space="preserve"> ЗА ИЗБОР ДИРЕКТОРА ЈАВНОГ ПРЕДУЗЕЋА ЗА УРБАНИЗАМ И УРЕЂЕЊЕ </w:t>
      </w:r>
    </w:p>
    <w:p w14:paraId="62BE9540" w14:textId="77777777" w:rsidR="003B1F0D" w:rsidRDefault="003B1F0D" w:rsidP="003B1F0D">
      <w:pPr>
        <w:jc w:val="center"/>
        <w:rPr>
          <w:lang w:val="sr-Cyrl-RS"/>
        </w:rPr>
      </w:pPr>
      <w:r>
        <w:rPr>
          <w:lang w:val="sr-Cyrl-RS"/>
        </w:rPr>
        <w:t>ГРАДА ПРОКУПЉА</w:t>
      </w:r>
    </w:p>
    <w:p w14:paraId="4470983C" w14:textId="77777777" w:rsidR="003B1F0D" w:rsidRDefault="003B1F0D" w:rsidP="003B1F0D">
      <w:pPr>
        <w:jc w:val="center"/>
        <w:rPr>
          <w:lang w:val="sr-Cyrl-RS"/>
        </w:rPr>
      </w:pPr>
    </w:p>
    <w:p w14:paraId="2E8D036D" w14:textId="77777777" w:rsidR="003B1F0D" w:rsidRPr="00516685" w:rsidRDefault="003B1F0D" w:rsidP="003B1F0D">
      <w:pPr>
        <w:jc w:val="both"/>
        <w:rPr>
          <w:b/>
          <w:bCs/>
          <w:lang w:val="sr-Cyrl-RS"/>
        </w:rPr>
      </w:pPr>
      <w:r w:rsidRPr="00516685">
        <w:rPr>
          <w:b/>
          <w:bCs/>
          <w:lang w:val="sr-Cyrl-RS"/>
        </w:rPr>
        <w:t>1.Подаци о јавном предузећу:</w:t>
      </w:r>
    </w:p>
    <w:p w14:paraId="72C926F7" w14:textId="77777777" w:rsidR="003B1F0D" w:rsidRDefault="003B1F0D" w:rsidP="003B1F0D">
      <w:pPr>
        <w:jc w:val="both"/>
        <w:rPr>
          <w:lang w:val="sr-Cyrl-RS"/>
        </w:rPr>
      </w:pPr>
      <w:r>
        <w:rPr>
          <w:lang w:val="sr-Cyrl-RS"/>
        </w:rPr>
        <w:t>Пословно име: Јавно предузеће за урбанизам и уређење града Прокупља</w:t>
      </w:r>
    </w:p>
    <w:p w14:paraId="29E8BEAE" w14:textId="77777777" w:rsidR="003B1F0D" w:rsidRDefault="003B1F0D" w:rsidP="003B1F0D">
      <w:pPr>
        <w:jc w:val="both"/>
        <w:rPr>
          <w:lang w:val="sr-Cyrl-RS"/>
        </w:rPr>
      </w:pPr>
      <w:r>
        <w:rPr>
          <w:lang w:val="sr-Cyrl-RS"/>
        </w:rPr>
        <w:t>Матични број: 20928972</w:t>
      </w:r>
    </w:p>
    <w:p w14:paraId="60E7D0E2" w14:textId="77777777" w:rsidR="003B1F0D" w:rsidRDefault="003B1F0D" w:rsidP="003B1F0D">
      <w:pPr>
        <w:jc w:val="both"/>
        <w:rPr>
          <w:lang w:val="sr-Cyrl-RS"/>
        </w:rPr>
      </w:pPr>
      <w:r>
        <w:rPr>
          <w:lang w:val="sr-Cyrl-RS"/>
        </w:rPr>
        <w:t>ПИБ: 108086042</w:t>
      </w:r>
    </w:p>
    <w:p w14:paraId="3845465E" w14:textId="77777777" w:rsidR="003B1F0D" w:rsidRDefault="003B1F0D" w:rsidP="003B1F0D">
      <w:pPr>
        <w:jc w:val="both"/>
        <w:rPr>
          <w:lang w:val="sr-Cyrl-RS"/>
        </w:rPr>
      </w:pPr>
      <w:r>
        <w:rPr>
          <w:lang w:val="sr-Cyrl-RS"/>
        </w:rPr>
        <w:t>Седиште: ул. Ратка Павловића бр. 2, Прокупље</w:t>
      </w:r>
    </w:p>
    <w:p w14:paraId="54A95CF0" w14:textId="77777777" w:rsidR="003B1F0D" w:rsidRDefault="003B1F0D" w:rsidP="003B1F0D">
      <w:pPr>
        <w:jc w:val="both"/>
        <w:rPr>
          <w:lang w:val="sr-Cyrl-RS"/>
        </w:rPr>
      </w:pPr>
      <w:r>
        <w:rPr>
          <w:lang w:val="sr-Cyrl-RS"/>
        </w:rPr>
        <w:t>Уписано у Агенцији за привредне регистре решењем број БД 56696/2013 од 24.05.2013. године</w:t>
      </w:r>
    </w:p>
    <w:p w14:paraId="005F4666" w14:textId="77777777" w:rsidR="003B1F0D" w:rsidRDefault="003B1F0D" w:rsidP="003B1F0D">
      <w:pPr>
        <w:jc w:val="both"/>
        <w:rPr>
          <w:lang w:val="sr-Cyrl-RS"/>
        </w:rPr>
      </w:pPr>
      <w:r>
        <w:rPr>
          <w:lang w:val="sr-Cyrl-RS"/>
        </w:rPr>
        <w:t>Претежна делатност: 7111 Архитектонска делатност</w:t>
      </w:r>
    </w:p>
    <w:p w14:paraId="621C570C" w14:textId="77777777" w:rsidR="003B1F0D" w:rsidRDefault="003B1F0D" w:rsidP="003B1F0D">
      <w:pPr>
        <w:jc w:val="both"/>
        <w:rPr>
          <w:lang w:val="sr-Cyrl-RS"/>
        </w:rPr>
      </w:pPr>
    </w:p>
    <w:p w14:paraId="744456B4" w14:textId="77777777" w:rsidR="003B1F0D" w:rsidRPr="00516685" w:rsidRDefault="003B1F0D" w:rsidP="003B1F0D">
      <w:pPr>
        <w:jc w:val="both"/>
        <w:rPr>
          <w:b/>
          <w:bCs/>
          <w:lang w:val="sr-Cyrl-RS"/>
        </w:rPr>
      </w:pPr>
      <w:r w:rsidRPr="00516685">
        <w:rPr>
          <w:b/>
          <w:bCs/>
          <w:lang w:val="sr-Cyrl-RS"/>
        </w:rPr>
        <w:t xml:space="preserve">2. Назив радног места: </w:t>
      </w:r>
    </w:p>
    <w:p w14:paraId="7CBF1C77" w14:textId="77777777" w:rsidR="003B1F0D" w:rsidRDefault="003B1F0D" w:rsidP="003B1F0D">
      <w:pPr>
        <w:jc w:val="both"/>
        <w:rPr>
          <w:lang w:val="sr-Cyrl-RS"/>
        </w:rPr>
      </w:pPr>
      <w:r>
        <w:rPr>
          <w:lang w:val="sr-Cyrl-RS"/>
        </w:rPr>
        <w:t>Директор Јавног предузећа за урбанизам и уређење града Прокупља.</w:t>
      </w:r>
    </w:p>
    <w:p w14:paraId="4AB402C8" w14:textId="77777777" w:rsidR="003B1F0D" w:rsidRDefault="003B1F0D" w:rsidP="003B1F0D">
      <w:pPr>
        <w:jc w:val="both"/>
        <w:rPr>
          <w:lang w:val="sr-Cyrl-RS"/>
        </w:rPr>
      </w:pPr>
      <w:r w:rsidRPr="00E836AA">
        <w:rPr>
          <w:b/>
          <w:bCs/>
          <w:lang w:val="sr-Cyrl-RS"/>
        </w:rPr>
        <w:t>3. Директора Јавног предузећа за урбанизам и уређење града Прокупља</w:t>
      </w:r>
      <w:r>
        <w:rPr>
          <w:lang w:val="sr-Cyrl-RS"/>
        </w:rPr>
        <w:t xml:space="preserve"> именује Скупштина града, по спроведеном поступку, на мандатни период од 4 године. Директор јавног предузећа заснива радни однос на одређено време.</w:t>
      </w:r>
    </w:p>
    <w:p w14:paraId="76DB8EBD" w14:textId="77777777" w:rsidR="003B1F0D" w:rsidRPr="004E7635" w:rsidRDefault="003B1F0D" w:rsidP="003B1F0D">
      <w:pPr>
        <w:jc w:val="both"/>
        <w:rPr>
          <w:b/>
          <w:bCs/>
          <w:lang w:val="sr-Cyrl-RS"/>
        </w:rPr>
      </w:pPr>
      <w:r w:rsidRPr="004E7635">
        <w:rPr>
          <w:b/>
          <w:bCs/>
          <w:lang w:val="sr-Cyrl-RS"/>
        </w:rPr>
        <w:t>4. Директор обавља следеће послове:</w:t>
      </w:r>
    </w:p>
    <w:p w14:paraId="5FFFF1ED" w14:textId="77777777" w:rsidR="003B1F0D" w:rsidRPr="004E7635" w:rsidRDefault="003B1F0D" w:rsidP="003B1F0D">
      <w:pPr>
        <w:pStyle w:val="NoSpacing"/>
        <w:numPr>
          <w:ilvl w:val="0"/>
          <w:numId w:val="47"/>
        </w:numPr>
        <w:rPr>
          <w:rFonts w:ascii="Times New Roman" w:hAnsi="Times New Roman"/>
          <w:lang w:val="sr-Cyrl-RS"/>
        </w:rPr>
      </w:pPr>
      <w:r w:rsidRPr="004E7635">
        <w:rPr>
          <w:rFonts w:ascii="Times New Roman" w:hAnsi="Times New Roman"/>
          <w:lang w:val="sr-Cyrl-RS"/>
        </w:rPr>
        <w:t>представља и заступа јавно предузеће;</w:t>
      </w:r>
    </w:p>
    <w:p w14:paraId="78F1084E" w14:textId="77777777" w:rsidR="003B1F0D" w:rsidRPr="004E7635" w:rsidRDefault="003B1F0D" w:rsidP="003B1F0D">
      <w:pPr>
        <w:pStyle w:val="NoSpacing"/>
        <w:numPr>
          <w:ilvl w:val="0"/>
          <w:numId w:val="47"/>
        </w:numPr>
        <w:rPr>
          <w:rFonts w:ascii="Times New Roman" w:hAnsi="Times New Roman"/>
          <w:lang w:val="sr-Cyrl-RS"/>
        </w:rPr>
      </w:pPr>
      <w:r w:rsidRPr="004E7635">
        <w:rPr>
          <w:rFonts w:ascii="Times New Roman" w:hAnsi="Times New Roman"/>
          <w:lang w:val="sr-Cyrl-RS"/>
        </w:rPr>
        <w:t>организује и руководи процесом рада;</w:t>
      </w:r>
    </w:p>
    <w:p w14:paraId="51D8982A" w14:textId="77777777" w:rsidR="003B1F0D" w:rsidRPr="004E7635" w:rsidRDefault="003B1F0D" w:rsidP="003B1F0D">
      <w:pPr>
        <w:pStyle w:val="NoSpacing"/>
        <w:numPr>
          <w:ilvl w:val="0"/>
          <w:numId w:val="47"/>
        </w:numPr>
        <w:rPr>
          <w:rFonts w:ascii="Times New Roman" w:hAnsi="Times New Roman"/>
          <w:lang w:val="sr-Cyrl-RS"/>
        </w:rPr>
      </w:pPr>
      <w:r w:rsidRPr="004E7635">
        <w:rPr>
          <w:rFonts w:ascii="Times New Roman" w:hAnsi="Times New Roman"/>
          <w:lang w:val="sr-Cyrl-RS"/>
        </w:rPr>
        <w:t>води пословање јавног предузећа;</w:t>
      </w:r>
    </w:p>
    <w:p w14:paraId="7D525899" w14:textId="77777777" w:rsidR="003B1F0D" w:rsidRPr="004E7635" w:rsidRDefault="003B1F0D" w:rsidP="003B1F0D">
      <w:pPr>
        <w:pStyle w:val="NoSpacing"/>
        <w:numPr>
          <w:ilvl w:val="0"/>
          <w:numId w:val="47"/>
        </w:numPr>
        <w:rPr>
          <w:rFonts w:ascii="Times New Roman" w:hAnsi="Times New Roman"/>
          <w:lang w:val="sr-Cyrl-RS"/>
        </w:rPr>
      </w:pPr>
      <w:r w:rsidRPr="004E7635">
        <w:rPr>
          <w:rFonts w:ascii="Times New Roman" w:hAnsi="Times New Roman"/>
          <w:lang w:val="sr-Cyrl-RS"/>
        </w:rPr>
        <w:t>одговара за законитост рада јавног предузећа;</w:t>
      </w:r>
    </w:p>
    <w:p w14:paraId="5B1DE183" w14:textId="77777777" w:rsidR="003B1F0D" w:rsidRPr="004E7635" w:rsidRDefault="003B1F0D" w:rsidP="003B1F0D">
      <w:pPr>
        <w:pStyle w:val="NoSpacing"/>
        <w:numPr>
          <w:ilvl w:val="0"/>
          <w:numId w:val="47"/>
        </w:numPr>
        <w:rPr>
          <w:rFonts w:ascii="Times New Roman" w:hAnsi="Times New Roman"/>
          <w:lang w:val="sr-Cyrl-RS"/>
        </w:rPr>
      </w:pPr>
      <w:r w:rsidRPr="004E7635">
        <w:rPr>
          <w:rFonts w:ascii="Times New Roman" w:hAnsi="Times New Roman"/>
          <w:lang w:val="sr-Cyrl-RS"/>
        </w:rPr>
        <w:t>предлаже дугорочни и средњорочни план пословне стратегије и развоја и одговоран је за њихово спровођење;</w:t>
      </w:r>
    </w:p>
    <w:p w14:paraId="24614937" w14:textId="77777777" w:rsidR="003B1F0D" w:rsidRPr="004E7635" w:rsidRDefault="003B1F0D" w:rsidP="003B1F0D">
      <w:pPr>
        <w:pStyle w:val="NoSpacing"/>
        <w:numPr>
          <w:ilvl w:val="0"/>
          <w:numId w:val="47"/>
        </w:numPr>
        <w:rPr>
          <w:rFonts w:ascii="Times New Roman" w:hAnsi="Times New Roman"/>
          <w:lang w:val="sr-Cyrl-RS"/>
        </w:rPr>
      </w:pPr>
      <w:r w:rsidRPr="004E7635">
        <w:rPr>
          <w:rFonts w:ascii="Times New Roman" w:hAnsi="Times New Roman"/>
          <w:lang w:val="sr-Cyrl-RS"/>
        </w:rPr>
        <w:t>предлаже годишњи, односно трогодишњи програм пословања и одговоран је за његовоо спровођење;</w:t>
      </w:r>
    </w:p>
    <w:p w14:paraId="434288AA" w14:textId="77777777" w:rsidR="003B1F0D" w:rsidRPr="004E7635" w:rsidRDefault="003B1F0D" w:rsidP="003B1F0D">
      <w:pPr>
        <w:pStyle w:val="NoSpacing"/>
        <w:numPr>
          <w:ilvl w:val="0"/>
          <w:numId w:val="47"/>
        </w:numPr>
        <w:rPr>
          <w:rFonts w:ascii="Times New Roman" w:hAnsi="Times New Roman"/>
          <w:lang w:val="sr-Cyrl-RS"/>
        </w:rPr>
      </w:pPr>
      <w:r w:rsidRPr="004E7635">
        <w:rPr>
          <w:rFonts w:ascii="Times New Roman" w:hAnsi="Times New Roman"/>
          <w:lang w:val="sr-Cyrl-RS"/>
        </w:rPr>
        <w:t>предлаже финансијске извештаје;</w:t>
      </w:r>
    </w:p>
    <w:p w14:paraId="6A81B8BF" w14:textId="77777777" w:rsidR="003B1F0D" w:rsidRPr="004E7635" w:rsidRDefault="003B1F0D" w:rsidP="003B1F0D">
      <w:pPr>
        <w:pStyle w:val="NoSpacing"/>
        <w:numPr>
          <w:ilvl w:val="0"/>
          <w:numId w:val="47"/>
        </w:numPr>
        <w:rPr>
          <w:rFonts w:ascii="Times New Roman" w:hAnsi="Times New Roman"/>
          <w:lang w:val="sr-Cyrl-RS"/>
        </w:rPr>
      </w:pPr>
      <w:r w:rsidRPr="004E7635">
        <w:rPr>
          <w:rFonts w:ascii="Times New Roman" w:hAnsi="Times New Roman"/>
          <w:lang w:val="sr-Cyrl-RS"/>
        </w:rPr>
        <w:t>извршава одлуке надзорног одбора;</w:t>
      </w:r>
    </w:p>
    <w:p w14:paraId="0D99732C" w14:textId="77777777" w:rsidR="003B1F0D" w:rsidRPr="004E7635" w:rsidRDefault="003B1F0D" w:rsidP="003B1F0D">
      <w:pPr>
        <w:pStyle w:val="NoSpacing"/>
        <w:numPr>
          <w:ilvl w:val="0"/>
          <w:numId w:val="47"/>
        </w:numPr>
        <w:rPr>
          <w:rFonts w:ascii="Times New Roman" w:hAnsi="Times New Roman"/>
          <w:lang w:val="sr-Cyrl-RS"/>
        </w:rPr>
      </w:pPr>
      <w:r w:rsidRPr="004E7635">
        <w:rPr>
          <w:rFonts w:ascii="Times New Roman" w:hAnsi="Times New Roman"/>
          <w:lang w:val="sr-Cyrl-RS"/>
        </w:rPr>
        <w:t>бира извршне директоре;</w:t>
      </w:r>
    </w:p>
    <w:p w14:paraId="52E41528" w14:textId="77777777" w:rsidR="003B1F0D" w:rsidRPr="004E7635" w:rsidRDefault="003B1F0D" w:rsidP="003B1F0D">
      <w:pPr>
        <w:pStyle w:val="NoSpacing"/>
        <w:numPr>
          <w:ilvl w:val="0"/>
          <w:numId w:val="47"/>
        </w:numPr>
        <w:rPr>
          <w:rFonts w:ascii="Times New Roman" w:hAnsi="Times New Roman"/>
          <w:lang w:val="sr-Cyrl-RS"/>
        </w:rPr>
      </w:pPr>
      <w:r w:rsidRPr="004E7635">
        <w:rPr>
          <w:rFonts w:ascii="Times New Roman" w:hAnsi="Times New Roman"/>
          <w:lang w:val="sr-Cyrl-RS"/>
        </w:rPr>
        <w:t>бира представнике јавног предузећа у скупштини друштва капитала чији је једини власник јавно предузеће;</w:t>
      </w:r>
    </w:p>
    <w:p w14:paraId="130C85E3" w14:textId="77777777" w:rsidR="003B1F0D" w:rsidRPr="004E7635" w:rsidRDefault="003B1F0D" w:rsidP="003B1F0D">
      <w:pPr>
        <w:pStyle w:val="NoSpacing"/>
        <w:numPr>
          <w:ilvl w:val="0"/>
          <w:numId w:val="47"/>
        </w:numPr>
        <w:rPr>
          <w:rFonts w:ascii="Times New Roman" w:hAnsi="Times New Roman"/>
          <w:lang w:val="sr-Cyrl-RS"/>
        </w:rPr>
      </w:pPr>
      <w:r w:rsidRPr="004E7635">
        <w:rPr>
          <w:rFonts w:ascii="Times New Roman" w:hAnsi="Times New Roman"/>
          <w:lang w:val="sr-Cyrl-RS"/>
        </w:rPr>
        <w:t>закључује уговоре о раду са извршним директорима, у складу са законом којим се уређују радни односи;</w:t>
      </w:r>
    </w:p>
    <w:p w14:paraId="62790D96" w14:textId="77777777" w:rsidR="003B1F0D" w:rsidRPr="004E7635" w:rsidRDefault="003B1F0D" w:rsidP="003B1F0D">
      <w:pPr>
        <w:pStyle w:val="NoSpacing"/>
        <w:numPr>
          <w:ilvl w:val="0"/>
          <w:numId w:val="47"/>
        </w:numPr>
        <w:rPr>
          <w:rFonts w:ascii="Times New Roman" w:hAnsi="Times New Roman"/>
          <w:lang w:val="sr-Cyrl-RS"/>
        </w:rPr>
      </w:pPr>
      <w:r w:rsidRPr="004E7635">
        <w:rPr>
          <w:rFonts w:ascii="Times New Roman" w:hAnsi="Times New Roman"/>
          <w:lang w:val="sr-Cyrl-RS"/>
        </w:rPr>
        <w:t>доноси акт о систематизацији;</w:t>
      </w:r>
    </w:p>
    <w:p w14:paraId="590B0F34" w14:textId="77777777" w:rsidR="003B1F0D" w:rsidRDefault="003B1F0D" w:rsidP="003B1F0D">
      <w:pPr>
        <w:pStyle w:val="NoSpacing"/>
        <w:numPr>
          <w:ilvl w:val="0"/>
          <w:numId w:val="47"/>
        </w:numPr>
        <w:rPr>
          <w:rFonts w:ascii="Times New Roman" w:hAnsi="Times New Roman"/>
          <w:lang w:val="sr-Cyrl-RS"/>
        </w:rPr>
      </w:pPr>
      <w:r w:rsidRPr="004E7635">
        <w:rPr>
          <w:rFonts w:ascii="Times New Roman" w:hAnsi="Times New Roman"/>
          <w:lang w:val="sr-Cyrl-RS"/>
        </w:rPr>
        <w:t>врши друге послове одређене законом, оснивачким актом и статутом јавног предузећа.</w:t>
      </w:r>
    </w:p>
    <w:p w14:paraId="18532452" w14:textId="77777777" w:rsidR="003B1F0D" w:rsidRPr="006670EE" w:rsidRDefault="003B1F0D" w:rsidP="003B1F0D">
      <w:pPr>
        <w:pStyle w:val="NoSpacing"/>
        <w:ind w:left="415"/>
        <w:rPr>
          <w:rFonts w:ascii="Times New Roman" w:hAnsi="Times New Roman"/>
          <w:lang w:val="sr-Cyrl-RS"/>
        </w:rPr>
      </w:pPr>
    </w:p>
    <w:p w14:paraId="48A51CE1" w14:textId="77777777" w:rsidR="003B1F0D" w:rsidRDefault="003B1F0D" w:rsidP="003B1F0D">
      <w:pPr>
        <w:jc w:val="both"/>
        <w:rPr>
          <w:lang w:val="sr-Cyrl-RS"/>
        </w:rPr>
      </w:pPr>
      <w:r w:rsidRPr="007E4925">
        <w:rPr>
          <w:b/>
          <w:bCs/>
          <w:lang w:val="sr-Cyrl-RS"/>
        </w:rPr>
        <w:t>5. Место рада:</w:t>
      </w:r>
    </w:p>
    <w:p w14:paraId="0151BB55" w14:textId="77777777" w:rsidR="003B1F0D" w:rsidRDefault="003B1F0D" w:rsidP="003B1F0D">
      <w:pPr>
        <w:jc w:val="both"/>
        <w:rPr>
          <w:lang w:val="sr-Cyrl-RS"/>
        </w:rPr>
      </w:pPr>
      <w:r>
        <w:rPr>
          <w:lang w:val="sr-Cyrl-RS"/>
        </w:rPr>
        <w:t xml:space="preserve"> Прокупље, ул. Ратка Павловића бр. 2</w:t>
      </w:r>
    </w:p>
    <w:p w14:paraId="378C6C51" w14:textId="77777777" w:rsidR="003B1F0D" w:rsidRDefault="003B1F0D" w:rsidP="003B1F0D">
      <w:pPr>
        <w:jc w:val="both"/>
        <w:rPr>
          <w:b/>
          <w:bCs/>
          <w:lang w:val="sr-Cyrl-RS"/>
        </w:rPr>
      </w:pPr>
      <w:r w:rsidRPr="007E4925">
        <w:rPr>
          <w:b/>
          <w:bCs/>
          <w:lang w:val="sr-Cyrl-RS"/>
        </w:rPr>
        <w:t>6. Услови за именовање директора:</w:t>
      </w:r>
    </w:p>
    <w:p w14:paraId="2124415C" w14:textId="77777777" w:rsidR="003B1F0D" w:rsidRPr="007505CF" w:rsidRDefault="003B1F0D" w:rsidP="003B1F0D">
      <w:pPr>
        <w:jc w:val="both"/>
        <w:rPr>
          <w:lang w:val="sr-Cyrl-RS"/>
        </w:rPr>
      </w:pPr>
      <w:r w:rsidRPr="007505CF">
        <w:rPr>
          <w:lang w:val="sr-Cyrl-RS"/>
        </w:rPr>
        <w:t>Кандидат за избор,</w:t>
      </w:r>
      <w:r>
        <w:rPr>
          <w:lang w:val="sr-Cyrl-RS"/>
        </w:rPr>
        <w:t xml:space="preserve"> </w:t>
      </w:r>
      <w:r w:rsidRPr="007505CF">
        <w:rPr>
          <w:lang w:val="sr-Cyrl-RS"/>
        </w:rPr>
        <w:t>односно именовање директора предузећа мора испунити следеће услове:</w:t>
      </w:r>
    </w:p>
    <w:p w14:paraId="06EC34E0" w14:textId="77777777" w:rsidR="003B1F0D" w:rsidRPr="007505CF" w:rsidRDefault="003B1F0D" w:rsidP="003B1F0D">
      <w:pPr>
        <w:pStyle w:val="NoSpacing"/>
        <w:numPr>
          <w:ilvl w:val="0"/>
          <w:numId w:val="48"/>
        </w:numPr>
        <w:jc w:val="both"/>
        <w:rPr>
          <w:rFonts w:ascii="Times New Roman" w:hAnsi="Times New Roman"/>
        </w:rPr>
      </w:pPr>
      <w:proofErr w:type="spellStart"/>
      <w:r w:rsidRPr="00AE1434">
        <w:rPr>
          <w:rFonts w:ascii="Times New Roman" w:hAnsi="Times New Roman"/>
        </w:rPr>
        <w:t>да</w:t>
      </w:r>
      <w:proofErr w:type="spellEnd"/>
      <w:r w:rsidRPr="00AE1434">
        <w:rPr>
          <w:rFonts w:ascii="Times New Roman" w:hAnsi="Times New Roman"/>
        </w:rPr>
        <w:t xml:space="preserve"> </w:t>
      </w:r>
      <w:proofErr w:type="spellStart"/>
      <w:r w:rsidRPr="00AE1434">
        <w:rPr>
          <w:rFonts w:ascii="Times New Roman" w:hAnsi="Times New Roman"/>
        </w:rPr>
        <w:t>је</w:t>
      </w:r>
      <w:proofErr w:type="spellEnd"/>
      <w:r w:rsidRPr="00AE1434">
        <w:rPr>
          <w:rFonts w:ascii="Times New Roman" w:hAnsi="Times New Roman"/>
        </w:rPr>
        <w:t xml:space="preserve"> </w:t>
      </w:r>
      <w:proofErr w:type="spellStart"/>
      <w:r w:rsidRPr="00AE1434">
        <w:rPr>
          <w:rFonts w:ascii="Times New Roman" w:hAnsi="Times New Roman"/>
        </w:rPr>
        <w:t>пунолетно</w:t>
      </w:r>
      <w:proofErr w:type="spellEnd"/>
      <w:r w:rsidRPr="00AE1434">
        <w:rPr>
          <w:rFonts w:ascii="Times New Roman" w:hAnsi="Times New Roman"/>
        </w:rPr>
        <w:t xml:space="preserve"> и </w:t>
      </w:r>
      <w:proofErr w:type="spellStart"/>
      <w:r w:rsidRPr="00AE1434">
        <w:rPr>
          <w:rFonts w:ascii="Times New Roman" w:hAnsi="Times New Roman"/>
        </w:rPr>
        <w:t>пословно</w:t>
      </w:r>
      <w:proofErr w:type="spellEnd"/>
      <w:r w:rsidRPr="00AE1434">
        <w:rPr>
          <w:rFonts w:ascii="Times New Roman" w:hAnsi="Times New Roman"/>
        </w:rPr>
        <w:t xml:space="preserve"> </w:t>
      </w:r>
      <w:proofErr w:type="spellStart"/>
      <w:r w:rsidRPr="00AE1434">
        <w:rPr>
          <w:rFonts w:ascii="Times New Roman" w:hAnsi="Times New Roman"/>
        </w:rPr>
        <w:t>способно</w:t>
      </w:r>
      <w:proofErr w:type="spellEnd"/>
      <w:r w:rsidRPr="00AE1434">
        <w:rPr>
          <w:rFonts w:ascii="Times New Roman" w:hAnsi="Times New Roman"/>
        </w:rPr>
        <w:t>;</w:t>
      </w:r>
    </w:p>
    <w:p w14:paraId="2EB52FAC" w14:textId="77777777" w:rsidR="003B1F0D" w:rsidRPr="007505CF" w:rsidRDefault="003B1F0D" w:rsidP="003B1F0D">
      <w:pPr>
        <w:pStyle w:val="NoSpacing"/>
        <w:numPr>
          <w:ilvl w:val="0"/>
          <w:numId w:val="48"/>
        </w:numPr>
        <w:jc w:val="both"/>
        <w:rPr>
          <w:rFonts w:ascii="Times New Roman" w:hAnsi="Times New Roman"/>
        </w:rPr>
      </w:pPr>
      <w:proofErr w:type="spellStart"/>
      <w:r w:rsidRPr="007505CF">
        <w:rPr>
          <w:rFonts w:ascii="Times New Roman" w:hAnsi="Times New Roman"/>
        </w:rPr>
        <w:t>да</w:t>
      </w:r>
      <w:proofErr w:type="spellEnd"/>
      <w:r w:rsidRPr="007505CF">
        <w:rPr>
          <w:rFonts w:ascii="Times New Roman" w:hAnsi="Times New Roman"/>
        </w:rPr>
        <w:t xml:space="preserve"> </w:t>
      </w:r>
      <w:proofErr w:type="spellStart"/>
      <w:r w:rsidRPr="007505CF">
        <w:rPr>
          <w:rFonts w:ascii="Times New Roman" w:hAnsi="Times New Roman"/>
        </w:rPr>
        <w:t>има</w:t>
      </w:r>
      <w:proofErr w:type="spellEnd"/>
      <w:r w:rsidRPr="007505CF">
        <w:rPr>
          <w:rFonts w:ascii="Times New Roman" w:hAnsi="Times New Roman"/>
        </w:rPr>
        <w:t xml:space="preserve"> </w:t>
      </w:r>
      <w:proofErr w:type="spellStart"/>
      <w:r w:rsidRPr="007505CF">
        <w:rPr>
          <w:rFonts w:ascii="Times New Roman" w:hAnsi="Times New Roman"/>
        </w:rPr>
        <w:t>стечено</w:t>
      </w:r>
      <w:proofErr w:type="spellEnd"/>
      <w:r w:rsidRPr="007505CF">
        <w:rPr>
          <w:rFonts w:ascii="Times New Roman" w:hAnsi="Times New Roman"/>
        </w:rPr>
        <w:t xml:space="preserve"> </w:t>
      </w:r>
      <w:proofErr w:type="spellStart"/>
      <w:r w:rsidRPr="007505CF">
        <w:rPr>
          <w:rFonts w:ascii="Times New Roman" w:hAnsi="Times New Roman"/>
        </w:rPr>
        <w:t>високо</w:t>
      </w:r>
      <w:proofErr w:type="spellEnd"/>
      <w:r w:rsidRPr="007505CF">
        <w:rPr>
          <w:rFonts w:ascii="Times New Roman" w:hAnsi="Times New Roman"/>
        </w:rPr>
        <w:t xml:space="preserve"> </w:t>
      </w:r>
      <w:proofErr w:type="spellStart"/>
      <w:r w:rsidRPr="007505CF">
        <w:rPr>
          <w:rFonts w:ascii="Times New Roman" w:hAnsi="Times New Roman"/>
        </w:rPr>
        <w:t>образовање</w:t>
      </w:r>
      <w:proofErr w:type="spellEnd"/>
      <w:r w:rsidRPr="007505CF">
        <w:rPr>
          <w:rFonts w:ascii="Times New Roman" w:hAnsi="Times New Roman"/>
        </w:rPr>
        <w:t xml:space="preserve"> </w:t>
      </w:r>
      <w:proofErr w:type="spellStart"/>
      <w:r w:rsidRPr="007505CF">
        <w:rPr>
          <w:rFonts w:ascii="Times New Roman" w:hAnsi="Times New Roman"/>
        </w:rPr>
        <w:t>на</w:t>
      </w:r>
      <w:proofErr w:type="spellEnd"/>
      <w:r w:rsidRPr="007505CF">
        <w:rPr>
          <w:rFonts w:ascii="Times New Roman" w:hAnsi="Times New Roman"/>
        </w:rPr>
        <w:t xml:space="preserve"> </w:t>
      </w:r>
      <w:proofErr w:type="spellStart"/>
      <w:r w:rsidRPr="007505CF">
        <w:rPr>
          <w:rFonts w:ascii="Times New Roman" w:hAnsi="Times New Roman"/>
        </w:rPr>
        <w:t>основним</w:t>
      </w:r>
      <w:proofErr w:type="spellEnd"/>
      <w:r w:rsidRPr="007505CF">
        <w:rPr>
          <w:rFonts w:ascii="Times New Roman" w:hAnsi="Times New Roman"/>
        </w:rPr>
        <w:t xml:space="preserve"> </w:t>
      </w:r>
      <w:proofErr w:type="spellStart"/>
      <w:r w:rsidRPr="007505CF">
        <w:rPr>
          <w:rFonts w:ascii="Times New Roman" w:hAnsi="Times New Roman"/>
        </w:rPr>
        <w:t>студијама</w:t>
      </w:r>
      <w:proofErr w:type="spellEnd"/>
      <w:r w:rsidRPr="007505CF">
        <w:rPr>
          <w:rFonts w:ascii="Times New Roman" w:hAnsi="Times New Roman"/>
        </w:rPr>
        <w:t xml:space="preserve"> у </w:t>
      </w:r>
      <w:proofErr w:type="spellStart"/>
      <w:r w:rsidRPr="007505CF">
        <w:rPr>
          <w:rFonts w:ascii="Times New Roman" w:hAnsi="Times New Roman"/>
        </w:rPr>
        <w:t>трајању</w:t>
      </w:r>
      <w:proofErr w:type="spellEnd"/>
      <w:r w:rsidRPr="007505CF">
        <w:rPr>
          <w:rFonts w:ascii="Times New Roman" w:hAnsi="Times New Roman"/>
        </w:rPr>
        <w:t xml:space="preserve"> </w:t>
      </w:r>
      <w:proofErr w:type="spellStart"/>
      <w:r w:rsidRPr="007505CF">
        <w:rPr>
          <w:rFonts w:ascii="Times New Roman" w:hAnsi="Times New Roman"/>
        </w:rPr>
        <w:t>од</w:t>
      </w:r>
      <w:proofErr w:type="spellEnd"/>
      <w:r w:rsidRPr="007505CF">
        <w:rPr>
          <w:rFonts w:ascii="Times New Roman" w:hAnsi="Times New Roman"/>
        </w:rPr>
        <w:t xml:space="preserve"> </w:t>
      </w:r>
      <w:proofErr w:type="spellStart"/>
      <w:r w:rsidRPr="007505CF">
        <w:rPr>
          <w:rFonts w:ascii="Times New Roman" w:hAnsi="Times New Roman"/>
        </w:rPr>
        <w:t>најмање</w:t>
      </w:r>
      <w:proofErr w:type="spellEnd"/>
      <w:r w:rsidRPr="007505CF">
        <w:rPr>
          <w:rFonts w:ascii="Times New Roman" w:hAnsi="Times New Roman"/>
        </w:rPr>
        <w:t xml:space="preserve"> </w:t>
      </w:r>
      <w:proofErr w:type="spellStart"/>
      <w:r w:rsidRPr="007505CF">
        <w:rPr>
          <w:rFonts w:ascii="Times New Roman" w:hAnsi="Times New Roman"/>
        </w:rPr>
        <w:t>четири</w:t>
      </w:r>
      <w:proofErr w:type="spellEnd"/>
      <w:r w:rsidRPr="007505CF">
        <w:rPr>
          <w:rFonts w:ascii="Times New Roman" w:hAnsi="Times New Roman"/>
        </w:rPr>
        <w:t xml:space="preserve"> </w:t>
      </w:r>
      <w:proofErr w:type="spellStart"/>
      <w:r w:rsidRPr="007505CF">
        <w:rPr>
          <w:rFonts w:ascii="Times New Roman" w:hAnsi="Times New Roman"/>
        </w:rPr>
        <w:t>године</w:t>
      </w:r>
      <w:proofErr w:type="spellEnd"/>
      <w:r w:rsidRPr="007505CF">
        <w:rPr>
          <w:rFonts w:ascii="Times New Roman" w:hAnsi="Times New Roman"/>
        </w:rPr>
        <w:t xml:space="preserve">, </w:t>
      </w:r>
      <w:proofErr w:type="spellStart"/>
      <w:r w:rsidRPr="007505CF">
        <w:rPr>
          <w:rFonts w:ascii="Times New Roman" w:hAnsi="Times New Roman"/>
        </w:rPr>
        <w:t>односно</w:t>
      </w:r>
      <w:proofErr w:type="spellEnd"/>
      <w:r w:rsidRPr="007505CF">
        <w:rPr>
          <w:rFonts w:ascii="Times New Roman" w:hAnsi="Times New Roman"/>
        </w:rPr>
        <w:t xml:space="preserve"> </w:t>
      </w:r>
      <w:proofErr w:type="spellStart"/>
      <w:r w:rsidRPr="007505CF">
        <w:rPr>
          <w:rFonts w:ascii="Times New Roman" w:hAnsi="Times New Roman"/>
        </w:rPr>
        <w:t>на</w:t>
      </w:r>
      <w:proofErr w:type="spellEnd"/>
      <w:r w:rsidRPr="007505CF">
        <w:rPr>
          <w:rFonts w:ascii="Times New Roman" w:hAnsi="Times New Roman"/>
        </w:rPr>
        <w:t xml:space="preserve"> </w:t>
      </w:r>
      <w:proofErr w:type="spellStart"/>
      <w:r w:rsidRPr="007505CF">
        <w:rPr>
          <w:rFonts w:ascii="Times New Roman" w:hAnsi="Times New Roman"/>
        </w:rPr>
        <w:t>основним</w:t>
      </w:r>
      <w:proofErr w:type="spellEnd"/>
      <w:r w:rsidRPr="007505CF">
        <w:rPr>
          <w:rFonts w:ascii="Times New Roman" w:hAnsi="Times New Roman"/>
        </w:rPr>
        <w:t xml:space="preserve"> </w:t>
      </w:r>
      <w:proofErr w:type="spellStart"/>
      <w:r w:rsidRPr="007505CF">
        <w:rPr>
          <w:rFonts w:ascii="Times New Roman" w:hAnsi="Times New Roman"/>
        </w:rPr>
        <w:t>академским</w:t>
      </w:r>
      <w:proofErr w:type="spellEnd"/>
      <w:r w:rsidRPr="007505CF">
        <w:rPr>
          <w:rFonts w:ascii="Times New Roman" w:hAnsi="Times New Roman"/>
        </w:rPr>
        <w:t xml:space="preserve"> </w:t>
      </w:r>
      <w:proofErr w:type="spellStart"/>
      <w:r w:rsidRPr="007505CF">
        <w:rPr>
          <w:rFonts w:ascii="Times New Roman" w:hAnsi="Times New Roman"/>
        </w:rPr>
        <w:t>студијама</w:t>
      </w:r>
      <w:proofErr w:type="spellEnd"/>
      <w:r w:rsidRPr="007505CF">
        <w:rPr>
          <w:rFonts w:ascii="Times New Roman" w:hAnsi="Times New Roman"/>
        </w:rPr>
        <w:t xml:space="preserve"> у </w:t>
      </w:r>
      <w:proofErr w:type="spellStart"/>
      <w:r w:rsidRPr="007505CF">
        <w:rPr>
          <w:rFonts w:ascii="Times New Roman" w:hAnsi="Times New Roman"/>
        </w:rPr>
        <w:t>обиму</w:t>
      </w:r>
      <w:proofErr w:type="spellEnd"/>
      <w:r w:rsidRPr="007505CF">
        <w:rPr>
          <w:rFonts w:ascii="Times New Roman" w:hAnsi="Times New Roman"/>
        </w:rPr>
        <w:t xml:space="preserve"> </w:t>
      </w:r>
      <w:proofErr w:type="spellStart"/>
      <w:r w:rsidRPr="007505CF">
        <w:rPr>
          <w:rFonts w:ascii="Times New Roman" w:hAnsi="Times New Roman"/>
        </w:rPr>
        <w:t>од</w:t>
      </w:r>
      <w:proofErr w:type="spellEnd"/>
      <w:r w:rsidRPr="007505CF">
        <w:rPr>
          <w:rFonts w:ascii="Times New Roman" w:hAnsi="Times New Roman"/>
        </w:rPr>
        <w:t xml:space="preserve"> </w:t>
      </w:r>
      <w:proofErr w:type="spellStart"/>
      <w:r w:rsidRPr="007505CF">
        <w:rPr>
          <w:rFonts w:ascii="Times New Roman" w:hAnsi="Times New Roman"/>
        </w:rPr>
        <w:t>најмање</w:t>
      </w:r>
      <w:proofErr w:type="spellEnd"/>
      <w:r w:rsidRPr="007505CF">
        <w:rPr>
          <w:rFonts w:ascii="Times New Roman" w:hAnsi="Times New Roman"/>
        </w:rPr>
        <w:t xml:space="preserve"> 240 ЕСПБ </w:t>
      </w:r>
      <w:proofErr w:type="spellStart"/>
      <w:r w:rsidRPr="007505CF">
        <w:rPr>
          <w:rFonts w:ascii="Times New Roman" w:hAnsi="Times New Roman"/>
        </w:rPr>
        <w:t>бодова</w:t>
      </w:r>
      <w:proofErr w:type="spellEnd"/>
      <w:r w:rsidRPr="007505CF">
        <w:rPr>
          <w:rFonts w:ascii="Times New Roman" w:hAnsi="Times New Roman"/>
        </w:rPr>
        <w:t xml:space="preserve">, </w:t>
      </w:r>
      <w:proofErr w:type="spellStart"/>
      <w:r w:rsidRPr="007505CF">
        <w:rPr>
          <w:rFonts w:ascii="Times New Roman" w:hAnsi="Times New Roman"/>
        </w:rPr>
        <w:t>мастер</w:t>
      </w:r>
      <w:proofErr w:type="spellEnd"/>
      <w:r w:rsidRPr="007505CF">
        <w:rPr>
          <w:rFonts w:ascii="Times New Roman" w:hAnsi="Times New Roman"/>
        </w:rPr>
        <w:t xml:space="preserve"> </w:t>
      </w:r>
      <w:proofErr w:type="spellStart"/>
      <w:r w:rsidRPr="007505CF">
        <w:rPr>
          <w:rFonts w:ascii="Times New Roman" w:hAnsi="Times New Roman"/>
        </w:rPr>
        <w:t>академским</w:t>
      </w:r>
      <w:proofErr w:type="spellEnd"/>
      <w:r w:rsidRPr="007505CF">
        <w:rPr>
          <w:rFonts w:ascii="Times New Roman" w:hAnsi="Times New Roman"/>
        </w:rPr>
        <w:t xml:space="preserve"> </w:t>
      </w:r>
      <w:proofErr w:type="spellStart"/>
      <w:r w:rsidRPr="007505CF">
        <w:rPr>
          <w:rFonts w:ascii="Times New Roman" w:hAnsi="Times New Roman"/>
        </w:rPr>
        <w:t>студијама</w:t>
      </w:r>
      <w:proofErr w:type="spellEnd"/>
      <w:r w:rsidRPr="007505CF">
        <w:rPr>
          <w:rFonts w:ascii="Times New Roman" w:hAnsi="Times New Roman"/>
        </w:rPr>
        <w:t xml:space="preserve">, </w:t>
      </w:r>
      <w:proofErr w:type="spellStart"/>
      <w:r w:rsidRPr="007505CF">
        <w:rPr>
          <w:rFonts w:ascii="Times New Roman" w:hAnsi="Times New Roman"/>
        </w:rPr>
        <w:t>мастер</w:t>
      </w:r>
      <w:proofErr w:type="spellEnd"/>
      <w:r w:rsidRPr="007505CF">
        <w:rPr>
          <w:rFonts w:ascii="Times New Roman" w:hAnsi="Times New Roman"/>
        </w:rPr>
        <w:t xml:space="preserve"> </w:t>
      </w:r>
      <w:proofErr w:type="spellStart"/>
      <w:r w:rsidRPr="007505CF">
        <w:rPr>
          <w:rFonts w:ascii="Times New Roman" w:hAnsi="Times New Roman"/>
        </w:rPr>
        <w:t>струковним</w:t>
      </w:r>
      <w:proofErr w:type="spellEnd"/>
      <w:r w:rsidRPr="007505CF">
        <w:rPr>
          <w:rFonts w:ascii="Times New Roman" w:hAnsi="Times New Roman"/>
        </w:rPr>
        <w:t xml:space="preserve"> </w:t>
      </w:r>
      <w:proofErr w:type="spellStart"/>
      <w:r w:rsidRPr="007505CF">
        <w:rPr>
          <w:rFonts w:ascii="Times New Roman" w:hAnsi="Times New Roman"/>
        </w:rPr>
        <w:t>студијама</w:t>
      </w:r>
      <w:proofErr w:type="spellEnd"/>
      <w:r w:rsidRPr="007505CF">
        <w:rPr>
          <w:rFonts w:ascii="Times New Roman" w:hAnsi="Times New Roman"/>
        </w:rPr>
        <w:t xml:space="preserve">, </w:t>
      </w:r>
      <w:proofErr w:type="spellStart"/>
      <w:r w:rsidRPr="007505CF">
        <w:rPr>
          <w:rFonts w:ascii="Times New Roman" w:hAnsi="Times New Roman"/>
        </w:rPr>
        <w:t>специјалистичким</w:t>
      </w:r>
      <w:proofErr w:type="spellEnd"/>
      <w:r w:rsidRPr="007505CF">
        <w:rPr>
          <w:rFonts w:ascii="Times New Roman" w:hAnsi="Times New Roman"/>
        </w:rPr>
        <w:t xml:space="preserve"> </w:t>
      </w:r>
      <w:proofErr w:type="spellStart"/>
      <w:r w:rsidRPr="007505CF">
        <w:rPr>
          <w:rFonts w:ascii="Times New Roman" w:hAnsi="Times New Roman"/>
        </w:rPr>
        <w:t>академским</w:t>
      </w:r>
      <w:proofErr w:type="spellEnd"/>
      <w:r w:rsidRPr="007505CF">
        <w:rPr>
          <w:rFonts w:ascii="Times New Roman" w:hAnsi="Times New Roman"/>
        </w:rPr>
        <w:t xml:space="preserve"> </w:t>
      </w:r>
      <w:proofErr w:type="spellStart"/>
      <w:r w:rsidRPr="007505CF">
        <w:rPr>
          <w:rFonts w:ascii="Times New Roman" w:hAnsi="Times New Roman"/>
        </w:rPr>
        <w:t>студијама</w:t>
      </w:r>
      <w:proofErr w:type="spellEnd"/>
      <w:r w:rsidRPr="007505CF">
        <w:rPr>
          <w:rFonts w:ascii="Times New Roman" w:hAnsi="Times New Roman"/>
        </w:rPr>
        <w:t xml:space="preserve"> </w:t>
      </w:r>
      <w:proofErr w:type="spellStart"/>
      <w:r w:rsidRPr="007505CF">
        <w:rPr>
          <w:rFonts w:ascii="Times New Roman" w:hAnsi="Times New Roman"/>
        </w:rPr>
        <w:t>или</w:t>
      </w:r>
      <w:proofErr w:type="spellEnd"/>
      <w:r w:rsidRPr="007505CF">
        <w:rPr>
          <w:rFonts w:ascii="Times New Roman" w:hAnsi="Times New Roman"/>
        </w:rPr>
        <w:t xml:space="preserve"> </w:t>
      </w:r>
      <w:proofErr w:type="spellStart"/>
      <w:r w:rsidRPr="007505CF">
        <w:rPr>
          <w:rFonts w:ascii="Times New Roman" w:hAnsi="Times New Roman"/>
        </w:rPr>
        <w:t>специјалистичким</w:t>
      </w:r>
      <w:proofErr w:type="spellEnd"/>
      <w:r w:rsidRPr="007505CF">
        <w:rPr>
          <w:rFonts w:ascii="Times New Roman" w:hAnsi="Times New Roman"/>
        </w:rPr>
        <w:t xml:space="preserve"> </w:t>
      </w:r>
      <w:proofErr w:type="spellStart"/>
      <w:r w:rsidRPr="007505CF">
        <w:rPr>
          <w:rFonts w:ascii="Times New Roman" w:hAnsi="Times New Roman"/>
        </w:rPr>
        <w:t>струковним</w:t>
      </w:r>
      <w:proofErr w:type="spellEnd"/>
      <w:r w:rsidRPr="007505CF">
        <w:rPr>
          <w:rFonts w:ascii="Times New Roman" w:hAnsi="Times New Roman"/>
        </w:rPr>
        <w:t xml:space="preserve"> </w:t>
      </w:r>
      <w:proofErr w:type="spellStart"/>
      <w:r w:rsidRPr="007505CF">
        <w:rPr>
          <w:rFonts w:ascii="Times New Roman" w:hAnsi="Times New Roman"/>
        </w:rPr>
        <w:t>студијама</w:t>
      </w:r>
      <w:proofErr w:type="spellEnd"/>
      <w:r w:rsidRPr="007505CF">
        <w:rPr>
          <w:rFonts w:ascii="Times New Roman" w:hAnsi="Times New Roman"/>
        </w:rPr>
        <w:t>;</w:t>
      </w:r>
    </w:p>
    <w:p w14:paraId="77F29918" w14:textId="77777777" w:rsidR="003B1F0D" w:rsidRPr="007505CF" w:rsidRDefault="003B1F0D" w:rsidP="003B1F0D">
      <w:pPr>
        <w:pStyle w:val="NoSpacing"/>
        <w:numPr>
          <w:ilvl w:val="0"/>
          <w:numId w:val="48"/>
        </w:numPr>
        <w:jc w:val="both"/>
        <w:rPr>
          <w:rFonts w:ascii="Times New Roman" w:hAnsi="Times New Roman"/>
        </w:rPr>
      </w:pPr>
      <w:proofErr w:type="spellStart"/>
      <w:r w:rsidRPr="007505CF">
        <w:rPr>
          <w:rFonts w:ascii="Times New Roman" w:hAnsi="Times New Roman"/>
        </w:rPr>
        <w:lastRenderedPageBreak/>
        <w:t>да</w:t>
      </w:r>
      <w:proofErr w:type="spellEnd"/>
      <w:r w:rsidRPr="007505CF">
        <w:rPr>
          <w:rFonts w:ascii="Times New Roman" w:hAnsi="Times New Roman"/>
        </w:rPr>
        <w:t xml:space="preserve"> </w:t>
      </w:r>
      <w:proofErr w:type="spellStart"/>
      <w:r w:rsidRPr="007505CF">
        <w:rPr>
          <w:rFonts w:ascii="Times New Roman" w:hAnsi="Times New Roman"/>
        </w:rPr>
        <w:t>има</w:t>
      </w:r>
      <w:proofErr w:type="spellEnd"/>
      <w:r w:rsidRPr="007505CF">
        <w:rPr>
          <w:rFonts w:ascii="Times New Roman" w:hAnsi="Times New Roman"/>
        </w:rPr>
        <w:t xml:space="preserve"> </w:t>
      </w:r>
      <w:proofErr w:type="spellStart"/>
      <w:r w:rsidRPr="007505CF">
        <w:rPr>
          <w:rFonts w:ascii="Times New Roman" w:hAnsi="Times New Roman"/>
        </w:rPr>
        <w:t>најмање</w:t>
      </w:r>
      <w:proofErr w:type="spellEnd"/>
      <w:r w:rsidRPr="007505CF">
        <w:rPr>
          <w:rFonts w:ascii="Times New Roman" w:hAnsi="Times New Roman"/>
        </w:rPr>
        <w:t xml:space="preserve"> </w:t>
      </w:r>
      <w:proofErr w:type="spellStart"/>
      <w:r w:rsidRPr="007505CF">
        <w:rPr>
          <w:rFonts w:ascii="Times New Roman" w:hAnsi="Times New Roman"/>
        </w:rPr>
        <w:t>пет</w:t>
      </w:r>
      <w:proofErr w:type="spellEnd"/>
      <w:r w:rsidRPr="007505CF">
        <w:rPr>
          <w:rFonts w:ascii="Times New Roman" w:hAnsi="Times New Roman"/>
        </w:rPr>
        <w:t xml:space="preserve"> </w:t>
      </w:r>
      <w:proofErr w:type="spellStart"/>
      <w:r w:rsidRPr="007505CF">
        <w:rPr>
          <w:rFonts w:ascii="Times New Roman" w:hAnsi="Times New Roman"/>
        </w:rPr>
        <w:t>година</w:t>
      </w:r>
      <w:proofErr w:type="spellEnd"/>
      <w:r w:rsidRPr="007505CF">
        <w:rPr>
          <w:rFonts w:ascii="Times New Roman" w:hAnsi="Times New Roman"/>
        </w:rPr>
        <w:t xml:space="preserve"> </w:t>
      </w:r>
      <w:proofErr w:type="spellStart"/>
      <w:r w:rsidRPr="007505CF">
        <w:rPr>
          <w:rFonts w:ascii="Times New Roman" w:hAnsi="Times New Roman"/>
        </w:rPr>
        <w:t>радног</w:t>
      </w:r>
      <w:proofErr w:type="spellEnd"/>
      <w:r w:rsidRPr="007505CF">
        <w:rPr>
          <w:rFonts w:ascii="Times New Roman" w:hAnsi="Times New Roman"/>
        </w:rPr>
        <w:t xml:space="preserve"> </w:t>
      </w:r>
      <w:proofErr w:type="spellStart"/>
      <w:r w:rsidRPr="007505CF">
        <w:rPr>
          <w:rFonts w:ascii="Times New Roman" w:hAnsi="Times New Roman"/>
        </w:rPr>
        <w:t>искуства</w:t>
      </w:r>
      <w:proofErr w:type="spellEnd"/>
      <w:r w:rsidRPr="007505CF">
        <w:rPr>
          <w:rFonts w:ascii="Times New Roman" w:hAnsi="Times New Roman"/>
        </w:rPr>
        <w:t xml:space="preserve"> </w:t>
      </w:r>
      <w:proofErr w:type="spellStart"/>
      <w:r w:rsidRPr="007505CF">
        <w:rPr>
          <w:rFonts w:ascii="Times New Roman" w:hAnsi="Times New Roman"/>
        </w:rPr>
        <w:t>на</w:t>
      </w:r>
      <w:proofErr w:type="spellEnd"/>
      <w:r w:rsidRPr="007505CF">
        <w:rPr>
          <w:rFonts w:ascii="Times New Roman" w:hAnsi="Times New Roman"/>
        </w:rPr>
        <w:t xml:space="preserve"> </w:t>
      </w:r>
      <w:proofErr w:type="spellStart"/>
      <w:r w:rsidRPr="007505CF">
        <w:rPr>
          <w:rFonts w:ascii="Times New Roman" w:hAnsi="Times New Roman"/>
        </w:rPr>
        <w:t>пословима</w:t>
      </w:r>
      <w:proofErr w:type="spellEnd"/>
      <w:r w:rsidRPr="007505CF">
        <w:rPr>
          <w:rFonts w:ascii="Times New Roman" w:hAnsi="Times New Roman"/>
        </w:rPr>
        <w:t xml:space="preserve"> </w:t>
      </w:r>
      <w:proofErr w:type="spellStart"/>
      <w:r w:rsidRPr="007505CF">
        <w:rPr>
          <w:rFonts w:ascii="Times New Roman" w:hAnsi="Times New Roman"/>
        </w:rPr>
        <w:t>за</w:t>
      </w:r>
      <w:proofErr w:type="spellEnd"/>
      <w:r w:rsidRPr="007505CF">
        <w:rPr>
          <w:rFonts w:ascii="Times New Roman" w:hAnsi="Times New Roman"/>
        </w:rPr>
        <w:t xml:space="preserve"> </w:t>
      </w:r>
      <w:proofErr w:type="spellStart"/>
      <w:r w:rsidRPr="007505CF">
        <w:rPr>
          <w:rFonts w:ascii="Times New Roman" w:hAnsi="Times New Roman"/>
        </w:rPr>
        <w:t>које</w:t>
      </w:r>
      <w:proofErr w:type="spellEnd"/>
      <w:r w:rsidRPr="007505CF">
        <w:rPr>
          <w:rFonts w:ascii="Times New Roman" w:hAnsi="Times New Roman"/>
        </w:rPr>
        <w:t xml:space="preserve"> </w:t>
      </w:r>
      <w:proofErr w:type="spellStart"/>
      <w:r w:rsidRPr="007505CF">
        <w:rPr>
          <w:rFonts w:ascii="Times New Roman" w:hAnsi="Times New Roman"/>
        </w:rPr>
        <w:t>се</w:t>
      </w:r>
      <w:proofErr w:type="spellEnd"/>
      <w:r w:rsidRPr="007505CF">
        <w:rPr>
          <w:rFonts w:ascii="Times New Roman" w:hAnsi="Times New Roman"/>
        </w:rPr>
        <w:t xml:space="preserve"> </w:t>
      </w:r>
      <w:proofErr w:type="spellStart"/>
      <w:r w:rsidRPr="007505CF">
        <w:rPr>
          <w:rFonts w:ascii="Times New Roman" w:hAnsi="Times New Roman"/>
        </w:rPr>
        <w:t>захтева</w:t>
      </w:r>
      <w:proofErr w:type="spellEnd"/>
      <w:r w:rsidRPr="007505CF">
        <w:rPr>
          <w:rFonts w:ascii="Times New Roman" w:hAnsi="Times New Roman"/>
        </w:rPr>
        <w:t xml:space="preserve"> </w:t>
      </w:r>
      <w:proofErr w:type="spellStart"/>
      <w:r w:rsidRPr="007505CF">
        <w:rPr>
          <w:rFonts w:ascii="Times New Roman" w:hAnsi="Times New Roman"/>
        </w:rPr>
        <w:t>високо</w:t>
      </w:r>
      <w:proofErr w:type="spellEnd"/>
      <w:r w:rsidRPr="007505CF">
        <w:rPr>
          <w:rFonts w:ascii="Times New Roman" w:hAnsi="Times New Roman"/>
        </w:rPr>
        <w:t xml:space="preserve"> </w:t>
      </w:r>
      <w:proofErr w:type="spellStart"/>
      <w:r w:rsidRPr="007505CF">
        <w:rPr>
          <w:rFonts w:ascii="Times New Roman" w:hAnsi="Times New Roman"/>
        </w:rPr>
        <w:t>образовање</w:t>
      </w:r>
      <w:proofErr w:type="spellEnd"/>
      <w:r w:rsidRPr="007505CF">
        <w:rPr>
          <w:rFonts w:ascii="Times New Roman" w:hAnsi="Times New Roman"/>
        </w:rPr>
        <w:t xml:space="preserve"> </w:t>
      </w:r>
      <w:proofErr w:type="spellStart"/>
      <w:r w:rsidRPr="007505CF">
        <w:rPr>
          <w:rFonts w:ascii="Times New Roman" w:hAnsi="Times New Roman"/>
        </w:rPr>
        <w:t>из</w:t>
      </w:r>
      <w:proofErr w:type="spellEnd"/>
      <w:r w:rsidRPr="007505CF">
        <w:rPr>
          <w:rFonts w:ascii="Times New Roman" w:hAnsi="Times New Roman"/>
        </w:rPr>
        <w:t xml:space="preserve"> </w:t>
      </w:r>
      <w:proofErr w:type="spellStart"/>
      <w:r w:rsidRPr="007505CF">
        <w:rPr>
          <w:rFonts w:ascii="Times New Roman" w:hAnsi="Times New Roman"/>
        </w:rPr>
        <w:t>тачке</w:t>
      </w:r>
      <w:proofErr w:type="spellEnd"/>
      <w:r w:rsidRPr="007505CF">
        <w:rPr>
          <w:rFonts w:ascii="Times New Roman" w:hAnsi="Times New Roman"/>
        </w:rPr>
        <w:t xml:space="preserve"> 2) </w:t>
      </w:r>
      <w:proofErr w:type="spellStart"/>
      <w:r w:rsidRPr="007505CF">
        <w:rPr>
          <w:rFonts w:ascii="Times New Roman" w:hAnsi="Times New Roman"/>
        </w:rPr>
        <w:t>овог</w:t>
      </w:r>
      <w:proofErr w:type="spellEnd"/>
      <w:r w:rsidRPr="007505CF">
        <w:rPr>
          <w:rFonts w:ascii="Times New Roman" w:hAnsi="Times New Roman"/>
        </w:rPr>
        <w:t xml:space="preserve"> </w:t>
      </w:r>
      <w:r>
        <w:rPr>
          <w:rFonts w:ascii="Times New Roman" w:hAnsi="Times New Roman"/>
          <w:lang w:val="sr-Cyrl-RS"/>
        </w:rPr>
        <w:t>става</w:t>
      </w:r>
      <w:r w:rsidRPr="007505CF">
        <w:rPr>
          <w:rFonts w:ascii="Times New Roman" w:hAnsi="Times New Roman"/>
        </w:rPr>
        <w:t>;</w:t>
      </w:r>
    </w:p>
    <w:p w14:paraId="30E83617" w14:textId="77777777" w:rsidR="003B1F0D" w:rsidRPr="007505CF" w:rsidRDefault="003B1F0D" w:rsidP="003B1F0D">
      <w:pPr>
        <w:pStyle w:val="NoSpacing"/>
        <w:numPr>
          <w:ilvl w:val="0"/>
          <w:numId w:val="48"/>
        </w:numPr>
        <w:jc w:val="both"/>
        <w:rPr>
          <w:rFonts w:ascii="Times New Roman" w:hAnsi="Times New Roman"/>
        </w:rPr>
      </w:pPr>
      <w:proofErr w:type="spellStart"/>
      <w:r w:rsidRPr="007505CF">
        <w:rPr>
          <w:rFonts w:ascii="Times New Roman" w:hAnsi="Times New Roman"/>
        </w:rPr>
        <w:t>да</w:t>
      </w:r>
      <w:proofErr w:type="spellEnd"/>
      <w:r w:rsidRPr="007505CF">
        <w:rPr>
          <w:rFonts w:ascii="Times New Roman" w:hAnsi="Times New Roman"/>
        </w:rPr>
        <w:t xml:space="preserve"> </w:t>
      </w:r>
      <w:proofErr w:type="spellStart"/>
      <w:r w:rsidRPr="007505CF">
        <w:rPr>
          <w:rFonts w:ascii="Times New Roman" w:hAnsi="Times New Roman"/>
        </w:rPr>
        <w:t>има</w:t>
      </w:r>
      <w:proofErr w:type="spellEnd"/>
      <w:r w:rsidRPr="007505CF">
        <w:rPr>
          <w:rFonts w:ascii="Times New Roman" w:hAnsi="Times New Roman"/>
        </w:rPr>
        <w:t xml:space="preserve"> </w:t>
      </w:r>
      <w:proofErr w:type="spellStart"/>
      <w:r w:rsidRPr="007505CF">
        <w:rPr>
          <w:rFonts w:ascii="Times New Roman" w:hAnsi="Times New Roman"/>
        </w:rPr>
        <w:t>најмање</w:t>
      </w:r>
      <w:proofErr w:type="spellEnd"/>
      <w:r w:rsidRPr="007505CF">
        <w:rPr>
          <w:rFonts w:ascii="Times New Roman" w:hAnsi="Times New Roman"/>
        </w:rPr>
        <w:t xml:space="preserve"> </w:t>
      </w:r>
      <w:proofErr w:type="spellStart"/>
      <w:r w:rsidRPr="007505CF">
        <w:rPr>
          <w:rFonts w:ascii="Times New Roman" w:hAnsi="Times New Roman"/>
        </w:rPr>
        <w:t>три</w:t>
      </w:r>
      <w:proofErr w:type="spellEnd"/>
      <w:r w:rsidRPr="007505CF">
        <w:rPr>
          <w:rFonts w:ascii="Times New Roman" w:hAnsi="Times New Roman"/>
        </w:rPr>
        <w:t xml:space="preserve"> </w:t>
      </w:r>
      <w:proofErr w:type="spellStart"/>
      <w:r w:rsidRPr="007505CF">
        <w:rPr>
          <w:rFonts w:ascii="Times New Roman" w:hAnsi="Times New Roman"/>
        </w:rPr>
        <w:t>године</w:t>
      </w:r>
      <w:proofErr w:type="spellEnd"/>
      <w:r w:rsidRPr="007505CF">
        <w:rPr>
          <w:rFonts w:ascii="Times New Roman" w:hAnsi="Times New Roman"/>
        </w:rPr>
        <w:t xml:space="preserve"> </w:t>
      </w:r>
      <w:proofErr w:type="spellStart"/>
      <w:r w:rsidRPr="007505CF">
        <w:rPr>
          <w:rFonts w:ascii="Times New Roman" w:hAnsi="Times New Roman"/>
        </w:rPr>
        <w:t>радног</w:t>
      </w:r>
      <w:proofErr w:type="spellEnd"/>
      <w:r w:rsidRPr="007505CF">
        <w:rPr>
          <w:rFonts w:ascii="Times New Roman" w:hAnsi="Times New Roman"/>
        </w:rPr>
        <w:t xml:space="preserve"> </w:t>
      </w:r>
      <w:proofErr w:type="spellStart"/>
      <w:r w:rsidRPr="007505CF">
        <w:rPr>
          <w:rFonts w:ascii="Times New Roman" w:hAnsi="Times New Roman"/>
        </w:rPr>
        <w:t>искуства</w:t>
      </w:r>
      <w:proofErr w:type="spellEnd"/>
      <w:r w:rsidRPr="007505CF">
        <w:rPr>
          <w:rFonts w:ascii="Times New Roman" w:hAnsi="Times New Roman"/>
        </w:rPr>
        <w:t xml:space="preserve"> </w:t>
      </w:r>
      <w:proofErr w:type="spellStart"/>
      <w:r w:rsidRPr="007505CF">
        <w:rPr>
          <w:rFonts w:ascii="Times New Roman" w:hAnsi="Times New Roman"/>
        </w:rPr>
        <w:t>на</w:t>
      </w:r>
      <w:proofErr w:type="spellEnd"/>
      <w:r w:rsidRPr="007505CF">
        <w:rPr>
          <w:rFonts w:ascii="Times New Roman" w:hAnsi="Times New Roman"/>
        </w:rPr>
        <w:t xml:space="preserve"> </w:t>
      </w:r>
      <w:proofErr w:type="spellStart"/>
      <w:r w:rsidRPr="007505CF">
        <w:rPr>
          <w:rFonts w:ascii="Times New Roman" w:hAnsi="Times New Roman"/>
        </w:rPr>
        <w:t>пословима</w:t>
      </w:r>
      <w:proofErr w:type="spellEnd"/>
      <w:r w:rsidRPr="007505CF">
        <w:rPr>
          <w:rFonts w:ascii="Times New Roman" w:hAnsi="Times New Roman"/>
        </w:rPr>
        <w:t xml:space="preserve"> </w:t>
      </w:r>
      <w:proofErr w:type="spellStart"/>
      <w:r w:rsidRPr="007505CF">
        <w:rPr>
          <w:rFonts w:ascii="Times New Roman" w:hAnsi="Times New Roman"/>
        </w:rPr>
        <w:t>који</w:t>
      </w:r>
      <w:proofErr w:type="spellEnd"/>
      <w:r w:rsidRPr="007505CF">
        <w:rPr>
          <w:rFonts w:ascii="Times New Roman" w:hAnsi="Times New Roman"/>
        </w:rPr>
        <w:t xml:space="preserve"> </w:t>
      </w:r>
      <w:proofErr w:type="spellStart"/>
      <w:r w:rsidRPr="007505CF">
        <w:rPr>
          <w:rFonts w:ascii="Times New Roman" w:hAnsi="Times New Roman"/>
        </w:rPr>
        <w:t>су</w:t>
      </w:r>
      <w:proofErr w:type="spellEnd"/>
      <w:r w:rsidRPr="007505CF">
        <w:rPr>
          <w:rFonts w:ascii="Times New Roman" w:hAnsi="Times New Roman"/>
        </w:rPr>
        <w:t xml:space="preserve"> </w:t>
      </w:r>
      <w:proofErr w:type="spellStart"/>
      <w:r w:rsidRPr="007505CF">
        <w:rPr>
          <w:rFonts w:ascii="Times New Roman" w:hAnsi="Times New Roman"/>
        </w:rPr>
        <w:t>повезани</w:t>
      </w:r>
      <w:proofErr w:type="spellEnd"/>
      <w:r w:rsidRPr="007505CF">
        <w:rPr>
          <w:rFonts w:ascii="Times New Roman" w:hAnsi="Times New Roman"/>
        </w:rPr>
        <w:t xml:space="preserve"> </w:t>
      </w:r>
      <w:proofErr w:type="spellStart"/>
      <w:r w:rsidRPr="007505CF">
        <w:rPr>
          <w:rFonts w:ascii="Times New Roman" w:hAnsi="Times New Roman"/>
        </w:rPr>
        <w:t>са</w:t>
      </w:r>
      <w:proofErr w:type="spellEnd"/>
      <w:r w:rsidRPr="007505CF">
        <w:rPr>
          <w:rFonts w:ascii="Times New Roman" w:hAnsi="Times New Roman"/>
        </w:rPr>
        <w:t xml:space="preserve"> </w:t>
      </w:r>
      <w:proofErr w:type="spellStart"/>
      <w:r w:rsidRPr="007505CF">
        <w:rPr>
          <w:rFonts w:ascii="Times New Roman" w:hAnsi="Times New Roman"/>
        </w:rPr>
        <w:t>пословима</w:t>
      </w:r>
      <w:proofErr w:type="spellEnd"/>
      <w:r w:rsidRPr="007505CF">
        <w:rPr>
          <w:rFonts w:ascii="Times New Roman" w:hAnsi="Times New Roman"/>
        </w:rPr>
        <w:t xml:space="preserve"> </w:t>
      </w:r>
      <w:proofErr w:type="spellStart"/>
      <w:r w:rsidRPr="007505CF">
        <w:rPr>
          <w:rFonts w:ascii="Times New Roman" w:hAnsi="Times New Roman"/>
        </w:rPr>
        <w:t>јавног</w:t>
      </w:r>
      <w:proofErr w:type="spellEnd"/>
      <w:r w:rsidRPr="007505CF">
        <w:rPr>
          <w:rFonts w:ascii="Times New Roman" w:hAnsi="Times New Roman"/>
        </w:rPr>
        <w:t xml:space="preserve"> </w:t>
      </w:r>
      <w:proofErr w:type="spellStart"/>
      <w:r w:rsidRPr="007505CF">
        <w:rPr>
          <w:rFonts w:ascii="Times New Roman" w:hAnsi="Times New Roman"/>
        </w:rPr>
        <w:t>предузећа</w:t>
      </w:r>
      <w:proofErr w:type="spellEnd"/>
      <w:r w:rsidRPr="007505CF">
        <w:rPr>
          <w:rFonts w:ascii="Times New Roman" w:hAnsi="Times New Roman"/>
        </w:rPr>
        <w:t>;</w:t>
      </w:r>
    </w:p>
    <w:p w14:paraId="576FDA4F" w14:textId="77777777" w:rsidR="003B1F0D" w:rsidRPr="007505CF" w:rsidRDefault="003B1F0D" w:rsidP="003B1F0D">
      <w:pPr>
        <w:pStyle w:val="NoSpacing"/>
        <w:numPr>
          <w:ilvl w:val="0"/>
          <w:numId w:val="48"/>
        </w:numPr>
        <w:jc w:val="both"/>
        <w:rPr>
          <w:rFonts w:ascii="Times New Roman" w:hAnsi="Times New Roman"/>
        </w:rPr>
      </w:pPr>
      <w:proofErr w:type="spellStart"/>
      <w:r w:rsidRPr="007505CF">
        <w:rPr>
          <w:rFonts w:ascii="Times New Roman" w:hAnsi="Times New Roman"/>
        </w:rPr>
        <w:t>да</w:t>
      </w:r>
      <w:proofErr w:type="spellEnd"/>
      <w:r w:rsidRPr="007505CF">
        <w:rPr>
          <w:rFonts w:ascii="Times New Roman" w:hAnsi="Times New Roman"/>
        </w:rPr>
        <w:t xml:space="preserve"> </w:t>
      </w:r>
      <w:proofErr w:type="spellStart"/>
      <w:r w:rsidRPr="007505CF">
        <w:rPr>
          <w:rFonts w:ascii="Times New Roman" w:hAnsi="Times New Roman"/>
        </w:rPr>
        <w:t>познаје</w:t>
      </w:r>
      <w:proofErr w:type="spellEnd"/>
      <w:r w:rsidRPr="007505CF">
        <w:rPr>
          <w:rFonts w:ascii="Times New Roman" w:hAnsi="Times New Roman"/>
        </w:rPr>
        <w:t xml:space="preserve"> </w:t>
      </w:r>
      <w:proofErr w:type="spellStart"/>
      <w:r w:rsidRPr="007505CF">
        <w:rPr>
          <w:rFonts w:ascii="Times New Roman" w:hAnsi="Times New Roman"/>
        </w:rPr>
        <w:t>област</w:t>
      </w:r>
      <w:proofErr w:type="spellEnd"/>
      <w:r w:rsidRPr="007505CF">
        <w:rPr>
          <w:rFonts w:ascii="Times New Roman" w:hAnsi="Times New Roman"/>
        </w:rPr>
        <w:t xml:space="preserve"> </w:t>
      </w:r>
      <w:proofErr w:type="spellStart"/>
      <w:r w:rsidRPr="007505CF">
        <w:rPr>
          <w:rFonts w:ascii="Times New Roman" w:hAnsi="Times New Roman"/>
        </w:rPr>
        <w:t>корпоративног</w:t>
      </w:r>
      <w:proofErr w:type="spellEnd"/>
      <w:r w:rsidRPr="007505CF">
        <w:rPr>
          <w:rFonts w:ascii="Times New Roman" w:hAnsi="Times New Roman"/>
        </w:rPr>
        <w:t xml:space="preserve"> </w:t>
      </w:r>
      <w:proofErr w:type="spellStart"/>
      <w:r w:rsidRPr="007505CF">
        <w:rPr>
          <w:rFonts w:ascii="Times New Roman" w:hAnsi="Times New Roman"/>
        </w:rPr>
        <w:t>управљања</w:t>
      </w:r>
      <w:proofErr w:type="spellEnd"/>
      <w:r w:rsidRPr="007505CF">
        <w:rPr>
          <w:rFonts w:ascii="Times New Roman" w:hAnsi="Times New Roman"/>
        </w:rPr>
        <w:t>;</w:t>
      </w:r>
    </w:p>
    <w:p w14:paraId="7916ED40" w14:textId="77777777" w:rsidR="003B1F0D" w:rsidRPr="007505CF" w:rsidRDefault="003B1F0D" w:rsidP="003B1F0D">
      <w:pPr>
        <w:pStyle w:val="NoSpacing"/>
        <w:numPr>
          <w:ilvl w:val="0"/>
          <w:numId w:val="48"/>
        </w:numPr>
        <w:jc w:val="both"/>
        <w:rPr>
          <w:rFonts w:ascii="Times New Roman" w:hAnsi="Times New Roman"/>
        </w:rPr>
      </w:pPr>
      <w:proofErr w:type="spellStart"/>
      <w:r w:rsidRPr="007505CF">
        <w:rPr>
          <w:rFonts w:ascii="Times New Roman" w:hAnsi="Times New Roman"/>
        </w:rPr>
        <w:t>да</w:t>
      </w:r>
      <w:proofErr w:type="spellEnd"/>
      <w:r w:rsidRPr="007505CF">
        <w:rPr>
          <w:rFonts w:ascii="Times New Roman" w:hAnsi="Times New Roman"/>
        </w:rPr>
        <w:t xml:space="preserve"> </w:t>
      </w:r>
      <w:proofErr w:type="spellStart"/>
      <w:r w:rsidRPr="007505CF">
        <w:rPr>
          <w:rFonts w:ascii="Times New Roman" w:hAnsi="Times New Roman"/>
        </w:rPr>
        <w:t>има</w:t>
      </w:r>
      <w:proofErr w:type="spellEnd"/>
      <w:r w:rsidRPr="007505CF">
        <w:rPr>
          <w:rFonts w:ascii="Times New Roman" w:hAnsi="Times New Roman"/>
        </w:rPr>
        <w:t xml:space="preserve"> </w:t>
      </w:r>
      <w:proofErr w:type="spellStart"/>
      <w:r w:rsidRPr="007505CF">
        <w:rPr>
          <w:rFonts w:ascii="Times New Roman" w:hAnsi="Times New Roman"/>
        </w:rPr>
        <w:t>радно</w:t>
      </w:r>
      <w:proofErr w:type="spellEnd"/>
      <w:r w:rsidRPr="007505CF">
        <w:rPr>
          <w:rFonts w:ascii="Times New Roman" w:hAnsi="Times New Roman"/>
        </w:rPr>
        <w:t xml:space="preserve"> </w:t>
      </w:r>
      <w:proofErr w:type="spellStart"/>
      <w:r w:rsidRPr="007505CF">
        <w:rPr>
          <w:rFonts w:ascii="Times New Roman" w:hAnsi="Times New Roman"/>
        </w:rPr>
        <w:t>искуство</w:t>
      </w:r>
      <w:proofErr w:type="spellEnd"/>
      <w:r w:rsidRPr="007505CF">
        <w:rPr>
          <w:rFonts w:ascii="Times New Roman" w:hAnsi="Times New Roman"/>
        </w:rPr>
        <w:t xml:space="preserve"> у </w:t>
      </w:r>
      <w:proofErr w:type="spellStart"/>
      <w:r w:rsidRPr="007505CF">
        <w:rPr>
          <w:rFonts w:ascii="Times New Roman" w:hAnsi="Times New Roman"/>
        </w:rPr>
        <w:t>организовању</w:t>
      </w:r>
      <w:proofErr w:type="spellEnd"/>
      <w:r w:rsidRPr="007505CF">
        <w:rPr>
          <w:rFonts w:ascii="Times New Roman" w:hAnsi="Times New Roman"/>
        </w:rPr>
        <w:t xml:space="preserve"> </w:t>
      </w:r>
      <w:proofErr w:type="spellStart"/>
      <w:r w:rsidRPr="007505CF">
        <w:rPr>
          <w:rFonts w:ascii="Times New Roman" w:hAnsi="Times New Roman"/>
        </w:rPr>
        <w:t>рада</w:t>
      </w:r>
      <w:proofErr w:type="spellEnd"/>
      <w:r w:rsidRPr="007505CF">
        <w:rPr>
          <w:rFonts w:ascii="Times New Roman" w:hAnsi="Times New Roman"/>
        </w:rPr>
        <w:t xml:space="preserve"> и </w:t>
      </w:r>
      <w:proofErr w:type="spellStart"/>
      <w:r w:rsidRPr="007505CF">
        <w:rPr>
          <w:rFonts w:ascii="Times New Roman" w:hAnsi="Times New Roman"/>
        </w:rPr>
        <w:t>вођењу</w:t>
      </w:r>
      <w:proofErr w:type="spellEnd"/>
      <w:r w:rsidRPr="007505CF">
        <w:rPr>
          <w:rFonts w:ascii="Times New Roman" w:hAnsi="Times New Roman"/>
        </w:rPr>
        <w:t xml:space="preserve"> </w:t>
      </w:r>
      <w:proofErr w:type="spellStart"/>
      <w:r w:rsidRPr="007505CF">
        <w:rPr>
          <w:rFonts w:ascii="Times New Roman" w:hAnsi="Times New Roman"/>
        </w:rPr>
        <w:t>послова</w:t>
      </w:r>
      <w:proofErr w:type="spellEnd"/>
      <w:r w:rsidRPr="007505CF">
        <w:rPr>
          <w:rFonts w:ascii="Times New Roman" w:hAnsi="Times New Roman"/>
        </w:rPr>
        <w:t>;</w:t>
      </w:r>
    </w:p>
    <w:p w14:paraId="7F98A74F" w14:textId="77777777" w:rsidR="003B1F0D" w:rsidRPr="007505CF" w:rsidRDefault="003B1F0D" w:rsidP="003B1F0D">
      <w:pPr>
        <w:pStyle w:val="NoSpacing"/>
        <w:numPr>
          <w:ilvl w:val="0"/>
          <w:numId w:val="48"/>
        </w:numPr>
        <w:jc w:val="both"/>
        <w:rPr>
          <w:rFonts w:ascii="Times New Roman" w:hAnsi="Times New Roman"/>
        </w:rPr>
      </w:pPr>
      <w:proofErr w:type="spellStart"/>
      <w:r w:rsidRPr="007505CF">
        <w:rPr>
          <w:rFonts w:ascii="Times New Roman" w:hAnsi="Times New Roman"/>
        </w:rPr>
        <w:t>да</w:t>
      </w:r>
      <w:proofErr w:type="spellEnd"/>
      <w:r w:rsidRPr="007505CF">
        <w:rPr>
          <w:rFonts w:ascii="Times New Roman" w:hAnsi="Times New Roman"/>
        </w:rPr>
        <w:t xml:space="preserve"> </w:t>
      </w:r>
      <w:proofErr w:type="spellStart"/>
      <w:r w:rsidRPr="007505CF">
        <w:rPr>
          <w:rFonts w:ascii="Times New Roman" w:hAnsi="Times New Roman"/>
        </w:rPr>
        <w:t>није</w:t>
      </w:r>
      <w:proofErr w:type="spellEnd"/>
      <w:r w:rsidRPr="007505CF">
        <w:rPr>
          <w:rFonts w:ascii="Times New Roman" w:hAnsi="Times New Roman"/>
        </w:rPr>
        <w:t xml:space="preserve"> </w:t>
      </w:r>
      <w:proofErr w:type="spellStart"/>
      <w:r w:rsidRPr="007505CF">
        <w:rPr>
          <w:rFonts w:ascii="Times New Roman" w:hAnsi="Times New Roman"/>
        </w:rPr>
        <w:t>члан</w:t>
      </w:r>
      <w:proofErr w:type="spellEnd"/>
      <w:r w:rsidRPr="007505CF">
        <w:rPr>
          <w:rFonts w:ascii="Times New Roman" w:hAnsi="Times New Roman"/>
        </w:rPr>
        <w:t xml:space="preserve"> </w:t>
      </w:r>
      <w:proofErr w:type="spellStart"/>
      <w:r w:rsidRPr="007505CF">
        <w:rPr>
          <w:rFonts w:ascii="Times New Roman" w:hAnsi="Times New Roman"/>
        </w:rPr>
        <w:t>органа</w:t>
      </w:r>
      <w:proofErr w:type="spellEnd"/>
      <w:r w:rsidRPr="007505CF">
        <w:rPr>
          <w:rFonts w:ascii="Times New Roman" w:hAnsi="Times New Roman"/>
        </w:rPr>
        <w:t xml:space="preserve"> </w:t>
      </w:r>
      <w:proofErr w:type="spellStart"/>
      <w:r w:rsidRPr="007505CF">
        <w:rPr>
          <w:rFonts w:ascii="Times New Roman" w:hAnsi="Times New Roman"/>
        </w:rPr>
        <w:t>политичке</w:t>
      </w:r>
      <w:proofErr w:type="spellEnd"/>
      <w:r w:rsidRPr="007505CF">
        <w:rPr>
          <w:rFonts w:ascii="Times New Roman" w:hAnsi="Times New Roman"/>
        </w:rPr>
        <w:t xml:space="preserve"> </w:t>
      </w:r>
      <w:proofErr w:type="spellStart"/>
      <w:r w:rsidRPr="007505CF">
        <w:rPr>
          <w:rFonts w:ascii="Times New Roman" w:hAnsi="Times New Roman"/>
        </w:rPr>
        <w:t>странке</w:t>
      </w:r>
      <w:proofErr w:type="spellEnd"/>
      <w:r w:rsidRPr="007505CF">
        <w:rPr>
          <w:rFonts w:ascii="Times New Roman" w:hAnsi="Times New Roman"/>
        </w:rPr>
        <w:t xml:space="preserve">, </w:t>
      </w:r>
      <w:proofErr w:type="spellStart"/>
      <w:r w:rsidRPr="007505CF">
        <w:rPr>
          <w:rFonts w:ascii="Times New Roman" w:hAnsi="Times New Roman"/>
        </w:rPr>
        <w:t>односно</w:t>
      </w:r>
      <w:proofErr w:type="spellEnd"/>
      <w:r w:rsidRPr="007505CF">
        <w:rPr>
          <w:rFonts w:ascii="Times New Roman" w:hAnsi="Times New Roman"/>
        </w:rPr>
        <w:t xml:space="preserve"> </w:t>
      </w:r>
      <w:proofErr w:type="spellStart"/>
      <w:r w:rsidRPr="007505CF">
        <w:rPr>
          <w:rFonts w:ascii="Times New Roman" w:hAnsi="Times New Roman"/>
        </w:rPr>
        <w:t>да</w:t>
      </w:r>
      <w:proofErr w:type="spellEnd"/>
      <w:r w:rsidRPr="007505CF">
        <w:rPr>
          <w:rFonts w:ascii="Times New Roman" w:hAnsi="Times New Roman"/>
        </w:rPr>
        <w:t xml:space="preserve"> </w:t>
      </w:r>
      <w:proofErr w:type="spellStart"/>
      <w:r w:rsidRPr="007505CF">
        <w:rPr>
          <w:rFonts w:ascii="Times New Roman" w:hAnsi="Times New Roman"/>
        </w:rPr>
        <w:t>му</w:t>
      </w:r>
      <w:proofErr w:type="spellEnd"/>
      <w:r w:rsidRPr="007505CF">
        <w:rPr>
          <w:rFonts w:ascii="Times New Roman" w:hAnsi="Times New Roman"/>
        </w:rPr>
        <w:t xml:space="preserve"> </w:t>
      </w:r>
      <w:proofErr w:type="spellStart"/>
      <w:r w:rsidRPr="007505CF">
        <w:rPr>
          <w:rFonts w:ascii="Times New Roman" w:hAnsi="Times New Roman"/>
        </w:rPr>
        <w:t>је</w:t>
      </w:r>
      <w:proofErr w:type="spellEnd"/>
      <w:r w:rsidRPr="007505CF">
        <w:rPr>
          <w:rFonts w:ascii="Times New Roman" w:hAnsi="Times New Roman"/>
        </w:rPr>
        <w:t xml:space="preserve"> </w:t>
      </w:r>
      <w:proofErr w:type="spellStart"/>
      <w:r w:rsidRPr="007505CF">
        <w:rPr>
          <w:rFonts w:ascii="Times New Roman" w:hAnsi="Times New Roman"/>
        </w:rPr>
        <w:t>одређено</w:t>
      </w:r>
      <w:proofErr w:type="spellEnd"/>
      <w:r w:rsidRPr="007505CF">
        <w:rPr>
          <w:rFonts w:ascii="Times New Roman" w:hAnsi="Times New Roman"/>
        </w:rPr>
        <w:t xml:space="preserve"> </w:t>
      </w:r>
      <w:proofErr w:type="spellStart"/>
      <w:r w:rsidRPr="007505CF">
        <w:rPr>
          <w:rFonts w:ascii="Times New Roman" w:hAnsi="Times New Roman"/>
        </w:rPr>
        <w:t>мировање</w:t>
      </w:r>
      <w:proofErr w:type="spellEnd"/>
      <w:r w:rsidRPr="007505CF">
        <w:rPr>
          <w:rFonts w:ascii="Times New Roman" w:hAnsi="Times New Roman"/>
        </w:rPr>
        <w:t xml:space="preserve"> у </w:t>
      </w:r>
      <w:proofErr w:type="spellStart"/>
      <w:r w:rsidRPr="007505CF">
        <w:rPr>
          <w:rFonts w:ascii="Times New Roman" w:hAnsi="Times New Roman"/>
        </w:rPr>
        <w:t>вршењу</w:t>
      </w:r>
      <w:proofErr w:type="spellEnd"/>
      <w:r w:rsidRPr="007505CF">
        <w:rPr>
          <w:rFonts w:ascii="Times New Roman" w:hAnsi="Times New Roman"/>
        </w:rPr>
        <w:t xml:space="preserve"> </w:t>
      </w:r>
      <w:proofErr w:type="spellStart"/>
      <w:r w:rsidRPr="007505CF">
        <w:rPr>
          <w:rFonts w:ascii="Times New Roman" w:hAnsi="Times New Roman"/>
        </w:rPr>
        <w:t>функције</w:t>
      </w:r>
      <w:proofErr w:type="spellEnd"/>
      <w:r w:rsidRPr="007505CF">
        <w:rPr>
          <w:rFonts w:ascii="Times New Roman" w:hAnsi="Times New Roman"/>
        </w:rPr>
        <w:t xml:space="preserve"> у </w:t>
      </w:r>
      <w:proofErr w:type="spellStart"/>
      <w:r w:rsidRPr="007505CF">
        <w:rPr>
          <w:rFonts w:ascii="Times New Roman" w:hAnsi="Times New Roman"/>
        </w:rPr>
        <w:t>органу</w:t>
      </w:r>
      <w:proofErr w:type="spellEnd"/>
      <w:r w:rsidRPr="007505CF">
        <w:rPr>
          <w:rFonts w:ascii="Times New Roman" w:hAnsi="Times New Roman"/>
        </w:rPr>
        <w:t xml:space="preserve"> </w:t>
      </w:r>
      <w:proofErr w:type="spellStart"/>
      <w:r w:rsidRPr="007505CF">
        <w:rPr>
          <w:rFonts w:ascii="Times New Roman" w:hAnsi="Times New Roman"/>
        </w:rPr>
        <w:t>политичке</w:t>
      </w:r>
      <w:proofErr w:type="spellEnd"/>
      <w:r w:rsidRPr="007505CF">
        <w:rPr>
          <w:rFonts w:ascii="Times New Roman" w:hAnsi="Times New Roman"/>
        </w:rPr>
        <w:t xml:space="preserve"> </w:t>
      </w:r>
      <w:proofErr w:type="spellStart"/>
      <w:r w:rsidRPr="007505CF">
        <w:rPr>
          <w:rFonts w:ascii="Times New Roman" w:hAnsi="Times New Roman"/>
        </w:rPr>
        <w:t>странке</w:t>
      </w:r>
      <w:proofErr w:type="spellEnd"/>
      <w:r w:rsidRPr="007505CF">
        <w:rPr>
          <w:rFonts w:ascii="Times New Roman" w:hAnsi="Times New Roman"/>
        </w:rPr>
        <w:t>;</w:t>
      </w:r>
    </w:p>
    <w:p w14:paraId="1E5773AB" w14:textId="77777777" w:rsidR="003B1F0D" w:rsidRPr="007505CF" w:rsidRDefault="003B1F0D" w:rsidP="003B1F0D">
      <w:pPr>
        <w:pStyle w:val="NoSpacing"/>
        <w:numPr>
          <w:ilvl w:val="0"/>
          <w:numId w:val="48"/>
        </w:numPr>
        <w:jc w:val="both"/>
        <w:rPr>
          <w:rFonts w:ascii="Times New Roman" w:hAnsi="Times New Roman"/>
        </w:rPr>
      </w:pPr>
      <w:proofErr w:type="spellStart"/>
      <w:r w:rsidRPr="007505CF">
        <w:rPr>
          <w:rFonts w:ascii="Times New Roman" w:hAnsi="Times New Roman"/>
        </w:rPr>
        <w:t>да</w:t>
      </w:r>
      <w:proofErr w:type="spellEnd"/>
      <w:r w:rsidRPr="007505CF">
        <w:rPr>
          <w:rFonts w:ascii="Times New Roman" w:hAnsi="Times New Roman"/>
        </w:rPr>
        <w:t xml:space="preserve"> </w:t>
      </w:r>
      <w:proofErr w:type="spellStart"/>
      <w:r w:rsidRPr="007505CF">
        <w:rPr>
          <w:rFonts w:ascii="Times New Roman" w:hAnsi="Times New Roman"/>
        </w:rPr>
        <w:t>није</w:t>
      </w:r>
      <w:proofErr w:type="spellEnd"/>
      <w:r w:rsidRPr="007505CF">
        <w:rPr>
          <w:rFonts w:ascii="Times New Roman" w:hAnsi="Times New Roman"/>
        </w:rPr>
        <w:t xml:space="preserve"> </w:t>
      </w:r>
      <w:proofErr w:type="spellStart"/>
      <w:r w:rsidRPr="007505CF">
        <w:rPr>
          <w:rFonts w:ascii="Times New Roman" w:hAnsi="Times New Roman"/>
        </w:rPr>
        <w:t>осуђивано</w:t>
      </w:r>
      <w:proofErr w:type="spellEnd"/>
      <w:r w:rsidRPr="007505CF">
        <w:rPr>
          <w:rFonts w:ascii="Times New Roman" w:hAnsi="Times New Roman"/>
        </w:rPr>
        <w:t xml:space="preserve"> </w:t>
      </w:r>
      <w:proofErr w:type="spellStart"/>
      <w:r w:rsidRPr="007505CF">
        <w:rPr>
          <w:rFonts w:ascii="Times New Roman" w:hAnsi="Times New Roman"/>
        </w:rPr>
        <w:t>на</w:t>
      </w:r>
      <w:proofErr w:type="spellEnd"/>
      <w:r w:rsidRPr="007505CF">
        <w:rPr>
          <w:rFonts w:ascii="Times New Roman" w:hAnsi="Times New Roman"/>
        </w:rPr>
        <w:t xml:space="preserve"> </w:t>
      </w:r>
      <w:proofErr w:type="spellStart"/>
      <w:r w:rsidRPr="007505CF">
        <w:rPr>
          <w:rFonts w:ascii="Times New Roman" w:hAnsi="Times New Roman"/>
        </w:rPr>
        <w:t>казну</w:t>
      </w:r>
      <w:proofErr w:type="spellEnd"/>
      <w:r w:rsidRPr="007505CF">
        <w:rPr>
          <w:rFonts w:ascii="Times New Roman" w:hAnsi="Times New Roman"/>
        </w:rPr>
        <w:t xml:space="preserve"> </w:t>
      </w:r>
      <w:proofErr w:type="spellStart"/>
      <w:r w:rsidRPr="007505CF">
        <w:rPr>
          <w:rFonts w:ascii="Times New Roman" w:hAnsi="Times New Roman"/>
        </w:rPr>
        <w:t>затвора</w:t>
      </w:r>
      <w:proofErr w:type="spellEnd"/>
      <w:r w:rsidRPr="007505CF">
        <w:rPr>
          <w:rFonts w:ascii="Times New Roman" w:hAnsi="Times New Roman"/>
        </w:rPr>
        <w:t xml:space="preserve"> </w:t>
      </w:r>
      <w:proofErr w:type="spellStart"/>
      <w:r w:rsidRPr="007505CF">
        <w:rPr>
          <w:rFonts w:ascii="Times New Roman" w:hAnsi="Times New Roman"/>
        </w:rPr>
        <w:t>од</w:t>
      </w:r>
      <w:proofErr w:type="spellEnd"/>
      <w:r w:rsidRPr="007505CF">
        <w:rPr>
          <w:rFonts w:ascii="Times New Roman" w:hAnsi="Times New Roman"/>
        </w:rPr>
        <w:t xml:space="preserve"> </w:t>
      </w:r>
      <w:proofErr w:type="spellStart"/>
      <w:r w:rsidRPr="007505CF">
        <w:rPr>
          <w:rFonts w:ascii="Times New Roman" w:hAnsi="Times New Roman"/>
        </w:rPr>
        <w:t>најмање</w:t>
      </w:r>
      <w:proofErr w:type="spellEnd"/>
      <w:r w:rsidRPr="007505CF">
        <w:rPr>
          <w:rFonts w:ascii="Times New Roman" w:hAnsi="Times New Roman"/>
        </w:rPr>
        <w:t xml:space="preserve"> </w:t>
      </w:r>
      <w:proofErr w:type="spellStart"/>
      <w:r w:rsidRPr="007505CF">
        <w:rPr>
          <w:rFonts w:ascii="Times New Roman" w:hAnsi="Times New Roman"/>
        </w:rPr>
        <w:t>шест</w:t>
      </w:r>
      <w:proofErr w:type="spellEnd"/>
      <w:r w:rsidRPr="007505CF">
        <w:rPr>
          <w:rFonts w:ascii="Times New Roman" w:hAnsi="Times New Roman"/>
        </w:rPr>
        <w:t xml:space="preserve"> </w:t>
      </w:r>
      <w:proofErr w:type="spellStart"/>
      <w:r w:rsidRPr="007505CF">
        <w:rPr>
          <w:rFonts w:ascii="Times New Roman" w:hAnsi="Times New Roman"/>
        </w:rPr>
        <w:t>месеци</w:t>
      </w:r>
      <w:proofErr w:type="spellEnd"/>
      <w:r w:rsidRPr="007505CF">
        <w:rPr>
          <w:rFonts w:ascii="Times New Roman" w:hAnsi="Times New Roman"/>
        </w:rPr>
        <w:t>;</w:t>
      </w:r>
    </w:p>
    <w:p w14:paraId="1BFD253D" w14:textId="77777777" w:rsidR="003B1F0D" w:rsidRPr="007505CF" w:rsidRDefault="003B1F0D" w:rsidP="003B1F0D">
      <w:pPr>
        <w:pStyle w:val="NoSpacing"/>
        <w:numPr>
          <w:ilvl w:val="0"/>
          <w:numId w:val="48"/>
        </w:numPr>
        <w:jc w:val="both"/>
        <w:rPr>
          <w:rFonts w:ascii="Times New Roman" w:hAnsi="Times New Roman"/>
        </w:rPr>
      </w:pPr>
      <w:proofErr w:type="spellStart"/>
      <w:r w:rsidRPr="007505CF">
        <w:rPr>
          <w:rFonts w:ascii="Times New Roman" w:hAnsi="Times New Roman"/>
        </w:rPr>
        <w:t>да</w:t>
      </w:r>
      <w:proofErr w:type="spellEnd"/>
      <w:r w:rsidRPr="007505CF">
        <w:rPr>
          <w:rFonts w:ascii="Times New Roman" w:hAnsi="Times New Roman"/>
        </w:rPr>
        <w:t xml:space="preserve"> </w:t>
      </w:r>
      <w:proofErr w:type="spellStart"/>
      <w:r w:rsidRPr="007505CF">
        <w:rPr>
          <w:rFonts w:ascii="Times New Roman" w:hAnsi="Times New Roman"/>
        </w:rPr>
        <w:t>му</w:t>
      </w:r>
      <w:proofErr w:type="spellEnd"/>
      <w:r w:rsidRPr="007505CF">
        <w:rPr>
          <w:rFonts w:ascii="Times New Roman" w:hAnsi="Times New Roman"/>
        </w:rPr>
        <w:t xml:space="preserve"> </w:t>
      </w:r>
      <w:proofErr w:type="spellStart"/>
      <w:r w:rsidRPr="007505CF">
        <w:rPr>
          <w:rFonts w:ascii="Times New Roman" w:hAnsi="Times New Roman"/>
        </w:rPr>
        <w:t>нису</w:t>
      </w:r>
      <w:proofErr w:type="spellEnd"/>
      <w:r w:rsidRPr="007505CF">
        <w:rPr>
          <w:rFonts w:ascii="Times New Roman" w:hAnsi="Times New Roman"/>
        </w:rPr>
        <w:t xml:space="preserve"> </w:t>
      </w:r>
      <w:proofErr w:type="spellStart"/>
      <w:r w:rsidRPr="007505CF">
        <w:rPr>
          <w:rFonts w:ascii="Times New Roman" w:hAnsi="Times New Roman"/>
        </w:rPr>
        <w:t>изречене</w:t>
      </w:r>
      <w:proofErr w:type="spellEnd"/>
      <w:r w:rsidRPr="007505CF">
        <w:rPr>
          <w:rFonts w:ascii="Times New Roman" w:hAnsi="Times New Roman"/>
        </w:rPr>
        <w:t xml:space="preserve"> </w:t>
      </w:r>
      <w:proofErr w:type="spellStart"/>
      <w:r w:rsidRPr="007505CF">
        <w:rPr>
          <w:rFonts w:ascii="Times New Roman" w:hAnsi="Times New Roman"/>
        </w:rPr>
        <w:t>мере</w:t>
      </w:r>
      <w:proofErr w:type="spellEnd"/>
      <w:r w:rsidRPr="007505CF">
        <w:rPr>
          <w:rFonts w:ascii="Times New Roman" w:hAnsi="Times New Roman"/>
        </w:rPr>
        <w:t xml:space="preserve"> </w:t>
      </w:r>
      <w:proofErr w:type="spellStart"/>
      <w:r w:rsidRPr="007505CF">
        <w:rPr>
          <w:rFonts w:ascii="Times New Roman" w:hAnsi="Times New Roman"/>
        </w:rPr>
        <w:t>безбедности</w:t>
      </w:r>
      <w:proofErr w:type="spellEnd"/>
      <w:r w:rsidRPr="007505CF">
        <w:rPr>
          <w:rFonts w:ascii="Times New Roman" w:hAnsi="Times New Roman"/>
        </w:rPr>
        <w:t xml:space="preserve"> у </w:t>
      </w:r>
      <w:proofErr w:type="spellStart"/>
      <w:r w:rsidRPr="007505CF">
        <w:rPr>
          <w:rFonts w:ascii="Times New Roman" w:hAnsi="Times New Roman"/>
        </w:rPr>
        <w:t>складу</w:t>
      </w:r>
      <w:proofErr w:type="spellEnd"/>
      <w:r w:rsidRPr="007505CF">
        <w:rPr>
          <w:rFonts w:ascii="Times New Roman" w:hAnsi="Times New Roman"/>
        </w:rPr>
        <w:t xml:space="preserve"> </w:t>
      </w:r>
      <w:proofErr w:type="spellStart"/>
      <w:r w:rsidRPr="007505CF">
        <w:rPr>
          <w:rFonts w:ascii="Times New Roman" w:hAnsi="Times New Roman"/>
        </w:rPr>
        <w:t>са</w:t>
      </w:r>
      <w:proofErr w:type="spellEnd"/>
      <w:r w:rsidRPr="007505CF">
        <w:rPr>
          <w:rFonts w:ascii="Times New Roman" w:hAnsi="Times New Roman"/>
        </w:rPr>
        <w:t xml:space="preserve"> </w:t>
      </w:r>
      <w:proofErr w:type="spellStart"/>
      <w:r w:rsidRPr="007505CF">
        <w:rPr>
          <w:rFonts w:ascii="Times New Roman" w:hAnsi="Times New Roman"/>
        </w:rPr>
        <w:t>законом</w:t>
      </w:r>
      <w:proofErr w:type="spellEnd"/>
      <w:r w:rsidRPr="007505CF">
        <w:rPr>
          <w:rFonts w:ascii="Times New Roman" w:hAnsi="Times New Roman"/>
        </w:rPr>
        <w:t xml:space="preserve"> </w:t>
      </w:r>
      <w:proofErr w:type="spellStart"/>
      <w:r w:rsidRPr="007505CF">
        <w:rPr>
          <w:rFonts w:ascii="Times New Roman" w:hAnsi="Times New Roman"/>
        </w:rPr>
        <w:t>којим</w:t>
      </w:r>
      <w:proofErr w:type="spellEnd"/>
      <w:r w:rsidRPr="007505CF">
        <w:rPr>
          <w:rFonts w:ascii="Times New Roman" w:hAnsi="Times New Roman"/>
        </w:rPr>
        <w:t xml:space="preserve"> </w:t>
      </w:r>
      <w:proofErr w:type="spellStart"/>
      <w:r w:rsidRPr="007505CF">
        <w:rPr>
          <w:rFonts w:ascii="Times New Roman" w:hAnsi="Times New Roman"/>
        </w:rPr>
        <w:t>се</w:t>
      </w:r>
      <w:proofErr w:type="spellEnd"/>
      <w:r w:rsidRPr="007505CF">
        <w:rPr>
          <w:rFonts w:ascii="Times New Roman" w:hAnsi="Times New Roman"/>
        </w:rPr>
        <w:t xml:space="preserve"> </w:t>
      </w:r>
      <w:proofErr w:type="spellStart"/>
      <w:r w:rsidRPr="007505CF">
        <w:rPr>
          <w:rFonts w:ascii="Times New Roman" w:hAnsi="Times New Roman"/>
        </w:rPr>
        <w:t>уређују</w:t>
      </w:r>
      <w:proofErr w:type="spellEnd"/>
      <w:r w:rsidRPr="007505CF">
        <w:rPr>
          <w:rFonts w:ascii="Times New Roman" w:hAnsi="Times New Roman"/>
        </w:rPr>
        <w:t xml:space="preserve"> </w:t>
      </w:r>
      <w:proofErr w:type="spellStart"/>
      <w:r w:rsidRPr="007505CF">
        <w:rPr>
          <w:rFonts w:ascii="Times New Roman" w:hAnsi="Times New Roman"/>
        </w:rPr>
        <w:t>кривична</w:t>
      </w:r>
      <w:proofErr w:type="spellEnd"/>
      <w:r w:rsidRPr="007505CF">
        <w:rPr>
          <w:rFonts w:ascii="Times New Roman" w:hAnsi="Times New Roman"/>
        </w:rPr>
        <w:t xml:space="preserve"> </w:t>
      </w:r>
      <w:proofErr w:type="spellStart"/>
      <w:r w:rsidRPr="007505CF">
        <w:rPr>
          <w:rFonts w:ascii="Times New Roman" w:hAnsi="Times New Roman"/>
        </w:rPr>
        <w:t>дела</w:t>
      </w:r>
      <w:proofErr w:type="spellEnd"/>
      <w:r w:rsidRPr="007505CF">
        <w:rPr>
          <w:rFonts w:ascii="Times New Roman" w:hAnsi="Times New Roman"/>
        </w:rPr>
        <w:t xml:space="preserve">, и </w:t>
      </w:r>
      <w:proofErr w:type="spellStart"/>
      <w:r w:rsidRPr="007505CF">
        <w:rPr>
          <w:rFonts w:ascii="Times New Roman" w:hAnsi="Times New Roman"/>
        </w:rPr>
        <w:t>то</w:t>
      </w:r>
      <w:proofErr w:type="spellEnd"/>
      <w:r w:rsidRPr="007505CF">
        <w:rPr>
          <w:rFonts w:ascii="Times New Roman" w:hAnsi="Times New Roman"/>
        </w:rPr>
        <w:t>:</w:t>
      </w:r>
    </w:p>
    <w:p w14:paraId="598A5EE3" w14:textId="77777777" w:rsidR="003B1F0D" w:rsidRPr="007505CF" w:rsidRDefault="003B1F0D" w:rsidP="003B1F0D">
      <w:pPr>
        <w:pStyle w:val="NoSpacing"/>
        <w:numPr>
          <w:ilvl w:val="0"/>
          <w:numId w:val="49"/>
        </w:numPr>
        <w:jc w:val="both"/>
        <w:rPr>
          <w:rFonts w:ascii="Times New Roman" w:hAnsi="Times New Roman"/>
        </w:rPr>
      </w:pPr>
      <w:proofErr w:type="spellStart"/>
      <w:r w:rsidRPr="00AE1434">
        <w:rPr>
          <w:rFonts w:ascii="Times New Roman" w:hAnsi="Times New Roman"/>
        </w:rPr>
        <w:t>обавезно</w:t>
      </w:r>
      <w:proofErr w:type="spellEnd"/>
      <w:r w:rsidRPr="00AE1434">
        <w:rPr>
          <w:rFonts w:ascii="Times New Roman" w:hAnsi="Times New Roman"/>
        </w:rPr>
        <w:t xml:space="preserve"> </w:t>
      </w:r>
      <w:proofErr w:type="spellStart"/>
      <w:r w:rsidRPr="00AE1434">
        <w:rPr>
          <w:rFonts w:ascii="Times New Roman" w:hAnsi="Times New Roman"/>
        </w:rPr>
        <w:t>психијатријско</w:t>
      </w:r>
      <w:proofErr w:type="spellEnd"/>
      <w:r w:rsidRPr="00AE1434">
        <w:rPr>
          <w:rFonts w:ascii="Times New Roman" w:hAnsi="Times New Roman"/>
        </w:rPr>
        <w:t xml:space="preserve"> </w:t>
      </w:r>
      <w:proofErr w:type="spellStart"/>
      <w:r w:rsidRPr="00AE1434">
        <w:rPr>
          <w:rFonts w:ascii="Times New Roman" w:hAnsi="Times New Roman"/>
        </w:rPr>
        <w:t>лечење</w:t>
      </w:r>
      <w:proofErr w:type="spellEnd"/>
      <w:r w:rsidRPr="00AE1434">
        <w:rPr>
          <w:rFonts w:ascii="Times New Roman" w:hAnsi="Times New Roman"/>
        </w:rPr>
        <w:t xml:space="preserve"> и </w:t>
      </w:r>
      <w:proofErr w:type="spellStart"/>
      <w:r w:rsidRPr="00AE1434">
        <w:rPr>
          <w:rFonts w:ascii="Times New Roman" w:hAnsi="Times New Roman"/>
        </w:rPr>
        <w:t>чување</w:t>
      </w:r>
      <w:proofErr w:type="spellEnd"/>
      <w:r w:rsidRPr="00AE1434">
        <w:rPr>
          <w:rFonts w:ascii="Times New Roman" w:hAnsi="Times New Roman"/>
        </w:rPr>
        <w:t xml:space="preserve"> у </w:t>
      </w:r>
      <w:proofErr w:type="spellStart"/>
      <w:r w:rsidRPr="00AE1434">
        <w:rPr>
          <w:rFonts w:ascii="Times New Roman" w:hAnsi="Times New Roman"/>
        </w:rPr>
        <w:t>здравственој</w:t>
      </w:r>
      <w:proofErr w:type="spellEnd"/>
      <w:r w:rsidRPr="00AE1434">
        <w:rPr>
          <w:rFonts w:ascii="Times New Roman" w:hAnsi="Times New Roman"/>
        </w:rPr>
        <w:t xml:space="preserve"> </w:t>
      </w:r>
      <w:proofErr w:type="spellStart"/>
      <w:r w:rsidRPr="00AE1434">
        <w:rPr>
          <w:rFonts w:ascii="Times New Roman" w:hAnsi="Times New Roman"/>
        </w:rPr>
        <w:t>установи</w:t>
      </w:r>
      <w:proofErr w:type="spellEnd"/>
      <w:r w:rsidRPr="00AE1434">
        <w:rPr>
          <w:rFonts w:ascii="Times New Roman" w:hAnsi="Times New Roman"/>
        </w:rPr>
        <w:t>;</w:t>
      </w:r>
    </w:p>
    <w:p w14:paraId="2C67207A" w14:textId="77777777" w:rsidR="003B1F0D" w:rsidRPr="007505CF" w:rsidRDefault="003B1F0D" w:rsidP="003B1F0D">
      <w:pPr>
        <w:pStyle w:val="NoSpacing"/>
        <w:numPr>
          <w:ilvl w:val="0"/>
          <w:numId w:val="49"/>
        </w:numPr>
        <w:jc w:val="both"/>
        <w:rPr>
          <w:rFonts w:ascii="Times New Roman" w:hAnsi="Times New Roman"/>
        </w:rPr>
      </w:pPr>
      <w:proofErr w:type="spellStart"/>
      <w:r w:rsidRPr="007505CF">
        <w:rPr>
          <w:rFonts w:ascii="Times New Roman" w:hAnsi="Times New Roman"/>
        </w:rPr>
        <w:t>обавезно</w:t>
      </w:r>
      <w:proofErr w:type="spellEnd"/>
      <w:r w:rsidRPr="007505CF">
        <w:rPr>
          <w:rFonts w:ascii="Times New Roman" w:hAnsi="Times New Roman"/>
        </w:rPr>
        <w:t xml:space="preserve"> </w:t>
      </w:r>
      <w:proofErr w:type="spellStart"/>
      <w:r w:rsidRPr="007505CF">
        <w:rPr>
          <w:rFonts w:ascii="Times New Roman" w:hAnsi="Times New Roman"/>
        </w:rPr>
        <w:t>психијатријско</w:t>
      </w:r>
      <w:proofErr w:type="spellEnd"/>
      <w:r w:rsidRPr="007505CF">
        <w:rPr>
          <w:rFonts w:ascii="Times New Roman" w:hAnsi="Times New Roman"/>
        </w:rPr>
        <w:t xml:space="preserve"> </w:t>
      </w:r>
      <w:proofErr w:type="spellStart"/>
      <w:r w:rsidRPr="007505CF">
        <w:rPr>
          <w:rFonts w:ascii="Times New Roman" w:hAnsi="Times New Roman"/>
        </w:rPr>
        <w:t>лечење</w:t>
      </w:r>
      <w:proofErr w:type="spellEnd"/>
      <w:r w:rsidRPr="007505CF">
        <w:rPr>
          <w:rFonts w:ascii="Times New Roman" w:hAnsi="Times New Roman"/>
        </w:rPr>
        <w:t xml:space="preserve"> </w:t>
      </w:r>
      <w:proofErr w:type="spellStart"/>
      <w:r w:rsidRPr="007505CF">
        <w:rPr>
          <w:rFonts w:ascii="Times New Roman" w:hAnsi="Times New Roman"/>
        </w:rPr>
        <w:t>на</w:t>
      </w:r>
      <w:proofErr w:type="spellEnd"/>
      <w:r w:rsidRPr="007505CF">
        <w:rPr>
          <w:rFonts w:ascii="Times New Roman" w:hAnsi="Times New Roman"/>
        </w:rPr>
        <w:t xml:space="preserve"> </w:t>
      </w:r>
      <w:proofErr w:type="spellStart"/>
      <w:r w:rsidRPr="007505CF">
        <w:rPr>
          <w:rFonts w:ascii="Times New Roman" w:hAnsi="Times New Roman"/>
        </w:rPr>
        <w:t>слободи</w:t>
      </w:r>
      <w:proofErr w:type="spellEnd"/>
      <w:r w:rsidRPr="007505CF">
        <w:rPr>
          <w:rFonts w:ascii="Times New Roman" w:hAnsi="Times New Roman"/>
        </w:rPr>
        <w:t>;</w:t>
      </w:r>
    </w:p>
    <w:p w14:paraId="0B55C563" w14:textId="77777777" w:rsidR="003B1F0D" w:rsidRPr="007505CF" w:rsidRDefault="003B1F0D" w:rsidP="003B1F0D">
      <w:pPr>
        <w:pStyle w:val="NoSpacing"/>
        <w:numPr>
          <w:ilvl w:val="0"/>
          <w:numId w:val="49"/>
        </w:numPr>
        <w:jc w:val="both"/>
        <w:rPr>
          <w:rFonts w:ascii="Times New Roman" w:hAnsi="Times New Roman"/>
        </w:rPr>
      </w:pPr>
      <w:proofErr w:type="spellStart"/>
      <w:r w:rsidRPr="007505CF">
        <w:rPr>
          <w:rFonts w:ascii="Times New Roman" w:hAnsi="Times New Roman"/>
        </w:rPr>
        <w:t>обавезно</w:t>
      </w:r>
      <w:proofErr w:type="spellEnd"/>
      <w:r w:rsidRPr="007505CF">
        <w:rPr>
          <w:rFonts w:ascii="Times New Roman" w:hAnsi="Times New Roman"/>
        </w:rPr>
        <w:t xml:space="preserve"> </w:t>
      </w:r>
      <w:proofErr w:type="spellStart"/>
      <w:r w:rsidRPr="007505CF">
        <w:rPr>
          <w:rFonts w:ascii="Times New Roman" w:hAnsi="Times New Roman"/>
        </w:rPr>
        <w:t>лечење</w:t>
      </w:r>
      <w:proofErr w:type="spellEnd"/>
      <w:r w:rsidRPr="007505CF">
        <w:rPr>
          <w:rFonts w:ascii="Times New Roman" w:hAnsi="Times New Roman"/>
        </w:rPr>
        <w:t xml:space="preserve"> </w:t>
      </w:r>
      <w:proofErr w:type="spellStart"/>
      <w:r w:rsidRPr="007505CF">
        <w:rPr>
          <w:rFonts w:ascii="Times New Roman" w:hAnsi="Times New Roman"/>
        </w:rPr>
        <w:t>наркомана</w:t>
      </w:r>
      <w:proofErr w:type="spellEnd"/>
      <w:r w:rsidRPr="007505CF">
        <w:rPr>
          <w:rFonts w:ascii="Times New Roman" w:hAnsi="Times New Roman"/>
        </w:rPr>
        <w:t>;</w:t>
      </w:r>
    </w:p>
    <w:p w14:paraId="74820B01" w14:textId="77777777" w:rsidR="003B1F0D" w:rsidRPr="007505CF" w:rsidRDefault="003B1F0D" w:rsidP="003B1F0D">
      <w:pPr>
        <w:pStyle w:val="NoSpacing"/>
        <w:numPr>
          <w:ilvl w:val="0"/>
          <w:numId w:val="49"/>
        </w:numPr>
        <w:jc w:val="both"/>
        <w:rPr>
          <w:rFonts w:ascii="Times New Roman" w:hAnsi="Times New Roman"/>
        </w:rPr>
      </w:pPr>
      <w:proofErr w:type="spellStart"/>
      <w:r w:rsidRPr="007505CF">
        <w:rPr>
          <w:rFonts w:ascii="Times New Roman" w:hAnsi="Times New Roman"/>
        </w:rPr>
        <w:t>обавезно</w:t>
      </w:r>
      <w:proofErr w:type="spellEnd"/>
      <w:r w:rsidRPr="007505CF">
        <w:rPr>
          <w:rFonts w:ascii="Times New Roman" w:hAnsi="Times New Roman"/>
        </w:rPr>
        <w:t xml:space="preserve"> </w:t>
      </w:r>
      <w:proofErr w:type="spellStart"/>
      <w:r w:rsidRPr="007505CF">
        <w:rPr>
          <w:rFonts w:ascii="Times New Roman" w:hAnsi="Times New Roman"/>
        </w:rPr>
        <w:t>лечење</w:t>
      </w:r>
      <w:proofErr w:type="spellEnd"/>
      <w:r w:rsidRPr="007505CF">
        <w:rPr>
          <w:rFonts w:ascii="Times New Roman" w:hAnsi="Times New Roman"/>
        </w:rPr>
        <w:t xml:space="preserve"> </w:t>
      </w:r>
      <w:proofErr w:type="spellStart"/>
      <w:r w:rsidRPr="007505CF">
        <w:rPr>
          <w:rFonts w:ascii="Times New Roman" w:hAnsi="Times New Roman"/>
        </w:rPr>
        <w:t>алкохоличара</w:t>
      </w:r>
      <w:proofErr w:type="spellEnd"/>
      <w:r w:rsidRPr="007505CF">
        <w:rPr>
          <w:rFonts w:ascii="Times New Roman" w:hAnsi="Times New Roman"/>
        </w:rPr>
        <w:t>;</w:t>
      </w:r>
    </w:p>
    <w:p w14:paraId="3BED0D5D" w14:textId="77777777" w:rsidR="003B1F0D" w:rsidRPr="009D1CE0" w:rsidRDefault="003B1F0D" w:rsidP="003B1F0D">
      <w:pPr>
        <w:pStyle w:val="NoSpacing"/>
        <w:numPr>
          <w:ilvl w:val="0"/>
          <w:numId w:val="49"/>
        </w:numPr>
        <w:jc w:val="both"/>
        <w:rPr>
          <w:rFonts w:ascii="Times New Roman" w:hAnsi="Times New Roman"/>
        </w:rPr>
      </w:pPr>
      <w:proofErr w:type="spellStart"/>
      <w:r w:rsidRPr="007505CF">
        <w:rPr>
          <w:rFonts w:ascii="Times New Roman" w:hAnsi="Times New Roman"/>
        </w:rPr>
        <w:t>забрана</w:t>
      </w:r>
      <w:proofErr w:type="spellEnd"/>
      <w:r w:rsidRPr="007505CF">
        <w:rPr>
          <w:rFonts w:ascii="Times New Roman" w:hAnsi="Times New Roman"/>
        </w:rPr>
        <w:t xml:space="preserve"> </w:t>
      </w:r>
      <w:proofErr w:type="spellStart"/>
      <w:r w:rsidRPr="007505CF">
        <w:rPr>
          <w:rFonts w:ascii="Times New Roman" w:hAnsi="Times New Roman"/>
        </w:rPr>
        <w:t>вршења</w:t>
      </w:r>
      <w:proofErr w:type="spellEnd"/>
      <w:r w:rsidRPr="007505CF">
        <w:rPr>
          <w:rFonts w:ascii="Times New Roman" w:hAnsi="Times New Roman"/>
        </w:rPr>
        <w:t xml:space="preserve"> </w:t>
      </w:r>
      <w:proofErr w:type="spellStart"/>
      <w:r w:rsidRPr="007505CF">
        <w:rPr>
          <w:rFonts w:ascii="Times New Roman" w:hAnsi="Times New Roman"/>
        </w:rPr>
        <w:t>позива</w:t>
      </w:r>
      <w:proofErr w:type="spellEnd"/>
      <w:r w:rsidRPr="007505CF">
        <w:rPr>
          <w:rFonts w:ascii="Times New Roman" w:hAnsi="Times New Roman"/>
        </w:rPr>
        <w:t xml:space="preserve">, </w:t>
      </w:r>
      <w:proofErr w:type="spellStart"/>
      <w:r w:rsidRPr="007505CF">
        <w:rPr>
          <w:rFonts w:ascii="Times New Roman" w:hAnsi="Times New Roman"/>
        </w:rPr>
        <w:t>делатности</w:t>
      </w:r>
      <w:proofErr w:type="spellEnd"/>
      <w:r w:rsidRPr="007505CF">
        <w:rPr>
          <w:rFonts w:ascii="Times New Roman" w:hAnsi="Times New Roman"/>
        </w:rPr>
        <w:t xml:space="preserve"> и </w:t>
      </w:r>
      <w:proofErr w:type="spellStart"/>
      <w:r w:rsidRPr="007505CF">
        <w:rPr>
          <w:rFonts w:ascii="Times New Roman" w:hAnsi="Times New Roman"/>
        </w:rPr>
        <w:t>дужности</w:t>
      </w:r>
      <w:proofErr w:type="spellEnd"/>
      <w:r w:rsidRPr="007505CF">
        <w:rPr>
          <w:rFonts w:ascii="Times New Roman" w:hAnsi="Times New Roman"/>
        </w:rPr>
        <w:t>.</w:t>
      </w:r>
    </w:p>
    <w:p w14:paraId="10268720" w14:textId="77777777" w:rsidR="003B1F0D" w:rsidRPr="007505CF" w:rsidRDefault="003B1F0D" w:rsidP="003B1F0D">
      <w:pPr>
        <w:pStyle w:val="NoSpacing"/>
        <w:numPr>
          <w:ilvl w:val="0"/>
          <w:numId w:val="49"/>
        </w:numPr>
        <w:jc w:val="both"/>
        <w:rPr>
          <w:rFonts w:ascii="Times New Roman" w:hAnsi="Times New Roman"/>
        </w:rPr>
      </w:pPr>
    </w:p>
    <w:p w14:paraId="311A7E0A" w14:textId="77777777" w:rsidR="003B1F0D" w:rsidRDefault="003B1F0D" w:rsidP="003B1F0D">
      <w:pPr>
        <w:pStyle w:val="NoSpacing"/>
        <w:jc w:val="both"/>
        <w:rPr>
          <w:rFonts w:ascii="Times New Roman" w:hAnsi="Times New Roman"/>
          <w:lang w:val="sr-Cyrl-RS"/>
        </w:rPr>
      </w:pPr>
      <w:r>
        <w:rPr>
          <w:rFonts w:ascii="Times New Roman" w:hAnsi="Times New Roman"/>
          <w:b/>
          <w:bCs/>
          <w:lang w:val="sr-Cyrl-RS"/>
        </w:rPr>
        <w:t xml:space="preserve">7. Стручна оспособљеност, знања и вештине </w:t>
      </w:r>
      <w:r w:rsidRPr="009D1CE0">
        <w:rPr>
          <w:rFonts w:ascii="Times New Roman" w:hAnsi="Times New Roman"/>
          <w:lang w:val="sr-Cyrl-RS"/>
        </w:rPr>
        <w:t>кандидата оцењују се у изборном поступку увидом у податке из пријаве и доказе поднете уз пријаву на јавни конкурс, писаном и усменом провером, односно на други одговарајући начин сходно потребама рада предузећа, у складу са Законом којим се уређује правни положај јавних предузећа и Уредбом о мерилима за именовање директора јавног предузећа (</w:t>
      </w:r>
      <w:r>
        <w:rPr>
          <w:rFonts w:ascii="Times New Roman" w:hAnsi="Times New Roman"/>
          <w:lang w:val="sr-Cyrl-RS"/>
        </w:rPr>
        <w:t>„</w:t>
      </w:r>
      <w:r w:rsidRPr="009D1CE0">
        <w:rPr>
          <w:rFonts w:ascii="Times New Roman" w:hAnsi="Times New Roman"/>
          <w:lang w:val="sr-Cyrl-RS"/>
        </w:rPr>
        <w:t>Службени гласник РС“, бр. 65/16).</w:t>
      </w:r>
    </w:p>
    <w:p w14:paraId="60620DF0" w14:textId="77777777" w:rsidR="003B1F0D" w:rsidRDefault="003B1F0D" w:rsidP="003B1F0D">
      <w:pPr>
        <w:pStyle w:val="NoSpacing"/>
        <w:jc w:val="both"/>
        <w:rPr>
          <w:rFonts w:ascii="Times New Roman" w:hAnsi="Times New Roman"/>
          <w:lang w:val="sr-Cyrl-RS"/>
        </w:rPr>
      </w:pPr>
    </w:p>
    <w:p w14:paraId="2CBD94E5" w14:textId="77777777" w:rsidR="003B1F0D" w:rsidRPr="00F545B4" w:rsidRDefault="003B1F0D" w:rsidP="003B1F0D">
      <w:pPr>
        <w:pStyle w:val="NoSpacing"/>
        <w:rPr>
          <w:rFonts w:ascii="Times New Roman" w:hAnsi="Times New Roman"/>
          <w:lang w:val="sr-Cyrl-RS"/>
        </w:rPr>
      </w:pPr>
      <w:r>
        <w:rPr>
          <w:rFonts w:ascii="Times New Roman" w:hAnsi="Times New Roman"/>
          <w:b/>
          <w:bCs/>
          <w:lang w:val="sr-Cyrl-RS"/>
        </w:rPr>
        <w:t>8</w:t>
      </w:r>
      <w:r w:rsidRPr="009D1CE0">
        <w:rPr>
          <w:rFonts w:ascii="Times New Roman" w:hAnsi="Times New Roman"/>
          <w:b/>
          <w:bCs/>
          <w:lang w:val="sr-Cyrl-RS"/>
        </w:rPr>
        <w:t>.</w:t>
      </w:r>
      <w:r>
        <w:rPr>
          <w:rFonts w:ascii="Times New Roman" w:hAnsi="Times New Roman"/>
          <w:lang w:val="sr-Cyrl-RS"/>
        </w:rPr>
        <w:t xml:space="preserve"> </w:t>
      </w:r>
      <w:r w:rsidRPr="00F545B4">
        <w:rPr>
          <w:rFonts w:ascii="Times New Roman" w:hAnsi="Times New Roman"/>
          <w:b/>
          <w:bCs/>
          <w:lang w:val="sr-Cyrl-RS"/>
        </w:rPr>
        <w:t>Пријава на јавни конкурс и докази који се прилажу уз пријаву:</w:t>
      </w:r>
    </w:p>
    <w:p w14:paraId="0005CD77" w14:textId="77777777" w:rsidR="003B1F0D" w:rsidRDefault="003B1F0D" w:rsidP="003B1F0D">
      <w:pPr>
        <w:pStyle w:val="NoSpacing"/>
        <w:ind w:firstLine="720"/>
        <w:jc w:val="both"/>
        <w:rPr>
          <w:rFonts w:ascii="Times New Roman" w:hAnsi="Times New Roman"/>
          <w:lang w:val="sr-Cyrl-RS"/>
        </w:rPr>
      </w:pPr>
    </w:p>
    <w:p w14:paraId="79A81183" w14:textId="77777777" w:rsidR="003B1F0D" w:rsidRDefault="003B1F0D" w:rsidP="003B1F0D">
      <w:pPr>
        <w:pStyle w:val="NoSpacing"/>
        <w:ind w:firstLine="720"/>
        <w:jc w:val="both"/>
        <w:rPr>
          <w:rFonts w:ascii="Times New Roman" w:hAnsi="Times New Roman"/>
          <w:lang w:val="sr-Cyrl-RS"/>
        </w:rPr>
      </w:pPr>
      <w:r w:rsidRPr="00376675">
        <w:rPr>
          <w:rFonts w:ascii="Times New Roman" w:hAnsi="Times New Roman"/>
          <w:lang w:val="sr-Cyrl-RS"/>
        </w:rPr>
        <w:t>Пријава на јавни конкурс садржи: име и презиме кандидата, датум и место рођења, адресу становања, број телефона, e-mail адресу, податке о образовању, податке о врсти у дужини радног искуства и податке о посебним областима знања.</w:t>
      </w:r>
    </w:p>
    <w:p w14:paraId="3FB4D324" w14:textId="77777777" w:rsidR="003B1F0D" w:rsidRPr="00F545B4" w:rsidRDefault="003B1F0D" w:rsidP="003B1F0D">
      <w:pPr>
        <w:pStyle w:val="NoSpacing"/>
        <w:ind w:firstLine="720"/>
        <w:jc w:val="both"/>
        <w:rPr>
          <w:rFonts w:ascii="Times New Roman" w:hAnsi="Times New Roman"/>
          <w:lang w:val="sr-Cyrl-RS"/>
        </w:rPr>
      </w:pPr>
      <w:r w:rsidRPr="00F545B4">
        <w:rPr>
          <w:rFonts w:ascii="Times New Roman" w:hAnsi="Times New Roman"/>
          <w:lang w:val="sr-Cyrl-RS"/>
        </w:rPr>
        <w:t xml:space="preserve">Уз пријаву, кандидати прилажу доказе о испуњености услова у оригиналу или овереној </w:t>
      </w:r>
      <w:r>
        <w:rPr>
          <w:rFonts w:ascii="Times New Roman" w:hAnsi="Times New Roman"/>
          <w:lang w:val="sr-Cyrl-RS"/>
        </w:rPr>
        <w:t>фото</w:t>
      </w:r>
      <w:r w:rsidRPr="00F545B4">
        <w:rPr>
          <w:rFonts w:ascii="Times New Roman" w:hAnsi="Times New Roman"/>
          <w:lang w:val="sr-Cyrl-RS"/>
        </w:rPr>
        <w:t>копији и то:</w:t>
      </w:r>
    </w:p>
    <w:p w14:paraId="1714D9C8" w14:textId="77777777" w:rsidR="003B1F0D" w:rsidRDefault="003B1F0D" w:rsidP="003B1F0D">
      <w:pPr>
        <w:pStyle w:val="NoSpacing"/>
        <w:numPr>
          <w:ilvl w:val="0"/>
          <w:numId w:val="50"/>
        </w:numPr>
        <w:jc w:val="both"/>
        <w:rPr>
          <w:rFonts w:ascii="Times New Roman" w:hAnsi="Times New Roman"/>
          <w:lang w:val="sr-Cyrl-RS"/>
        </w:rPr>
      </w:pPr>
      <w:r w:rsidRPr="00F545B4">
        <w:rPr>
          <w:rFonts w:ascii="Times New Roman" w:hAnsi="Times New Roman"/>
          <w:lang w:val="sr-Cyrl-RS"/>
        </w:rPr>
        <w:t xml:space="preserve">извод из </w:t>
      </w:r>
      <w:r>
        <w:rPr>
          <w:rFonts w:ascii="Times New Roman" w:hAnsi="Times New Roman"/>
          <w:lang w:val="sr-Cyrl-RS"/>
        </w:rPr>
        <w:t>матичне књиге</w:t>
      </w:r>
      <w:r w:rsidRPr="00F545B4">
        <w:rPr>
          <w:rFonts w:ascii="Times New Roman" w:hAnsi="Times New Roman"/>
          <w:lang w:val="sr-Cyrl-RS"/>
        </w:rPr>
        <w:t xml:space="preserve"> рођених</w:t>
      </w:r>
      <w:r>
        <w:rPr>
          <w:rFonts w:ascii="Times New Roman" w:hAnsi="Times New Roman"/>
          <w:lang w:val="sr-Cyrl-RS"/>
        </w:rPr>
        <w:t xml:space="preserve"> издат на обрасцу у складу са Законом о матичним књигама („Сл. гласник РС“ бр. 20/2009, 145/2014 и 47/2018);</w:t>
      </w:r>
    </w:p>
    <w:p w14:paraId="15F38EFF" w14:textId="77777777" w:rsidR="003B1F0D" w:rsidRDefault="003B1F0D" w:rsidP="003B1F0D">
      <w:pPr>
        <w:pStyle w:val="NoSpacing"/>
        <w:numPr>
          <w:ilvl w:val="0"/>
          <w:numId w:val="50"/>
        </w:numPr>
        <w:jc w:val="both"/>
        <w:rPr>
          <w:rFonts w:ascii="Times New Roman" w:hAnsi="Times New Roman"/>
          <w:lang w:val="sr-Cyrl-RS"/>
        </w:rPr>
      </w:pPr>
      <w:r w:rsidRPr="00EB6154">
        <w:rPr>
          <w:rFonts w:ascii="Times New Roman" w:hAnsi="Times New Roman"/>
          <w:lang w:val="sr-Cyrl-RS"/>
        </w:rPr>
        <w:t>Уверење о држављанству</w:t>
      </w:r>
      <w:r>
        <w:rPr>
          <w:rFonts w:ascii="Times New Roman" w:hAnsi="Times New Roman"/>
          <w:lang w:val="sr-Cyrl-RS"/>
        </w:rPr>
        <w:t xml:space="preserve"> РС</w:t>
      </w:r>
      <w:r w:rsidRPr="00EB6154">
        <w:rPr>
          <w:rFonts w:ascii="Times New Roman" w:hAnsi="Times New Roman"/>
          <w:lang w:val="sr-Cyrl-RS"/>
        </w:rPr>
        <w:t xml:space="preserve"> </w:t>
      </w:r>
      <w:r>
        <w:rPr>
          <w:rFonts w:ascii="Times New Roman" w:hAnsi="Times New Roman"/>
          <w:lang w:val="sr-Cyrl-RS"/>
        </w:rPr>
        <w:t>(</w:t>
      </w:r>
      <w:r w:rsidRPr="00EB6154">
        <w:rPr>
          <w:rFonts w:ascii="Times New Roman" w:hAnsi="Times New Roman"/>
          <w:lang w:val="sr-Cyrl-RS"/>
        </w:rPr>
        <w:t>не старије од шест месеци у односу на дан објављивања огласа о јавном конкурсу у “Службеном гласнику РС“</w:t>
      </w:r>
      <w:r>
        <w:rPr>
          <w:rFonts w:ascii="Times New Roman" w:hAnsi="Times New Roman"/>
          <w:lang w:val="sr-Cyrl-RS"/>
        </w:rPr>
        <w:t>);</w:t>
      </w:r>
    </w:p>
    <w:p w14:paraId="3BC18F19" w14:textId="77777777" w:rsidR="003B1F0D" w:rsidRPr="006670EE" w:rsidRDefault="003B1F0D" w:rsidP="003B1F0D">
      <w:pPr>
        <w:pStyle w:val="NoSpacing"/>
        <w:numPr>
          <w:ilvl w:val="0"/>
          <w:numId w:val="50"/>
        </w:numPr>
        <w:jc w:val="both"/>
        <w:rPr>
          <w:rFonts w:ascii="Times New Roman" w:hAnsi="Times New Roman"/>
          <w:lang w:val="sr-Cyrl-RS"/>
        </w:rPr>
      </w:pPr>
      <w:r w:rsidRPr="006670EE">
        <w:rPr>
          <w:rFonts w:ascii="Times New Roman" w:hAnsi="Times New Roman"/>
          <w:lang w:val="sr-Cyrl-RS"/>
        </w:rPr>
        <w:t>диплома о стеченом високом образовању;</w:t>
      </w:r>
    </w:p>
    <w:p w14:paraId="0B9B9058" w14:textId="77777777" w:rsidR="003B1F0D" w:rsidRPr="006670EE" w:rsidRDefault="003B1F0D" w:rsidP="003B1F0D">
      <w:pPr>
        <w:pStyle w:val="NoSpacing"/>
        <w:numPr>
          <w:ilvl w:val="0"/>
          <w:numId w:val="50"/>
        </w:numPr>
        <w:jc w:val="both"/>
        <w:rPr>
          <w:rFonts w:ascii="Times New Roman" w:hAnsi="Times New Roman"/>
          <w:lang w:val="sr-Cyrl-RS"/>
        </w:rPr>
      </w:pPr>
      <w:r w:rsidRPr="006670EE">
        <w:rPr>
          <w:rFonts w:ascii="Times New Roman" w:hAnsi="Times New Roman"/>
          <w:lang w:val="sr-Cyrl-RS"/>
        </w:rPr>
        <w:t>исправе којима се доказује радно искуство (потврде или други акти из којих се доказује најмање пет година радног искуства на пословима за које се захтева условом постављено високо образовање. Из наведених исправа потребно је да се јасно види на којим пословима, са којом стручном спремом и у ком периоду је стечено радно искуство);</w:t>
      </w:r>
    </w:p>
    <w:p w14:paraId="69FD46C6" w14:textId="77777777" w:rsidR="003B1F0D" w:rsidRDefault="003B1F0D" w:rsidP="003B1F0D">
      <w:pPr>
        <w:pStyle w:val="NoSpacing"/>
        <w:numPr>
          <w:ilvl w:val="0"/>
          <w:numId w:val="50"/>
        </w:numPr>
        <w:jc w:val="both"/>
        <w:rPr>
          <w:rFonts w:ascii="Times New Roman" w:hAnsi="Times New Roman"/>
          <w:lang w:val="sr-Cyrl-RS"/>
        </w:rPr>
      </w:pPr>
      <w:r w:rsidRPr="004B0208">
        <w:rPr>
          <w:rFonts w:ascii="Times New Roman" w:hAnsi="Times New Roman"/>
          <w:lang w:val="sr-Cyrl-RS"/>
        </w:rPr>
        <w:t>исправе којима се доказује радно искуство у организовању рада и вођењу послова (потврде или други акти из којих се доказује да лице има радно искуство у организовању рада и вођењу послова);</w:t>
      </w:r>
    </w:p>
    <w:p w14:paraId="34910CB9" w14:textId="77777777" w:rsidR="003B1F0D" w:rsidRDefault="003B1F0D" w:rsidP="003B1F0D">
      <w:pPr>
        <w:pStyle w:val="NoSpacing"/>
        <w:numPr>
          <w:ilvl w:val="0"/>
          <w:numId w:val="50"/>
        </w:numPr>
        <w:jc w:val="both"/>
        <w:rPr>
          <w:rFonts w:ascii="Times New Roman" w:hAnsi="Times New Roman"/>
          <w:lang w:val="sr-Cyrl-RS"/>
        </w:rPr>
      </w:pPr>
      <w:r w:rsidRPr="004B0208">
        <w:rPr>
          <w:rFonts w:ascii="Times New Roman" w:hAnsi="Times New Roman"/>
          <w:lang w:val="sr-Cyrl-RS"/>
        </w:rPr>
        <w:t>исправе којима се доказује радно искуство на пословима који су повезани са пословима јавног предузећа (потврде или други акти из којих се доказује да лице има најмање три године радног искуства на пословима који су повезани са пословима јавног предузећа);</w:t>
      </w:r>
    </w:p>
    <w:p w14:paraId="3BA1D32C" w14:textId="77777777" w:rsidR="003B1F0D" w:rsidRDefault="003B1F0D" w:rsidP="003B1F0D">
      <w:pPr>
        <w:pStyle w:val="NoSpacing"/>
        <w:numPr>
          <w:ilvl w:val="0"/>
          <w:numId w:val="50"/>
        </w:numPr>
        <w:jc w:val="both"/>
        <w:rPr>
          <w:rFonts w:ascii="Times New Roman" w:hAnsi="Times New Roman"/>
          <w:lang w:val="sr-Cyrl-RS"/>
        </w:rPr>
      </w:pPr>
      <w:r w:rsidRPr="00C16E34">
        <w:rPr>
          <w:rFonts w:ascii="Times New Roman" w:hAnsi="Times New Roman"/>
          <w:lang w:val="sr-Cyrl-RS"/>
        </w:rPr>
        <w:t>изјава кандидата, оверена пред надлежним органом, дата под кривичном и материјалном одговорношћу да није члан органа политичке странке, односно да му је одређено мировање у вршењу функције у органу политичке странке;</w:t>
      </w:r>
    </w:p>
    <w:p w14:paraId="4A2F2124" w14:textId="77777777" w:rsidR="003B1F0D" w:rsidRDefault="003B1F0D" w:rsidP="003B1F0D">
      <w:pPr>
        <w:pStyle w:val="NoSpacing"/>
        <w:numPr>
          <w:ilvl w:val="0"/>
          <w:numId w:val="50"/>
        </w:numPr>
        <w:jc w:val="both"/>
        <w:rPr>
          <w:rFonts w:ascii="Times New Roman" w:hAnsi="Times New Roman"/>
          <w:lang w:val="sr-Cyrl-RS"/>
        </w:rPr>
      </w:pPr>
      <w:r w:rsidRPr="00C16E34">
        <w:rPr>
          <w:rFonts w:ascii="Times New Roman" w:hAnsi="Times New Roman"/>
          <w:lang w:val="sr-Cyrl-RS"/>
        </w:rPr>
        <w:t>уверење надлежног органа да лице није осуђивано на казну затвора од најмање 6 месеци;</w:t>
      </w:r>
    </w:p>
    <w:p w14:paraId="0D1739F9" w14:textId="77777777" w:rsidR="003B1F0D" w:rsidRDefault="003B1F0D" w:rsidP="003B1F0D">
      <w:pPr>
        <w:pStyle w:val="NoSpacing"/>
        <w:numPr>
          <w:ilvl w:val="0"/>
          <w:numId w:val="50"/>
        </w:numPr>
        <w:jc w:val="both"/>
        <w:rPr>
          <w:rFonts w:ascii="Times New Roman" w:hAnsi="Times New Roman"/>
          <w:lang w:val="sr-Cyrl-RS"/>
        </w:rPr>
      </w:pPr>
      <w:r w:rsidRPr="00C16E34">
        <w:rPr>
          <w:rFonts w:ascii="Times New Roman" w:hAnsi="Times New Roman"/>
          <w:lang w:val="sr-Cyrl-RS"/>
        </w:rPr>
        <w:t>уверење надлежног органа да му нису изречене мере безбедности у складу са законом којим се уређују кривична дела, и то: обавезно психијатријско лечење и чување у здравственој установи, обавезно психијатријско лечење на слободи, обавезно лечење наркомана, обавезно лечење алкохоличара, забрана вршења позива делатности и дужности</w:t>
      </w:r>
      <w:r>
        <w:rPr>
          <w:rFonts w:ascii="Times New Roman" w:hAnsi="Times New Roman"/>
          <w:lang w:val="sr-Cyrl-RS"/>
        </w:rPr>
        <w:t>;</w:t>
      </w:r>
    </w:p>
    <w:p w14:paraId="4F17BB68" w14:textId="77777777" w:rsidR="003B1F0D" w:rsidRPr="006670EE" w:rsidRDefault="003B1F0D" w:rsidP="003B1F0D">
      <w:pPr>
        <w:pStyle w:val="NoSpacing"/>
        <w:numPr>
          <w:ilvl w:val="0"/>
          <w:numId w:val="50"/>
        </w:numPr>
        <w:jc w:val="both"/>
        <w:rPr>
          <w:rFonts w:ascii="Times New Roman" w:hAnsi="Times New Roman"/>
          <w:lang w:val="sr-Cyrl-RS"/>
        </w:rPr>
      </w:pPr>
      <w:r>
        <w:rPr>
          <w:rFonts w:ascii="Times New Roman" w:hAnsi="Times New Roman"/>
          <w:lang w:val="sr-Cyrl-RS"/>
        </w:rPr>
        <w:t>л</w:t>
      </w:r>
      <w:r w:rsidRPr="006670EE">
        <w:rPr>
          <w:rFonts w:ascii="Times New Roman" w:hAnsi="Times New Roman"/>
          <w:lang w:val="sr-Cyrl-RS"/>
        </w:rPr>
        <w:t>ична карта фотокопија, односно очитана ако је са чипом</w:t>
      </w:r>
      <w:r>
        <w:rPr>
          <w:rFonts w:ascii="Times New Roman" w:hAnsi="Times New Roman"/>
          <w:lang w:val="sr-Cyrl-RS"/>
        </w:rPr>
        <w:t>.</w:t>
      </w:r>
    </w:p>
    <w:p w14:paraId="5C7D563A" w14:textId="77777777" w:rsidR="003B1F0D" w:rsidRPr="00C16E34" w:rsidRDefault="003B1F0D" w:rsidP="003B1F0D">
      <w:pPr>
        <w:pStyle w:val="NoSpacing"/>
        <w:ind w:left="360"/>
        <w:jc w:val="both"/>
        <w:rPr>
          <w:rFonts w:ascii="Times New Roman" w:hAnsi="Times New Roman"/>
          <w:color w:val="FF0000"/>
          <w:lang w:val="sr-Cyrl-RS"/>
        </w:rPr>
      </w:pPr>
    </w:p>
    <w:p w14:paraId="4F61D9EB" w14:textId="77777777" w:rsidR="003B1F0D" w:rsidRDefault="003B1F0D" w:rsidP="003B1F0D">
      <w:pPr>
        <w:pStyle w:val="NoSpacing"/>
        <w:jc w:val="both"/>
        <w:rPr>
          <w:rFonts w:ascii="Times New Roman" w:hAnsi="Times New Roman"/>
          <w:b/>
          <w:bCs/>
          <w:lang w:val="sr-Cyrl-RS"/>
        </w:rPr>
      </w:pPr>
      <w:r>
        <w:rPr>
          <w:rFonts w:ascii="Times New Roman" w:hAnsi="Times New Roman"/>
          <w:b/>
          <w:bCs/>
          <w:lang w:val="sr-Cyrl-RS"/>
        </w:rPr>
        <w:lastRenderedPageBreak/>
        <w:t>9</w:t>
      </w:r>
      <w:r w:rsidRPr="007E4925">
        <w:rPr>
          <w:rFonts w:ascii="Times New Roman" w:hAnsi="Times New Roman"/>
          <w:b/>
          <w:bCs/>
          <w:lang w:val="sr-Cyrl-RS"/>
        </w:rPr>
        <w:t>. Рок за подношење пријава:</w:t>
      </w:r>
    </w:p>
    <w:p w14:paraId="77F1E6F5" w14:textId="77777777" w:rsidR="003B1F0D" w:rsidRDefault="003B1F0D" w:rsidP="003B1F0D">
      <w:pPr>
        <w:pStyle w:val="NoSpacing"/>
        <w:ind w:left="720"/>
        <w:jc w:val="both"/>
        <w:rPr>
          <w:rFonts w:ascii="Times New Roman" w:hAnsi="Times New Roman"/>
          <w:b/>
          <w:bCs/>
          <w:lang w:val="sr-Cyrl-RS"/>
        </w:rPr>
      </w:pPr>
    </w:p>
    <w:p w14:paraId="16363600" w14:textId="77777777" w:rsidR="003B1F0D" w:rsidRPr="006A2BEB" w:rsidRDefault="003B1F0D" w:rsidP="003B1F0D">
      <w:pPr>
        <w:pStyle w:val="NoSpacing"/>
        <w:jc w:val="both"/>
        <w:rPr>
          <w:rFonts w:ascii="Times New Roman" w:hAnsi="Times New Roman"/>
          <w:lang w:val="sr-Cyrl-RS"/>
        </w:rPr>
      </w:pPr>
      <w:r>
        <w:rPr>
          <w:rFonts w:ascii="Times New Roman" w:hAnsi="Times New Roman"/>
          <w:lang w:val="sr-Cyrl-RS"/>
        </w:rPr>
        <w:t>Рок за подношење пријава је 30 дана</w:t>
      </w:r>
      <w:r w:rsidRPr="007E4925">
        <w:rPr>
          <w:rFonts w:ascii="Times New Roman" w:hAnsi="Times New Roman"/>
          <w:lang w:val="sr-Cyrl-RS"/>
        </w:rPr>
        <w:t xml:space="preserve"> од дана објављивања</w:t>
      </w:r>
      <w:r>
        <w:rPr>
          <w:rFonts w:ascii="Times New Roman" w:hAnsi="Times New Roman"/>
          <w:lang w:val="sr-Cyrl-RS"/>
        </w:rPr>
        <w:t xml:space="preserve"> овог</w:t>
      </w:r>
      <w:r w:rsidRPr="007E4925">
        <w:rPr>
          <w:rFonts w:ascii="Times New Roman" w:hAnsi="Times New Roman"/>
          <w:lang w:val="sr-Cyrl-RS"/>
        </w:rPr>
        <w:t xml:space="preserve"> јавног конкурса у „Службеном гласнику Републике Србије“.</w:t>
      </w:r>
    </w:p>
    <w:p w14:paraId="38C24E2E" w14:textId="77777777" w:rsidR="003B1F0D" w:rsidRPr="007E4925" w:rsidRDefault="003B1F0D" w:rsidP="003B1F0D">
      <w:pPr>
        <w:pStyle w:val="NoSpacing"/>
        <w:ind w:left="720"/>
        <w:rPr>
          <w:rFonts w:ascii="Times New Roman" w:hAnsi="Times New Roman"/>
          <w:lang w:val="sr-Cyrl-RS"/>
        </w:rPr>
      </w:pPr>
    </w:p>
    <w:p w14:paraId="113E0CB0" w14:textId="77777777" w:rsidR="003B1F0D" w:rsidRDefault="003B1F0D" w:rsidP="003B1F0D">
      <w:pPr>
        <w:pStyle w:val="NoSpacing"/>
        <w:rPr>
          <w:rFonts w:ascii="Times New Roman" w:hAnsi="Times New Roman"/>
          <w:b/>
          <w:bCs/>
          <w:lang w:val="sr-Cyrl-RS"/>
        </w:rPr>
      </w:pPr>
      <w:r>
        <w:rPr>
          <w:lang w:val="sr-Cyrl-RS"/>
        </w:rPr>
        <w:t xml:space="preserve"> </w:t>
      </w:r>
      <w:r w:rsidRPr="006B7BD2">
        <w:rPr>
          <w:rFonts w:ascii="Times New Roman" w:hAnsi="Times New Roman"/>
          <w:b/>
          <w:bCs/>
          <w:lang w:val="sr-Cyrl-RS"/>
        </w:rPr>
        <w:t>10.</w:t>
      </w:r>
      <w:r w:rsidRPr="00516685">
        <w:t xml:space="preserve"> </w:t>
      </w:r>
      <w:r w:rsidRPr="00516685">
        <w:rPr>
          <w:rFonts w:ascii="Times New Roman" w:hAnsi="Times New Roman"/>
          <w:b/>
          <w:bCs/>
          <w:lang w:val="sr-Cyrl-RS"/>
        </w:rPr>
        <w:t>Адреса на коју се подносе пријаве за конкурс:</w:t>
      </w:r>
    </w:p>
    <w:p w14:paraId="1479647A" w14:textId="77777777" w:rsidR="003B1F0D" w:rsidRPr="00516685" w:rsidRDefault="003B1F0D" w:rsidP="003B1F0D">
      <w:pPr>
        <w:pStyle w:val="NoSpacing"/>
        <w:rPr>
          <w:rFonts w:ascii="Times New Roman" w:hAnsi="Times New Roman"/>
          <w:lang w:val="sr-Cyrl-RS"/>
        </w:rPr>
      </w:pPr>
    </w:p>
    <w:p w14:paraId="10105A11" w14:textId="77777777" w:rsidR="003B1F0D" w:rsidRDefault="003B1F0D" w:rsidP="003B1F0D">
      <w:pPr>
        <w:pStyle w:val="NoSpacing"/>
        <w:ind w:firstLine="720"/>
        <w:jc w:val="both"/>
        <w:rPr>
          <w:rFonts w:ascii="Times New Roman" w:hAnsi="Times New Roman"/>
          <w:lang w:val="sr-Cyrl-RS"/>
        </w:rPr>
      </w:pPr>
      <w:proofErr w:type="spellStart"/>
      <w:r w:rsidRPr="00C16E34">
        <w:rPr>
          <w:rFonts w:ascii="Times New Roman" w:hAnsi="Times New Roman"/>
        </w:rPr>
        <w:t>Пријав</w:t>
      </w:r>
      <w:proofErr w:type="spellEnd"/>
      <w:r>
        <w:rPr>
          <w:rFonts w:ascii="Times New Roman" w:hAnsi="Times New Roman"/>
          <w:lang w:val="sr-Cyrl-RS"/>
        </w:rPr>
        <w:t>е</w:t>
      </w:r>
      <w:r w:rsidRPr="00C16E34">
        <w:rPr>
          <w:rFonts w:ascii="Times New Roman" w:hAnsi="Times New Roman"/>
        </w:rPr>
        <w:t xml:space="preserve"> </w:t>
      </w:r>
      <w:proofErr w:type="spellStart"/>
      <w:r w:rsidRPr="00C16E34">
        <w:rPr>
          <w:rFonts w:ascii="Times New Roman" w:hAnsi="Times New Roman"/>
        </w:rPr>
        <w:t>на</w:t>
      </w:r>
      <w:proofErr w:type="spellEnd"/>
      <w:r w:rsidRPr="00C16E34">
        <w:rPr>
          <w:rFonts w:ascii="Times New Roman" w:hAnsi="Times New Roman"/>
        </w:rPr>
        <w:t xml:space="preserve"> </w:t>
      </w:r>
      <w:proofErr w:type="spellStart"/>
      <w:r w:rsidRPr="00C16E34">
        <w:rPr>
          <w:rFonts w:ascii="Times New Roman" w:hAnsi="Times New Roman"/>
        </w:rPr>
        <w:t>јавни</w:t>
      </w:r>
      <w:proofErr w:type="spellEnd"/>
      <w:r w:rsidRPr="00C16E34">
        <w:rPr>
          <w:rFonts w:ascii="Times New Roman" w:hAnsi="Times New Roman"/>
        </w:rPr>
        <w:t xml:space="preserve"> </w:t>
      </w:r>
      <w:proofErr w:type="spellStart"/>
      <w:r w:rsidRPr="00C16E34">
        <w:rPr>
          <w:rFonts w:ascii="Times New Roman" w:hAnsi="Times New Roman"/>
        </w:rPr>
        <w:t>конкурс</w:t>
      </w:r>
      <w:proofErr w:type="spellEnd"/>
      <w:r w:rsidRPr="00C16E34">
        <w:rPr>
          <w:rFonts w:ascii="Times New Roman" w:hAnsi="Times New Roman"/>
        </w:rPr>
        <w:t xml:space="preserve"> </w:t>
      </w:r>
      <w:proofErr w:type="spellStart"/>
      <w:r w:rsidRPr="00C16E34">
        <w:rPr>
          <w:rFonts w:ascii="Times New Roman" w:hAnsi="Times New Roman"/>
        </w:rPr>
        <w:t>са</w:t>
      </w:r>
      <w:proofErr w:type="spellEnd"/>
      <w:r w:rsidRPr="00C16E34">
        <w:rPr>
          <w:rFonts w:ascii="Times New Roman" w:hAnsi="Times New Roman"/>
        </w:rPr>
        <w:t xml:space="preserve"> </w:t>
      </w:r>
      <w:proofErr w:type="spellStart"/>
      <w:r w:rsidRPr="00C16E34">
        <w:rPr>
          <w:rFonts w:ascii="Times New Roman" w:hAnsi="Times New Roman"/>
        </w:rPr>
        <w:t>документацијом</w:t>
      </w:r>
      <w:proofErr w:type="spellEnd"/>
      <w:r w:rsidRPr="00C16E34">
        <w:rPr>
          <w:rFonts w:ascii="Times New Roman" w:hAnsi="Times New Roman"/>
        </w:rPr>
        <w:t xml:space="preserve"> и </w:t>
      </w:r>
      <w:proofErr w:type="spellStart"/>
      <w:r w:rsidRPr="00C16E34">
        <w:rPr>
          <w:rFonts w:ascii="Times New Roman" w:hAnsi="Times New Roman"/>
        </w:rPr>
        <w:t>доказима</w:t>
      </w:r>
      <w:proofErr w:type="spellEnd"/>
      <w:r w:rsidRPr="00C16E34">
        <w:rPr>
          <w:rFonts w:ascii="Times New Roman" w:hAnsi="Times New Roman"/>
        </w:rPr>
        <w:t xml:space="preserve"> </w:t>
      </w:r>
      <w:proofErr w:type="spellStart"/>
      <w:r w:rsidRPr="00C16E34">
        <w:rPr>
          <w:rFonts w:ascii="Times New Roman" w:hAnsi="Times New Roman"/>
        </w:rPr>
        <w:t>подносе</w:t>
      </w:r>
      <w:proofErr w:type="spellEnd"/>
      <w:r w:rsidRPr="00C16E34">
        <w:rPr>
          <w:rFonts w:ascii="Times New Roman" w:hAnsi="Times New Roman"/>
        </w:rPr>
        <w:t xml:space="preserve"> </w:t>
      </w:r>
      <w:proofErr w:type="spellStart"/>
      <w:r w:rsidRPr="00C16E34">
        <w:rPr>
          <w:rFonts w:ascii="Times New Roman" w:hAnsi="Times New Roman"/>
        </w:rPr>
        <w:t>се</w:t>
      </w:r>
      <w:proofErr w:type="spellEnd"/>
      <w:r w:rsidRPr="00C16E34">
        <w:rPr>
          <w:rFonts w:ascii="Times New Roman" w:hAnsi="Times New Roman"/>
        </w:rPr>
        <w:t xml:space="preserve"> у </w:t>
      </w:r>
      <w:proofErr w:type="spellStart"/>
      <w:r w:rsidRPr="00C16E34">
        <w:rPr>
          <w:rFonts w:ascii="Times New Roman" w:hAnsi="Times New Roman"/>
        </w:rPr>
        <w:t>запечаћеној</w:t>
      </w:r>
      <w:proofErr w:type="spellEnd"/>
      <w:r w:rsidRPr="00C16E34">
        <w:rPr>
          <w:rFonts w:ascii="Times New Roman" w:hAnsi="Times New Roman"/>
        </w:rPr>
        <w:t xml:space="preserve"> </w:t>
      </w:r>
      <w:proofErr w:type="spellStart"/>
      <w:r w:rsidRPr="00C16E34">
        <w:rPr>
          <w:rFonts w:ascii="Times New Roman" w:hAnsi="Times New Roman"/>
        </w:rPr>
        <w:t>коверти</w:t>
      </w:r>
      <w:proofErr w:type="spellEnd"/>
      <w:r w:rsidRPr="00C16E34">
        <w:rPr>
          <w:rFonts w:ascii="Times New Roman" w:hAnsi="Times New Roman"/>
        </w:rPr>
        <w:t xml:space="preserve">, </w:t>
      </w:r>
      <w:proofErr w:type="spellStart"/>
      <w:r w:rsidRPr="00C16E34">
        <w:rPr>
          <w:rFonts w:ascii="Times New Roman" w:hAnsi="Times New Roman"/>
        </w:rPr>
        <w:t>препорученом</w:t>
      </w:r>
      <w:proofErr w:type="spellEnd"/>
      <w:r w:rsidRPr="00C16E34">
        <w:rPr>
          <w:rFonts w:ascii="Times New Roman" w:hAnsi="Times New Roman"/>
        </w:rPr>
        <w:t xml:space="preserve"> </w:t>
      </w:r>
      <w:proofErr w:type="spellStart"/>
      <w:r w:rsidRPr="00C16E34">
        <w:rPr>
          <w:rFonts w:ascii="Times New Roman" w:hAnsi="Times New Roman"/>
        </w:rPr>
        <w:t>пошиљком</w:t>
      </w:r>
      <w:proofErr w:type="spellEnd"/>
      <w:r w:rsidRPr="00C16E34">
        <w:rPr>
          <w:rFonts w:ascii="Times New Roman" w:hAnsi="Times New Roman"/>
        </w:rPr>
        <w:t xml:space="preserve"> </w:t>
      </w:r>
      <w:proofErr w:type="spellStart"/>
      <w:r w:rsidRPr="00C16E34">
        <w:rPr>
          <w:rFonts w:ascii="Times New Roman" w:hAnsi="Times New Roman"/>
        </w:rPr>
        <w:t>путем</w:t>
      </w:r>
      <w:proofErr w:type="spellEnd"/>
      <w:r w:rsidRPr="00C16E34">
        <w:rPr>
          <w:rFonts w:ascii="Times New Roman" w:hAnsi="Times New Roman"/>
        </w:rPr>
        <w:t xml:space="preserve"> </w:t>
      </w:r>
      <w:proofErr w:type="spellStart"/>
      <w:r w:rsidRPr="00C16E34">
        <w:rPr>
          <w:rFonts w:ascii="Times New Roman" w:hAnsi="Times New Roman"/>
        </w:rPr>
        <w:t>поште</w:t>
      </w:r>
      <w:proofErr w:type="spellEnd"/>
      <w:r w:rsidRPr="00C16E34">
        <w:rPr>
          <w:rFonts w:ascii="Times New Roman" w:hAnsi="Times New Roman"/>
        </w:rPr>
        <w:t xml:space="preserve"> </w:t>
      </w:r>
      <w:proofErr w:type="spellStart"/>
      <w:r w:rsidRPr="00C16E34">
        <w:rPr>
          <w:rFonts w:ascii="Times New Roman" w:hAnsi="Times New Roman"/>
        </w:rPr>
        <w:t>или</w:t>
      </w:r>
      <w:proofErr w:type="spellEnd"/>
      <w:r w:rsidRPr="00C16E34">
        <w:rPr>
          <w:rFonts w:ascii="Times New Roman" w:hAnsi="Times New Roman"/>
        </w:rPr>
        <w:t xml:space="preserve"> </w:t>
      </w:r>
      <w:proofErr w:type="spellStart"/>
      <w:r w:rsidRPr="00C16E34">
        <w:rPr>
          <w:rFonts w:ascii="Times New Roman" w:hAnsi="Times New Roman"/>
        </w:rPr>
        <w:t>лично</w:t>
      </w:r>
      <w:proofErr w:type="spellEnd"/>
      <w:r w:rsidRPr="00C16E34">
        <w:rPr>
          <w:rFonts w:ascii="Times New Roman" w:hAnsi="Times New Roman"/>
        </w:rPr>
        <w:t xml:space="preserve"> </w:t>
      </w:r>
      <w:proofErr w:type="spellStart"/>
      <w:r w:rsidRPr="00C16E34">
        <w:rPr>
          <w:rFonts w:ascii="Times New Roman" w:hAnsi="Times New Roman"/>
        </w:rPr>
        <w:t>преко</w:t>
      </w:r>
      <w:proofErr w:type="spellEnd"/>
      <w:r w:rsidRPr="00C16E34">
        <w:rPr>
          <w:rFonts w:ascii="Times New Roman" w:hAnsi="Times New Roman"/>
        </w:rPr>
        <w:t xml:space="preserve"> </w:t>
      </w:r>
      <w:proofErr w:type="spellStart"/>
      <w:r w:rsidRPr="00C16E34">
        <w:rPr>
          <w:rFonts w:ascii="Times New Roman" w:hAnsi="Times New Roman"/>
        </w:rPr>
        <w:t>писарнице</w:t>
      </w:r>
      <w:proofErr w:type="spellEnd"/>
      <w:r w:rsidRPr="00C16E34">
        <w:rPr>
          <w:rFonts w:ascii="Times New Roman" w:hAnsi="Times New Roman"/>
        </w:rPr>
        <w:t xml:space="preserve"> </w:t>
      </w:r>
      <w:r>
        <w:rPr>
          <w:rFonts w:ascii="Times New Roman" w:hAnsi="Times New Roman"/>
          <w:lang w:val="sr-Cyrl-RS"/>
        </w:rPr>
        <w:t>Градске управе града Прокупља</w:t>
      </w:r>
      <w:r w:rsidRPr="00516685">
        <w:rPr>
          <w:rFonts w:ascii="Times New Roman" w:hAnsi="Times New Roman"/>
        </w:rPr>
        <w:t xml:space="preserve">, </w:t>
      </w:r>
      <w:proofErr w:type="spellStart"/>
      <w:r w:rsidRPr="00516685">
        <w:rPr>
          <w:rFonts w:ascii="Times New Roman" w:hAnsi="Times New Roman"/>
        </w:rPr>
        <w:t>Комисији</w:t>
      </w:r>
      <w:proofErr w:type="spellEnd"/>
      <w:r w:rsidRPr="00516685">
        <w:rPr>
          <w:rFonts w:ascii="Times New Roman" w:hAnsi="Times New Roman"/>
        </w:rPr>
        <w:t xml:space="preserve"> </w:t>
      </w:r>
      <w:proofErr w:type="spellStart"/>
      <w:r w:rsidRPr="00516685">
        <w:rPr>
          <w:rFonts w:ascii="Times New Roman" w:hAnsi="Times New Roman"/>
        </w:rPr>
        <w:t>за</w:t>
      </w:r>
      <w:proofErr w:type="spellEnd"/>
      <w:r w:rsidRPr="00516685">
        <w:rPr>
          <w:rFonts w:ascii="Times New Roman" w:hAnsi="Times New Roman"/>
        </w:rPr>
        <w:t xml:space="preserve"> </w:t>
      </w:r>
      <w:r w:rsidRPr="00516685">
        <w:rPr>
          <w:rFonts w:ascii="Times New Roman" w:hAnsi="Times New Roman"/>
          <w:lang w:val="sr-Cyrl-RS"/>
        </w:rPr>
        <w:t xml:space="preserve">спровођење конкурса за избор директора јавних предузећа чији је </w:t>
      </w:r>
      <w:r>
        <w:rPr>
          <w:rFonts w:ascii="Times New Roman" w:hAnsi="Times New Roman"/>
          <w:lang w:val="sr-Cyrl-RS"/>
        </w:rPr>
        <w:t xml:space="preserve">оснивач град </w:t>
      </w:r>
      <w:r w:rsidRPr="00516685">
        <w:rPr>
          <w:rFonts w:ascii="Times New Roman" w:hAnsi="Times New Roman"/>
          <w:lang w:val="sr-Cyrl-RS"/>
        </w:rPr>
        <w:t xml:space="preserve"> Прокупље</w:t>
      </w:r>
      <w:r w:rsidRPr="00516685">
        <w:rPr>
          <w:rFonts w:ascii="Times New Roman" w:hAnsi="Times New Roman"/>
        </w:rPr>
        <w:t>,</w:t>
      </w:r>
      <w:r>
        <w:rPr>
          <w:rFonts w:ascii="Times New Roman" w:hAnsi="Times New Roman"/>
          <w:lang w:val="sr-Cyrl-RS"/>
        </w:rPr>
        <w:t xml:space="preserve"> на адресу:</w:t>
      </w:r>
    </w:p>
    <w:p w14:paraId="5E5BE510" w14:textId="77777777" w:rsidR="003B1F0D" w:rsidRPr="006A2BEB" w:rsidRDefault="003B1F0D" w:rsidP="003B1F0D">
      <w:pPr>
        <w:pStyle w:val="NoSpacing"/>
        <w:jc w:val="center"/>
        <w:rPr>
          <w:rFonts w:ascii="Times New Roman" w:hAnsi="Times New Roman"/>
          <w:b/>
          <w:bCs/>
          <w:lang w:val="sr-Cyrl-RS"/>
        </w:rPr>
      </w:pPr>
      <w:r w:rsidRPr="006A2BEB">
        <w:rPr>
          <w:rFonts w:ascii="Times New Roman" w:hAnsi="Times New Roman"/>
          <w:b/>
          <w:bCs/>
          <w:lang w:val="sr-Cyrl-RS"/>
        </w:rPr>
        <w:t>Скупштина града Прокупља,</w:t>
      </w:r>
    </w:p>
    <w:p w14:paraId="066F7B12" w14:textId="77777777" w:rsidR="003B1F0D" w:rsidRDefault="003B1F0D" w:rsidP="003B1F0D">
      <w:pPr>
        <w:pStyle w:val="NoSpacing"/>
        <w:ind w:firstLine="720"/>
        <w:jc w:val="center"/>
        <w:rPr>
          <w:rFonts w:ascii="Times New Roman" w:hAnsi="Times New Roman"/>
          <w:b/>
          <w:bCs/>
          <w:lang w:val="sr-Cyrl-RS"/>
        </w:rPr>
      </w:pPr>
      <w:r w:rsidRPr="006A2BEB">
        <w:rPr>
          <w:rFonts w:ascii="Times New Roman" w:hAnsi="Times New Roman"/>
          <w:b/>
          <w:bCs/>
          <w:lang w:val="sr-Cyrl-RS"/>
        </w:rPr>
        <w:t xml:space="preserve">Комисији за спровођење конкурса за избор директора </w:t>
      </w:r>
      <w:r>
        <w:rPr>
          <w:rFonts w:ascii="Times New Roman" w:hAnsi="Times New Roman"/>
          <w:b/>
          <w:bCs/>
          <w:lang w:val="sr-Cyrl-RS"/>
        </w:rPr>
        <w:t>јавних прдузећа чији је оснивач град Прокупље</w:t>
      </w:r>
    </w:p>
    <w:p w14:paraId="7DD1165C" w14:textId="77777777" w:rsidR="003B1F0D" w:rsidRDefault="003B1F0D" w:rsidP="003B1F0D">
      <w:pPr>
        <w:pStyle w:val="NoSpacing"/>
        <w:ind w:firstLine="720"/>
        <w:jc w:val="center"/>
        <w:rPr>
          <w:rFonts w:ascii="Times New Roman" w:hAnsi="Times New Roman"/>
          <w:b/>
          <w:bCs/>
          <w:lang w:val="sr-Cyrl-RS"/>
        </w:rPr>
      </w:pPr>
    </w:p>
    <w:p w14:paraId="5953C9CC" w14:textId="77777777" w:rsidR="003B1F0D" w:rsidRPr="006A2BEB" w:rsidRDefault="003B1F0D" w:rsidP="003B1F0D">
      <w:pPr>
        <w:pStyle w:val="NoSpacing"/>
        <w:jc w:val="center"/>
        <w:rPr>
          <w:rFonts w:ascii="Times New Roman" w:hAnsi="Times New Roman"/>
          <w:b/>
          <w:bCs/>
          <w:lang w:val="sr-Cyrl-RS"/>
        </w:rPr>
      </w:pPr>
      <w:r w:rsidRPr="006A2BEB">
        <w:rPr>
          <w:rFonts w:ascii="Times New Roman" w:hAnsi="Times New Roman"/>
          <w:b/>
          <w:bCs/>
          <w:lang w:val="sr-Cyrl-RS"/>
        </w:rPr>
        <w:t>са назнаком:</w:t>
      </w:r>
    </w:p>
    <w:p w14:paraId="7E71730B" w14:textId="77777777" w:rsidR="003B1F0D" w:rsidRPr="006A2BEB" w:rsidRDefault="003B1F0D" w:rsidP="003B1F0D">
      <w:pPr>
        <w:pStyle w:val="NoSpacing"/>
        <w:ind w:firstLine="720"/>
        <w:jc w:val="center"/>
        <w:rPr>
          <w:rFonts w:ascii="Times New Roman" w:hAnsi="Times New Roman"/>
          <w:b/>
          <w:bCs/>
          <w:lang w:val="sr-Cyrl-RS"/>
        </w:rPr>
      </w:pPr>
      <w:r w:rsidRPr="006A2BEB">
        <w:rPr>
          <w:rFonts w:ascii="Times New Roman" w:hAnsi="Times New Roman"/>
          <w:b/>
          <w:bCs/>
          <w:lang w:val="sr-Cyrl-RS"/>
        </w:rPr>
        <w:t>Пријава на јавни конкурс за избор директора</w:t>
      </w:r>
    </w:p>
    <w:p w14:paraId="61576854" w14:textId="77777777" w:rsidR="003B1F0D" w:rsidRPr="006A2BEB" w:rsidRDefault="003B1F0D" w:rsidP="003B1F0D">
      <w:pPr>
        <w:pStyle w:val="NoSpacing"/>
        <w:ind w:firstLine="720"/>
        <w:jc w:val="center"/>
        <w:rPr>
          <w:rFonts w:ascii="Times New Roman" w:hAnsi="Times New Roman"/>
          <w:b/>
          <w:bCs/>
          <w:lang w:val="sr-Cyrl-RS"/>
        </w:rPr>
      </w:pPr>
      <w:r w:rsidRPr="006A2BEB">
        <w:rPr>
          <w:rFonts w:ascii="Times New Roman" w:hAnsi="Times New Roman"/>
          <w:b/>
          <w:bCs/>
          <w:lang w:val="sr-Cyrl-RS"/>
        </w:rPr>
        <w:t xml:space="preserve">Јавног предузећа </w:t>
      </w:r>
      <w:r>
        <w:rPr>
          <w:rFonts w:ascii="Times New Roman" w:hAnsi="Times New Roman"/>
          <w:b/>
          <w:bCs/>
          <w:lang w:val="sr-Cyrl-RS"/>
        </w:rPr>
        <w:t>за урбанизам и уређење града Прокупља</w:t>
      </w:r>
    </w:p>
    <w:p w14:paraId="714A37C1" w14:textId="77777777" w:rsidR="003B1F0D" w:rsidRPr="006A2BEB" w:rsidRDefault="003B1F0D" w:rsidP="003B1F0D">
      <w:pPr>
        <w:pStyle w:val="NoSpacing"/>
        <w:jc w:val="center"/>
        <w:rPr>
          <w:rFonts w:ascii="Times New Roman" w:hAnsi="Times New Roman"/>
          <w:b/>
          <w:bCs/>
          <w:lang w:val="sr-Cyrl-RS"/>
        </w:rPr>
      </w:pPr>
      <w:r w:rsidRPr="006A2BEB">
        <w:rPr>
          <w:rFonts w:ascii="Times New Roman" w:hAnsi="Times New Roman"/>
          <w:b/>
          <w:bCs/>
          <w:lang w:val="sr-Cyrl-RS"/>
        </w:rPr>
        <w:t>НЕ ОТВ</w:t>
      </w:r>
      <w:r>
        <w:rPr>
          <w:rFonts w:ascii="Times New Roman" w:hAnsi="Times New Roman"/>
          <w:b/>
          <w:bCs/>
          <w:lang w:val="sr-Cyrl-RS"/>
        </w:rPr>
        <w:t>АРАТИ</w:t>
      </w:r>
    </w:p>
    <w:p w14:paraId="4749CDC4" w14:textId="77777777" w:rsidR="003B1F0D" w:rsidRPr="006A2BEB" w:rsidRDefault="003B1F0D" w:rsidP="003B1F0D">
      <w:pPr>
        <w:pStyle w:val="NoSpacing"/>
        <w:jc w:val="center"/>
        <w:rPr>
          <w:rFonts w:ascii="Times New Roman" w:hAnsi="Times New Roman"/>
          <w:b/>
          <w:bCs/>
          <w:lang w:val="sr-Cyrl-RS"/>
        </w:rPr>
      </w:pPr>
      <w:r w:rsidRPr="006A2BEB">
        <w:rPr>
          <w:rFonts w:ascii="Times New Roman" w:hAnsi="Times New Roman"/>
          <w:b/>
          <w:bCs/>
          <w:lang w:val="sr-Cyrl-RS"/>
        </w:rPr>
        <w:t>Ул</w:t>
      </w:r>
      <w:r>
        <w:rPr>
          <w:rFonts w:ascii="Times New Roman" w:hAnsi="Times New Roman"/>
          <w:b/>
          <w:bCs/>
          <w:lang w:val="sr-Cyrl-RS"/>
        </w:rPr>
        <w:t>.</w:t>
      </w:r>
      <w:r w:rsidRPr="006A2BEB">
        <w:rPr>
          <w:rFonts w:ascii="Times New Roman" w:hAnsi="Times New Roman"/>
          <w:b/>
          <w:bCs/>
          <w:lang w:val="sr-Cyrl-RS"/>
        </w:rPr>
        <w:t xml:space="preserve"> </w:t>
      </w:r>
      <w:r>
        <w:rPr>
          <w:rFonts w:ascii="Times New Roman" w:hAnsi="Times New Roman"/>
          <w:b/>
          <w:bCs/>
          <w:lang w:val="sr-Cyrl-RS"/>
        </w:rPr>
        <w:t>Никодија Стојановића Татка</w:t>
      </w:r>
      <w:r w:rsidRPr="006A2BEB">
        <w:rPr>
          <w:rFonts w:ascii="Times New Roman" w:hAnsi="Times New Roman"/>
          <w:b/>
          <w:bCs/>
          <w:lang w:val="sr-Cyrl-RS"/>
        </w:rPr>
        <w:t xml:space="preserve"> број 2</w:t>
      </w:r>
    </w:p>
    <w:p w14:paraId="7567AC58" w14:textId="77777777" w:rsidR="003B1F0D" w:rsidRPr="006A2BEB" w:rsidRDefault="003B1F0D" w:rsidP="003B1F0D">
      <w:pPr>
        <w:pStyle w:val="NoSpacing"/>
        <w:jc w:val="center"/>
        <w:rPr>
          <w:rFonts w:ascii="Times New Roman" w:hAnsi="Times New Roman"/>
          <w:b/>
          <w:bCs/>
          <w:lang w:val="sr-Cyrl-RS"/>
        </w:rPr>
      </w:pPr>
      <w:r>
        <w:rPr>
          <w:rFonts w:ascii="Times New Roman" w:hAnsi="Times New Roman"/>
          <w:b/>
          <w:bCs/>
          <w:lang w:val="sr-Cyrl-RS"/>
        </w:rPr>
        <w:t>18400 ПРОКУПЉЕ</w:t>
      </w:r>
    </w:p>
    <w:p w14:paraId="254BAB80" w14:textId="77777777" w:rsidR="003B1F0D" w:rsidRDefault="003B1F0D" w:rsidP="003B1F0D">
      <w:pPr>
        <w:pStyle w:val="NoSpacing"/>
        <w:ind w:firstLine="720"/>
        <w:jc w:val="both"/>
        <w:rPr>
          <w:rFonts w:ascii="Times New Roman" w:hAnsi="Times New Roman"/>
          <w:lang w:val="sr-Cyrl-RS"/>
        </w:rPr>
      </w:pPr>
    </w:p>
    <w:p w14:paraId="62FF06F8" w14:textId="77777777" w:rsidR="003B1F0D" w:rsidRDefault="003B1F0D" w:rsidP="003B1F0D">
      <w:pPr>
        <w:pStyle w:val="NoSpacing"/>
        <w:ind w:firstLine="720"/>
        <w:jc w:val="both"/>
        <w:rPr>
          <w:rFonts w:ascii="Times New Roman" w:hAnsi="Times New Roman"/>
        </w:rPr>
      </w:pPr>
      <w:proofErr w:type="spellStart"/>
      <w:r w:rsidRPr="00516685">
        <w:rPr>
          <w:rFonts w:ascii="Times New Roman" w:hAnsi="Times New Roman"/>
        </w:rPr>
        <w:t>Неблаговремене</w:t>
      </w:r>
      <w:proofErr w:type="spellEnd"/>
      <w:r w:rsidRPr="00516685">
        <w:rPr>
          <w:rFonts w:ascii="Times New Roman" w:hAnsi="Times New Roman"/>
        </w:rPr>
        <w:t xml:space="preserve">, </w:t>
      </w:r>
      <w:proofErr w:type="spellStart"/>
      <w:r w:rsidRPr="00516685">
        <w:rPr>
          <w:rFonts w:ascii="Times New Roman" w:hAnsi="Times New Roman"/>
        </w:rPr>
        <w:t>неразумљиве</w:t>
      </w:r>
      <w:proofErr w:type="spellEnd"/>
      <w:r w:rsidRPr="00516685">
        <w:rPr>
          <w:rFonts w:ascii="Times New Roman" w:hAnsi="Times New Roman"/>
        </w:rPr>
        <w:t xml:space="preserve"> и </w:t>
      </w:r>
      <w:proofErr w:type="spellStart"/>
      <w:r w:rsidRPr="00516685">
        <w:rPr>
          <w:rFonts w:ascii="Times New Roman" w:hAnsi="Times New Roman"/>
        </w:rPr>
        <w:t>пријаве</w:t>
      </w:r>
      <w:proofErr w:type="spellEnd"/>
      <w:r w:rsidRPr="00516685">
        <w:rPr>
          <w:rFonts w:ascii="Times New Roman" w:hAnsi="Times New Roman"/>
        </w:rPr>
        <w:t xml:space="preserve"> </w:t>
      </w:r>
      <w:proofErr w:type="spellStart"/>
      <w:r w:rsidRPr="00516685">
        <w:rPr>
          <w:rFonts w:ascii="Times New Roman" w:hAnsi="Times New Roman"/>
        </w:rPr>
        <w:t>уз</w:t>
      </w:r>
      <w:proofErr w:type="spellEnd"/>
      <w:r w:rsidRPr="00516685">
        <w:rPr>
          <w:rFonts w:ascii="Times New Roman" w:hAnsi="Times New Roman"/>
        </w:rPr>
        <w:t xml:space="preserve"> </w:t>
      </w:r>
      <w:proofErr w:type="spellStart"/>
      <w:r w:rsidRPr="00516685">
        <w:rPr>
          <w:rFonts w:ascii="Times New Roman" w:hAnsi="Times New Roman"/>
        </w:rPr>
        <w:t>које</w:t>
      </w:r>
      <w:proofErr w:type="spellEnd"/>
      <w:r w:rsidRPr="00516685">
        <w:rPr>
          <w:rFonts w:ascii="Times New Roman" w:hAnsi="Times New Roman"/>
        </w:rPr>
        <w:t xml:space="preserve"> </w:t>
      </w:r>
      <w:proofErr w:type="spellStart"/>
      <w:r w:rsidRPr="00516685">
        <w:rPr>
          <w:rFonts w:ascii="Times New Roman" w:hAnsi="Times New Roman"/>
        </w:rPr>
        <w:t>нису</w:t>
      </w:r>
      <w:proofErr w:type="spellEnd"/>
      <w:r w:rsidRPr="00516685">
        <w:rPr>
          <w:rFonts w:ascii="Times New Roman" w:hAnsi="Times New Roman"/>
        </w:rPr>
        <w:t xml:space="preserve"> </w:t>
      </w:r>
      <w:proofErr w:type="spellStart"/>
      <w:r w:rsidRPr="00516685">
        <w:rPr>
          <w:rFonts w:ascii="Times New Roman" w:hAnsi="Times New Roman"/>
        </w:rPr>
        <w:t>приложени</w:t>
      </w:r>
      <w:proofErr w:type="spellEnd"/>
      <w:r w:rsidRPr="00516685">
        <w:rPr>
          <w:rFonts w:ascii="Times New Roman" w:hAnsi="Times New Roman"/>
        </w:rPr>
        <w:t xml:space="preserve"> </w:t>
      </w:r>
      <w:proofErr w:type="spellStart"/>
      <w:r w:rsidRPr="00516685">
        <w:rPr>
          <w:rFonts w:ascii="Times New Roman" w:hAnsi="Times New Roman"/>
        </w:rPr>
        <w:t>сви</w:t>
      </w:r>
      <w:proofErr w:type="spellEnd"/>
      <w:r w:rsidRPr="00516685">
        <w:rPr>
          <w:rFonts w:ascii="Times New Roman" w:hAnsi="Times New Roman"/>
        </w:rPr>
        <w:t xml:space="preserve"> </w:t>
      </w:r>
      <w:proofErr w:type="spellStart"/>
      <w:r w:rsidRPr="00516685">
        <w:rPr>
          <w:rFonts w:ascii="Times New Roman" w:hAnsi="Times New Roman"/>
        </w:rPr>
        <w:t>потребни</w:t>
      </w:r>
      <w:proofErr w:type="spellEnd"/>
      <w:r w:rsidRPr="00516685">
        <w:rPr>
          <w:rFonts w:ascii="Times New Roman" w:hAnsi="Times New Roman"/>
        </w:rPr>
        <w:t xml:space="preserve"> </w:t>
      </w:r>
      <w:proofErr w:type="spellStart"/>
      <w:r w:rsidRPr="00516685">
        <w:rPr>
          <w:rFonts w:ascii="Times New Roman" w:hAnsi="Times New Roman"/>
        </w:rPr>
        <w:t>докази</w:t>
      </w:r>
      <w:proofErr w:type="spellEnd"/>
      <w:r w:rsidRPr="00516685">
        <w:rPr>
          <w:rFonts w:ascii="Times New Roman" w:hAnsi="Times New Roman"/>
        </w:rPr>
        <w:t xml:space="preserve"> </w:t>
      </w:r>
      <w:proofErr w:type="spellStart"/>
      <w:r w:rsidRPr="00516685">
        <w:rPr>
          <w:rFonts w:ascii="Times New Roman" w:hAnsi="Times New Roman"/>
        </w:rPr>
        <w:t>одбациће</w:t>
      </w:r>
      <w:proofErr w:type="spellEnd"/>
      <w:r w:rsidRPr="00516685">
        <w:rPr>
          <w:rFonts w:ascii="Times New Roman" w:hAnsi="Times New Roman"/>
        </w:rPr>
        <w:t xml:space="preserve"> </w:t>
      </w:r>
      <w:proofErr w:type="spellStart"/>
      <w:r w:rsidRPr="00516685">
        <w:rPr>
          <w:rFonts w:ascii="Times New Roman" w:hAnsi="Times New Roman"/>
        </w:rPr>
        <w:t>се</w:t>
      </w:r>
      <w:proofErr w:type="spellEnd"/>
      <w:r w:rsidRPr="00516685">
        <w:rPr>
          <w:rFonts w:ascii="Times New Roman" w:hAnsi="Times New Roman"/>
        </w:rPr>
        <w:t xml:space="preserve"> </w:t>
      </w:r>
      <w:proofErr w:type="spellStart"/>
      <w:r w:rsidRPr="00516685">
        <w:rPr>
          <w:rFonts w:ascii="Times New Roman" w:hAnsi="Times New Roman"/>
        </w:rPr>
        <w:t>закључком</w:t>
      </w:r>
      <w:proofErr w:type="spellEnd"/>
      <w:r w:rsidRPr="00516685">
        <w:rPr>
          <w:rFonts w:ascii="Times New Roman" w:hAnsi="Times New Roman"/>
        </w:rPr>
        <w:t xml:space="preserve"> </w:t>
      </w:r>
      <w:proofErr w:type="spellStart"/>
      <w:r w:rsidRPr="00516685">
        <w:rPr>
          <w:rFonts w:ascii="Times New Roman" w:hAnsi="Times New Roman"/>
        </w:rPr>
        <w:t>Комисије</w:t>
      </w:r>
      <w:proofErr w:type="spellEnd"/>
      <w:r w:rsidRPr="00516685">
        <w:rPr>
          <w:rFonts w:ascii="Times New Roman" w:hAnsi="Times New Roman"/>
        </w:rPr>
        <w:t xml:space="preserve"> </w:t>
      </w:r>
      <w:proofErr w:type="spellStart"/>
      <w:r w:rsidRPr="00516685">
        <w:rPr>
          <w:rFonts w:ascii="Times New Roman" w:hAnsi="Times New Roman"/>
        </w:rPr>
        <w:t>против</w:t>
      </w:r>
      <w:proofErr w:type="spellEnd"/>
      <w:r w:rsidRPr="00516685">
        <w:rPr>
          <w:rFonts w:ascii="Times New Roman" w:hAnsi="Times New Roman"/>
        </w:rPr>
        <w:t xml:space="preserve"> </w:t>
      </w:r>
      <w:proofErr w:type="spellStart"/>
      <w:r w:rsidRPr="00516685">
        <w:rPr>
          <w:rFonts w:ascii="Times New Roman" w:hAnsi="Times New Roman"/>
        </w:rPr>
        <w:t>кога</w:t>
      </w:r>
      <w:proofErr w:type="spellEnd"/>
      <w:r w:rsidRPr="00516685">
        <w:rPr>
          <w:rFonts w:ascii="Times New Roman" w:hAnsi="Times New Roman"/>
        </w:rPr>
        <w:t xml:space="preserve"> </w:t>
      </w:r>
      <w:proofErr w:type="spellStart"/>
      <w:r w:rsidRPr="00516685">
        <w:rPr>
          <w:rFonts w:ascii="Times New Roman" w:hAnsi="Times New Roman"/>
        </w:rPr>
        <w:t>није</w:t>
      </w:r>
      <w:proofErr w:type="spellEnd"/>
      <w:r w:rsidRPr="00516685">
        <w:rPr>
          <w:rFonts w:ascii="Times New Roman" w:hAnsi="Times New Roman"/>
        </w:rPr>
        <w:t xml:space="preserve"> </w:t>
      </w:r>
      <w:proofErr w:type="spellStart"/>
      <w:r w:rsidRPr="00516685">
        <w:rPr>
          <w:rFonts w:ascii="Times New Roman" w:hAnsi="Times New Roman"/>
        </w:rPr>
        <w:t>допуштена</w:t>
      </w:r>
      <w:proofErr w:type="spellEnd"/>
      <w:r w:rsidRPr="00516685">
        <w:rPr>
          <w:rFonts w:ascii="Times New Roman" w:hAnsi="Times New Roman"/>
        </w:rPr>
        <w:t xml:space="preserve"> </w:t>
      </w:r>
      <w:proofErr w:type="spellStart"/>
      <w:r w:rsidRPr="00516685">
        <w:rPr>
          <w:rFonts w:ascii="Times New Roman" w:hAnsi="Times New Roman"/>
        </w:rPr>
        <w:t>посебна</w:t>
      </w:r>
      <w:proofErr w:type="spellEnd"/>
      <w:r w:rsidRPr="00516685">
        <w:rPr>
          <w:rFonts w:ascii="Times New Roman" w:hAnsi="Times New Roman"/>
        </w:rPr>
        <w:t xml:space="preserve"> </w:t>
      </w:r>
      <w:proofErr w:type="spellStart"/>
      <w:r w:rsidRPr="00516685">
        <w:rPr>
          <w:rFonts w:ascii="Times New Roman" w:hAnsi="Times New Roman"/>
        </w:rPr>
        <w:t>жалба</w:t>
      </w:r>
      <w:proofErr w:type="spellEnd"/>
      <w:r w:rsidRPr="00516685">
        <w:rPr>
          <w:rFonts w:ascii="Times New Roman" w:hAnsi="Times New Roman"/>
        </w:rPr>
        <w:t>.</w:t>
      </w:r>
    </w:p>
    <w:p w14:paraId="6CBB3E25" w14:textId="77777777" w:rsidR="003B1F0D" w:rsidRDefault="003B1F0D" w:rsidP="003B1F0D">
      <w:pPr>
        <w:pStyle w:val="NoSpacing"/>
        <w:ind w:firstLine="720"/>
        <w:jc w:val="both"/>
        <w:rPr>
          <w:rFonts w:ascii="Times New Roman" w:hAnsi="Times New Roman"/>
        </w:rPr>
      </w:pPr>
      <w:proofErr w:type="spellStart"/>
      <w:r w:rsidRPr="00516685">
        <w:rPr>
          <w:rFonts w:ascii="Times New Roman" w:hAnsi="Times New Roman"/>
        </w:rPr>
        <w:t>Пријаве</w:t>
      </w:r>
      <w:proofErr w:type="spellEnd"/>
      <w:r w:rsidRPr="00516685">
        <w:rPr>
          <w:rFonts w:ascii="Times New Roman" w:hAnsi="Times New Roman"/>
        </w:rPr>
        <w:t xml:space="preserve"> </w:t>
      </w:r>
      <w:proofErr w:type="spellStart"/>
      <w:r w:rsidRPr="00516685">
        <w:rPr>
          <w:rFonts w:ascii="Times New Roman" w:hAnsi="Times New Roman"/>
        </w:rPr>
        <w:t>на</w:t>
      </w:r>
      <w:proofErr w:type="spellEnd"/>
      <w:r w:rsidRPr="00516685">
        <w:rPr>
          <w:rFonts w:ascii="Times New Roman" w:hAnsi="Times New Roman"/>
        </w:rPr>
        <w:t xml:space="preserve"> </w:t>
      </w:r>
      <w:proofErr w:type="spellStart"/>
      <w:r w:rsidRPr="00516685">
        <w:rPr>
          <w:rFonts w:ascii="Times New Roman" w:hAnsi="Times New Roman"/>
        </w:rPr>
        <w:t>јавни</w:t>
      </w:r>
      <w:proofErr w:type="spellEnd"/>
      <w:r w:rsidRPr="00516685">
        <w:rPr>
          <w:rFonts w:ascii="Times New Roman" w:hAnsi="Times New Roman"/>
        </w:rPr>
        <w:t xml:space="preserve"> </w:t>
      </w:r>
      <w:proofErr w:type="spellStart"/>
      <w:r w:rsidRPr="00516685">
        <w:rPr>
          <w:rFonts w:ascii="Times New Roman" w:hAnsi="Times New Roman"/>
        </w:rPr>
        <w:t>конкурс</w:t>
      </w:r>
      <w:proofErr w:type="spellEnd"/>
      <w:r w:rsidRPr="00516685">
        <w:rPr>
          <w:rFonts w:ascii="Times New Roman" w:hAnsi="Times New Roman"/>
        </w:rPr>
        <w:t xml:space="preserve"> и </w:t>
      </w:r>
      <w:proofErr w:type="spellStart"/>
      <w:r w:rsidRPr="00516685">
        <w:rPr>
          <w:rFonts w:ascii="Times New Roman" w:hAnsi="Times New Roman"/>
        </w:rPr>
        <w:t>достављена</w:t>
      </w:r>
      <w:proofErr w:type="spellEnd"/>
      <w:r w:rsidRPr="00516685">
        <w:rPr>
          <w:rFonts w:ascii="Times New Roman" w:hAnsi="Times New Roman"/>
        </w:rPr>
        <w:t xml:space="preserve"> </w:t>
      </w:r>
      <w:proofErr w:type="spellStart"/>
      <w:r w:rsidRPr="00516685">
        <w:rPr>
          <w:rFonts w:ascii="Times New Roman" w:hAnsi="Times New Roman"/>
        </w:rPr>
        <w:t>документација</w:t>
      </w:r>
      <w:proofErr w:type="spellEnd"/>
      <w:r w:rsidRPr="00516685">
        <w:rPr>
          <w:rFonts w:ascii="Times New Roman" w:hAnsi="Times New Roman"/>
        </w:rPr>
        <w:t xml:space="preserve">, </w:t>
      </w:r>
      <w:proofErr w:type="spellStart"/>
      <w:r w:rsidRPr="00516685">
        <w:rPr>
          <w:rFonts w:ascii="Times New Roman" w:hAnsi="Times New Roman"/>
        </w:rPr>
        <w:t>не</w:t>
      </w:r>
      <w:proofErr w:type="spellEnd"/>
      <w:r w:rsidRPr="00516685">
        <w:rPr>
          <w:rFonts w:ascii="Times New Roman" w:hAnsi="Times New Roman"/>
        </w:rPr>
        <w:t xml:space="preserve"> </w:t>
      </w:r>
      <w:proofErr w:type="spellStart"/>
      <w:r w:rsidRPr="00516685">
        <w:rPr>
          <w:rFonts w:ascii="Times New Roman" w:hAnsi="Times New Roman"/>
        </w:rPr>
        <w:t>враћају</w:t>
      </w:r>
      <w:proofErr w:type="spellEnd"/>
      <w:r w:rsidRPr="00516685">
        <w:rPr>
          <w:rFonts w:ascii="Times New Roman" w:hAnsi="Times New Roman"/>
        </w:rPr>
        <w:t xml:space="preserve"> </w:t>
      </w:r>
      <w:proofErr w:type="spellStart"/>
      <w:r w:rsidRPr="00516685">
        <w:rPr>
          <w:rFonts w:ascii="Times New Roman" w:hAnsi="Times New Roman"/>
        </w:rPr>
        <w:t>се</w:t>
      </w:r>
      <w:proofErr w:type="spellEnd"/>
      <w:r w:rsidRPr="00516685">
        <w:rPr>
          <w:rFonts w:ascii="Times New Roman" w:hAnsi="Times New Roman"/>
        </w:rPr>
        <w:t xml:space="preserve"> </w:t>
      </w:r>
      <w:proofErr w:type="spellStart"/>
      <w:r w:rsidRPr="00516685">
        <w:rPr>
          <w:rFonts w:ascii="Times New Roman" w:hAnsi="Times New Roman"/>
        </w:rPr>
        <w:t>подносиоцима</w:t>
      </w:r>
      <w:proofErr w:type="spellEnd"/>
      <w:r w:rsidRPr="00516685">
        <w:rPr>
          <w:rFonts w:ascii="Times New Roman" w:hAnsi="Times New Roman"/>
        </w:rPr>
        <w:t xml:space="preserve">, </w:t>
      </w:r>
      <w:proofErr w:type="spellStart"/>
      <w:r w:rsidRPr="00516685">
        <w:rPr>
          <w:rFonts w:ascii="Times New Roman" w:hAnsi="Times New Roman"/>
        </w:rPr>
        <w:t>већ</w:t>
      </w:r>
      <w:proofErr w:type="spellEnd"/>
      <w:r w:rsidRPr="00516685">
        <w:rPr>
          <w:rFonts w:ascii="Times New Roman" w:hAnsi="Times New Roman"/>
        </w:rPr>
        <w:t xml:space="preserve"> </w:t>
      </w:r>
      <w:proofErr w:type="spellStart"/>
      <w:r w:rsidRPr="00516685">
        <w:rPr>
          <w:rFonts w:ascii="Times New Roman" w:hAnsi="Times New Roman"/>
        </w:rPr>
        <w:t>остају</w:t>
      </w:r>
      <w:proofErr w:type="spellEnd"/>
      <w:r w:rsidRPr="00516685">
        <w:rPr>
          <w:rFonts w:ascii="Times New Roman" w:hAnsi="Times New Roman"/>
        </w:rPr>
        <w:t xml:space="preserve"> у </w:t>
      </w:r>
      <w:proofErr w:type="spellStart"/>
      <w:r w:rsidRPr="00516685">
        <w:rPr>
          <w:rFonts w:ascii="Times New Roman" w:hAnsi="Times New Roman"/>
        </w:rPr>
        <w:t>конкурсној</w:t>
      </w:r>
      <w:proofErr w:type="spellEnd"/>
      <w:r w:rsidRPr="00516685">
        <w:rPr>
          <w:rFonts w:ascii="Times New Roman" w:hAnsi="Times New Roman"/>
        </w:rPr>
        <w:t xml:space="preserve"> </w:t>
      </w:r>
      <w:proofErr w:type="spellStart"/>
      <w:r w:rsidRPr="00516685">
        <w:rPr>
          <w:rFonts w:ascii="Times New Roman" w:hAnsi="Times New Roman"/>
        </w:rPr>
        <w:t>документацији</w:t>
      </w:r>
      <w:proofErr w:type="spellEnd"/>
      <w:r w:rsidRPr="00516685">
        <w:rPr>
          <w:rFonts w:ascii="Times New Roman" w:hAnsi="Times New Roman"/>
        </w:rPr>
        <w:t>.</w:t>
      </w:r>
    </w:p>
    <w:p w14:paraId="664BFA6A" w14:textId="77777777" w:rsidR="003B1F0D" w:rsidRDefault="003B1F0D" w:rsidP="003B1F0D">
      <w:pPr>
        <w:pStyle w:val="NoSpacing"/>
        <w:rPr>
          <w:rFonts w:ascii="Times New Roman" w:hAnsi="Times New Roman"/>
        </w:rPr>
      </w:pPr>
    </w:p>
    <w:p w14:paraId="0BD2A0C8" w14:textId="77777777" w:rsidR="003B1F0D" w:rsidRDefault="003B1F0D" w:rsidP="003B1F0D">
      <w:pPr>
        <w:pStyle w:val="NoSpacing"/>
        <w:rPr>
          <w:rFonts w:ascii="Times New Roman" w:hAnsi="Times New Roman"/>
        </w:rPr>
      </w:pPr>
      <w:r w:rsidRPr="00516685">
        <w:rPr>
          <w:rFonts w:ascii="Times New Roman" w:hAnsi="Times New Roman"/>
        </w:rPr>
        <w:t xml:space="preserve"> </w:t>
      </w:r>
      <w:r w:rsidRPr="00516685">
        <w:rPr>
          <w:rFonts w:ascii="Times New Roman" w:hAnsi="Times New Roman"/>
          <w:b/>
          <w:bCs/>
        </w:rPr>
        <w:t>1</w:t>
      </w:r>
      <w:r>
        <w:rPr>
          <w:rFonts w:ascii="Times New Roman" w:hAnsi="Times New Roman"/>
          <w:b/>
          <w:bCs/>
          <w:lang w:val="sr-Cyrl-RS"/>
        </w:rPr>
        <w:t>1</w:t>
      </w:r>
      <w:r w:rsidRPr="00516685">
        <w:rPr>
          <w:rFonts w:ascii="Times New Roman" w:hAnsi="Times New Roman"/>
          <w:b/>
          <w:bCs/>
        </w:rPr>
        <w:t xml:space="preserve">. </w:t>
      </w:r>
      <w:proofErr w:type="spellStart"/>
      <w:r w:rsidRPr="00516685">
        <w:rPr>
          <w:rFonts w:ascii="Times New Roman" w:hAnsi="Times New Roman"/>
          <w:b/>
          <w:bCs/>
        </w:rPr>
        <w:t>Лице</w:t>
      </w:r>
      <w:proofErr w:type="spellEnd"/>
      <w:r w:rsidRPr="00516685">
        <w:rPr>
          <w:rFonts w:ascii="Times New Roman" w:hAnsi="Times New Roman"/>
          <w:b/>
          <w:bCs/>
        </w:rPr>
        <w:t xml:space="preserve"> </w:t>
      </w:r>
      <w:proofErr w:type="spellStart"/>
      <w:r w:rsidRPr="00516685">
        <w:rPr>
          <w:rFonts w:ascii="Times New Roman" w:hAnsi="Times New Roman"/>
          <w:b/>
          <w:bCs/>
        </w:rPr>
        <w:t>задужено</w:t>
      </w:r>
      <w:proofErr w:type="spellEnd"/>
      <w:r w:rsidRPr="00516685">
        <w:rPr>
          <w:rFonts w:ascii="Times New Roman" w:hAnsi="Times New Roman"/>
          <w:b/>
          <w:bCs/>
        </w:rPr>
        <w:t xml:space="preserve"> </w:t>
      </w:r>
      <w:proofErr w:type="spellStart"/>
      <w:r w:rsidRPr="00516685">
        <w:rPr>
          <w:rFonts w:ascii="Times New Roman" w:hAnsi="Times New Roman"/>
          <w:b/>
          <w:bCs/>
        </w:rPr>
        <w:t>за</w:t>
      </w:r>
      <w:proofErr w:type="spellEnd"/>
      <w:r w:rsidRPr="00516685">
        <w:rPr>
          <w:rFonts w:ascii="Times New Roman" w:hAnsi="Times New Roman"/>
          <w:b/>
          <w:bCs/>
        </w:rPr>
        <w:t xml:space="preserve"> </w:t>
      </w:r>
      <w:proofErr w:type="spellStart"/>
      <w:r w:rsidRPr="00516685">
        <w:rPr>
          <w:rFonts w:ascii="Times New Roman" w:hAnsi="Times New Roman"/>
          <w:b/>
          <w:bCs/>
        </w:rPr>
        <w:t>давање</w:t>
      </w:r>
      <w:proofErr w:type="spellEnd"/>
      <w:r w:rsidRPr="00516685">
        <w:rPr>
          <w:rFonts w:ascii="Times New Roman" w:hAnsi="Times New Roman"/>
          <w:b/>
          <w:bCs/>
        </w:rPr>
        <w:t xml:space="preserve"> </w:t>
      </w:r>
      <w:proofErr w:type="spellStart"/>
      <w:r w:rsidRPr="00516685">
        <w:rPr>
          <w:rFonts w:ascii="Times New Roman" w:hAnsi="Times New Roman"/>
          <w:b/>
          <w:bCs/>
        </w:rPr>
        <w:t>обавештења</w:t>
      </w:r>
      <w:proofErr w:type="spellEnd"/>
      <w:r w:rsidRPr="00516685">
        <w:rPr>
          <w:rFonts w:ascii="Times New Roman" w:hAnsi="Times New Roman"/>
          <w:b/>
          <w:bCs/>
        </w:rPr>
        <w:t xml:space="preserve"> о </w:t>
      </w:r>
      <w:proofErr w:type="spellStart"/>
      <w:r w:rsidRPr="00516685">
        <w:rPr>
          <w:rFonts w:ascii="Times New Roman" w:hAnsi="Times New Roman"/>
          <w:b/>
          <w:bCs/>
        </w:rPr>
        <w:t>јавном</w:t>
      </w:r>
      <w:proofErr w:type="spellEnd"/>
      <w:r w:rsidRPr="00516685">
        <w:rPr>
          <w:rFonts w:ascii="Times New Roman" w:hAnsi="Times New Roman"/>
          <w:b/>
          <w:bCs/>
        </w:rPr>
        <w:t xml:space="preserve"> </w:t>
      </w:r>
      <w:proofErr w:type="spellStart"/>
      <w:r w:rsidRPr="00516685">
        <w:rPr>
          <w:rFonts w:ascii="Times New Roman" w:hAnsi="Times New Roman"/>
          <w:b/>
          <w:bCs/>
        </w:rPr>
        <w:t>конкурсу</w:t>
      </w:r>
      <w:proofErr w:type="spellEnd"/>
      <w:r w:rsidRPr="00516685">
        <w:rPr>
          <w:rFonts w:ascii="Times New Roman" w:hAnsi="Times New Roman"/>
        </w:rPr>
        <w:t xml:space="preserve">: </w:t>
      </w:r>
    </w:p>
    <w:p w14:paraId="2A6EDE31" w14:textId="77777777" w:rsidR="003B1F0D" w:rsidRDefault="003B1F0D" w:rsidP="003B1F0D">
      <w:pPr>
        <w:pStyle w:val="NoSpacing"/>
        <w:rPr>
          <w:rFonts w:ascii="Times New Roman" w:hAnsi="Times New Roman"/>
          <w:color w:val="FF0000"/>
          <w:lang w:val="sr-Cyrl-RS"/>
        </w:rPr>
      </w:pPr>
    </w:p>
    <w:p w14:paraId="7A4EC6DA" w14:textId="77777777" w:rsidR="003B1F0D" w:rsidRPr="006670EE" w:rsidRDefault="003B1F0D" w:rsidP="003B1F0D">
      <w:pPr>
        <w:pStyle w:val="NoSpacing"/>
        <w:rPr>
          <w:rFonts w:ascii="Times New Roman" w:hAnsi="Times New Roman"/>
          <w:lang w:val="sr-Cyrl-RS"/>
        </w:rPr>
      </w:pPr>
      <w:r w:rsidRPr="006670EE">
        <w:rPr>
          <w:rFonts w:ascii="Times New Roman" w:hAnsi="Times New Roman"/>
          <w:lang w:val="sr-Cyrl-RS"/>
        </w:rPr>
        <w:t>Весна Смиљковић</w:t>
      </w:r>
      <w:r w:rsidRPr="006670EE">
        <w:rPr>
          <w:rFonts w:ascii="Times New Roman" w:hAnsi="Times New Roman"/>
        </w:rPr>
        <w:t xml:space="preserve">, </w:t>
      </w:r>
      <w:proofErr w:type="spellStart"/>
      <w:r w:rsidRPr="006670EE">
        <w:rPr>
          <w:rFonts w:ascii="Times New Roman" w:hAnsi="Times New Roman"/>
        </w:rPr>
        <w:t>председник</w:t>
      </w:r>
      <w:proofErr w:type="spellEnd"/>
      <w:r w:rsidRPr="006670EE">
        <w:rPr>
          <w:rFonts w:ascii="Times New Roman" w:hAnsi="Times New Roman"/>
        </w:rPr>
        <w:t xml:space="preserve"> </w:t>
      </w:r>
      <w:proofErr w:type="spellStart"/>
      <w:r w:rsidRPr="006670EE">
        <w:rPr>
          <w:rFonts w:ascii="Times New Roman" w:hAnsi="Times New Roman"/>
        </w:rPr>
        <w:t>Комисије</w:t>
      </w:r>
      <w:proofErr w:type="spellEnd"/>
      <w:r w:rsidRPr="006670EE">
        <w:rPr>
          <w:rFonts w:ascii="Times New Roman" w:hAnsi="Times New Roman"/>
        </w:rPr>
        <w:t xml:space="preserve">, </w:t>
      </w:r>
      <w:proofErr w:type="spellStart"/>
      <w:r w:rsidRPr="006670EE">
        <w:rPr>
          <w:rFonts w:ascii="Times New Roman" w:hAnsi="Times New Roman"/>
        </w:rPr>
        <w:t>тел</w:t>
      </w:r>
      <w:proofErr w:type="spellEnd"/>
      <w:r w:rsidRPr="006670EE">
        <w:rPr>
          <w:rFonts w:ascii="Times New Roman" w:hAnsi="Times New Roman"/>
        </w:rPr>
        <w:t>.</w:t>
      </w:r>
      <w:r w:rsidRPr="006670EE">
        <w:rPr>
          <w:rFonts w:ascii="Times New Roman" w:hAnsi="Times New Roman"/>
          <w:lang w:val="sr-Cyrl-RS"/>
        </w:rPr>
        <w:t>027/324-040, локал 137</w:t>
      </w:r>
    </w:p>
    <w:p w14:paraId="3B2F9D38" w14:textId="77777777" w:rsidR="003B1F0D" w:rsidRDefault="003B1F0D" w:rsidP="003B1F0D">
      <w:pPr>
        <w:pStyle w:val="NoSpacing"/>
        <w:rPr>
          <w:rFonts w:ascii="Times New Roman" w:hAnsi="Times New Roman"/>
          <w:lang w:val="sr-Cyrl-RS"/>
        </w:rPr>
      </w:pPr>
    </w:p>
    <w:p w14:paraId="2CAF4948" w14:textId="77777777" w:rsidR="003B1F0D" w:rsidRDefault="003B1F0D" w:rsidP="003B1F0D">
      <w:pPr>
        <w:pStyle w:val="NoSpacing"/>
        <w:rPr>
          <w:rFonts w:ascii="Times New Roman" w:hAnsi="Times New Roman"/>
          <w:lang w:val="sr-Cyrl-RS"/>
        </w:rPr>
      </w:pPr>
    </w:p>
    <w:p w14:paraId="69C5B8B6" w14:textId="77777777" w:rsidR="003B1F0D" w:rsidRPr="00BC6EDC" w:rsidRDefault="003B1F0D" w:rsidP="003B1F0D">
      <w:pPr>
        <w:pStyle w:val="NoSpacing"/>
        <w:rPr>
          <w:rFonts w:ascii="Times New Roman" w:hAnsi="Times New Roman"/>
          <w:lang w:val="sr-Cyrl-RS"/>
        </w:rPr>
      </w:pPr>
      <w:r w:rsidRPr="00BC6EDC">
        <w:rPr>
          <w:rFonts w:ascii="Times New Roman" w:hAnsi="Times New Roman"/>
          <w:lang w:val="sr-Cyrl-RS"/>
        </w:rPr>
        <w:t>Б</w:t>
      </w:r>
      <w:r>
        <w:rPr>
          <w:rFonts w:ascii="Times New Roman" w:hAnsi="Times New Roman"/>
          <w:lang w:val="sr-Cyrl-RS"/>
        </w:rPr>
        <w:t>рој</w:t>
      </w:r>
      <w:r w:rsidRPr="00BC6EDC">
        <w:rPr>
          <w:rFonts w:ascii="Times New Roman" w:hAnsi="Times New Roman"/>
          <w:lang w:val="sr-Cyrl-RS"/>
        </w:rPr>
        <w:t>:003279151 2026 06853 001 00 060 107</w:t>
      </w:r>
    </w:p>
    <w:p w14:paraId="614C1D32" w14:textId="77777777" w:rsidR="003B1F0D" w:rsidRPr="00BC6EDC" w:rsidRDefault="003B1F0D" w:rsidP="003B1F0D">
      <w:pPr>
        <w:pStyle w:val="NoSpacing"/>
        <w:rPr>
          <w:rFonts w:ascii="Times New Roman" w:hAnsi="Times New Roman"/>
          <w:lang w:val="sr-Cyrl-RS"/>
        </w:rPr>
      </w:pPr>
      <w:r w:rsidRPr="00BC6EDC">
        <w:rPr>
          <w:rFonts w:ascii="Times New Roman" w:hAnsi="Times New Roman"/>
          <w:lang w:val="sr-Cyrl-RS"/>
        </w:rPr>
        <w:t>У Прокупљу, 15.07.2026.године</w:t>
      </w:r>
    </w:p>
    <w:p w14:paraId="4008E367" w14:textId="77777777" w:rsidR="003B1F0D" w:rsidRPr="00BC6EDC" w:rsidRDefault="003B1F0D" w:rsidP="003B1F0D">
      <w:pPr>
        <w:pStyle w:val="NoSpacing"/>
        <w:rPr>
          <w:rFonts w:ascii="Times New Roman" w:hAnsi="Times New Roman"/>
          <w:lang w:val="sr-Cyrl-RS"/>
        </w:rPr>
      </w:pPr>
      <w:r w:rsidRPr="00BC6EDC">
        <w:rPr>
          <w:rFonts w:ascii="Times New Roman" w:hAnsi="Times New Roman"/>
          <w:lang w:val="sr-Cyrl-RS"/>
        </w:rPr>
        <w:t>СКУПШТИНА ГРАДА ПРОКУПЉА</w:t>
      </w:r>
    </w:p>
    <w:p w14:paraId="3008B0E6" w14:textId="77777777" w:rsidR="003B1F0D" w:rsidRPr="00BC6EDC" w:rsidRDefault="003B1F0D" w:rsidP="003B1F0D">
      <w:pPr>
        <w:pStyle w:val="NoSpacing"/>
        <w:rPr>
          <w:rFonts w:ascii="Times New Roman" w:hAnsi="Times New Roman"/>
          <w:lang w:val="sr-Cyrl-RS"/>
        </w:rPr>
      </w:pPr>
      <w:r w:rsidRPr="00BC6EDC">
        <w:rPr>
          <w:rFonts w:ascii="Times New Roman" w:hAnsi="Times New Roman"/>
          <w:lang w:val="sr-Cyrl-RS"/>
        </w:rPr>
        <w:tab/>
      </w:r>
      <w:r w:rsidRPr="00BC6EDC">
        <w:rPr>
          <w:rFonts w:ascii="Times New Roman" w:hAnsi="Times New Roman"/>
          <w:lang w:val="sr-Cyrl-RS"/>
        </w:rPr>
        <w:tab/>
      </w:r>
      <w:r w:rsidRPr="00BC6EDC">
        <w:rPr>
          <w:rFonts w:ascii="Times New Roman" w:hAnsi="Times New Roman"/>
          <w:lang w:val="sr-Cyrl-RS"/>
        </w:rPr>
        <w:tab/>
      </w:r>
      <w:r w:rsidRPr="00BC6EDC">
        <w:rPr>
          <w:rFonts w:ascii="Times New Roman" w:hAnsi="Times New Roman"/>
          <w:lang w:val="sr-Cyrl-RS"/>
        </w:rPr>
        <w:tab/>
      </w:r>
      <w:r w:rsidRPr="00BC6EDC">
        <w:rPr>
          <w:rFonts w:ascii="Times New Roman" w:hAnsi="Times New Roman"/>
          <w:lang w:val="sr-Cyrl-RS"/>
        </w:rPr>
        <w:tab/>
      </w:r>
      <w:r w:rsidRPr="00BC6EDC">
        <w:rPr>
          <w:rFonts w:ascii="Times New Roman" w:hAnsi="Times New Roman"/>
          <w:lang w:val="sr-Cyrl-RS"/>
        </w:rPr>
        <w:tab/>
      </w:r>
      <w:r w:rsidRPr="00BC6EDC">
        <w:rPr>
          <w:rFonts w:ascii="Times New Roman" w:hAnsi="Times New Roman"/>
          <w:lang w:val="sr-Cyrl-RS"/>
        </w:rPr>
        <w:tab/>
      </w:r>
      <w:r w:rsidRPr="00BC6EDC">
        <w:rPr>
          <w:rFonts w:ascii="Times New Roman" w:hAnsi="Times New Roman"/>
          <w:lang w:val="sr-Cyrl-RS"/>
        </w:rPr>
        <w:tab/>
        <w:t xml:space="preserve">  ПРЕДСЕДНИК </w:t>
      </w:r>
    </w:p>
    <w:p w14:paraId="58773029" w14:textId="77777777" w:rsidR="003B1F0D" w:rsidRPr="00BC6EDC" w:rsidRDefault="003B1F0D" w:rsidP="003B1F0D">
      <w:pPr>
        <w:pStyle w:val="NoSpacing"/>
        <w:ind w:left="4320" w:firstLine="720"/>
        <w:rPr>
          <w:rFonts w:ascii="Times New Roman" w:hAnsi="Times New Roman"/>
          <w:lang w:val="sr-Cyrl-RS"/>
        </w:rPr>
      </w:pPr>
      <w:r w:rsidRPr="00BC6EDC">
        <w:rPr>
          <w:rFonts w:ascii="Times New Roman" w:hAnsi="Times New Roman"/>
          <w:lang w:val="sr-Cyrl-RS"/>
        </w:rPr>
        <w:t>СКУПШТИНЕ ГРАДА ПРОКУПЉА</w:t>
      </w:r>
    </w:p>
    <w:p w14:paraId="6F7F6F1B" w14:textId="61CE5CAA" w:rsidR="003B1F0D" w:rsidRPr="00BC6EDC" w:rsidRDefault="003B1F0D" w:rsidP="003B1F0D">
      <w:pPr>
        <w:pStyle w:val="NoSpacing"/>
        <w:rPr>
          <w:rFonts w:ascii="Times New Roman" w:hAnsi="Times New Roman"/>
          <w:lang w:val="sr-Cyrl-RS"/>
        </w:rPr>
      </w:pPr>
      <w:r w:rsidRPr="00BC6EDC">
        <w:rPr>
          <w:rFonts w:ascii="Times New Roman" w:hAnsi="Times New Roman"/>
          <w:lang w:val="sr-Cyrl-RS"/>
        </w:rPr>
        <w:tab/>
      </w:r>
      <w:r w:rsidRPr="00BC6EDC">
        <w:rPr>
          <w:rFonts w:ascii="Times New Roman" w:hAnsi="Times New Roman"/>
          <w:lang w:val="sr-Cyrl-RS"/>
        </w:rPr>
        <w:tab/>
      </w:r>
      <w:r w:rsidRPr="00BC6EDC">
        <w:rPr>
          <w:rFonts w:ascii="Times New Roman" w:hAnsi="Times New Roman"/>
          <w:lang w:val="sr-Cyrl-RS"/>
        </w:rPr>
        <w:tab/>
      </w:r>
      <w:r w:rsidRPr="00BC6EDC">
        <w:rPr>
          <w:rFonts w:ascii="Times New Roman" w:hAnsi="Times New Roman"/>
          <w:lang w:val="sr-Cyrl-RS"/>
        </w:rPr>
        <w:tab/>
      </w:r>
      <w:r w:rsidRPr="00BC6EDC">
        <w:rPr>
          <w:rFonts w:ascii="Times New Roman" w:hAnsi="Times New Roman"/>
          <w:lang w:val="sr-Cyrl-RS"/>
        </w:rPr>
        <w:tab/>
      </w:r>
      <w:r w:rsidRPr="00BC6EDC">
        <w:rPr>
          <w:rFonts w:ascii="Times New Roman" w:hAnsi="Times New Roman"/>
          <w:lang w:val="sr-Cyrl-RS"/>
        </w:rPr>
        <w:tab/>
        <w:t xml:space="preserve">   </w:t>
      </w:r>
      <w:r w:rsidRPr="00BC6EDC">
        <w:rPr>
          <w:rFonts w:ascii="Times New Roman" w:hAnsi="Times New Roman"/>
          <w:lang w:val="sr-Cyrl-RS"/>
        </w:rPr>
        <w:tab/>
        <w:t xml:space="preserve">                  Дејан Лазић</w:t>
      </w:r>
      <w:r>
        <w:rPr>
          <w:rFonts w:ascii="Times New Roman" w:hAnsi="Times New Roman"/>
          <w:lang w:val="sr-Cyrl-RS"/>
        </w:rPr>
        <w:t xml:space="preserve"> с.р.</w:t>
      </w:r>
    </w:p>
    <w:p w14:paraId="06D65353" w14:textId="77777777" w:rsidR="003B1F0D" w:rsidRPr="00BC6EDC" w:rsidRDefault="003B1F0D" w:rsidP="003B1F0D">
      <w:pPr>
        <w:pStyle w:val="NoSpacing"/>
        <w:rPr>
          <w:rFonts w:ascii="Times New Roman" w:hAnsi="Times New Roman"/>
          <w:lang w:val="sr-Cyrl-RS"/>
        </w:rPr>
      </w:pPr>
    </w:p>
    <w:p w14:paraId="67475C02" w14:textId="77777777" w:rsidR="003B1F0D" w:rsidRPr="00BC6EDC" w:rsidRDefault="003B1F0D" w:rsidP="003B1F0D">
      <w:pPr>
        <w:pStyle w:val="NoSpacing"/>
        <w:rPr>
          <w:rFonts w:ascii="Times New Roman" w:hAnsi="Times New Roman"/>
          <w:lang w:val="sr-Cyrl-RS"/>
        </w:rPr>
      </w:pPr>
      <w:r w:rsidRPr="00BC6EDC">
        <w:rPr>
          <w:rFonts w:ascii="Times New Roman" w:hAnsi="Times New Roman"/>
          <w:lang w:val="sr-Cyrl-RS"/>
        </w:rPr>
        <w:tab/>
      </w:r>
      <w:r w:rsidRPr="00BC6EDC">
        <w:rPr>
          <w:rFonts w:ascii="Times New Roman" w:hAnsi="Times New Roman"/>
          <w:lang w:val="sr-Cyrl-RS"/>
        </w:rPr>
        <w:tab/>
      </w:r>
      <w:r w:rsidRPr="00BC6EDC">
        <w:rPr>
          <w:rFonts w:ascii="Times New Roman" w:hAnsi="Times New Roman"/>
          <w:lang w:val="sr-Cyrl-RS"/>
        </w:rPr>
        <w:tab/>
      </w:r>
      <w:r w:rsidRPr="00BC6EDC">
        <w:rPr>
          <w:rFonts w:ascii="Times New Roman" w:hAnsi="Times New Roman"/>
          <w:lang w:val="sr-Cyrl-RS"/>
        </w:rPr>
        <w:tab/>
      </w:r>
      <w:r w:rsidRPr="00BC6EDC">
        <w:rPr>
          <w:rFonts w:ascii="Times New Roman" w:hAnsi="Times New Roman"/>
          <w:lang w:val="sr-Cyrl-RS"/>
        </w:rPr>
        <w:tab/>
      </w:r>
      <w:r w:rsidRPr="00BC6EDC">
        <w:rPr>
          <w:rFonts w:ascii="Times New Roman" w:hAnsi="Times New Roman"/>
          <w:lang w:val="sr-Cyrl-RS"/>
        </w:rPr>
        <w:tab/>
        <w:t xml:space="preserve">           </w:t>
      </w:r>
    </w:p>
    <w:p w14:paraId="2244421F" w14:textId="77777777" w:rsidR="00A94BA0" w:rsidRPr="00A94BA0" w:rsidRDefault="00A94BA0" w:rsidP="00B149F8">
      <w:pPr>
        <w:pStyle w:val="NoSpacing"/>
        <w:rPr>
          <w:rFonts w:ascii="Times New Roman" w:hAnsi="Times New Roman"/>
          <w:bCs/>
          <w:sz w:val="24"/>
          <w:szCs w:val="24"/>
          <w:lang w:val="sr-Cyrl-RS"/>
        </w:rPr>
      </w:pPr>
    </w:p>
    <w:p w14:paraId="6FAB2BF2" w14:textId="77777777" w:rsidR="00A94BA0" w:rsidRDefault="00A94BA0" w:rsidP="00B149F8">
      <w:pPr>
        <w:pStyle w:val="NoSpacing"/>
        <w:rPr>
          <w:rFonts w:ascii="Times New Roman" w:hAnsi="Times New Roman"/>
          <w:b/>
          <w:sz w:val="24"/>
          <w:szCs w:val="24"/>
          <w:lang w:val="sr-Cyrl-RS"/>
        </w:rPr>
      </w:pPr>
    </w:p>
    <w:p w14:paraId="648360F3" w14:textId="77777777" w:rsidR="00A94BA0" w:rsidRDefault="00A94BA0" w:rsidP="00B149F8">
      <w:pPr>
        <w:pStyle w:val="NoSpacing"/>
        <w:rPr>
          <w:rFonts w:ascii="Times New Roman" w:hAnsi="Times New Roman"/>
          <w:b/>
          <w:sz w:val="24"/>
          <w:szCs w:val="24"/>
          <w:lang w:val="sr-Cyrl-RS"/>
        </w:rPr>
      </w:pPr>
    </w:p>
    <w:p w14:paraId="55F59A7B" w14:textId="77777777" w:rsidR="00A94BA0" w:rsidRDefault="00A94BA0" w:rsidP="00B149F8">
      <w:pPr>
        <w:pStyle w:val="NoSpacing"/>
        <w:rPr>
          <w:rFonts w:ascii="Times New Roman" w:hAnsi="Times New Roman"/>
          <w:b/>
          <w:sz w:val="24"/>
          <w:szCs w:val="24"/>
          <w:lang w:val="sr-Cyrl-RS"/>
        </w:rPr>
      </w:pPr>
    </w:p>
    <w:p w14:paraId="5436D000" w14:textId="77777777" w:rsidR="00A94BA0" w:rsidRDefault="00A94BA0" w:rsidP="00B149F8">
      <w:pPr>
        <w:pStyle w:val="NoSpacing"/>
        <w:rPr>
          <w:rFonts w:ascii="Times New Roman" w:hAnsi="Times New Roman"/>
          <w:b/>
          <w:sz w:val="24"/>
          <w:szCs w:val="24"/>
          <w:lang w:val="sr-Cyrl-RS"/>
        </w:rPr>
      </w:pPr>
    </w:p>
    <w:p w14:paraId="205ECF7C" w14:textId="77777777" w:rsidR="00A94BA0" w:rsidRDefault="00A94BA0" w:rsidP="00B149F8">
      <w:pPr>
        <w:pStyle w:val="NoSpacing"/>
        <w:rPr>
          <w:rFonts w:ascii="Times New Roman" w:hAnsi="Times New Roman"/>
          <w:b/>
          <w:sz w:val="24"/>
          <w:szCs w:val="24"/>
          <w:lang w:val="sr-Cyrl-RS"/>
        </w:rPr>
      </w:pPr>
    </w:p>
    <w:p w14:paraId="746615DE" w14:textId="77777777" w:rsidR="00A94BA0" w:rsidRDefault="00A94BA0" w:rsidP="00B149F8">
      <w:pPr>
        <w:pStyle w:val="NoSpacing"/>
        <w:rPr>
          <w:rFonts w:ascii="Times New Roman" w:hAnsi="Times New Roman"/>
          <w:b/>
          <w:sz w:val="24"/>
          <w:szCs w:val="24"/>
          <w:lang w:val="sr-Cyrl-RS"/>
        </w:rPr>
      </w:pPr>
    </w:p>
    <w:p w14:paraId="4268D439" w14:textId="77777777" w:rsidR="00A94BA0" w:rsidRDefault="00A94BA0" w:rsidP="00B149F8">
      <w:pPr>
        <w:pStyle w:val="NoSpacing"/>
        <w:rPr>
          <w:rFonts w:ascii="Times New Roman" w:hAnsi="Times New Roman"/>
          <w:b/>
          <w:sz w:val="24"/>
          <w:szCs w:val="24"/>
          <w:lang w:val="sr-Cyrl-RS"/>
        </w:rPr>
      </w:pPr>
    </w:p>
    <w:p w14:paraId="5360B6BB" w14:textId="77777777" w:rsidR="00A94BA0" w:rsidRDefault="00A94BA0" w:rsidP="00B149F8">
      <w:pPr>
        <w:pStyle w:val="NoSpacing"/>
        <w:rPr>
          <w:rFonts w:ascii="Times New Roman" w:hAnsi="Times New Roman"/>
          <w:b/>
          <w:sz w:val="24"/>
          <w:szCs w:val="24"/>
          <w:lang w:val="sr-Cyrl-RS"/>
        </w:rPr>
      </w:pPr>
    </w:p>
    <w:p w14:paraId="305952E4" w14:textId="77777777" w:rsidR="00A94BA0" w:rsidRDefault="00A94BA0" w:rsidP="00B149F8">
      <w:pPr>
        <w:pStyle w:val="NoSpacing"/>
        <w:rPr>
          <w:rFonts w:ascii="Times New Roman" w:hAnsi="Times New Roman"/>
          <w:b/>
          <w:sz w:val="24"/>
          <w:szCs w:val="24"/>
          <w:lang w:val="sr-Cyrl-RS"/>
        </w:rPr>
      </w:pPr>
    </w:p>
    <w:p w14:paraId="06DB1D35" w14:textId="77777777" w:rsidR="00A94BA0" w:rsidRDefault="00A94BA0" w:rsidP="00B149F8">
      <w:pPr>
        <w:pStyle w:val="NoSpacing"/>
        <w:rPr>
          <w:rFonts w:ascii="Times New Roman" w:hAnsi="Times New Roman"/>
          <w:b/>
          <w:sz w:val="24"/>
          <w:szCs w:val="24"/>
          <w:lang w:val="sr-Cyrl-RS"/>
        </w:rPr>
      </w:pPr>
    </w:p>
    <w:p w14:paraId="4D7E5911" w14:textId="77777777" w:rsidR="00A94BA0" w:rsidRDefault="00A94BA0" w:rsidP="00B149F8">
      <w:pPr>
        <w:pStyle w:val="NoSpacing"/>
        <w:rPr>
          <w:rFonts w:ascii="Times New Roman" w:hAnsi="Times New Roman"/>
          <w:b/>
          <w:sz w:val="24"/>
          <w:szCs w:val="24"/>
          <w:lang w:val="sr-Cyrl-RS"/>
        </w:rPr>
      </w:pPr>
    </w:p>
    <w:p w14:paraId="42363D28" w14:textId="77777777" w:rsidR="00A94BA0" w:rsidRDefault="00A94BA0" w:rsidP="00B149F8">
      <w:pPr>
        <w:pStyle w:val="NoSpacing"/>
        <w:rPr>
          <w:rFonts w:ascii="Times New Roman" w:hAnsi="Times New Roman"/>
          <w:b/>
          <w:sz w:val="24"/>
          <w:szCs w:val="24"/>
          <w:lang w:val="sr-Cyrl-RS"/>
        </w:rPr>
      </w:pPr>
    </w:p>
    <w:p w14:paraId="4735471A" w14:textId="21898AE7" w:rsidR="00A94BA0" w:rsidRDefault="00852BDC" w:rsidP="00B149F8">
      <w:pPr>
        <w:pStyle w:val="NoSpacing"/>
        <w:rPr>
          <w:rFonts w:ascii="Times New Roman" w:hAnsi="Times New Roman"/>
          <w:bCs/>
          <w:sz w:val="40"/>
          <w:szCs w:val="40"/>
          <w:lang w:val="sr-Cyrl-RS"/>
        </w:rPr>
      </w:pPr>
      <w:r>
        <w:rPr>
          <w:rFonts w:ascii="Times New Roman" w:hAnsi="Times New Roman"/>
          <w:bCs/>
          <w:sz w:val="40"/>
          <w:szCs w:val="40"/>
          <w:lang w:val="sr-Cyrl-RS"/>
        </w:rPr>
        <w:lastRenderedPageBreak/>
        <w:t>3</w:t>
      </w:r>
    </w:p>
    <w:p w14:paraId="42B54486" w14:textId="77777777" w:rsidR="00852BDC" w:rsidRDefault="00852BDC" w:rsidP="00852BDC">
      <w:pPr>
        <w:ind w:firstLine="720"/>
        <w:jc w:val="both"/>
        <w:rPr>
          <w:lang w:val="sr-Cyrl-CS"/>
        </w:rPr>
      </w:pPr>
      <w:r>
        <w:rPr>
          <w:lang w:val="sr-Cyrl-CS"/>
        </w:rPr>
        <w:t>На основу члана 2, 3, 4, 5. и 13. Закона о комуналним делатностима („Сл. гласник РС“ бр. 88/2011, 104/2016, 95/2018 и 94/2024)</w:t>
      </w:r>
      <w:r>
        <w:rPr>
          <w:lang w:val="sr-Latn-RS"/>
        </w:rPr>
        <w:t xml:space="preserve"> </w:t>
      </w:r>
      <w:r>
        <w:rPr>
          <w:lang w:val="sr-Cyrl-CS"/>
        </w:rPr>
        <w:t xml:space="preserve">и члана 40. став 1. тачка 6. Статута града Прокупља („Службени лист општине Прокупље“ бр.15/2018), Скупштина града Прокупља на седници одржаној дана </w:t>
      </w:r>
      <w:r>
        <w:rPr>
          <w:lang w:val="sr-Cyrl-RS"/>
        </w:rPr>
        <w:t xml:space="preserve"> 15.07.2026</w:t>
      </w:r>
      <w:r>
        <w:t>.</w:t>
      </w:r>
      <w:r>
        <w:rPr>
          <w:lang w:val="sr-Cyrl-CS"/>
        </w:rPr>
        <w:t>године донела је</w:t>
      </w:r>
    </w:p>
    <w:p w14:paraId="3F129269" w14:textId="77777777" w:rsidR="00852BDC" w:rsidRPr="0001546C" w:rsidRDefault="00852BDC" w:rsidP="00852BDC">
      <w:pPr>
        <w:jc w:val="both"/>
        <w:rPr>
          <w:rFonts w:eastAsia="Calibri"/>
          <w:lang w:val="sr-Cyrl-RS"/>
        </w:rPr>
      </w:pPr>
      <w:r>
        <w:tab/>
      </w:r>
    </w:p>
    <w:p w14:paraId="468795CB" w14:textId="77777777" w:rsidR="00852BDC" w:rsidRDefault="00852BDC" w:rsidP="00852BDC">
      <w:pPr>
        <w:pStyle w:val="NoSpacing"/>
        <w:jc w:val="center"/>
        <w:rPr>
          <w:rFonts w:ascii="Times New Roman" w:hAnsi="Times New Roman"/>
          <w:b/>
          <w:sz w:val="24"/>
          <w:szCs w:val="24"/>
          <w:lang w:val="sr-Cyrl-RS"/>
        </w:rPr>
      </w:pPr>
      <w:r w:rsidRPr="00E0568A">
        <w:rPr>
          <w:rFonts w:ascii="Times New Roman" w:hAnsi="Times New Roman"/>
          <w:b/>
          <w:sz w:val="24"/>
          <w:szCs w:val="24"/>
        </w:rPr>
        <w:t>ОДЛУКУ</w:t>
      </w:r>
    </w:p>
    <w:p w14:paraId="5A8A69CE" w14:textId="77777777" w:rsidR="00852BDC" w:rsidRPr="009C324B" w:rsidRDefault="00852BDC" w:rsidP="00852BDC">
      <w:pPr>
        <w:pStyle w:val="NoSpacing"/>
        <w:jc w:val="center"/>
        <w:rPr>
          <w:rFonts w:ascii="Times New Roman" w:hAnsi="Times New Roman"/>
          <w:b/>
          <w:sz w:val="24"/>
          <w:szCs w:val="24"/>
          <w:lang w:val="sr-Cyrl-RS"/>
        </w:rPr>
      </w:pPr>
      <w:r>
        <w:rPr>
          <w:rFonts w:ascii="Times New Roman" w:hAnsi="Times New Roman"/>
          <w:b/>
          <w:sz w:val="24"/>
          <w:szCs w:val="24"/>
          <w:lang w:val="sr-Cyrl-RS"/>
        </w:rPr>
        <w:t>О ИЗМЕНИ  ОДЛУКЕ</w:t>
      </w:r>
    </w:p>
    <w:p w14:paraId="0B09F49B" w14:textId="77777777" w:rsidR="00852BDC" w:rsidRDefault="00852BDC" w:rsidP="00852BDC">
      <w:pPr>
        <w:pStyle w:val="NoSpacing"/>
        <w:jc w:val="center"/>
        <w:rPr>
          <w:rFonts w:ascii="Times New Roman" w:hAnsi="Times New Roman"/>
          <w:b/>
          <w:sz w:val="24"/>
          <w:szCs w:val="24"/>
          <w:lang w:val="sr-Cyrl-RS"/>
        </w:rPr>
      </w:pPr>
      <w:r>
        <w:rPr>
          <w:rFonts w:ascii="Times New Roman" w:hAnsi="Times New Roman"/>
          <w:b/>
          <w:sz w:val="24"/>
          <w:szCs w:val="24"/>
        </w:rPr>
        <w:t xml:space="preserve">О </w:t>
      </w:r>
      <w:r w:rsidRPr="00E0568A">
        <w:rPr>
          <w:rFonts w:ascii="Times New Roman" w:hAnsi="Times New Roman"/>
          <w:b/>
          <w:sz w:val="24"/>
          <w:szCs w:val="24"/>
        </w:rPr>
        <w:t xml:space="preserve"> </w:t>
      </w:r>
      <w:r>
        <w:rPr>
          <w:rFonts w:ascii="Times New Roman" w:hAnsi="Times New Roman"/>
          <w:b/>
          <w:sz w:val="24"/>
          <w:szCs w:val="24"/>
          <w:lang w:val="sr-Cyrl-RS"/>
        </w:rPr>
        <w:t>ДИМНИЧАРСКИМ УСЛУГАМА</w:t>
      </w:r>
    </w:p>
    <w:p w14:paraId="17F99FF3" w14:textId="77777777" w:rsidR="00852BDC" w:rsidRDefault="00852BDC" w:rsidP="00852BDC">
      <w:pPr>
        <w:pStyle w:val="NoSpacing"/>
        <w:jc w:val="center"/>
        <w:rPr>
          <w:rFonts w:ascii="Times New Roman" w:hAnsi="Times New Roman"/>
          <w:b/>
          <w:sz w:val="24"/>
          <w:szCs w:val="24"/>
          <w:lang w:val="sr-Cyrl-RS"/>
        </w:rPr>
      </w:pPr>
    </w:p>
    <w:p w14:paraId="5E79E53F" w14:textId="77777777" w:rsidR="00852BDC" w:rsidRDefault="00852BDC" w:rsidP="00852BDC">
      <w:pPr>
        <w:pStyle w:val="NoSpacing"/>
        <w:jc w:val="center"/>
        <w:rPr>
          <w:rFonts w:ascii="Times New Roman" w:hAnsi="Times New Roman"/>
          <w:b/>
          <w:sz w:val="24"/>
          <w:szCs w:val="24"/>
          <w:lang w:val="sr-Cyrl-RS"/>
        </w:rPr>
      </w:pPr>
    </w:p>
    <w:p w14:paraId="055C9608" w14:textId="77777777" w:rsidR="00852BDC" w:rsidRDefault="00852BDC" w:rsidP="00852BDC">
      <w:pPr>
        <w:pStyle w:val="NoSpacing"/>
        <w:jc w:val="center"/>
        <w:rPr>
          <w:rFonts w:ascii="Times New Roman" w:hAnsi="Times New Roman"/>
          <w:b/>
          <w:lang w:val="sr-Cyrl-RS"/>
        </w:rPr>
      </w:pPr>
      <w:r>
        <w:rPr>
          <w:rFonts w:ascii="Times New Roman" w:hAnsi="Times New Roman"/>
          <w:b/>
          <w:lang w:val="sr-Cyrl-RS"/>
        </w:rPr>
        <w:t>Члан 1.</w:t>
      </w:r>
    </w:p>
    <w:p w14:paraId="4BF452D9" w14:textId="77777777" w:rsidR="00852BDC" w:rsidRPr="00EA52FD" w:rsidRDefault="00852BDC" w:rsidP="00852BDC">
      <w:pPr>
        <w:pStyle w:val="NoSpacing"/>
        <w:jc w:val="center"/>
        <w:rPr>
          <w:rFonts w:ascii="Times New Roman" w:hAnsi="Times New Roman"/>
          <w:b/>
          <w:lang w:val="sr-Cyrl-RS"/>
        </w:rPr>
      </w:pPr>
    </w:p>
    <w:p w14:paraId="771B3388" w14:textId="77777777" w:rsidR="00852BDC" w:rsidRPr="00ED1881" w:rsidRDefault="00852BDC" w:rsidP="00852BDC">
      <w:pPr>
        <w:pStyle w:val="NoSpacing"/>
        <w:tabs>
          <w:tab w:val="left" w:pos="6409"/>
        </w:tabs>
        <w:ind w:firstLine="720"/>
        <w:jc w:val="both"/>
        <w:rPr>
          <w:rFonts w:ascii="Times New Roman" w:eastAsiaTheme="minorHAnsi" w:hAnsi="Times New Roman"/>
          <w:sz w:val="24"/>
          <w:szCs w:val="24"/>
          <w:lang w:val="sr-Cyrl-RS"/>
        </w:rPr>
      </w:pPr>
      <w:r w:rsidRPr="00ED1881">
        <w:rPr>
          <w:rFonts w:ascii="Times New Roman" w:hAnsi="Times New Roman"/>
          <w:sz w:val="24"/>
          <w:szCs w:val="24"/>
          <w:lang w:val="sr-Cyrl-RS"/>
        </w:rPr>
        <w:t xml:space="preserve">У Преамбули </w:t>
      </w:r>
      <w:r>
        <w:rPr>
          <w:rFonts w:ascii="Times New Roman" w:hAnsi="Times New Roman"/>
          <w:sz w:val="24"/>
          <w:szCs w:val="24"/>
          <w:lang w:val="sr-Cyrl-RS"/>
        </w:rPr>
        <w:t xml:space="preserve">Одлуке о димничарским услугама </w:t>
      </w:r>
      <w:r w:rsidRPr="00ED1881">
        <w:rPr>
          <w:rFonts w:ascii="Times New Roman" w:hAnsi="Times New Roman"/>
          <w:sz w:val="24"/>
          <w:szCs w:val="24"/>
          <w:lang w:val="sr-Cyrl-CS"/>
        </w:rPr>
        <w:t xml:space="preserve">(„Службени лист </w:t>
      </w:r>
      <w:r>
        <w:rPr>
          <w:rFonts w:ascii="Times New Roman" w:hAnsi="Times New Roman"/>
          <w:sz w:val="24"/>
          <w:szCs w:val="24"/>
          <w:lang w:val="sr-Cyrl-CS"/>
        </w:rPr>
        <w:t>града Прокупља“ бр. 16/2026</w:t>
      </w:r>
      <w:r w:rsidRPr="00ED1881">
        <w:rPr>
          <w:rFonts w:ascii="Times New Roman" w:hAnsi="Times New Roman"/>
          <w:sz w:val="24"/>
          <w:szCs w:val="24"/>
          <w:lang w:val="sr-Cyrl-CS"/>
        </w:rPr>
        <w:t>)</w:t>
      </w:r>
      <w:r>
        <w:rPr>
          <w:rFonts w:ascii="Times New Roman" w:hAnsi="Times New Roman"/>
          <w:sz w:val="24"/>
          <w:szCs w:val="24"/>
          <w:lang w:val="sr-Cyrl-CS"/>
        </w:rPr>
        <w:t>, бришу се речи „</w:t>
      </w:r>
      <w:r w:rsidRPr="007F0E0D">
        <w:rPr>
          <w:rFonts w:ascii="Times New Roman" w:hAnsi="Times New Roman"/>
          <w:sz w:val="24"/>
          <w:szCs w:val="24"/>
          <w:lang w:val="sr-Cyrl-CS"/>
        </w:rPr>
        <w:t>члана 15, 16, 17, 18. Уредбе о начину и условима за отпочињање обављања комуналних делатности (13/2018, 66/2018 и 51/2019)</w:t>
      </w:r>
      <w:r>
        <w:rPr>
          <w:rFonts w:ascii="Times New Roman" w:hAnsi="Times New Roman"/>
          <w:sz w:val="24"/>
          <w:szCs w:val="24"/>
          <w:lang w:val="sr-Cyrl-CS"/>
        </w:rPr>
        <w:t>“.</w:t>
      </w:r>
    </w:p>
    <w:p w14:paraId="6994ED67" w14:textId="77777777" w:rsidR="00852BDC" w:rsidRPr="00ED1881" w:rsidRDefault="00852BDC" w:rsidP="00852BDC">
      <w:pPr>
        <w:pStyle w:val="NoSpacing"/>
        <w:ind w:firstLine="720"/>
        <w:jc w:val="both"/>
        <w:rPr>
          <w:rFonts w:ascii="Times New Roman" w:eastAsiaTheme="minorHAnsi" w:hAnsi="Times New Roman"/>
          <w:sz w:val="24"/>
          <w:szCs w:val="24"/>
        </w:rPr>
      </w:pPr>
    </w:p>
    <w:p w14:paraId="11647225" w14:textId="77777777" w:rsidR="00852BDC" w:rsidRDefault="00852BDC" w:rsidP="00852BDC">
      <w:pPr>
        <w:pStyle w:val="NoSpacing"/>
        <w:jc w:val="center"/>
        <w:rPr>
          <w:rFonts w:ascii="Times New Roman" w:eastAsiaTheme="minorHAnsi" w:hAnsi="Times New Roman"/>
          <w:sz w:val="24"/>
          <w:szCs w:val="24"/>
          <w:lang w:val="sr-Cyrl-RS"/>
        </w:rPr>
      </w:pPr>
      <w:r w:rsidRPr="00EA52FD">
        <w:rPr>
          <w:rFonts w:ascii="Times New Roman" w:eastAsiaTheme="minorHAnsi" w:hAnsi="Times New Roman"/>
          <w:b/>
          <w:sz w:val="24"/>
          <w:szCs w:val="24"/>
          <w:lang w:val="sr-Cyrl-RS"/>
        </w:rPr>
        <w:t>Члан 2</w:t>
      </w:r>
      <w:r>
        <w:rPr>
          <w:rFonts w:ascii="Times New Roman" w:eastAsiaTheme="minorHAnsi" w:hAnsi="Times New Roman"/>
          <w:sz w:val="24"/>
          <w:szCs w:val="24"/>
          <w:lang w:val="sr-Cyrl-RS"/>
        </w:rPr>
        <w:t>.</w:t>
      </w:r>
    </w:p>
    <w:p w14:paraId="557BB43B" w14:textId="77777777" w:rsidR="00852BDC" w:rsidRDefault="00852BDC" w:rsidP="00852BDC">
      <w:pPr>
        <w:pStyle w:val="NoSpacing"/>
        <w:jc w:val="center"/>
        <w:rPr>
          <w:rFonts w:ascii="Times New Roman" w:eastAsiaTheme="minorHAnsi" w:hAnsi="Times New Roman"/>
          <w:sz w:val="24"/>
          <w:szCs w:val="24"/>
          <w:lang w:val="sr-Cyrl-RS"/>
        </w:rPr>
      </w:pPr>
    </w:p>
    <w:p w14:paraId="05BE1D85" w14:textId="77777777" w:rsidR="00852BDC" w:rsidRDefault="00852BDC" w:rsidP="00852BDC">
      <w:pPr>
        <w:pStyle w:val="NoSpacing"/>
        <w:jc w:val="both"/>
        <w:rPr>
          <w:rFonts w:ascii="Times New Roman" w:hAnsi="Times New Roman"/>
          <w:sz w:val="24"/>
          <w:szCs w:val="24"/>
          <w:lang w:val="sr-Cyrl-CS"/>
        </w:rPr>
      </w:pPr>
      <w:r>
        <w:rPr>
          <w:rFonts w:ascii="Times New Roman" w:eastAsiaTheme="minorHAnsi" w:hAnsi="Times New Roman"/>
          <w:sz w:val="24"/>
          <w:szCs w:val="24"/>
          <w:lang w:val="sr-Cyrl-RS"/>
        </w:rPr>
        <w:tab/>
        <w:t>У члану 8. став 2. и</w:t>
      </w:r>
      <w:r w:rsidRPr="007F0E0D">
        <w:rPr>
          <w:rFonts w:ascii="Times New Roman" w:eastAsiaTheme="minorHAnsi" w:hAnsi="Times New Roman"/>
          <w:sz w:val="24"/>
          <w:szCs w:val="24"/>
          <w:lang w:val="sr-Cyrl-RS"/>
        </w:rPr>
        <w:t xml:space="preserve"> члану 9.</w:t>
      </w:r>
      <w:r>
        <w:rPr>
          <w:rFonts w:ascii="Times New Roman" w:eastAsiaTheme="minorHAnsi" w:hAnsi="Times New Roman"/>
          <w:b/>
          <w:sz w:val="24"/>
          <w:szCs w:val="24"/>
          <w:lang w:val="sr-Cyrl-RS"/>
        </w:rPr>
        <w:t xml:space="preserve"> </w:t>
      </w:r>
      <w:r>
        <w:rPr>
          <w:rFonts w:ascii="Times New Roman" w:hAnsi="Times New Roman"/>
          <w:sz w:val="24"/>
          <w:szCs w:val="24"/>
          <w:lang w:val="sr-Cyrl-RS"/>
        </w:rPr>
        <w:t xml:space="preserve">Одлуке о димничарским услугама </w:t>
      </w:r>
      <w:r w:rsidRPr="00ED1881">
        <w:rPr>
          <w:rFonts w:ascii="Times New Roman" w:hAnsi="Times New Roman"/>
          <w:sz w:val="24"/>
          <w:szCs w:val="24"/>
          <w:lang w:val="sr-Cyrl-CS"/>
        </w:rPr>
        <w:t xml:space="preserve">(„Службени лист </w:t>
      </w:r>
      <w:r>
        <w:rPr>
          <w:rFonts w:ascii="Times New Roman" w:hAnsi="Times New Roman"/>
          <w:sz w:val="24"/>
          <w:szCs w:val="24"/>
          <w:lang w:val="sr-Cyrl-CS"/>
        </w:rPr>
        <w:t>града Прокупља“ бр. 16/2026</w:t>
      </w:r>
      <w:r w:rsidRPr="00ED1881">
        <w:rPr>
          <w:rFonts w:ascii="Times New Roman" w:hAnsi="Times New Roman"/>
          <w:sz w:val="24"/>
          <w:szCs w:val="24"/>
          <w:lang w:val="sr-Cyrl-CS"/>
        </w:rPr>
        <w:t>)</w:t>
      </w:r>
      <w:r>
        <w:rPr>
          <w:rFonts w:ascii="Times New Roman" w:hAnsi="Times New Roman"/>
          <w:sz w:val="24"/>
          <w:szCs w:val="24"/>
          <w:lang w:val="sr-Cyrl-CS"/>
        </w:rPr>
        <w:t xml:space="preserve">, бришу се речи „у складу са одредбама </w:t>
      </w:r>
      <w:r w:rsidRPr="007F0E0D">
        <w:rPr>
          <w:rFonts w:ascii="Times New Roman" w:hAnsi="Times New Roman"/>
          <w:sz w:val="24"/>
          <w:szCs w:val="24"/>
          <w:lang w:val="sr-Cyrl-CS"/>
        </w:rPr>
        <w:t>Уредбе о начину и условима отпочињањ</w:t>
      </w:r>
      <w:r>
        <w:rPr>
          <w:rFonts w:ascii="Times New Roman" w:hAnsi="Times New Roman"/>
          <w:sz w:val="24"/>
          <w:szCs w:val="24"/>
          <w:lang w:val="sr-Cyrl-CS"/>
        </w:rPr>
        <w:t>а</w:t>
      </w:r>
      <w:r w:rsidRPr="007F0E0D">
        <w:rPr>
          <w:rFonts w:ascii="Times New Roman" w:hAnsi="Times New Roman"/>
          <w:sz w:val="24"/>
          <w:szCs w:val="24"/>
          <w:lang w:val="sr-Cyrl-CS"/>
        </w:rPr>
        <w:t xml:space="preserve"> обављања комуналн</w:t>
      </w:r>
      <w:r>
        <w:rPr>
          <w:rFonts w:ascii="Times New Roman" w:hAnsi="Times New Roman"/>
          <w:sz w:val="24"/>
          <w:szCs w:val="24"/>
          <w:lang w:val="sr-Cyrl-CS"/>
        </w:rPr>
        <w:t>е</w:t>
      </w:r>
      <w:r w:rsidRPr="007F0E0D">
        <w:rPr>
          <w:rFonts w:ascii="Times New Roman" w:hAnsi="Times New Roman"/>
          <w:sz w:val="24"/>
          <w:szCs w:val="24"/>
          <w:lang w:val="sr-Cyrl-CS"/>
        </w:rPr>
        <w:t xml:space="preserve"> делатности</w:t>
      </w:r>
      <w:r>
        <w:rPr>
          <w:rFonts w:ascii="Times New Roman" w:hAnsi="Times New Roman"/>
          <w:sz w:val="24"/>
          <w:szCs w:val="24"/>
          <w:lang w:val="sr-Cyrl-CS"/>
        </w:rPr>
        <w:t>“.</w:t>
      </w:r>
    </w:p>
    <w:p w14:paraId="697F21E0" w14:textId="77777777" w:rsidR="00852BDC" w:rsidRDefault="00852BDC" w:rsidP="00852BDC">
      <w:pPr>
        <w:pStyle w:val="NoSpacing"/>
        <w:jc w:val="both"/>
        <w:rPr>
          <w:rFonts w:ascii="Times New Roman" w:eastAsiaTheme="minorHAnsi" w:hAnsi="Times New Roman"/>
          <w:sz w:val="24"/>
          <w:szCs w:val="24"/>
          <w:lang w:val="sr-Cyrl-RS"/>
        </w:rPr>
      </w:pPr>
    </w:p>
    <w:p w14:paraId="4D436ECF" w14:textId="77777777" w:rsidR="00852BDC" w:rsidRDefault="00852BDC" w:rsidP="00852BDC">
      <w:pPr>
        <w:pStyle w:val="NoSpacing"/>
        <w:jc w:val="center"/>
        <w:rPr>
          <w:rFonts w:ascii="Times New Roman" w:eastAsiaTheme="minorHAnsi" w:hAnsi="Times New Roman"/>
          <w:b/>
          <w:sz w:val="24"/>
          <w:szCs w:val="24"/>
          <w:lang w:val="sr-Cyrl-RS"/>
        </w:rPr>
      </w:pPr>
      <w:r>
        <w:rPr>
          <w:rFonts w:ascii="Times New Roman" w:eastAsiaTheme="minorHAnsi" w:hAnsi="Times New Roman"/>
          <w:b/>
          <w:sz w:val="24"/>
          <w:szCs w:val="24"/>
          <w:lang w:val="sr-Cyrl-RS"/>
        </w:rPr>
        <w:t>Члан 3.</w:t>
      </w:r>
    </w:p>
    <w:p w14:paraId="2EFECC46" w14:textId="77777777" w:rsidR="00852BDC" w:rsidRPr="006505F7" w:rsidRDefault="00852BDC" w:rsidP="00852BDC">
      <w:pPr>
        <w:pStyle w:val="NoSpacing"/>
        <w:jc w:val="center"/>
        <w:rPr>
          <w:rFonts w:ascii="Times New Roman" w:eastAsiaTheme="minorHAnsi" w:hAnsi="Times New Roman"/>
          <w:b/>
          <w:sz w:val="24"/>
          <w:szCs w:val="24"/>
          <w:lang w:val="sr-Cyrl-RS"/>
        </w:rPr>
      </w:pPr>
    </w:p>
    <w:p w14:paraId="7FEF616F" w14:textId="77777777" w:rsidR="00852BDC" w:rsidRDefault="00852BDC" w:rsidP="00852BDC">
      <w:pPr>
        <w:pStyle w:val="NoSpacing"/>
        <w:jc w:val="both"/>
        <w:rPr>
          <w:rFonts w:ascii="Times New Roman" w:hAnsi="Times New Roman"/>
          <w:sz w:val="24"/>
          <w:szCs w:val="24"/>
          <w:lang w:val="sr-Cyrl-CS"/>
        </w:rPr>
      </w:pPr>
      <w:r>
        <w:rPr>
          <w:rFonts w:ascii="Times New Roman" w:eastAsiaTheme="minorHAnsi" w:hAnsi="Times New Roman"/>
          <w:sz w:val="24"/>
          <w:szCs w:val="24"/>
        </w:rPr>
        <w:tab/>
      </w:r>
      <w:r>
        <w:rPr>
          <w:rFonts w:ascii="Times New Roman" w:eastAsiaTheme="minorHAnsi" w:hAnsi="Times New Roman"/>
          <w:sz w:val="24"/>
          <w:szCs w:val="24"/>
          <w:lang w:val="sr-Cyrl-RS"/>
        </w:rPr>
        <w:t xml:space="preserve">У </w:t>
      </w:r>
      <w:r>
        <w:rPr>
          <w:rFonts w:ascii="Times New Roman" w:hAnsi="Times New Roman"/>
          <w:sz w:val="24"/>
          <w:szCs w:val="24"/>
          <w:lang w:val="sr-Cyrl-RS"/>
        </w:rPr>
        <w:t xml:space="preserve">Одлуци о димничарским услугама </w:t>
      </w:r>
      <w:r w:rsidRPr="00ED1881">
        <w:rPr>
          <w:rFonts w:ascii="Times New Roman" w:hAnsi="Times New Roman"/>
          <w:sz w:val="24"/>
          <w:szCs w:val="24"/>
          <w:lang w:val="sr-Cyrl-CS"/>
        </w:rPr>
        <w:t xml:space="preserve">(„Службени лист </w:t>
      </w:r>
      <w:r>
        <w:rPr>
          <w:rFonts w:ascii="Times New Roman" w:hAnsi="Times New Roman"/>
          <w:sz w:val="24"/>
          <w:szCs w:val="24"/>
          <w:lang w:val="sr-Cyrl-CS"/>
        </w:rPr>
        <w:t>града Прокупља“ бр. 16/2026</w:t>
      </w:r>
      <w:r w:rsidRPr="00ED1881">
        <w:rPr>
          <w:rFonts w:ascii="Times New Roman" w:hAnsi="Times New Roman"/>
          <w:sz w:val="24"/>
          <w:szCs w:val="24"/>
          <w:lang w:val="sr-Cyrl-CS"/>
        </w:rPr>
        <w:t>)</w:t>
      </w:r>
      <w:r>
        <w:rPr>
          <w:rFonts w:ascii="Times New Roman" w:hAnsi="Times New Roman"/>
          <w:sz w:val="24"/>
          <w:szCs w:val="24"/>
          <w:lang w:val="sr-Cyrl-CS"/>
        </w:rPr>
        <w:t>, брише се члан 28.</w:t>
      </w:r>
    </w:p>
    <w:p w14:paraId="1D79CE85" w14:textId="77777777" w:rsidR="00852BDC" w:rsidRPr="006505F7" w:rsidRDefault="00852BDC" w:rsidP="00852BDC">
      <w:pPr>
        <w:pStyle w:val="NoSpacing"/>
        <w:jc w:val="both"/>
        <w:rPr>
          <w:rFonts w:ascii="Times New Roman" w:eastAsiaTheme="minorHAnsi" w:hAnsi="Times New Roman"/>
          <w:sz w:val="24"/>
          <w:szCs w:val="24"/>
          <w:lang w:val="sr-Cyrl-RS"/>
        </w:rPr>
      </w:pPr>
    </w:p>
    <w:p w14:paraId="64F48D12" w14:textId="77777777" w:rsidR="00852BDC" w:rsidRDefault="00852BDC" w:rsidP="00852BDC">
      <w:pPr>
        <w:pStyle w:val="NoSpacing"/>
        <w:jc w:val="center"/>
        <w:rPr>
          <w:rFonts w:ascii="Times New Roman" w:eastAsiaTheme="minorHAnsi" w:hAnsi="Times New Roman"/>
          <w:b/>
          <w:sz w:val="24"/>
          <w:szCs w:val="24"/>
          <w:lang w:val="sr-Cyrl-RS"/>
        </w:rPr>
      </w:pPr>
      <w:r>
        <w:rPr>
          <w:rFonts w:ascii="Times New Roman" w:eastAsiaTheme="minorHAnsi" w:hAnsi="Times New Roman"/>
          <w:b/>
          <w:sz w:val="24"/>
          <w:szCs w:val="24"/>
          <w:lang w:val="sr-Cyrl-RS"/>
        </w:rPr>
        <w:t>Члан 4.</w:t>
      </w:r>
    </w:p>
    <w:p w14:paraId="14D4D3B1" w14:textId="77777777" w:rsidR="00852BDC" w:rsidRPr="00EA52FD" w:rsidRDefault="00852BDC" w:rsidP="00852BDC">
      <w:pPr>
        <w:pStyle w:val="NoSpacing"/>
        <w:jc w:val="both"/>
        <w:rPr>
          <w:rFonts w:ascii="Times New Roman" w:eastAsiaTheme="minorHAnsi" w:hAnsi="Times New Roman"/>
          <w:sz w:val="24"/>
          <w:szCs w:val="24"/>
          <w:lang w:val="sr-Cyrl-RS"/>
        </w:rPr>
      </w:pPr>
    </w:p>
    <w:p w14:paraId="43C9F335" w14:textId="77777777" w:rsidR="00852BDC" w:rsidRDefault="00852BDC" w:rsidP="00852BDC">
      <w:pPr>
        <w:pStyle w:val="NoSpacing"/>
        <w:jc w:val="both"/>
        <w:rPr>
          <w:rFonts w:ascii="Times New Roman" w:hAnsi="Times New Roman"/>
          <w:sz w:val="24"/>
          <w:szCs w:val="24"/>
          <w:lang w:val="sr-Cyrl-CS"/>
        </w:rPr>
      </w:pPr>
      <w:r>
        <w:rPr>
          <w:rFonts w:ascii="Times New Roman" w:eastAsiaTheme="minorHAnsi" w:hAnsi="Times New Roman"/>
          <w:sz w:val="24"/>
          <w:szCs w:val="24"/>
          <w:lang w:val="sr-Cyrl-RS"/>
        </w:rPr>
        <w:tab/>
        <w:t xml:space="preserve">Члан 29. став 1. </w:t>
      </w:r>
      <w:r>
        <w:rPr>
          <w:rFonts w:ascii="Times New Roman" w:hAnsi="Times New Roman"/>
          <w:sz w:val="24"/>
          <w:szCs w:val="24"/>
          <w:lang w:val="sr-Cyrl-RS"/>
        </w:rPr>
        <w:t xml:space="preserve">Одлуке о димничарским услугама </w:t>
      </w:r>
      <w:r w:rsidRPr="00ED1881">
        <w:rPr>
          <w:rFonts w:ascii="Times New Roman" w:hAnsi="Times New Roman"/>
          <w:sz w:val="24"/>
          <w:szCs w:val="24"/>
          <w:lang w:val="sr-Cyrl-CS"/>
        </w:rPr>
        <w:t xml:space="preserve">(„Службени лист </w:t>
      </w:r>
      <w:r>
        <w:rPr>
          <w:rFonts w:ascii="Times New Roman" w:hAnsi="Times New Roman"/>
          <w:sz w:val="24"/>
          <w:szCs w:val="24"/>
          <w:lang w:val="sr-Cyrl-CS"/>
        </w:rPr>
        <w:t>града Прокупља“ бр. 16/2026), мења се и гласи:</w:t>
      </w:r>
    </w:p>
    <w:p w14:paraId="35842427" w14:textId="77777777" w:rsidR="00852BDC" w:rsidRDefault="00852BDC" w:rsidP="00852BDC">
      <w:pPr>
        <w:jc w:val="both"/>
        <w:rPr>
          <w:lang w:val="sr-Cyrl-RS"/>
        </w:rPr>
      </w:pPr>
      <w:r>
        <w:rPr>
          <w:lang w:val="sr-Cyrl-CS"/>
        </w:rPr>
        <w:tab/>
        <w:t>„</w:t>
      </w:r>
      <w:r>
        <w:rPr>
          <w:lang w:val="sr-Cyrl-RS"/>
        </w:rPr>
        <w:t>Новчаном казном од 60.000,00 динара казниће се предузетник ако:“.</w:t>
      </w:r>
    </w:p>
    <w:p w14:paraId="296BB53A" w14:textId="77777777" w:rsidR="00852BDC" w:rsidRDefault="00852BDC" w:rsidP="00852BDC">
      <w:pPr>
        <w:pStyle w:val="NoSpacing"/>
        <w:jc w:val="both"/>
        <w:rPr>
          <w:rFonts w:ascii="Times New Roman" w:eastAsiaTheme="minorHAnsi" w:hAnsi="Times New Roman"/>
          <w:sz w:val="24"/>
          <w:szCs w:val="24"/>
          <w:lang w:val="sr-Cyrl-RS"/>
        </w:rPr>
      </w:pPr>
    </w:p>
    <w:p w14:paraId="2414295F" w14:textId="77777777" w:rsidR="00852BDC" w:rsidRDefault="00852BDC" w:rsidP="00852BDC">
      <w:pPr>
        <w:pStyle w:val="NoSpacing"/>
        <w:jc w:val="both"/>
        <w:rPr>
          <w:rFonts w:ascii="Times New Roman" w:eastAsiaTheme="minorHAnsi" w:hAnsi="Times New Roman"/>
          <w:sz w:val="24"/>
          <w:szCs w:val="24"/>
          <w:lang w:val="sr-Cyrl-RS"/>
        </w:rPr>
      </w:pPr>
    </w:p>
    <w:p w14:paraId="3483D6F0" w14:textId="77777777" w:rsidR="00852BDC" w:rsidRDefault="00852BDC" w:rsidP="00852BDC">
      <w:pPr>
        <w:pStyle w:val="NoSpacing"/>
        <w:jc w:val="center"/>
        <w:rPr>
          <w:rFonts w:ascii="Times New Roman" w:eastAsiaTheme="minorHAnsi" w:hAnsi="Times New Roman"/>
          <w:b/>
          <w:sz w:val="24"/>
          <w:szCs w:val="24"/>
          <w:lang w:val="sr-Cyrl-RS"/>
        </w:rPr>
      </w:pPr>
      <w:r>
        <w:rPr>
          <w:rFonts w:ascii="Times New Roman" w:eastAsiaTheme="minorHAnsi" w:hAnsi="Times New Roman"/>
          <w:b/>
          <w:sz w:val="24"/>
          <w:szCs w:val="24"/>
          <w:lang w:val="sr-Cyrl-RS"/>
        </w:rPr>
        <w:t>Члан 5.</w:t>
      </w:r>
    </w:p>
    <w:p w14:paraId="40D97C38" w14:textId="77777777" w:rsidR="00852BDC" w:rsidRDefault="00852BDC" w:rsidP="00852BDC">
      <w:pPr>
        <w:pStyle w:val="NoSpacing"/>
        <w:jc w:val="center"/>
        <w:rPr>
          <w:rFonts w:ascii="Times New Roman" w:eastAsiaTheme="minorHAnsi" w:hAnsi="Times New Roman"/>
          <w:b/>
          <w:sz w:val="24"/>
          <w:szCs w:val="24"/>
          <w:lang w:val="sr-Cyrl-RS"/>
        </w:rPr>
      </w:pPr>
    </w:p>
    <w:p w14:paraId="727F51AC" w14:textId="77777777" w:rsidR="00852BDC" w:rsidRDefault="00852BDC" w:rsidP="00852BDC">
      <w:pPr>
        <w:pStyle w:val="NoSpacing"/>
        <w:ind w:firstLine="720"/>
        <w:jc w:val="both"/>
        <w:rPr>
          <w:rFonts w:ascii="Times New Roman" w:hAnsi="Times New Roman"/>
          <w:sz w:val="24"/>
          <w:szCs w:val="24"/>
          <w:lang w:val="sr-Cyrl-CS"/>
        </w:rPr>
      </w:pPr>
      <w:r>
        <w:rPr>
          <w:rFonts w:ascii="Times New Roman" w:eastAsiaTheme="minorHAnsi" w:hAnsi="Times New Roman"/>
          <w:sz w:val="24"/>
          <w:szCs w:val="24"/>
          <w:lang w:val="sr-Cyrl-RS"/>
        </w:rPr>
        <w:t xml:space="preserve">Члан 30. став 1. </w:t>
      </w:r>
      <w:r>
        <w:rPr>
          <w:rFonts w:ascii="Times New Roman" w:hAnsi="Times New Roman"/>
          <w:sz w:val="24"/>
          <w:szCs w:val="24"/>
          <w:lang w:val="sr-Cyrl-RS"/>
        </w:rPr>
        <w:t xml:space="preserve">Одлуке о димничарским услугама </w:t>
      </w:r>
      <w:r w:rsidRPr="00ED1881">
        <w:rPr>
          <w:rFonts w:ascii="Times New Roman" w:hAnsi="Times New Roman"/>
          <w:sz w:val="24"/>
          <w:szCs w:val="24"/>
          <w:lang w:val="sr-Cyrl-CS"/>
        </w:rPr>
        <w:t xml:space="preserve">(„Службени лист </w:t>
      </w:r>
      <w:r>
        <w:rPr>
          <w:rFonts w:ascii="Times New Roman" w:hAnsi="Times New Roman"/>
          <w:sz w:val="24"/>
          <w:szCs w:val="24"/>
          <w:lang w:val="sr-Cyrl-CS"/>
        </w:rPr>
        <w:t>града Прокупља“ бр. 16/2026), мења се и гласи:</w:t>
      </w:r>
    </w:p>
    <w:p w14:paraId="196D31D1" w14:textId="77777777" w:rsidR="00852BDC" w:rsidRDefault="00852BDC" w:rsidP="00852BDC">
      <w:pPr>
        <w:jc w:val="both"/>
        <w:rPr>
          <w:lang w:val="sr-Cyrl-RS"/>
        </w:rPr>
      </w:pPr>
      <w:r>
        <w:rPr>
          <w:lang w:val="sr-Cyrl-CS"/>
        </w:rPr>
        <w:tab/>
        <w:t>„</w:t>
      </w:r>
      <w:r>
        <w:rPr>
          <w:lang w:val="sr-Cyrl-RS"/>
        </w:rPr>
        <w:t>Новчаном казном од 60.000,00 динара казниће се правно лице ако:“.</w:t>
      </w:r>
    </w:p>
    <w:p w14:paraId="0D1CDBFF" w14:textId="77777777" w:rsidR="00852BDC" w:rsidRDefault="00852BDC" w:rsidP="00852BDC">
      <w:pPr>
        <w:jc w:val="both"/>
        <w:rPr>
          <w:lang w:val="sr-Cyrl-RS"/>
        </w:rPr>
      </w:pPr>
      <w:r>
        <w:rPr>
          <w:lang w:val="sr-Cyrl-RS"/>
        </w:rPr>
        <w:tab/>
      </w:r>
    </w:p>
    <w:p w14:paraId="27307A8A" w14:textId="77777777" w:rsidR="00852BDC" w:rsidRDefault="00852BDC" w:rsidP="00852BDC">
      <w:pPr>
        <w:jc w:val="both"/>
        <w:rPr>
          <w:lang w:val="sr-Cyrl-RS"/>
        </w:rPr>
      </w:pPr>
      <w:r>
        <w:rPr>
          <w:lang w:val="sr-Cyrl-RS"/>
        </w:rPr>
        <w:tab/>
        <w:t xml:space="preserve">У ставу 2. истог члана Одлуке бришу се речи и број „ до 50.000,00 динара“ . </w:t>
      </w:r>
    </w:p>
    <w:p w14:paraId="09D9BCC1" w14:textId="77777777" w:rsidR="00852BDC" w:rsidRDefault="00852BDC" w:rsidP="00852BDC">
      <w:pPr>
        <w:jc w:val="both"/>
        <w:rPr>
          <w:lang w:val="sr-Cyrl-RS"/>
        </w:rPr>
      </w:pPr>
    </w:p>
    <w:p w14:paraId="012AE992" w14:textId="77777777" w:rsidR="00852BDC" w:rsidRDefault="00852BDC" w:rsidP="00852BDC">
      <w:pPr>
        <w:jc w:val="center"/>
        <w:rPr>
          <w:b/>
          <w:lang w:val="sr-Cyrl-RS"/>
        </w:rPr>
      </w:pPr>
      <w:r>
        <w:rPr>
          <w:b/>
          <w:lang w:val="sr-Cyrl-RS"/>
        </w:rPr>
        <w:t>Члан 6.</w:t>
      </w:r>
    </w:p>
    <w:p w14:paraId="664F3504" w14:textId="77777777" w:rsidR="00852BDC" w:rsidRDefault="00852BDC" w:rsidP="00852BDC">
      <w:pPr>
        <w:jc w:val="both"/>
        <w:rPr>
          <w:lang w:val="sr-Cyrl-RS"/>
        </w:rPr>
      </w:pPr>
    </w:p>
    <w:p w14:paraId="07B1D664" w14:textId="77777777" w:rsidR="00852BDC" w:rsidRDefault="00852BDC" w:rsidP="00852BDC">
      <w:pPr>
        <w:jc w:val="both"/>
        <w:rPr>
          <w:lang w:val="sr-Cyrl-RS"/>
        </w:rPr>
      </w:pPr>
      <w:r>
        <w:rPr>
          <w:lang w:val="sr-Cyrl-RS"/>
        </w:rPr>
        <w:tab/>
        <w:t xml:space="preserve">Члан 31. став 1. </w:t>
      </w:r>
      <w:r w:rsidRPr="005412EF">
        <w:rPr>
          <w:lang w:val="sr-Cyrl-RS"/>
        </w:rPr>
        <w:t>Одлуке о димничарским услугама („Службени лист града Прокупља“ бр. 16/2026)</w:t>
      </w:r>
      <w:r>
        <w:rPr>
          <w:lang w:val="sr-Cyrl-RS"/>
        </w:rPr>
        <w:t>, мења се и гласи:</w:t>
      </w:r>
    </w:p>
    <w:p w14:paraId="4C7A638A" w14:textId="77777777" w:rsidR="00852BDC" w:rsidRDefault="00852BDC" w:rsidP="00852BDC">
      <w:pPr>
        <w:jc w:val="both"/>
        <w:rPr>
          <w:lang w:val="sr-Cyrl-RS"/>
        </w:rPr>
      </w:pPr>
      <w:r>
        <w:rPr>
          <w:lang w:val="sr-Cyrl-RS"/>
        </w:rPr>
        <w:tab/>
        <w:t>„Новчаном казном од 10.000,00 динара казниће се корисник-физичко лице ако:“.</w:t>
      </w:r>
    </w:p>
    <w:p w14:paraId="0E497B3B" w14:textId="77777777" w:rsidR="00852BDC" w:rsidRDefault="00852BDC" w:rsidP="00852BDC">
      <w:pPr>
        <w:pStyle w:val="NoSpacing"/>
        <w:jc w:val="both"/>
        <w:rPr>
          <w:rFonts w:ascii="Times New Roman" w:eastAsiaTheme="minorHAnsi" w:hAnsi="Times New Roman"/>
          <w:sz w:val="24"/>
          <w:szCs w:val="24"/>
          <w:lang w:val="sr-Cyrl-RS"/>
        </w:rPr>
      </w:pPr>
    </w:p>
    <w:p w14:paraId="34092E99" w14:textId="77777777" w:rsidR="00852BDC" w:rsidRDefault="00852BDC" w:rsidP="00852BDC">
      <w:pPr>
        <w:pStyle w:val="NoSpacing"/>
        <w:jc w:val="both"/>
        <w:rPr>
          <w:rFonts w:ascii="Times New Roman" w:eastAsiaTheme="minorHAnsi" w:hAnsi="Times New Roman"/>
          <w:sz w:val="24"/>
          <w:szCs w:val="24"/>
          <w:lang w:val="sr-Cyrl-RS"/>
        </w:rPr>
      </w:pPr>
    </w:p>
    <w:p w14:paraId="5F4D64D8" w14:textId="77777777" w:rsidR="00852BDC" w:rsidRDefault="00852BDC" w:rsidP="00852BDC">
      <w:pPr>
        <w:pStyle w:val="NoSpacing"/>
        <w:jc w:val="center"/>
        <w:rPr>
          <w:rFonts w:ascii="Times New Roman" w:eastAsiaTheme="minorHAnsi" w:hAnsi="Times New Roman"/>
          <w:b/>
          <w:sz w:val="24"/>
          <w:szCs w:val="24"/>
          <w:lang w:val="sr-Cyrl-RS"/>
        </w:rPr>
      </w:pPr>
    </w:p>
    <w:p w14:paraId="37229453" w14:textId="77777777" w:rsidR="00852BDC" w:rsidRDefault="00852BDC" w:rsidP="00852BDC">
      <w:pPr>
        <w:pStyle w:val="NoSpacing"/>
        <w:jc w:val="center"/>
        <w:rPr>
          <w:rFonts w:ascii="Times New Roman" w:eastAsiaTheme="minorHAnsi" w:hAnsi="Times New Roman"/>
          <w:b/>
          <w:sz w:val="24"/>
          <w:szCs w:val="24"/>
          <w:lang w:val="sr-Cyrl-RS"/>
        </w:rPr>
      </w:pPr>
      <w:r>
        <w:rPr>
          <w:rFonts w:ascii="Times New Roman" w:eastAsiaTheme="minorHAnsi" w:hAnsi="Times New Roman"/>
          <w:b/>
          <w:sz w:val="24"/>
          <w:szCs w:val="24"/>
          <w:lang w:val="sr-Cyrl-RS"/>
        </w:rPr>
        <w:t>Члан 7.</w:t>
      </w:r>
    </w:p>
    <w:p w14:paraId="44A11689" w14:textId="77777777" w:rsidR="00852BDC" w:rsidRPr="0001546C" w:rsidRDefault="00852BDC" w:rsidP="00852BDC">
      <w:pPr>
        <w:pStyle w:val="NoSpacing"/>
        <w:jc w:val="center"/>
        <w:rPr>
          <w:rFonts w:ascii="Times New Roman" w:eastAsiaTheme="minorHAnsi" w:hAnsi="Times New Roman"/>
          <w:b/>
          <w:sz w:val="24"/>
          <w:szCs w:val="24"/>
          <w:lang w:val="sr-Cyrl-RS"/>
        </w:rPr>
      </w:pPr>
    </w:p>
    <w:p w14:paraId="72EA4C33" w14:textId="77777777" w:rsidR="00852BDC" w:rsidRDefault="00852BDC" w:rsidP="00852BDC">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 xml:space="preserve">У свему осталом </w:t>
      </w:r>
      <w:r w:rsidRPr="00BE0CA0">
        <w:rPr>
          <w:rFonts w:ascii="Times New Roman" w:hAnsi="Times New Roman"/>
          <w:sz w:val="24"/>
          <w:szCs w:val="24"/>
          <w:lang w:val="sr-Cyrl-RS"/>
        </w:rPr>
        <w:t>Одлук</w:t>
      </w:r>
      <w:r>
        <w:rPr>
          <w:rFonts w:ascii="Times New Roman" w:hAnsi="Times New Roman"/>
          <w:sz w:val="24"/>
          <w:szCs w:val="24"/>
          <w:lang w:val="sr-Cyrl-RS"/>
        </w:rPr>
        <w:t>а</w:t>
      </w:r>
      <w:r w:rsidRPr="00BE0CA0">
        <w:rPr>
          <w:rFonts w:ascii="Times New Roman" w:hAnsi="Times New Roman"/>
          <w:sz w:val="24"/>
          <w:szCs w:val="24"/>
          <w:lang w:val="sr-Cyrl-RS"/>
        </w:rPr>
        <w:t xml:space="preserve"> о димничарским услугама („Службени лист града Прокупља“ бр. 16/2026)</w:t>
      </w:r>
      <w:r>
        <w:rPr>
          <w:rFonts w:ascii="Times New Roman" w:hAnsi="Times New Roman"/>
          <w:sz w:val="24"/>
          <w:szCs w:val="24"/>
          <w:lang w:val="sr-Cyrl-RS"/>
        </w:rPr>
        <w:t xml:space="preserve"> остаје непромењена.</w:t>
      </w:r>
    </w:p>
    <w:p w14:paraId="217A36D7" w14:textId="77777777" w:rsidR="00852BDC" w:rsidRDefault="00852BDC" w:rsidP="00852BDC">
      <w:pPr>
        <w:pStyle w:val="NoSpacing"/>
        <w:ind w:firstLine="720"/>
        <w:jc w:val="both"/>
        <w:rPr>
          <w:rFonts w:ascii="Times New Roman" w:hAnsi="Times New Roman"/>
          <w:sz w:val="24"/>
          <w:szCs w:val="24"/>
          <w:lang w:val="sr-Cyrl-RS"/>
        </w:rPr>
      </w:pPr>
    </w:p>
    <w:p w14:paraId="6896A8C0" w14:textId="77777777" w:rsidR="00852BDC" w:rsidRDefault="00852BDC" w:rsidP="00852BDC">
      <w:pPr>
        <w:pStyle w:val="NoSpacing"/>
        <w:ind w:firstLine="720"/>
        <w:jc w:val="both"/>
        <w:rPr>
          <w:rFonts w:ascii="Times New Roman" w:hAnsi="Times New Roman"/>
          <w:sz w:val="24"/>
          <w:szCs w:val="24"/>
          <w:lang w:val="sr-Cyrl-RS"/>
        </w:rPr>
      </w:pPr>
    </w:p>
    <w:p w14:paraId="76D4B500" w14:textId="77777777" w:rsidR="00852BDC" w:rsidRDefault="00852BDC" w:rsidP="00852BDC">
      <w:pPr>
        <w:pStyle w:val="NoSpacing"/>
        <w:jc w:val="center"/>
        <w:rPr>
          <w:rFonts w:ascii="Times New Roman" w:hAnsi="Times New Roman"/>
          <w:b/>
          <w:sz w:val="24"/>
          <w:szCs w:val="24"/>
          <w:lang w:val="sr-Cyrl-RS"/>
        </w:rPr>
      </w:pPr>
      <w:r>
        <w:rPr>
          <w:rFonts w:ascii="Times New Roman" w:hAnsi="Times New Roman"/>
          <w:b/>
          <w:sz w:val="24"/>
          <w:szCs w:val="24"/>
          <w:lang w:val="sr-Cyrl-RS"/>
        </w:rPr>
        <w:t>Члан 8</w:t>
      </w:r>
      <w:r w:rsidRPr="0001546C">
        <w:rPr>
          <w:rFonts w:ascii="Times New Roman" w:hAnsi="Times New Roman"/>
          <w:b/>
          <w:sz w:val="24"/>
          <w:szCs w:val="24"/>
          <w:lang w:val="sr-Cyrl-RS"/>
        </w:rPr>
        <w:t>.</w:t>
      </w:r>
    </w:p>
    <w:p w14:paraId="5930A660" w14:textId="77777777" w:rsidR="00852BDC" w:rsidRPr="0001546C" w:rsidRDefault="00852BDC" w:rsidP="00852BDC">
      <w:pPr>
        <w:pStyle w:val="NoSpacing"/>
        <w:jc w:val="center"/>
        <w:rPr>
          <w:rFonts w:ascii="Times New Roman" w:hAnsi="Times New Roman"/>
          <w:b/>
          <w:sz w:val="24"/>
          <w:szCs w:val="24"/>
          <w:lang w:val="sr-Cyrl-RS"/>
        </w:rPr>
      </w:pPr>
    </w:p>
    <w:p w14:paraId="3A6BA7F0" w14:textId="77777777" w:rsidR="00852BDC" w:rsidRDefault="00852BDC" w:rsidP="00852BDC">
      <w:pPr>
        <w:pStyle w:val="NoSpacing"/>
        <w:ind w:firstLine="720"/>
        <w:jc w:val="both"/>
        <w:rPr>
          <w:rFonts w:ascii="Times New Roman" w:hAnsi="Times New Roman"/>
          <w:sz w:val="24"/>
          <w:szCs w:val="24"/>
          <w:lang w:val="sr-Cyrl-RS"/>
        </w:rPr>
      </w:pPr>
      <w:r w:rsidRPr="00D668D5">
        <w:rPr>
          <w:rFonts w:ascii="Times New Roman" w:hAnsi="Times New Roman"/>
          <w:b/>
          <w:sz w:val="24"/>
          <w:szCs w:val="24"/>
        </w:rPr>
        <w:t xml:space="preserve"> </w:t>
      </w:r>
      <w:proofErr w:type="spellStart"/>
      <w:r w:rsidRPr="00D668D5">
        <w:rPr>
          <w:rFonts w:ascii="Times New Roman" w:hAnsi="Times New Roman"/>
          <w:sz w:val="24"/>
          <w:szCs w:val="24"/>
        </w:rPr>
        <w:t>Ова</w:t>
      </w:r>
      <w:proofErr w:type="spellEnd"/>
      <w:r>
        <w:rPr>
          <w:rFonts w:ascii="Times New Roman" w:hAnsi="Times New Roman"/>
          <w:sz w:val="24"/>
          <w:szCs w:val="24"/>
          <w:lang w:val="sr-Cyrl-RS"/>
        </w:rPr>
        <w:t xml:space="preserve"> </w:t>
      </w:r>
      <w:proofErr w:type="spellStart"/>
      <w:r w:rsidRPr="00D668D5">
        <w:rPr>
          <w:rFonts w:ascii="Times New Roman" w:hAnsi="Times New Roman"/>
          <w:sz w:val="24"/>
          <w:szCs w:val="24"/>
        </w:rPr>
        <w:t>Одлука</w:t>
      </w:r>
      <w:proofErr w:type="spellEnd"/>
      <w:r>
        <w:rPr>
          <w:rFonts w:ascii="Times New Roman" w:hAnsi="Times New Roman"/>
          <w:sz w:val="24"/>
          <w:szCs w:val="24"/>
          <w:lang w:val="sr-Cyrl-RS"/>
        </w:rPr>
        <w:t xml:space="preserve"> ступа на снагу осмог дана од дана објављивања у „Службеном листу Града Прокупља“.</w:t>
      </w:r>
    </w:p>
    <w:p w14:paraId="4F166DB7" w14:textId="77777777" w:rsidR="00852BDC" w:rsidRDefault="00852BDC" w:rsidP="00852BDC">
      <w:pPr>
        <w:pStyle w:val="NoSpacing"/>
        <w:ind w:firstLine="720"/>
        <w:jc w:val="both"/>
        <w:rPr>
          <w:rFonts w:ascii="Times New Roman" w:hAnsi="Times New Roman"/>
          <w:sz w:val="24"/>
          <w:szCs w:val="24"/>
          <w:lang w:val="sr-Cyrl-RS"/>
        </w:rPr>
      </w:pPr>
    </w:p>
    <w:p w14:paraId="2A7BE2EB" w14:textId="77777777" w:rsidR="00852BDC" w:rsidRDefault="00852BDC" w:rsidP="00852BDC">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Број: 003279151 2026 05853 001 000 060 107</w:t>
      </w:r>
    </w:p>
    <w:p w14:paraId="6DBD1840" w14:textId="77777777" w:rsidR="00852BDC" w:rsidRDefault="00852BDC" w:rsidP="00852BDC">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У Прокупљу, 15.07.2026.године</w:t>
      </w:r>
    </w:p>
    <w:p w14:paraId="0A584903" w14:textId="77777777" w:rsidR="00852BDC" w:rsidRDefault="00852BDC" w:rsidP="00852BDC">
      <w:pPr>
        <w:pStyle w:val="NoSpacing"/>
        <w:ind w:firstLine="720"/>
        <w:jc w:val="both"/>
        <w:rPr>
          <w:rFonts w:ascii="Times New Roman" w:hAnsi="Times New Roman"/>
          <w:sz w:val="24"/>
          <w:szCs w:val="24"/>
          <w:lang w:val="sr-Cyrl-RS"/>
        </w:rPr>
      </w:pPr>
      <w:r>
        <w:rPr>
          <w:rFonts w:ascii="Times New Roman" w:hAnsi="Times New Roman"/>
          <w:sz w:val="24"/>
          <w:szCs w:val="24"/>
          <w:lang w:val="sr-Cyrl-RS"/>
        </w:rPr>
        <w:t>СКУПШТИНА ГРАДА ПРОКУПЉА</w:t>
      </w:r>
    </w:p>
    <w:p w14:paraId="77F5B202" w14:textId="77777777" w:rsidR="00852BDC" w:rsidRDefault="00852BDC" w:rsidP="00852BDC">
      <w:pPr>
        <w:pStyle w:val="NoSpacing"/>
        <w:ind w:firstLine="720"/>
        <w:jc w:val="both"/>
        <w:rPr>
          <w:rFonts w:ascii="Times New Roman" w:hAnsi="Times New Roman"/>
          <w:sz w:val="24"/>
          <w:szCs w:val="24"/>
          <w:lang w:val="sr-Cyrl-RS"/>
        </w:rPr>
      </w:pPr>
    </w:p>
    <w:p w14:paraId="27BAE03A" w14:textId="77777777" w:rsidR="00852BDC" w:rsidRDefault="00852BDC" w:rsidP="00852BDC">
      <w:pPr>
        <w:pStyle w:val="NoSpacing"/>
        <w:ind w:firstLine="720"/>
        <w:jc w:val="both"/>
        <w:rPr>
          <w:rFonts w:ascii="Times New Roman" w:hAnsi="Times New Roman"/>
          <w:sz w:val="24"/>
          <w:szCs w:val="24"/>
          <w:lang w:val="sr-Cyrl-RS"/>
        </w:rPr>
      </w:pPr>
    </w:p>
    <w:p w14:paraId="4738E152" w14:textId="77777777" w:rsidR="00852BDC" w:rsidRDefault="00852BDC" w:rsidP="00852BDC">
      <w:pPr>
        <w:pStyle w:val="NoSpacing"/>
        <w:ind w:firstLine="720"/>
        <w:rPr>
          <w:rFonts w:ascii="Times New Roman" w:hAnsi="Times New Roman"/>
          <w:sz w:val="24"/>
          <w:szCs w:val="24"/>
          <w:lang w:val="sr-Cyrl-RS"/>
        </w:rPr>
      </w:pPr>
      <w:r>
        <w:rPr>
          <w:rFonts w:ascii="Times New Roman" w:hAnsi="Times New Roman"/>
          <w:b/>
          <w:sz w:val="24"/>
          <w:szCs w:val="24"/>
          <w:lang w:val="sr-Cyrl-RS"/>
        </w:rPr>
        <w:t xml:space="preserve">                                                </w:t>
      </w:r>
    </w:p>
    <w:p w14:paraId="6C28CEDE" w14:textId="77777777" w:rsidR="00852BDC" w:rsidRPr="001B4E95" w:rsidRDefault="00852BDC" w:rsidP="00852BDC">
      <w:pPr>
        <w:pStyle w:val="NoSpacing"/>
        <w:rPr>
          <w:rFonts w:ascii="Times New Roman" w:hAnsi="Times New Roman"/>
          <w:sz w:val="24"/>
          <w:szCs w:val="24"/>
          <w:lang w:val="sr-Cyrl-RS"/>
        </w:rPr>
      </w:pPr>
    </w:p>
    <w:p w14:paraId="749510CF" w14:textId="77777777" w:rsidR="00852BDC" w:rsidRPr="00D668D5" w:rsidRDefault="00852BDC" w:rsidP="00852BDC">
      <w:pPr>
        <w:jc w:val="both"/>
        <w:rPr>
          <w:b/>
        </w:rPr>
      </w:pPr>
    </w:p>
    <w:p w14:paraId="15B2C046" w14:textId="77777777" w:rsidR="00852BDC" w:rsidRPr="0085228D" w:rsidRDefault="00852BDC" w:rsidP="00852BDC">
      <w:pPr>
        <w:jc w:val="both"/>
        <w:rPr>
          <w:b/>
          <w:lang w:val="sr-Cyrl-RS"/>
        </w:rPr>
      </w:pPr>
    </w:p>
    <w:p w14:paraId="058706A3" w14:textId="77777777" w:rsidR="00852BDC" w:rsidRDefault="00852BDC" w:rsidP="00852BDC">
      <w:pPr>
        <w:jc w:val="both"/>
        <w:rPr>
          <w:b/>
          <w:lang w:val="sr-Cyrl-CS"/>
        </w:rPr>
      </w:pPr>
    </w:p>
    <w:p w14:paraId="28166073" w14:textId="77777777" w:rsidR="00852BDC" w:rsidRPr="00D525A5" w:rsidRDefault="00852BDC" w:rsidP="00852BDC">
      <w:pPr>
        <w:jc w:val="both"/>
        <w:rPr>
          <w:b/>
          <w:lang w:val="sr-Cyrl-RS"/>
        </w:rPr>
      </w:pPr>
    </w:p>
    <w:p w14:paraId="7D7EEF52" w14:textId="77777777" w:rsidR="00852BDC" w:rsidRPr="00E62075" w:rsidRDefault="00852BDC" w:rsidP="00852BDC">
      <w:pPr>
        <w:jc w:val="center"/>
        <w:rPr>
          <w:bCs/>
          <w:lang w:val="sr-Cyrl-CS"/>
        </w:rPr>
      </w:pPr>
      <w:r w:rsidRPr="00D668D5">
        <w:rPr>
          <w:b/>
          <w:lang w:val="sr-Cyrl-CS"/>
        </w:rPr>
        <w:t xml:space="preserve">                                                </w:t>
      </w:r>
      <w:r>
        <w:rPr>
          <w:b/>
          <w:lang w:val="sr-Cyrl-CS"/>
        </w:rPr>
        <w:t xml:space="preserve">                                 </w:t>
      </w:r>
      <w:r w:rsidRPr="00E62075">
        <w:rPr>
          <w:bCs/>
          <w:lang w:val="sr-Cyrl-CS"/>
        </w:rPr>
        <w:t>ПРЕДСЕДНИК</w:t>
      </w:r>
    </w:p>
    <w:p w14:paraId="09B00AF0" w14:textId="77777777" w:rsidR="00852BDC" w:rsidRPr="00E62075" w:rsidRDefault="00852BDC" w:rsidP="00852BDC">
      <w:pPr>
        <w:jc w:val="center"/>
        <w:rPr>
          <w:bCs/>
          <w:lang w:val="sr-Cyrl-CS"/>
        </w:rPr>
      </w:pPr>
      <w:r w:rsidRPr="00E62075">
        <w:rPr>
          <w:bCs/>
          <w:lang w:val="sr-Cyrl-CS"/>
        </w:rPr>
        <w:t xml:space="preserve">                                                                                 СКУПШТИНЕ </w:t>
      </w:r>
    </w:p>
    <w:p w14:paraId="41A04D43" w14:textId="77777777" w:rsidR="00852BDC" w:rsidRPr="00E62075" w:rsidRDefault="00852BDC" w:rsidP="00852BDC">
      <w:pPr>
        <w:jc w:val="center"/>
        <w:rPr>
          <w:bCs/>
          <w:lang w:val="sr-Cyrl-CS"/>
        </w:rPr>
      </w:pPr>
      <w:r w:rsidRPr="00E62075">
        <w:rPr>
          <w:bCs/>
          <w:lang w:val="sr-Cyrl-CS"/>
        </w:rPr>
        <w:t xml:space="preserve">                                                                                 ГРАДА ПРОКУПЉА     </w:t>
      </w:r>
    </w:p>
    <w:p w14:paraId="3DC0E665" w14:textId="09AF1F1C" w:rsidR="00852BDC" w:rsidRPr="00E62075" w:rsidRDefault="00852BDC" w:rsidP="00852BDC">
      <w:pPr>
        <w:tabs>
          <w:tab w:val="left" w:pos="6570"/>
        </w:tabs>
        <w:rPr>
          <w:bCs/>
          <w:lang w:val="sr-Cyrl-CS"/>
        </w:rPr>
      </w:pPr>
      <w:r w:rsidRPr="00E62075">
        <w:rPr>
          <w:bCs/>
          <w:lang w:val="sr-Cyrl-CS"/>
        </w:rPr>
        <w:t xml:space="preserve">                                                                                                        </w:t>
      </w:r>
      <w:r>
        <w:rPr>
          <w:bCs/>
          <w:lang w:val="sr-Cyrl-CS"/>
        </w:rPr>
        <w:t xml:space="preserve">   </w:t>
      </w:r>
      <w:r w:rsidRPr="00E62075">
        <w:rPr>
          <w:bCs/>
          <w:lang w:val="sr-Cyrl-CS"/>
        </w:rPr>
        <w:t xml:space="preserve">Дејан Лазић </w:t>
      </w:r>
      <w:r>
        <w:rPr>
          <w:bCs/>
          <w:lang w:val="sr-Cyrl-CS"/>
        </w:rPr>
        <w:t>с.р.</w:t>
      </w:r>
    </w:p>
    <w:p w14:paraId="2C538F7A" w14:textId="77777777" w:rsidR="00852BDC" w:rsidRPr="00E62075" w:rsidRDefault="00852BDC" w:rsidP="00852BDC">
      <w:pPr>
        <w:jc w:val="center"/>
        <w:rPr>
          <w:bCs/>
          <w:lang w:val="sr-Cyrl-CS"/>
        </w:rPr>
      </w:pPr>
      <w:r w:rsidRPr="00E62075">
        <w:rPr>
          <w:bCs/>
          <w:lang w:val="sr-Cyrl-CS"/>
        </w:rPr>
        <w:t xml:space="preserve">                                                   </w:t>
      </w:r>
    </w:p>
    <w:p w14:paraId="1CB40C8C" w14:textId="77777777" w:rsidR="00852BDC" w:rsidRDefault="00852BDC" w:rsidP="00852BDC">
      <w:pPr>
        <w:jc w:val="center"/>
        <w:rPr>
          <w:b/>
          <w:sz w:val="22"/>
          <w:szCs w:val="22"/>
          <w:lang w:val="sr-Cyrl-RS"/>
        </w:rPr>
      </w:pPr>
    </w:p>
    <w:p w14:paraId="42520670" w14:textId="77777777" w:rsidR="00852BDC" w:rsidRDefault="00852BDC" w:rsidP="00852BDC">
      <w:pPr>
        <w:rPr>
          <w:b/>
          <w:sz w:val="22"/>
          <w:szCs w:val="22"/>
          <w:lang w:val="sr-Cyrl-RS"/>
        </w:rPr>
      </w:pPr>
    </w:p>
    <w:p w14:paraId="5FCDDDA3" w14:textId="77777777" w:rsidR="00852BDC" w:rsidRDefault="00852BDC" w:rsidP="00852BDC">
      <w:pPr>
        <w:pStyle w:val="NoSpacing"/>
        <w:rPr>
          <w:rFonts w:ascii="Times New Roman" w:hAnsi="Times New Roman"/>
          <w:b/>
          <w:sz w:val="24"/>
          <w:szCs w:val="24"/>
          <w:lang w:val="sr-Cyrl-RS"/>
        </w:rPr>
      </w:pPr>
    </w:p>
    <w:p w14:paraId="77BCA614" w14:textId="77777777" w:rsidR="00852BDC" w:rsidRDefault="00852BDC" w:rsidP="00852BDC">
      <w:pPr>
        <w:pStyle w:val="NoSpacing"/>
        <w:rPr>
          <w:rFonts w:ascii="Times New Roman" w:hAnsi="Times New Roman"/>
          <w:b/>
          <w:sz w:val="24"/>
          <w:szCs w:val="24"/>
          <w:lang w:val="sr-Cyrl-RS"/>
        </w:rPr>
      </w:pPr>
    </w:p>
    <w:p w14:paraId="57AA75EE" w14:textId="77777777" w:rsidR="00852BDC" w:rsidRPr="00852BDC" w:rsidRDefault="00852BDC" w:rsidP="00B149F8">
      <w:pPr>
        <w:pStyle w:val="NoSpacing"/>
        <w:rPr>
          <w:rFonts w:ascii="Times New Roman" w:hAnsi="Times New Roman"/>
          <w:bCs/>
          <w:sz w:val="24"/>
          <w:szCs w:val="24"/>
          <w:lang w:val="sr-Cyrl-RS"/>
        </w:rPr>
      </w:pPr>
    </w:p>
    <w:p w14:paraId="22D28F30" w14:textId="77777777" w:rsidR="00A94BA0" w:rsidRDefault="00A94BA0" w:rsidP="00B149F8">
      <w:pPr>
        <w:pStyle w:val="NoSpacing"/>
        <w:rPr>
          <w:rFonts w:ascii="Times New Roman" w:hAnsi="Times New Roman"/>
          <w:b/>
          <w:sz w:val="24"/>
          <w:szCs w:val="24"/>
          <w:lang w:val="sr-Cyrl-RS"/>
        </w:rPr>
      </w:pPr>
    </w:p>
    <w:p w14:paraId="61D655CA" w14:textId="77777777" w:rsidR="00A94BA0" w:rsidRDefault="00A94BA0" w:rsidP="00B149F8">
      <w:pPr>
        <w:pStyle w:val="NoSpacing"/>
        <w:rPr>
          <w:rFonts w:ascii="Times New Roman" w:hAnsi="Times New Roman"/>
          <w:b/>
          <w:sz w:val="24"/>
          <w:szCs w:val="24"/>
          <w:lang w:val="sr-Cyrl-RS"/>
        </w:rPr>
      </w:pPr>
    </w:p>
    <w:p w14:paraId="5BE4768A" w14:textId="77777777" w:rsidR="00A94BA0" w:rsidRDefault="00A94BA0" w:rsidP="00B149F8">
      <w:pPr>
        <w:pStyle w:val="NoSpacing"/>
        <w:rPr>
          <w:rFonts w:ascii="Times New Roman" w:hAnsi="Times New Roman"/>
          <w:b/>
          <w:sz w:val="24"/>
          <w:szCs w:val="24"/>
          <w:lang w:val="sr-Cyrl-RS"/>
        </w:rPr>
      </w:pPr>
    </w:p>
    <w:p w14:paraId="507D9E5D" w14:textId="77777777" w:rsidR="00A94BA0" w:rsidRDefault="00A94BA0" w:rsidP="00B149F8">
      <w:pPr>
        <w:pStyle w:val="NoSpacing"/>
        <w:rPr>
          <w:rFonts w:ascii="Times New Roman" w:hAnsi="Times New Roman"/>
          <w:b/>
          <w:sz w:val="24"/>
          <w:szCs w:val="24"/>
          <w:lang w:val="sr-Cyrl-RS"/>
        </w:rPr>
      </w:pPr>
    </w:p>
    <w:p w14:paraId="40E89431" w14:textId="77777777" w:rsidR="00A94BA0" w:rsidRDefault="00A94BA0" w:rsidP="00B149F8">
      <w:pPr>
        <w:pStyle w:val="NoSpacing"/>
        <w:rPr>
          <w:rFonts w:ascii="Times New Roman" w:hAnsi="Times New Roman"/>
          <w:b/>
          <w:sz w:val="24"/>
          <w:szCs w:val="24"/>
          <w:lang w:val="sr-Cyrl-RS"/>
        </w:rPr>
      </w:pPr>
    </w:p>
    <w:p w14:paraId="09A9DA5B" w14:textId="77777777" w:rsidR="00A94BA0" w:rsidRDefault="00A94BA0" w:rsidP="00B149F8">
      <w:pPr>
        <w:pStyle w:val="NoSpacing"/>
        <w:rPr>
          <w:rFonts w:ascii="Times New Roman" w:hAnsi="Times New Roman"/>
          <w:b/>
          <w:sz w:val="24"/>
          <w:szCs w:val="24"/>
          <w:lang w:val="sr-Cyrl-RS"/>
        </w:rPr>
      </w:pPr>
    </w:p>
    <w:p w14:paraId="7F5FFA74" w14:textId="77777777" w:rsidR="00A94BA0" w:rsidRDefault="00A94BA0" w:rsidP="00B149F8">
      <w:pPr>
        <w:pStyle w:val="NoSpacing"/>
        <w:rPr>
          <w:rFonts w:ascii="Times New Roman" w:hAnsi="Times New Roman"/>
          <w:b/>
          <w:sz w:val="24"/>
          <w:szCs w:val="24"/>
          <w:lang w:val="sr-Cyrl-RS"/>
        </w:rPr>
      </w:pPr>
    </w:p>
    <w:p w14:paraId="5CB0D94C" w14:textId="77777777" w:rsidR="00A94BA0" w:rsidRDefault="00A94BA0" w:rsidP="00B149F8">
      <w:pPr>
        <w:pStyle w:val="NoSpacing"/>
        <w:rPr>
          <w:rFonts w:ascii="Times New Roman" w:hAnsi="Times New Roman"/>
          <w:b/>
          <w:sz w:val="24"/>
          <w:szCs w:val="24"/>
          <w:lang w:val="sr-Cyrl-RS"/>
        </w:rPr>
      </w:pPr>
    </w:p>
    <w:p w14:paraId="4EF77EAD" w14:textId="77777777" w:rsidR="00A94BA0" w:rsidRDefault="00A94BA0" w:rsidP="00B149F8">
      <w:pPr>
        <w:pStyle w:val="NoSpacing"/>
        <w:rPr>
          <w:rFonts w:ascii="Times New Roman" w:hAnsi="Times New Roman"/>
          <w:b/>
          <w:sz w:val="24"/>
          <w:szCs w:val="24"/>
          <w:lang w:val="sr-Cyrl-RS"/>
        </w:rPr>
      </w:pPr>
    </w:p>
    <w:p w14:paraId="72FEF8DC" w14:textId="77777777" w:rsidR="00A94BA0" w:rsidRDefault="00A94BA0" w:rsidP="00B149F8">
      <w:pPr>
        <w:pStyle w:val="NoSpacing"/>
        <w:rPr>
          <w:rFonts w:ascii="Times New Roman" w:hAnsi="Times New Roman"/>
          <w:b/>
          <w:sz w:val="24"/>
          <w:szCs w:val="24"/>
          <w:lang w:val="sr-Cyrl-RS"/>
        </w:rPr>
      </w:pPr>
    </w:p>
    <w:p w14:paraId="5909398C" w14:textId="77777777" w:rsidR="00A94BA0" w:rsidRDefault="00A94BA0" w:rsidP="00B149F8">
      <w:pPr>
        <w:pStyle w:val="NoSpacing"/>
        <w:rPr>
          <w:rFonts w:ascii="Times New Roman" w:hAnsi="Times New Roman"/>
          <w:b/>
          <w:sz w:val="24"/>
          <w:szCs w:val="24"/>
          <w:lang w:val="sr-Cyrl-RS"/>
        </w:rPr>
      </w:pPr>
    </w:p>
    <w:p w14:paraId="3A228ADD" w14:textId="77777777" w:rsidR="00A94BA0" w:rsidRDefault="00A94BA0" w:rsidP="00B149F8">
      <w:pPr>
        <w:pStyle w:val="NoSpacing"/>
        <w:rPr>
          <w:rFonts w:ascii="Times New Roman" w:hAnsi="Times New Roman"/>
          <w:b/>
          <w:sz w:val="24"/>
          <w:szCs w:val="24"/>
          <w:lang w:val="sr-Cyrl-RS"/>
        </w:rPr>
      </w:pPr>
    </w:p>
    <w:p w14:paraId="6852F245" w14:textId="77777777" w:rsidR="00A94BA0" w:rsidRDefault="00A94BA0" w:rsidP="00B149F8">
      <w:pPr>
        <w:pStyle w:val="NoSpacing"/>
        <w:rPr>
          <w:rFonts w:ascii="Times New Roman" w:hAnsi="Times New Roman"/>
          <w:b/>
          <w:sz w:val="24"/>
          <w:szCs w:val="24"/>
          <w:lang w:val="sr-Cyrl-RS"/>
        </w:rPr>
      </w:pPr>
    </w:p>
    <w:p w14:paraId="1A298990" w14:textId="77777777" w:rsidR="00A94BA0" w:rsidRDefault="00A94BA0" w:rsidP="00B149F8">
      <w:pPr>
        <w:pStyle w:val="NoSpacing"/>
        <w:rPr>
          <w:rFonts w:ascii="Times New Roman" w:hAnsi="Times New Roman"/>
          <w:b/>
          <w:sz w:val="24"/>
          <w:szCs w:val="24"/>
          <w:lang w:val="sr-Cyrl-RS"/>
        </w:rPr>
      </w:pPr>
    </w:p>
    <w:p w14:paraId="7D31A1C7" w14:textId="77777777" w:rsidR="00A94BA0" w:rsidRDefault="00A94BA0" w:rsidP="00B149F8">
      <w:pPr>
        <w:pStyle w:val="NoSpacing"/>
        <w:rPr>
          <w:rFonts w:ascii="Times New Roman" w:hAnsi="Times New Roman"/>
          <w:b/>
          <w:sz w:val="24"/>
          <w:szCs w:val="24"/>
          <w:lang w:val="sr-Cyrl-RS"/>
        </w:rPr>
      </w:pPr>
    </w:p>
    <w:p w14:paraId="6407A8F3" w14:textId="77777777" w:rsidR="00A94BA0" w:rsidRDefault="00A94BA0" w:rsidP="00B149F8">
      <w:pPr>
        <w:pStyle w:val="NoSpacing"/>
        <w:rPr>
          <w:rFonts w:ascii="Times New Roman" w:hAnsi="Times New Roman"/>
          <w:b/>
          <w:sz w:val="24"/>
          <w:szCs w:val="24"/>
          <w:lang w:val="sr-Cyrl-RS"/>
        </w:rPr>
      </w:pPr>
    </w:p>
    <w:p w14:paraId="553C6B04" w14:textId="77777777" w:rsidR="00A94BA0" w:rsidRDefault="00A94BA0" w:rsidP="00B149F8">
      <w:pPr>
        <w:pStyle w:val="NoSpacing"/>
        <w:rPr>
          <w:rFonts w:ascii="Times New Roman" w:hAnsi="Times New Roman"/>
          <w:b/>
          <w:sz w:val="24"/>
          <w:szCs w:val="24"/>
          <w:lang w:val="sr-Cyrl-RS"/>
        </w:rPr>
      </w:pPr>
    </w:p>
    <w:p w14:paraId="4E80EA9E" w14:textId="77A93D2E" w:rsidR="00A94BA0" w:rsidRDefault="00AC25A4" w:rsidP="00B149F8">
      <w:pPr>
        <w:pStyle w:val="NoSpacing"/>
        <w:rPr>
          <w:rFonts w:ascii="Times New Roman" w:hAnsi="Times New Roman"/>
          <w:bCs/>
          <w:sz w:val="40"/>
          <w:szCs w:val="40"/>
          <w:lang w:val="sr-Cyrl-RS"/>
        </w:rPr>
      </w:pPr>
      <w:r>
        <w:rPr>
          <w:rFonts w:ascii="Times New Roman" w:hAnsi="Times New Roman"/>
          <w:bCs/>
          <w:sz w:val="40"/>
          <w:szCs w:val="40"/>
          <w:lang w:val="sr-Cyrl-RS"/>
        </w:rPr>
        <w:lastRenderedPageBreak/>
        <w:t>4</w:t>
      </w:r>
    </w:p>
    <w:p w14:paraId="345F908C" w14:textId="77777777" w:rsidR="00AC25A4" w:rsidRDefault="00AC25A4" w:rsidP="00AC25A4">
      <w:pPr>
        <w:pStyle w:val="NoSpacing"/>
        <w:ind w:left="-180" w:right="-360" w:firstLine="888"/>
        <w:jc w:val="both"/>
        <w:rPr>
          <w:rFonts w:ascii="Times New Roman" w:hAnsi="Times New Roman"/>
          <w:sz w:val="24"/>
          <w:szCs w:val="24"/>
        </w:rPr>
      </w:pPr>
      <w:proofErr w:type="spellStart"/>
      <w:r w:rsidRPr="00D668D5">
        <w:rPr>
          <w:rFonts w:ascii="Times New Roman" w:hAnsi="Times New Roman"/>
          <w:sz w:val="24"/>
          <w:szCs w:val="24"/>
        </w:rPr>
        <w:t>На</w:t>
      </w:r>
      <w:proofErr w:type="spellEnd"/>
      <w:r>
        <w:rPr>
          <w:rFonts w:ascii="Times New Roman" w:hAnsi="Times New Roman"/>
          <w:sz w:val="24"/>
          <w:szCs w:val="24"/>
        </w:rPr>
        <w:t xml:space="preserve"> </w:t>
      </w:r>
      <w:proofErr w:type="spellStart"/>
      <w:r w:rsidRPr="00D668D5">
        <w:rPr>
          <w:rFonts w:ascii="Times New Roman" w:hAnsi="Times New Roman"/>
          <w:sz w:val="24"/>
          <w:szCs w:val="24"/>
        </w:rPr>
        <w:t>основу</w:t>
      </w:r>
      <w:proofErr w:type="spellEnd"/>
      <w:r>
        <w:rPr>
          <w:rFonts w:ascii="Times New Roman" w:hAnsi="Times New Roman"/>
          <w:sz w:val="24"/>
          <w:szCs w:val="24"/>
        </w:rPr>
        <w:t xml:space="preserve"> </w:t>
      </w:r>
      <w:proofErr w:type="spellStart"/>
      <w:r w:rsidRPr="00D668D5">
        <w:rPr>
          <w:rFonts w:ascii="Times New Roman" w:hAnsi="Times New Roman"/>
          <w:sz w:val="24"/>
          <w:szCs w:val="24"/>
        </w:rPr>
        <w:t>члана</w:t>
      </w:r>
      <w:proofErr w:type="spellEnd"/>
      <w:r w:rsidRPr="00D668D5">
        <w:rPr>
          <w:rFonts w:ascii="Times New Roman" w:hAnsi="Times New Roman"/>
          <w:sz w:val="24"/>
          <w:szCs w:val="24"/>
        </w:rPr>
        <w:t xml:space="preserve"> </w:t>
      </w:r>
      <w:r>
        <w:rPr>
          <w:rFonts w:ascii="Times New Roman" w:hAnsi="Times New Roman"/>
          <w:sz w:val="24"/>
          <w:szCs w:val="24"/>
          <w:lang w:val="sr-Cyrl-RS"/>
        </w:rPr>
        <w:t>99</w:t>
      </w:r>
      <w:r w:rsidRPr="00D668D5">
        <w:rPr>
          <w:rFonts w:ascii="Times New Roman" w:hAnsi="Times New Roman"/>
          <w:sz w:val="24"/>
          <w:szCs w:val="24"/>
        </w:rPr>
        <w:t xml:space="preserve">. </w:t>
      </w:r>
      <w:r>
        <w:rPr>
          <w:rFonts w:ascii="Times New Roman" w:hAnsi="Times New Roman"/>
          <w:sz w:val="24"/>
          <w:szCs w:val="24"/>
          <w:lang w:val="sr-Cyrl-RS"/>
        </w:rPr>
        <w:t>Закона о планирању и изградњи</w:t>
      </w:r>
      <w:r w:rsidRPr="00D668D5">
        <w:rPr>
          <w:rFonts w:ascii="Times New Roman" w:hAnsi="Times New Roman"/>
          <w:sz w:val="24"/>
          <w:szCs w:val="24"/>
        </w:rPr>
        <w:t xml:space="preserve"> („</w:t>
      </w:r>
      <w:proofErr w:type="spellStart"/>
      <w:r w:rsidRPr="00D668D5">
        <w:rPr>
          <w:rFonts w:ascii="Times New Roman" w:hAnsi="Times New Roman"/>
          <w:sz w:val="24"/>
          <w:szCs w:val="24"/>
        </w:rPr>
        <w:t>Сл.гласник</w:t>
      </w:r>
      <w:proofErr w:type="spellEnd"/>
      <w:r w:rsidRPr="00D668D5">
        <w:rPr>
          <w:rFonts w:ascii="Times New Roman" w:hAnsi="Times New Roman"/>
          <w:sz w:val="24"/>
          <w:szCs w:val="24"/>
        </w:rPr>
        <w:t xml:space="preserve"> РС“,</w:t>
      </w:r>
      <w:r>
        <w:rPr>
          <w:rFonts w:ascii="Times New Roman" w:hAnsi="Times New Roman"/>
          <w:sz w:val="24"/>
          <w:szCs w:val="24"/>
          <w:lang w:val="sr-Cyrl-RS"/>
        </w:rPr>
        <w:t>бр.</w:t>
      </w:r>
      <w:r w:rsidRPr="005813D3">
        <w:rPr>
          <w:rFonts w:ascii="Times New Roman" w:hAnsi="Times New Roman"/>
          <w:sz w:val="24"/>
          <w:szCs w:val="24"/>
          <w:lang w:val="sr-Cyrl-CS"/>
        </w:rPr>
        <w:t>72/09, 81/09-испр.64/10-одлукаУС, 24/11, 121/12,43/13-одлука УС, 50/13-одлука УС, 98/13-одлука УС, 132/14, 145/14, 83/2018, 31/2019</w:t>
      </w:r>
      <w:r w:rsidRPr="005813D3">
        <w:rPr>
          <w:rFonts w:ascii="Times New Roman" w:hAnsi="Times New Roman"/>
          <w:sz w:val="24"/>
          <w:szCs w:val="24"/>
          <w:lang w:val="sr-Latn-RS"/>
        </w:rPr>
        <w:t>,</w:t>
      </w:r>
      <w:r w:rsidRPr="005813D3">
        <w:rPr>
          <w:rFonts w:ascii="Times New Roman" w:hAnsi="Times New Roman"/>
          <w:sz w:val="24"/>
          <w:szCs w:val="24"/>
          <w:lang w:val="sr-Cyrl-CS"/>
        </w:rPr>
        <w:t xml:space="preserve"> 37/2019-др.закон</w:t>
      </w:r>
      <w:r>
        <w:rPr>
          <w:rFonts w:ascii="Times New Roman" w:hAnsi="Times New Roman"/>
          <w:sz w:val="24"/>
          <w:szCs w:val="24"/>
          <w:lang w:val="sr-Latn-RS"/>
        </w:rPr>
        <w:t>,</w:t>
      </w:r>
      <w:r w:rsidRPr="005813D3">
        <w:rPr>
          <w:rFonts w:ascii="Times New Roman" w:hAnsi="Times New Roman"/>
          <w:sz w:val="24"/>
          <w:szCs w:val="24"/>
          <w:lang w:val="sr-Latn-RS"/>
        </w:rPr>
        <w:t xml:space="preserve"> 9/2020</w:t>
      </w:r>
      <w:r>
        <w:rPr>
          <w:rFonts w:ascii="Times New Roman" w:hAnsi="Times New Roman"/>
          <w:sz w:val="24"/>
          <w:szCs w:val="24"/>
          <w:lang w:val="sr-Latn-RS"/>
        </w:rPr>
        <w:t>, 52/2021</w:t>
      </w:r>
      <w:r>
        <w:rPr>
          <w:rFonts w:ascii="Times New Roman" w:hAnsi="Times New Roman"/>
          <w:sz w:val="24"/>
          <w:szCs w:val="24"/>
          <w:lang w:val="sr-Cyrl-RS"/>
        </w:rPr>
        <w:t>, 62/2023 и 91/2025</w:t>
      </w:r>
      <w:r>
        <w:rPr>
          <w:rFonts w:ascii="Times New Roman" w:hAnsi="Times New Roman"/>
          <w:sz w:val="24"/>
          <w:szCs w:val="24"/>
        </w:rPr>
        <w:t>),</w:t>
      </w:r>
      <w:r>
        <w:rPr>
          <w:rFonts w:ascii="Times New Roman" w:hAnsi="Times New Roman"/>
          <w:sz w:val="24"/>
          <w:szCs w:val="24"/>
          <w:lang w:val="sr-Cyrl-RS"/>
        </w:rPr>
        <w:t xml:space="preserve">Одлуке о приступању отуђења неизграђеног грађевинског земљишта у јавној својини града Прокупља путем јавног надметања бр.06-29/2026-02 од 09.04.2026.године и </w:t>
      </w:r>
      <w:r>
        <w:rPr>
          <w:rFonts w:ascii="Times New Roman" w:hAnsi="Times New Roman"/>
          <w:sz w:val="24"/>
          <w:szCs w:val="24"/>
        </w:rPr>
        <w:t xml:space="preserve"> </w:t>
      </w:r>
      <w:proofErr w:type="spellStart"/>
      <w:r w:rsidRPr="00F541A7">
        <w:rPr>
          <w:rFonts w:ascii="Times New Roman" w:hAnsi="Times New Roman"/>
          <w:sz w:val="24"/>
          <w:szCs w:val="24"/>
        </w:rPr>
        <w:t>Одлуке</w:t>
      </w:r>
      <w:proofErr w:type="spellEnd"/>
      <w:r w:rsidRPr="00F541A7">
        <w:rPr>
          <w:rFonts w:ascii="Times New Roman" w:hAnsi="Times New Roman"/>
          <w:sz w:val="24"/>
          <w:szCs w:val="24"/>
        </w:rPr>
        <w:t xml:space="preserve"> о </w:t>
      </w:r>
      <w:r>
        <w:rPr>
          <w:rFonts w:ascii="Times New Roman" w:hAnsi="Times New Roman"/>
          <w:sz w:val="24"/>
          <w:szCs w:val="24"/>
          <w:lang w:val="sr-Cyrl-RS"/>
        </w:rPr>
        <w:t xml:space="preserve">измени одлуке о приступању отуђења неизграђеног грађевинског земљишта у јавној својини града Прокупља путем јавног надметања бр.06-36/2026-02 од 07.05.2026.године, </w:t>
      </w:r>
      <w:proofErr w:type="spellStart"/>
      <w:r w:rsidRPr="00F541A7">
        <w:rPr>
          <w:rFonts w:ascii="Times New Roman" w:hAnsi="Times New Roman"/>
          <w:sz w:val="24"/>
          <w:szCs w:val="24"/>
        </w:rPr>
        <w:t>Скупштина</w:t>
      </w:r>
      <w:proofErr w:type="spellEnd"/>
      <w:r w:rsidRPr="00F541A7">
        <w:rPr>
          <w:rFonts w:ascii="Times New Roman" w:hAnsi="Times New Roman"/>
          <w:sz w:val="24"/>
          <w:szCs w:val="24"/>
        </w:rPr>
        <w:t xml:space="preserve"> </w:t>
      </w:r>
      <w:r>
        <w:rPr>
          <w:rFonts w:ascii="Times New Roman" w:hAnsi="Times New Roman"/>
          <w:sz w:val="24"/>
          <w:szCs w:val="24"/>
          <w:lang w:val="sr-Cyrl-RS"/>
        </w:rPr>
        <w:t>г</w:t>
      </w:r>
      <w:proofErr w:type="spellStart"/>
      <w:r w:rsidRPr="00F541A7">
        <w:rPr>
          <w:rFonts w:ascii="Times New Roman" w:hAnsi="Times New Roman"/>
          <w:sz w:val="24"/>
          <w:szCs w:val="24"/>
        </w:rPr>
        <w:t>рада</w:t>
      </w:r>
      <w:proofErr w:type="spellEnd"/>
      <w:r w:rsidRPr="00F541A7">
        <w:rPr>
          <w:rFonts w:ascii="Times New Roman" w:hAnsi="Times New Roman"/>
          <w:sz w:val="24"/>
          <w:szCs w:val="24"/>
        </w:rPr>
        <w:t xml:space="preserve"> </w:t>
      </w:r>
      <w:proofErr w:type="spellStart"/>
      <w:r w:rsidRPr="00F541A7">
        <w:rPr>
          <w:rFonts w:ascii="Times New Roman" w:hAnsi="Times New Roman"/>
          <w:sz w:val="24"/>
          <w:szCs w:val="24"/>
        </w:rPr>
        <w:t>Прокупља</w:t>
      </w:r>
      <w:proofErr w:type="spellEnd"/>
      <w:r w:rsidRPr="00F541A7">
        <w:rPr>
          <w:rFonts w:ascii="Times New Roman" w:hAnsi="Times New Roman"/>
          <w:sz w:val="24"/>
          <w:szCs w:val="24"/>
        </w:rPr>
        <w:t xml:space="preserve"> </w:t>
      </w:r>
      <w:proofErr w:type="spellStart"/>
      <w:r w:rsidRPr="00F541A7">
        <w:rPr>
          <w:rFonts w:ascii="Times New Roman" w:hAnsi="Times New Roman"/>
          <w:sz w:val="24"/>
          <w:szCs w:val="24"/>
        </w:rPr>
        <w:t>на</w:t>
      </w:r>
      <w:proofErr w:type="spellEnd"/>
      <w:r w:rsidRPr="00F541A7">
        <w:rPr>
          <w:rFonts w:ascii="Times New Roman" w:hAnsi="Times New Roman"/>
          <w:sz w:val="24"/>
          <w:szCs w:val="24"/>
        </w:rPr>
        <w:t xml:space="preserve"> </w:t>
      </w:r>
      <w:proofErr w:type="spellStart"/>
      <w:r w:rsidRPr="00F541A7">
        <w:rPr>
          <w:rFonts w:ascii="Times New Roman" w:hAnsi="Times New Roman"/>
          <w:sz w:val="24"/>
          <w:szCs w:val="24"/>
        </w:rPr>
        <w:t>седници</w:t>
      </w:r>
      <w:proofErr w:type="spellEnd"/>
      <w:r w:rsidRPr="00F541A7">
        <w:rPr>
          <w:rFonts w:ascii="Times New Roman" w:hAnsi="Times New Roman"/>
          <w:sz w:val="24"/>
          <w:szCs w:val="24"/>
        </w:rPr>
        <w:t xml:space="preserve"> </w:t>
      </w:r>
      <w:proofErr w:type="spellStart"/>
      <w:r w:rsidRPr="00F541A7">
        <w:rPr>
          <w:rFonts w:ascii="Times New Roman" w:hAnsi="Times New Roman"/>
          <w:sz w:val="24"/>
          <w:szCs w:val="24"/>
        </w:rPr>
        <w:t>одржаној</w:t>
      </w:r>
      <w:proofErr w:type="spellEnd"/>
      <w:r w:rsidRPr="00F541A7">
        <w:rPr>
          <w:rFonts w:ascii="Times New Roman" w:hAnsi="Times New Roman"/>
          <w:sz w:val="24"/>
          <w:szCs w:val="24"/>
        </w:rPr>
        <w:t xml:space="preserve"> </w:t>
      </w:r>
      <w:proofErr w:type="spellStart"/>
      <w:r w:rsidRPr="00F541A7">
        <w:rPr>
          <w:rFonts w:ascii="Times New Roman" w:hAnsi="Times New Roman"/>
          <w:sz w:val="24"/>
          <w:szCs w:val="24"/>
        </w:rPr>
        <w:t>дана</w:t>
      </w:r>
      <w:proofErr w:type="spellEnd"/>
      <w:r w:rsidRPr="00F541A7">
        <w:rPr>
          <w:rFonts w:ascii="Times New Roman" w:hAnsi="Times New Roman"/>
          <w:sz w:val="24"/>
          <w:szCs w:val="24"/>
        </w:rPr>
        <w:t xml:space="preserve"> </w:t>
      </w:r>
      <w:r>
        <w:rPr>
          <w:rFonts w:ascii="Times New Roman" w:hAnsi="Times New Roman"/>
          <w:sz w:val="24"/>
          <w:szCs w:val="24"/>
          <w:lang w:val="sr-Latn-RS"/>
        </w:rPr>
        <w:t xml:space="preserve"> 15.07.</w:t>
      </w:r>
      <w:r>
        <w:rPr>
          <w:rFonts w:ascii="Times New Roman" w:hAnsi="Times New Roman"/>
          <w:sz w:val="24"/>
          <w:szCs w:val="24"/>
          <w:lang w:val="sr-Cyrl-RS"/>
        </w:rPr>
        <w:t>2026</w:t>
      </w:r>
      <w:r w:rsidRPr="00F541A7">
        <w:rPr>
          <w:rFonts w:ascii="Times New Roman" w:hAnsi="Times New Roman"/>
          <w:sz w:val="24"/>
          <w:szCs w:val="24"/>
          <w:lang w:val="sr-Cyrl-RS"/>
        </w:rPr>
        <w:t>.године</w:t>
      </w:r>
      <w:r w:rsidRPr="00F541A7">
        <w:rPr>
          <w:rFonts w:ascii="Times New Roman" w:hAnsi="Times New Roman"/>
          <w:sz w:val="24"/>
          <w:szCs w:val="24"/>
        </w:rPr>
        <w:t xml:space="preserve">, </w:t>
      </w:r>
      <w:r w:rsidRPr="00F541A7">
        <w:rPr>
          <w:rFonts w:ascii="Times New Roman" w:hAnsi="Times New Roman"/>
          <w:sz w:val="24"/>
          <w:szCs w:val="24"/>
          <w:lang w:val="sr-Cyrl-RS"/>
        </w:rPr>
        <w:t>РАСПИСУЈЕ</w:t>
      </w:r>
    </w:p>
    <w:p w14:paraId="51392260" w14:textId="77777777" w:rsidR="00AC25A4" w:rsidRPr="00632B37" w:rsidRDefault="00AC25A4" w:rsidP="00AC25A4">
      <w:pPr>
        <w:pStyle w:val="NoSpacing"/>
        <w:ind w:left="-180" w:right="-360" w:firstLine="888"/>
        <w:jc w:val="both"/>
        <w:rPr>
          <w:rFonts w:ascii="Times New Roman" w:hAnsi="Times New Roman"/>
          <w:sz w:val="24"/>
          <w:szCs w:val="24"/>
          <w:lang w:val="sr-Cyrl-RS"/>
        </w:rPr>
      </w:pPr>
    </w:p>
    <w:p w14:paraId="17E89CB6" w14:textId="77777777" w:rsidR="00AC25A4" w:rsidRDefault="00AC25A4" w:rsidP="00AC25A4">
      <w:pPr>
        <w:ind w:firstLine="720"/>
        <w:jc w:val="center"/>
        <w:rPr>
          <w:b/>
          <w:bCs/>
        </w:rPr>
      </w:pPr>
      <w:r>
        <w:rPr>
          <w:b/>
          <w:bCs/>
          <w:lang w:val="sr-Cyrl-RS"/>
        </w:rPr>
        <w:t>Ј</w:t>
      </w:r>
      <w:r>
        <w:rPr>
          <w:b/>
          <w:bCs/>
        </w:rPr>
        <w:t>АВНИ ОГЛАС</w:t>
      </w:r>
    </w:p>
    <w:p w14:paraId="51D0B1CE" w14:textId="77777777" w:rsidR="00AC25A4" w:rsidRPr="00F541A7" w:rsidRDefault="00AC25A4" w:rsidP="00AC25A4">
      <w:pPr>
        <w:ind w:firstLine="720"/>
        <w:jc w:val="center"/>
        <w:rPr>
          <w:b/>
          <w:bCs/>
          <w:lang w:val="sr-Cyrl-RS"/>
        </w:rPr>
      </w:pPr>
      <w:r>
        <w:rPr>
          <w:b/>
          <w:bCs/>
        </w:rPr>
        <w:t xml:space="preserve">ЗА ОТУЂЕЊЕ НЕИЗГРАЂЕНОГ ГРАЂЕВИНСКОГ ЗЕМЉИШТА У ЈАВНОЈ СВОЈИНИ ГРАДА ПРОКУПЉА </w:t>
      </w:r>
      <w:r>
        <w:rPr>
          <w:b/>
          <w:bCs/>
          <w:lang w:val="sr-Cyrl-RS"/>
        </w:rPr>
        <w:t>ПУТЕМ ЈАВНОГ НАДМЕТАЊА</w:t>
      </w:r>
    </w:p>
    <w:p w14:paraId="4E4214CF" w14:textId="77777777" w:rsidR="00AC25A4" w:rsidRDefault="00AC25A4" w:rsidP="00AC25A4">
      <w:pPr>
        <w:ind w:firstLine="720"/>
        <w:jc w:val="center"/>
        <w:rPr>
          <w:b/>
          <w:bCs/>
          <w:lang w:val="sr-Cyrl-RS"/>
        </w:rPr>
      </w:pPr>
    </w:p>
    <w:p w14:paraId="58253565" w14:textId="77777777" w:rsidR="00AC25A4" w:rsidRDefault="00AC25A4" w:rsidP="00AC25A4">
      <w:pPr>
        <w:ind w:firstLine="720"/>
        <w:jc w:val="both"/>
        <w:rPr>
          <w:b/>
          <w:bCs/>
        </w:rPr>
      </w:pPr>
      <w:r>
        <w:rPr>
          <w:b/>
          <w:bCs/>
        </w:rPr>
        <w:t xml:space="preserve"> I ПРЕДМЕТ ОТУЂЕЊА:</w:t>
      </w:r>
    </w:p>
    <w:p w14:paraId="267E489F" w14:textId="77777777" w:rsidR="00AC25A4" w:rsidRDefault="00AC25A4" w:rsidP="00AC25A4">
      <w:pPr>
        <w:ind w:firstLine="720"/>
        <w:jc w:val="both"/>
        <w:rPr>
          <w:lang w:val="sr-Cyrl-RS"/>
        </w:rPr>
      </w:pPr>
      <w:r>
        <w:t xml:space="preserve"> </w:t>
      </w:r>
      <w:proofErr w:type="spellStart"/>
      <w:r>
        <w:t>Предмет</w:t>
      </w:r>
      <w:proofErr w:type="spellEnd"/>
      <w:r>
        <w:t xml:space="preserve"> </w:t>
      </w:r>
      <w:proofErr w:type="spellStart"/>
      <w:r>
        <w:t>отуђења</w:t>
      </w:r>
      <w:proofErr w:type="spellEnd"/>
      <w:r>
        <w:t xml:space="preserve"> </w:t>
      </w:r>
      <w:proofErr w:type="spellStart"/>
      <w:r>
        <w:t>је</w:t>
      </w:r>
      <w:proofErr w:type="spellEnd"/>
      <w:r>
        <w:t xml:space="preserve"> </w:t>
      </w:r>
      <w:proofErr w:type="spellStart"/>
      <w:r>
        <w:t>неизграђено</w:t>
      </w:r>
      <w:proofErr w:type="spellEnd"/>
      <w:r>
        <w:t xml:space="preserve"> </w:t>
      </w:r>
      <w:proofErr w:type="spellStart"/>
      <w:r>
        <w:t>грађевинско</w:t>
      </w:r>
      <w:proofErr w:type="spellEnd"/>
      <w:r>
        <w:t xml:space="preserve"> </w:t>
      </w:r>
      <w:proofErr w:type="spellStart"/>
      <w:r>
        <w:t>земљиште</w:t>
      </w:r>
      <w:proofErr w:type="spellEnd"/>
      <w:r>
        <w:t xml:space="preserve"> у </w:t>
      </w:r>
      <w:proofErr w:type="spellStart"/>
      <w:r>
        <w:t>јавној</w:t>
      </w:r>
      <w:proofErr w:type="spellEnd"/>
      <w:r>
        <w:t xml:space="preserve"> </w:t>
      </w:r>
      <w:proofErr w:type="spellStart"/>
      <w:r>
        <w:t>својини</w:t>
      </w:r>
      <w:proofErr w:type="spellEnd"/>
      <w:r>
        <w:t xml:space="preserve"> </w:t>
      </w:r>
      <w:proofErr w:type="spellStart"/>
      <w:r>
        <w:t>града</w:t>
      </w:r>
      <w:proofErr w:type="spellEnd"/>
      <w:r>
        <w:t xml:space="preserve"> Прокупља, и </w:t>
      </w:r>
      <w:proofErr w:type="spellStart"/>
      <w:r>
        <w:t>то</w:t>
      </w:r>
      <w:proofErr w:type="spellEnd"/>
      <w:r>
        <w:t xml:space="preserve"> </w:t>
      </w:r>
      <w:proofErr w:type="spellStart"/>
      <w:r>
        <w:t>следеће</w:t>
      </w:r>
      <w:proofErr w:type="spellEnd"/>
      <w:r>
        <w:t xml:space="preserve"> </w:t>
      </w:r>
      <w:proofErr w:type="spellStart"/>
      <w:r>
        <w:t>кат</w:t>
      </w:r>
      <w:proofErr w:type="spellEnd"/>
      <w:r>
        <w:t xml:space="preserve">. </w:t>
      </w:r>
      <w:proofErr w:type="spellStart"/>
      <w:r>
        <w:t>парцеле</w:t>
      </w:r>
      <w:proofErr w:type="spellEnd"/>
      <w:r>
        <w:t xml:space="preserve">: </w:t>
      </w:r>
    </w:p>
    <w:p w14:paraId="55B4C8F0" w14:textId="77777777" w:rsidR="00AC25A4" w:rsidRPr="00F541A7" w:rsidRDefault="00AC25A4" w:rsidP="00AC25A4">
      <w:pPr>
        <w:ind w:firstLine="720"/>
        <w:jc w:val="both"/>
        <w:rPr>
          <w:lang w:val="sr-Cyrl-RS"/>
        </w:rPr>
      </w:pPr>
    </w:p>
    <w:p w14:paraId="138D7C7A" w14:textId="77777777" w:rsidR="00AC25A4" w:rsidRPr="00BC0C65" w:rsidRDefault="00AC25A4" w:rsidP="00AC25A4">
      <w:pPr>
        <w:pStyle w:val="ListParagraph"/>
        <w:numPr>
          <w:ilvl w:val="0"/>
          <w:numId w:val="51"/>
        </w:numPr>
        <w:jc w:val="both"/>
        <w:rPr>
          <w:lang w:val="sr-Cyrl-RS"/>
        </w:rPr>
      </w:pPr>
      <w:r w:rsidRPr="00BC0C65">
        <w:rPr>
          <w:b/>
        </w:rPr>
        <w:t xml:space="preserve"> </w:t>
      </w:r>
      <w:r w:rsidRPr="00BC0C65">
        <w:rPr>
          <w:b/>
          <w:lang w:val="sr-Cyrl-RS"/>
        </w:rPr>
        <w:t>кат.парцела бр.</w:t>
      </w:r>
      <w:r>
        <w:rPr>
          <w:b/>
          <w:lang w:val="sr-Cyrl-RS"/>
        </w:rPr>
        <w:t>5916</w:t>
      </w:r>
      <w:r w:rsidRPr="00BC0C65">
        <w:rPr>
          <w:lang w:val="sr-Cyrl-RS"/>
        </w:rPr>
        <w:t xml:space="preserve"> КО Прокупље-град, укупне површине </w:t>
      </w:r>
      <w:r>
        <w:rPr>
          <w:lang w:val="sr-Cyrl-RS"/>
        </w:rPr>
        <w:t>0.27,67 ха</w:t>
      </w:r>
      <w:r w:rsidRPr="00BC0C65">
        <w:rPr>
          <w:lang w:val="sr-Cyrl-RS"/>
        </w:rPr>
        <w:t>, по врсти градско грађевинско земљиште</w:t>
      </w:r>
      <w:r>
        <w:t xml:space="preserve">, </w:t>
      </w:r>
      <w:proofErr w:type="spellStart"/>
      <w:r>
        <w:t>носиоца</w:t>
      </w:r>
      <w:proofErr w:type="spellEnd"/>
      <w:r>
        <w:t xml:space="preserve"> </w:t>
      </w:r>
      <w:proofErr w:type="spellStart"/>
      <w:r>
        <w:t>права</w:t>
      </w:r>
      <w:proofErr w:type="spellEnd"/>
      <w:r>
        <w:t xml:space="preserve"> </w:t>
      </w:r>
      <w:proofErr w:type="spellStart"/>
      <w:r>
        <w:t>јавне</w:t>
      </w:r>
      <w:proofErr w:type="spellEnd"/>
      <w:r>
        <w:t xml:space="preserve"> </w:t>
      </w:r>
      <w:proofErr w:type="spellStart"/>
      <w:r>
        <w:t>својине</w:t>
      </w:r>
      <w:proofErr w:type="spellEnd"/>
      <w:r>
        <w:t xml:space="preserve"> </w:t>
      </w:r>
      <w:proofErr w:type="spellStart"/>
      <w:r>
        <w:t>Града</w:t>
      </w:r>
      <w:proofErr w:type="spellEnd"/>
      <w:r>
        <w:t xml:space="preserve"> Прокупља, у </w:t>
      </w:r>
      <w:proofErr w:type="spellStart"/>
      <w:r>
        <w:t>висини</w:t>
      </w:r>
      <w:proofErr w:type="spellEnd"/>
      <w:r>
        <w:t xml:space="preserve"> </w:t>
      </w:r>
      <w:proofErr w:type="spellStart"/>
      <w:r>
        <w:t>тржишне</w:t>
      </w:r>
      <w:proofErr w:type="spellEnd"/>
      <w:r>
        <w:t xml:space="preserve"> </w:t>
      </w:r>
      <w:proofErr w:type="spellStart"/>
      <w:r>
        <w:t>вредности</w:t>
      </w:r>
      <w:proofErr w:type="spellEnd"/>
      <w:r>
        <w:t xml:space="preserve"> у </w:t>
      </w:r>
      <w:proofErr w:type="spellStart"/>
      <w:r>
        <w:t>износу</w:t>
      </w:r>
      <w:proofErr w:type="spellEnd"/>
      <w:r>
        <w:t xml:space="preserve"> </w:t>
      </w:r>
      <w:proofErr w:type="spellStart"/>
      <w:r>
        <w:t>од</w:t>
      </w:r>
      <w:proofErr w:type="spellEnd"/>
      <w:r>
        <w:t xml:space="preserve"> </w:t>
      </w:r>
      <w:r>
        <w:rPr>
          <w:lang w:val="sr-Cyrl-RS"/>
        </w:rPr>
        <w:t>2.100,00</w:t>
      </w:r>
      <w:r>
        <w:t xml:space="preserve"> </w:t>
      </w:r>
      <w:proofErr w:type="spellStart"/>
      <w:r>
        <w:t>динара</w:t>
      </w:r>
      <w:proofErr w:type="spellEnd"/>
      <w:r>
        <w:t xml:space="preserve"> </w:t>
      </w:r>
      <w:proofErr w:type="spellStart"/>
      <w:r>
        <w:t>по</w:t>
      </w:r>
      <w:proofErr w:type="spellEnd"/>
      <w:r>
        <w:t xml:space="preserve"> </w:t>
      </w:r>
      <w:proofErr w:type="spellStart"/>
      <w:r>
        <w:t>метру</w:t>
      </w:r>
      <w:proofErr w:type="spellEnd"/>
      <w:r>
        <w:t xml:space="preserve"> </w:t>
      </w:r>
      <w:proofErr w:type="spellStart"/>
      <w:r>
        <w:t>квадратном</w:t>
      </w:r>
      <w:proofErr w:type="spellEnd"/>
      <w:r>
        <w:t xml:space="preserve">, </w:t>
      </w:r>
      <w:r>
        <w:rPr>
          <w:lang w:val="sr-Cyrl-RS"/>
        </w:rPr>
        <w:t>што за укупну површину из</w:t>
      </w:r>
      <w:r w:rsidRPr="00BC0C65">
        <w:rPr>
          <w:lang w:val="sr-Cyrl-RS"/>
        </w:rPr>
        <w:t>носи</w:t>
      </w:r>
      <w:r>
        <w:t xml:space="preserve"> </w:t>
      </w:r>
      <w:r>
        <w:rPr>
          <w:lang w:val="sr-Cyrl-RS"/>
        </w:rPr>
        <w:t>5.810.700,00</w:t>
      </w:r>
      <w:r>
        <w:t xml:space="preserve"> </w:t>
      </w:r>
      <w:proofErr w:type="spellStart"/>
      <w:r>
        <w:t>динара</w:t>
      </w:r>
      <w:proofErr w:type="spellEnd"/>
      <w:r>
        <w:t xml:space="preserve"> </w:t>
      </w:r>
      <w:r w:rsidRPr="00BC0C65">
        <w:rPr>
          <w:lang w:val="sr-Cyrl-RS"/>
        </w:rPr>
        <w:t xml:space="preserve">односно </w:t>
      </w:r>
      <w:r>
        <w:rPr>
          <w:lang w:val="sr-Cyrl-RS"/>
        </w:rPr>
        <w:t>49.486,45</w:t>
      </w:r>
      <w:r w:rsidRPr="00BC0C65">
        <w:rPr>
          <w:lang w:val="sr-Cyrl-RS"/>
        </w:rPr>
        <w:t xml:space="preserve"> евра; </w:t>
      </w:r>
    </w:p>
    <w:p w14:paraId="35ED0D44" w14:textId="77777777" w:rsidR="00AC25A4" w:rsidRDefault="00AC25A4" w:rsidP="00AC25A4">
      <w:pPr>
        <w:pStyle w:val="ListParagraph"/>
        <w:numPr>
          <w:ilvl w:val="0"/>
          <w:numId w:val="51"/>
        </w:numPr>
        <w:jc w:val="both"/>
        <w:rPr>
          <w:lang w:val="sr-Cyrl-RS"/>
        </w:rPr>
      </w:pPr>
      <w:r w:rsidRPr="00BC0C65">
        <w:rPr>
          <w:b/>
          <w:lang w:val="sr-Cyrl-RS"/>
        </w:rPr>
        <w:t>кат.парцела бр. 590</w:t>
      </w:r>
      <w:r>
        <w:rPr>
          <w:b/>
          <w:lang w:val="sr-Cyrl-RS"/>
        </w:rPr>
        <w:t>1</w:t>
      </w:r>
      <w:r>
        <w:rPr>
          <w:lang w:val="sr-Cyrl-RS"/>
        </w:rPr>
        <w:t xml:space="preserve"> КО Прокупље-град, укупне површине 0.49,83 ха, по врсти градско грађевинско земљиште, </w:t>
      </w:r>
      <w:proofErr w:type="spellStart"/>
      <w:r>
        <w:t>носиоца</w:t>
      </w:r>
      <w:proofErr w:type="spellEnd"/>
      <w:r>
        <w:t xml:space="preserve"> </w:t>
      </w:r>
      <w:proofErr w:type="spellStart"/>
      <w:r>
        <w:t>права</w:t>
      </w:r>
      <w:proofErr w:type="spellEnd"/>
      <w:r>
        <w:t xml:space="preserve"> </w:t>
      </w:r>
      <w:proofErr w:type="spellStart"/>
      <w:r>
        <w:t>јавне</w:t>
      </w:r>
      <w:proofErr w:type="spellEnd"/>
      <w:r>
        <w:t xml:space="preserve"> </w:t>
      </w:r>
      <w:proofErr w:type="spellStart"/>
      <w:r>
        <w:t>својине</w:t>
      </w:r>
      <w:proofErr w:type="spellEnd"/>
      <w:r>
        <w:t xml:space="preserve"> </w:t>
      </w:r>
      <w:proofErr w:type="spellStart"/>
      <w:r>
        <w:t>Града</w:t>
      </w:r>
      <w:proofErr w:type="spellEnd"/>
      <w:r>
        <w:t xml:space="preserve"> Прокупља, у </w:t>
      </w:r>
      <w:proofErr w:type="spellStart"/>
      <w:r>
        <w:t>висини</w:t>
      </w:r>
      <w:proofErr w:type="spellEnd"/>
      <w:r>
        <w:t xml:space="preserve"> </w:t>
      </w:r>
      <w:proofErr w:type="spellStart"/>
      <w:r>
        <w:t>тржишне</w:t>
      </w:r>
      <w:proofErr w:type="spellEnd"/>
      <w:r>
        <w:t xml:space="preserve"> </w:t>
      </w:r>
      <w:proofErr w:type="spellStart"/>
      <w:r>
        <w:t>вредности</w:t>
      </w:r>
      <w:proofErr w:type="spellEnd"/>
      <w:r>
        <w:t xml:space="preserve"> у </w:t>
      </w:r>
      <w:proofErr w:type="spellStart"/>
      <w:r>
        <w:t>износу</w:t>
      </w:r>
      <w:proofErr w:type="spellEnd"/>
      <w:r>
        <w:t xml:space="preserve"> </w:t>
      </w:r>
      <w:proofErr w:type="spellStart"/>
      <w:r>
        <w:t>од</w:t>
      </w:r>
      <w:proofErr w:type="spellEnd"/>
      <w:r>
        <w:t xml:space="preserve"> </w:t>
      </w:r>
      <w:r>
        <w:rPr>
          <w:lang w:val="sr-Cyrl-RS"/>
        </w:rPr>
        <w:t xml:space="preserve">2.100,00 </w:t>
      </w:r>
      <w:proofErr w:type="spellStart"/>
      <w:r>
        <w:t>динара</w:t>
      </w:r>
      <w:proofErr w:type="spellEnd"/>
      <w:r>
        <w:t xml:space="preserve"> </w:t>
      </w:r>
      <w:proofErr w:type="spellStart"/>
      <w:r>
        <w:t>по</w:t>
      </w:r>
      <w:proofErr w:type="spellEnd"/>
      <w:r>
        <w:t xml:space="preserve"> </w:t>
      </w:r>
      <w:proofErr w:type="spellStart"/>
      <w:r>
        <w:t>метру</w:t>
      </w:r>
      <w:proofErr w:type="spellEnd"/>
      <w:r>
        <w:t xml:space="preserve"> </w:t>
      </w:r>
      <w:proofErr w:type="spellStart"/>
      <w:r>
        <w:t>квадратном</w:t>
      </w:r>
      <w:proofErr w:type="spellEnd"/>
      <w:r>
        <w:t xml:space="preserve">, </w:t>
      </w:r>
      <w:r>
        <w:rPr>
          <w:lang w:val="sr-Cyrl-RS"/>
        </w:rPr>
        <w:t>што за укупну површину из</w:t>
      </w:r>
      <w:r w:rsidRPr="00BC0C65">
        <w:rPr>
          <w:lang w:val="sr-Cyrl-RS"/>
        </w:rPr>
        <w:t>носи</w:t>
      </w:r>
      <w:r>
        <w:t xml:space="preserve"> </w:t>
      </w:r>
      <w:r>
        <w:rPr>
          <w:lang w:val="sr-Cyrl-RS"/>
        </w:rPr>
        <w:t>10.464.300,00</w:t>
      </w:r>
      <w:r>
        <w:t xml:space="preserve"> </w:t>
      </w:r>
      <w:proofErr w:type="spellStart"/>
      <w:r>
        <w:t>динара</w:t>
      </w:r>
      <w:proofErr w:type="spellEnd"/>
      <w:r>
        <w:t xml:space="preserve"> </w:t>
      </w:r>
      <w:r>
        <w:rPr>
          <w:lang w:val="sr-Cyrl-RS"/>
        </w:rPr>
        <w:t>односно 89.118,55</w:t>
      </w:r>
      <w:r w:rsidRPr="00BC0C65">
        <w:rPr>
          <w:lang w:val="sr-Cyrl-RS"/>
        </w:rPr>
        <w:t xml:space="preserve"> евра</w:t>
      </w:r>
      <w:r>
        <w:rPr>
          <w:lang w:val="sr-Cyrl-RS"/>
        </w:rPr>
        <w:t>;</w:t>
      </w:r>
    </w:p>
    <w:p w14:paraId="6222C557" w14:textId="77777777" w:rsidR="00AC25A4" w:rsidRDefault="00AC25A4" w:rsidP="00AC25A4">
      <w:pPr>
        <w:ind w:firstLine="720"/>
        <w:jc w:val="both"/>
        <w:rPr>
          <w:lang w:val="sr-Cyrl-RS"/>
        </w:rPr>
      </w:pPr>
      <w:r>
        <w:t xml:space="preserve">а </w:t>
      </w:r>
      <w:proofErr w:type="spellStart"/>
      <w:r>
        <w:t>кој</w:t>
      </w:r>
      <w:proofErr w:type="spellEnd"/>
      <w:r>
        <w:rPr>
          <w:lang w:val="sr-Cyrl-RS"/>
        </w:rPr>
        <w:t>е</w:t>
      </w:r>
      <w:r>
        <w:t xml:space="preserve"> </w:t>
      </w:r>
      <w:r>
        <w:rPr>
          <w:lang w:val="sr-Cyrl-RS"/>
        </w:rPr>
        <w:t>су</w:t>
      </w:r>
      <w:r>
        <w:t xml:space="preserve"> </w:t>
      </w:r>
      <w:proofErr w:type="spellStart"/>
      <w:r>
        <w:t>одређен</w:t>
      </w:r>
      <w:proofErr w:type="spellEnd"/>
      <w:r>
        <w:rPr>
          <w:lang w:val="sr-Cyrl-RS"/>
        </w:rPr>
        <w:t>е</w:t>
      </w:r>
      <w:r>
        <w:t xml:space="preserve"> </w:t>
      </w:r>
      <w:proofErr w:type="spellStart"/>
      <w:r>
        <w:t>на</w:t>
      </w:r>
      <w:proofErr w:type="spellEnd"/>
      <w:r>
        <w:t xml:space="preserve"> </w:t>
      </w:r>
      <w:proofErr w:type="spellStart"/>
      <w:r>
        <w:t>основу</w:t>
      </w:r>
      <w:proofErr w:type="spellEnd"/>
      <w:r>
        <w:t xml:space="preserve"> </w:t>
      </w:r>
      <w:proofErr w:type="spellStart"/>
      <w:r>
        <w:t>процене</w:t>
      </w:r>
      <w:proofErr w:type="spellEnd"/>
      <w:r>
        <w:t xml:space="preserve"> </w:t>
      </w:r>
      <w:proofErr w:type="spellStart"/>
      <w:r>
        <w:t>Министарства</w:t>
      </w:r>
      <w:proofErr w:type="spellEnd"/>
      <w:r>
        <w:t xml:space="preserve"> </w:t>
      </w:r>
      <w:proofErr w:type="spellStart"/>
      <w:r>
        <w:t>финансија</w:t>
      </w:r>
      <w:proofErr w:type="spellEnd"/>
      <w:r>
        <w:rPr>
          <w:lang w:val="sr-Cyrl-RS"/>
        </w:rPr>
        <w:t xml:space="preserve"> </w:t>
      </w:r>
      <w:r>
        <w:t>-</w:t>
      </w:r>
      <w:proofErr w:type="spellStart"/>
      <w:r>
        <w:t>Пореске</w:t>
      </w:r>
      <w:proofErr w:type="spellEnd"/>
      <w:r>
        <w:t xml:space="preserve"> </w:t>
      </w:r>
      <w:proofErr w:type="spellStart"/>
      <w:r>
        <w:t>управе</w:t>
      </w:r>
      <w:proofErr w:type="spellEnd"/>
      <w:r>
        <w:t xml:space="preserve">, </w:t>
      </w:r>
    </w:p>
    <w:p w14:paraId="6AF97A10" w14:textId="77777777" w:rsidR="00AC25A4" w:rsidRPr="001B4923" w:rsidRDefault="00AC25A4" w:rsidP="00AC25A4">
      <w:pPr>
        <w:ind w:firstLine="720"/>
        <w:jc w:val="both"/>
        <w:rPr>
          <w:lang w:val="sr-Cyrl-RS"/>
        </w:rPr>
      </w:pPr>
    </w:p>
    <w:p w14:paraId="7FCCA162" w14:textId="77777777" w:rsidR="00AC25A4" w:rsidRDefault="00AC25A4" w:rsidP="00AC25A4">
      <w:pPr>
        <w:ind w:firstLine="720"/>
        <w:jc w:val="both"/>
        <w:rPr>
          <w:b/>
          <w:bCs/>
          <w:lang w:val="sr-Cyrl-RS"/>
        </w:rPr>
      </w:pPr>
      <w:r>
        <w:rPr>
          <w:b/>
          <w:bCs/>
        </w:rPr>
        <w:t xml:space="preserve">II УСЛОВИ ОТУЂЕЊА: </w:t>
      </w:r>
    </w:p>
    <w:p w14:paraId="68582A41" w14:textId="77777777" w:rsidR="00AC25A4" w:rsidRPr="001B4923" w:rsidRDefault="00AC25A4" w:rsidP="00AC25A4">
      <w:pPr>
        <w:ind w:firstLine="720"/>
        <w:jc w:val="both"/>
        <w:rPr>
          <w:b/>
          <w:bCs/>
          <w:lang w:val="sr-Cyrl-RS"/>
        </w:rPr>
      </w:pPr>
    </w:p>
    <w:p w14:paraId="1959F0FC" w14:textId="77777777" w:rsidR="00AC25A4" w:rsidRDefault="00AC25A4" w:rsidP="00AC25A4">
      <w:pPr>
        <w:ind w:firstLine="720"/>
        <w:jc w:val="both"/>
      </w:pPr>
      <w:proofErr w:type="spellStart"/>
      <w:r>
        <w:t>Предметно</w:t>
      </w:r>
      <w:proofErr w:type="spellEnd"/>
      <w:r>
        <w:t xml:space="preserve"> </w:t>
      </w:r>
      <w:proofErr w:type="spellStart"/>
      <w:r>
        <w:t>градско</w:t>
      </w:r>
      <w:proofErr w:type="spellEnd"/>
      <w:r>
        <w:t xml:space="preserve"> </w:t>
      </w:r>
      <w:proofErr w:type="spellStart"/>
      <w:r>
        <w:t>грађевинско</w:t>
      </w:r>
      <w:proofErr w:type="spellEnd"/>
      <w:r>
        <w:t xml:space="preserve"> </w:t>
      </w:r>
      <w:proofErr w:type="spellStart"/>
      <w:r>
        <w:t>земљиште</w:t>
      </w:r>
      <w:proofErr w:type="spellEnd"/>
      <w:r>
        <w:t xml:space="preserve"> </w:t>
      </w:r>
      <w:proofErr w:type="spellStart"/>
      <w:r>
        <w:t>се</w:t>
      </w:r>
      <w:proofErr w:type="spellEnd"/>
      <w:r>
        <w:t xml:space="preserve"> </w:t>
      </w:r>
      <w:proofErr w:type="spellStart"/>
      <w:r>
        <w:t>отуђује</w:t>
      </w:r>
      <w:proofErr w:type="spellEnd"/>
      <w:r>
        <w:t xml:space="preserve"> у </w:t>
      </w:r>
      <w:proofErr w:type="spellStart"/>
      <w:r>
        <w:t>постојећем</w:t>
      </w:r>
      <w:proofErr w:type="spellEnd"/>
      <w:r>
        <w:t>- „</w:t>
      </w:r>
      <w:proofErr w:type="spellStart"/>
      <w:r>
        <w:t>виђеном</w:t>
      </w:r>
      <w:proofErr w:type="spellEnd"/>
      <w:r>
        <w:t xml:space="preserve">“ </w:t>
      </w:r>
      <w:proofErr w:type="spellStart"/>
      <w:r>
        <w:t>стању</w:t>
      </w:r>
      <w:proofErr w:type="spellEnd"/>
      <w:r>
        <w:t xml:space="preserve">, </w:t>
      </w:r>
      <w:proofErr w:type="spellStart"/>
      <w:r>
        <w:t>без</w:t>
      </w:r>
      <w:proofErr w:type="spellEnd"/>
      <w:r>
        <w:t xml:space="preserve"> </w:t>
      </w:r>
      <w:proofErr w:type="spellStart"/>
      <w:r>
        <w:t>права</w:t>
      </w:r>
      <w:proofErr w:type="spellEnd"/>
      <w:r>
        <w:t xml:space="preserve"> </w:t>
      </w:r>
      <w:proofErr w:type="spellStart"/>
      <w:r>
        <w:t>купца</w:t>
      </w:r>
      <w:proofErr w:type="spellEnd"/>
      <w:r>
        <w:t xml:space="preserve"> </w:t>
      </w:r>
      <w:proofErr w:type="spellStart"/>
      <w:r>
        <w:t>на</w:t>
      </w:r>
      <w:proofErr w:type="spellEnd"/>
      <w:r>
        <w:t xml:space="preserve"> </w:t>
      </w:r>
      <w:proofErr w:type="spellStart"/>
      <w:r>
        <w:t>накнадне</w:t>
      </w:r>
      <w:proofErr w:type="spellEnd"/>
      <w:r>
        <w:t xml:space="preserve"> </w:t>
      </w:r>
      <w:proofErr w:type="spellStart"/>
      <w:r>
        <w:t>рекламације</w:t>
      </w:r>
      <w:proofErr w:type="spellEnd"/>
      <w:r>
        <w:t xml:space="preserve">. </w:t>
      </w:r>
    </w:p>
    <w:p w14:paraId="2A7EA035" w14:textId="77777777" w:rsidR="00AC25A4" w:rsidRPr="007A4C3A" w:rsidRDefault="00AC25A4" w:rsidP="00AC25A4">
      <w:pPr>
        <w:ind w:firstLine="720"/>
        <w:jc w:val="both"/>
        <w:rPr>
          <w:lang w:val="sr-Cyrl-RS"/>
        </w:rPr>
      </w:pPr>
      <w:proofErr w:type="spellStart"/>
      <w:r>
        <w:t>Укупна</w:t>
      </w:r>
      <w:proofErr w:type="spellEnd"/>
      <w:r>
        <w:t xml:space="preserve"> </w:t>
      </w:r>
      <w:proofErr w:type="spellStart"/>
      <w:r>
        <w:t>почетна</w:t>
      </w:r>
      <w:proofErr w:type="spellEnd"/>
      <w:r>
        <w:t xml:space="preserve"> </w:t>
      </w:r>
      <w:proofErr w:type="spellStart"/>
      <w:r>
        <w:t>купопродајна</w:t>
      </w:r>
      <w:proofErr w:type="spellEnd"/>
      <w:r>
        <w:t xml:space="preserve"> (</w:t>
      </w:r>
      <w:proofErr w:type="spellStart"/>
      <w:r>
        <w:t>тржишна</w:t>
      </w:r>
      <w:proofErr w:type="spellEnd"/>
      <w:r>
        <w:t xml:space="preserve">) </w:t>
      </w:r>
      <w:proofErr w:type="spellStart"/>
      <w:r>
        <w:t>цена</w:t>
      </w:r>
      <w:proofErr w:type="spellEnd"/>
      <w:r>
        <w:t xml:space="preserve"> </w:t>
      </w:r>
      <w:proofErr w:type="spellStart"/>
      <w:r>
        <w:t>непокретности</w:t>
      </w:r>
      <w:proofErr w:type="spellEnd"/>
      <w:r>
        <w:t xml:space="preserve"> </w:t>
      </w:r>
      <w:proofErr w:type="spellStart"/>
      <w:r>
        <w:t>из</w:t>
      </w:r>
      <w:proofErr w:type="spellEnd"/>
      <w:r>
        <w:t xml:space="preserve"> </w:t>
      </w:r>
      <w:proofErr w:type="spellStart"/>
      <w:r>
        <w:t>тачке</w:t>
      </w:r>
      <w:proofErr w:type="spellEnd"/>
      <w:r>
        <w:t xml:space="preserve"> 1. </w:t>
      </w:r>
      <w:proofErr w:type="spellStart"/>
      <w:r>
        <w:t>овог</w:t>
      </w:r>
      <w:proofErr w:type="spellEnd"/>
      <w:r>
        <w:t xml:space="preserve"> </w:t>
      </w:r>
      <w:proofErr w:type="spellStart"/>
      <w:r>
        <w:t>огласа</w:t>
      </w:r>
      <w:proofErr w:type="spellEnd"/>
      <w:r>
        <w:t xml:space="preserve"> </w:t>
      </w:r>
      <w:r>
        <w:rPr>
          <w:lang w:val="sr-Cyrl-RS"/>
        </w:rPr>
        <w:t xml:space="preserve">одређена је у </w:t>
      </w:r>
      <w:r>
        <w:rPr>
          <w:lang w:val="sr-Cyrl-RS" w:eastAsia="en-GB"/>
        </w:rPr>
        <w:t>висини тржишне вредности коју је утврдило Министарство финансија – Пореска управа.</w:t>
      </w:r>
    </w:p>
    <w:p w14:paraId="56D4CE9E" w14:textId="77777777" w:rsidR="00AC25A4" w:rsidRDefault="00AC25A4" w:rsidP="00AC25A4">
      <w:pPr>
        <w:ind w:firstLine="720"/>
        <w:jc w:val="both"/>
      </w:pPr>
      <w:proofErr w:type="spellStart"/>
      <w:r>
        <w:t>Коначна</w:t>
      </w:r>
      <w:proofErr w:type="spellEnd"/>
      <w:r>
        <w:t xml:space="preserve"> </w:t>
      </w:r>
      <w:proofErr w:type="spellStart"/>
      <w:r>
        <w:t>купопродајна</w:t>
      </w:r>
      <w:proofErr w:type="spellEnd"/>
      <w:r>
        <w:t xml:space="preserve"> </w:t>
      </w:r>
      <w:proofErr w:type="spellStart"/>
      <w:r>
        <w:t>цена</w:t>
      </w:r>
      <w:proofErr w:type="spellEnd"/>
      <w:r>
        <w:t xml:space="preserve"> </w:t>
      </w:r>
      <w:proofErr w:type="spellStart"/>
      <w:r>
        <w:t>непокретности</w:t>
      </w:r>
      <w:proofErr w:type="spellEnd"/>
      <w:r>
        <w:t xml:space="preserve"> </w:t>
      </w:r>
      <w:proofErr w:type="spellStart"/>
      <w:r>
        <w:t>биће</w:t>
      </w:r>
      <w:proofErr w:type="spellEnd"/>
      <w:r>
        <w:t xml:space="preserve"> </w:t>
      </w:r>
      <w:proofErr w:type="spellStart"/>
      <w:r>
        <w:t>утврђена</w:t>
      </w:r>
      <w:proofErr w:type="spellEnd"/>
      <w:r>
        <w:t xml:space="preserve"> </w:t>
      </w:r>
      <w:proofErr w:type="spellStart"/>
      <w:r>
        <w:t>након</w:t>
      </w:r>
      <w:proofErr w:type="spellEnd"/>
      <w:r>
        <w:t xml:space="preserve"> </w:t>
      </w:r>
      <w:proofErr w:type="spellStart"/>
      <w:r>
        <w:t>спроведеног</w:t>
      </w:r>
      <w:proofErr w:type="spellEnd"/>
      <w:r>
        <w:t xml:space="preserve"> </w:t>
      </w:r>
      <w:proofErr w:type="spellStart"/>
      <w:r>
        <w:t>поступка</w:t>
      </w:r>
      <w:proofErr w:type="spellEnd"/>
      <w:r>
        <w:t xml:space="preserve"> </w:t>
      </w:r>
      <w:r>
        <w:rPr>
          <w:lang w:val="sr-Cyrl-RS"/>
        </w:rPr>
        <w:t>јавног надметања</w:t>
      </w:r>
      <w:r>
        <w:t xml:space="preserve">. </w:t>
      </w:r>
    </w:p>
    <w:p w14:paraId="3D077A89" w14:textId="77777777" w:rsidR="00AC25A4" w:rsidRPr="00AE7739" w:rsidRDefault="00AC25A4" w:rsidP="00AC25A4">
      <w:pPr>
        <w:ind w:firstLine="720"/>
        <w:jc w:val="both"/>
        <w:rPr>
          <w:b/>
          <w:u w:val="single"/>
        </w:rPr>
      </w:pPr>
      <w:proofErr w:type="spellStart"/>
      <w:r>
        <w:t>Критеријум</w:t>
      </w:r>
      <w:proofErr w:type="spellEnd"/>
      <w:r>
        <w:t xml:space="preserve"> </w:t>
      </w:r>
      <w:proofErr w:type="spellStart"/>
      <w:r>
        <w:t>за</w:t>
      </w:r>
      <w:proofErr w:type="spellEnd"/>
      <w:r>
        <w:t xml:space="preserve"> </w:t>
      </w:r>
      <w:r>
        <w:rPr>
          <w:lang w:val="sr-Cyrl-RS"/>
        </w:rPr>
        <w:t>избор најповољнијег понуђача</w:t>
      </w:r>
      <w:r>
        <w:t xml:space="preserve"> </w:t>
      </w:r>
      <w:proofErr w:type="spellStart"/>
      <w:r>
        <w:t>је</w:t>
      </w:r>
      <w:proofErr w:type="spellEnd"/>
      <w:r>
        <w:t xml:space="preserve"> „</w:t>
      </w:r>
      <w:proofErr w:type="spellStart"/>
      <w:r>
        <w:t>највиша</w:t>
      </w:r>
      <w:proofErr w:type="spellEnd"/>
      <w:r>
        <w:t xml:space="preserve"> </w:t>
      </w:r>
      <w:proofErr w:type="spellStart"/>
      <w:r>
        <w:t>понуђена</w:t>
      </w:r>
      <w:proofErr w:type="spellEnd"/>
      <w:r>
        <w:t xml:space="preserve"> </w:t>
      </w:r>
      <w:proofErr w:type="spellStart"/>
      <w:r>
        <w:t>цена</w:t>
      </w:r>
      <w:proofErr w:type="spellEnd"/>
      <w:r>
        <w:t xml:space="preserve"> </w:t>
      </w:r>
      <w:proofErr w:type="spellStart"/>
      <w:r>
        <w:t>по</w:t>
      </w:r>
      <w:proofErr w:type="spellEnd"/>
      <w:r>
        <w:t xml:space="preserve"> </w:t>
      </w:r>
      <w:proofErr w:type="spellStart"/>
      <w:r>
        <w:t>метру</w:t>
      </w:r>
      <w:proofErr w:type="spellEnd"/>
      <w:r>
        <w:t xml:space="preserve"> </w:t>
      </w:r>
      <w:proofErr w:type="spellStart"/>
      <w:r>
        <w:t>квадратном</w:t>
      </w:r>
      <w:proofErr w:type="spellEnd"/>
      <w:r>
        <w:t xml:space="preserve">“. </w:t>
      </w:r>
      <w:proofErr w:type="spellStart"/>
      <w:r>
        <w:t>Рок</w:t>
      </w:r>
      <w:proofErr w:type="spellEnd"/>
      <w:r>
        <w:t xml:space="preserve"> </w:t>
      </w:r>
      <w:proofErr w:type="spellStart"/>
      <w:r>
        <w:t>за</w:t>
      </w:r>
      <w:proofErr w:type="spellEnd"/>
      <w:r>
        <w:t xml:space="preserve"> </w:t>
      </w:r>
      <w:proofErr w:type="spellStart"/>
      <w:r>
        <w:t>плаћање</w:t>
      </w:r>
      <w:proofErr w:type="spellEnd"/>
      <w:r>
        <w:t xml:space="preserve"> </w:t>
      </w:r>
      <w:proofErr w:type="spellStart"/>
      <w:r>
        <w:t>купопродајне</w:t>
      </w:r>
      <w:proofErr w:type="spellEnd"/>
      <w:r>
        <w:t xml:space="preserve"> </w:t>
      </w:r>
      <w:proofErr w:type="spellStart"/>
      <w:r>
        <w:t>цене</w:t>
      </w:r>
      <w:proofErr w:type="spellEnd"/>
      <w:r>
        <w:t xml:space="preserve"> </w:t>
      </w:r>
      <w:proofErr w:type="spellStart"/>
      <w:r>
        <w:t>је</w:t>
      </w:r>
      <w:proofErr w:type="spellEnd"/>
      <w:r>
        <w:t xml:space="preserve"> </w:t>
      </w:r>
      <w:r>
        <w:rPr>
          <w:b/>
          <w:u w:val="single"/>
          <w:lang w:val="sr-Cyrl-RS"/>
        </w:rPr>
        <w:t>6 (шест)</w:t>
      </w:r>
      <w:r w:rsidRPr="007A4C3A">
        <w:rPr>
          <w:b/>
          <w:u w:val="single"/>
        </w:rPr>
        <w:t xml:space="preserve"> </w:t>
      </w:r>
      <w:proofErr w:type="spellStart"/>
      <w:r w:rsidRPr="007A4C3A">
        <w:rPr>
          <w:b/>
          <w:u w:val="single"/>
        </w:rPr>
        <w:t>дана</w:t>
      </w:r>
      <w:proofErr w:type="spellEnd"/>
      <w:r>
        <w:t xml:space="preserve"> </w:t>
      </w:r>
      <w:proofErr w:type="spellStart"/>
      <w:r>
        <w:t>од</w:t>
      </w:r>
      <w:proofErr w:type="spellEnd"/>
      <w:r>
        <w:t xml:space="preserve"> </w:t>
      </w:r>
      <w:proofErr w:type="spellStart"/>
      <w:r>
        <w:t>дана</w:t>
      </w:r>
      <w:proofErr w:type="spellEnd"/>
      <w:r>
        <w:t xml:space="preserve"> </w:t>
      </w:r>
      <w:proofErr w:type="spellStart"/>
      <w:r>
        <w:t>закључења</w:t>
      </w:r>
      <w:proofErr w:type="spellEnd"/>
      <w:r>
        <w:t xml:space="preserve"> </w:t>
      </w:r>
      <w:proofErr w:type="spellStart"/>
      <w:r>
        <w:t>купопродајног</w:t>
      </w:r>
      <w:proofErr w:type="spellEnd"/>
      <w:r>
        <w:t xml:space="preserve"> </w:t>
      </w:r>
      <w:proofErr w:type="spellStart"/>
      <w:r>
        <w:t>уговора</w:t>
      </w:r>
      <w:proofErr w:type="spellEnd"/>
      <w:r>
        <w:rPr>
          <w:b/>
          <w:u w:val="single"/>
          <w:lang w:val="sr-Cyrl-RS"/>
        </w:rPr>
        <w:t>.</w:t>
      </w:r>
      <w:r w:rsidRPr="00AE7739">
        <w:rPr>
          <w:b/>
          <w:u w:val="single"/>
        </w:rPr>
        <w:t xml:space="preserve"> </w:t>
      </w:r>
    </w:p>
    <w:p w14:paraId="62F4AC44" w14:textId="77777777" w:rsidR="00AC25A4" w:rsidRDefault="00AC25A4" w:rsidP="00AC25A4">
      <w:pPr>
        <w:ind w:firstLine="720"/>
        <w:jc w:val="both"/>
      </w:pPr>
      <w:proofErr w:type="spellStart"/>
      <w:r>
        <w:t>Трошкови</w:t>
      </w:r>
      <w:proofErr w:type="spellEnd"/>
      <w:r>
        <w:t xml:space="preserve"> </w:t>
      </w:r>
      <w:proofErr w:type="spellStart"/>
      <w:r>
        <w:t>потврде</w:t>
      </w:r>
      <w:proofErr w:type="spellEnd"/>
      <w:r>
        <w:t xml:space="preserve"> </w:t>
      </w:r>
      <w:proofErr w:type="spellStart"/>
      <w:r>
        <w:t>уговора</w:t>
      </w:r>
      <w:proofErr w:type="spellEnd"/>
      <w:r>
        <w:t xml:space="preserve"> </w:t>
      </w:r>
      <w:proofErr w:type="spellStart"/>
      <w:r>
        <w:t>код</w:t>
      </w:r>
      <w:proofErr w:type="spellEnd"/>
      <w:r>
        <w:t xml:space="preserve"> </w:t>
      </w:r>
      <w:proofErr w:type="spellStart"/>
      <w:r>
        <w:t>јавног</w:t>
      </w:r>
      <w:proofErr w:type="spellEnd"/>
      <w:r>
        <w:t xml:space="preserve"> </w:t>
      </w:r>
      <w:proofErr w:type="spellStart"/>
      <w:r>
        <w:t>бележника</w:t>
      </w:r>
      <w:proofErr w:type="spellEnd"/>
      <w:r>
        <w:t xml:space="preserve"> и </w:t>
      </w:r>
      <w:proofErr w:type="spellStart"/>
      <w:r>
        <w:t>други</w:t>
      </w:r>
      <w:proofErr w:type="spellEnd"/>
      <w:r>
        <w:t xml:space="preserve"> </w:t>
      </w:r>
      <w:proofErr w:type="spellStart"/>
      <w:r>
        <w:t>евентуални</w:t>
      </w:r>
      <w:proofErr w:type="spellEnd"/>
      <w:r>
        <w:t xml:space="preserve"> </w:t>
      </w:r>
      <w:proofErr w:type="spellStart"/>
      <w:r>
        <w:t>трошкови</w:t>
      </w:r>
      <w:proofErr w:type="spellEnd"/>
      <w:r>
        <w:t xml:space="preserve"> </w:t>
      </w:r>
      <w:proofErr w:type="spellStart"/>
      <w:r>
        <w:t>који</w:t>
      </w:r>
      <w:proofErr w:type="spellEnd"/>
      <w:r>
        <w:t xml:space="preserve"> </w:t>
      </w:r>
      <w:proofErr w:type="spellStart"/>
      <w:r>
        <w:t>могу</w:t>
      </w:r>
      <w:proofErr w:type="spellEnd"/>
      <w:r>
        <w:t xml:space="preserve"> </w:t>
      </w:r>
      <w:proofErr w:type="spellStart"/>
      <w:r>
        <w:t>произаћи</w:t>
      </w:r>
      <w:proofErr w:type="spellEnd"/>
      <w:r>
        <w:t xml:space="preserve"> </w:t>
      </w:r>
      <w:proofErr w:type="spellStart"/>
      <w:r>
        <w:t>из</w:t>
      </w:r>
      <w:proofErr w:type="spellEnd"/>
      <w:r>
        <w:t xml:space="preserve"> </w:t>
      </w:r>
      <w:proofErr w:type="spellStart"/>
      <w:r>
        <w:t>реализације</w:t>
      </w:r>
      <w:proofErr w:type="spellEnd"/>
      <w:r>
        <w:t xml:space="preserve"> </w:t>
      </w:r>
      <w:proofErr w:type="spellStart"/>
      <w:r>
        <w:t>овог</w:t>
      </w:r>
      <w:proofErr w:type="spellEnd"/>
      <w:r>
        <w:t xml:space="preserve"> </w:t>
      </w:r>
      <w:proofErr w:type="spellStart"/>
      <w:r>
        <w:t>правног</w:t>
      </w:r>
      <w:proofErr w:type="spellEnd"/>
      <w:r>
        <w:t xml:space="preserve"> </w:t>
      </w:r>
      <w:proofErr w:type="spellStart"/>
      <w:r>
        <w:t>посла</w:t>
      </w:r>
      <w:proofErr w:type="spellEnd"/>
      <w:r>
        <w:t xml:space="preserve"> </w:t>
      </w:r>
      <w:proofErr w:type="spellStart"/>
      <w:r>
        <w:t>падају</w:t>
      </w:r>
      <w:proofErr w:type="spellEnd"/>
      <w:r>
        <w:t xml:space="preserve"> </w:t>
      </w:r>
      <w:proofErr w:type="spellStart"/>
      <w:r>
        <w:t>на</w:t>
      </w:r>
      <w:proofErr w:type="spellEnd"/>
      <w:r>
        <w:t xml:space="preserve"> </w:t>
      </w:r>
      <w:proofErr w:type="spellStart"/>
      <w:r>
        <w:t>терет</w:t>
      </w:r>
      <w:proofErr w:type="spellEnd"/>
      <w:r>
        <w:t xml:space="preserve"> </w:t>
      </w:r>
      <w:proofErr w:type="spellStart"/>
      <w:r>
        <w:t>купца</w:t>
      </w:r>
      <w:proofErr w:type="spellEnd"/>
      <w:r>
        <w:t>.</w:t>
      </w:r>
    </w:p>
    <w:p w14:paraId="5F818604" w14:textId="77777777" w:rsidR="00AC25A4" w:rsidRDefault="00AC25A4" w:rsidP="00AC25A4">
      <w:pPr>
        <w:ind w:firstLine="720"/>
        <w:jc w:val="both"/>
        <w:rPr>
          <w:lang w:val="sr-Cyrl-RS"/>
        </w:rPr>
      </w:pPr>
      <w:proofErr w:type="spellStart"/>
      <w:r>
        <w:t>Предметно</w:t>
      </w:r>
      <w:proofErr w:type="spellEnd"/>
      <w:r>
        <w:t xml:space="preserve"> </w:t>
      </w:r>
      <w:proofErr w:type="spellStart"/>
      <w:r>
        <w:t>градско</w:t>
      </w:r>
      <w:proofErr w:type="spellEnd"/>
      <w:r>
        <w:t xml:space="preserve"> </w:t>
      </w:r>
      <w:proofErr w:type="spellStart"/>
      <w:r>
        <w:t>грађевинско</w:t>
      </w:r>
      <w:proofErr w:type="spellEnd"/>
      <w:r>
        <w:t xml:space="preserve"> </w:t>
      </w:r>
      <w:proofErr w:type="spellStart"/>
      <w:r>
        <w:t>земљиште</w:t>
      </w:r>
      <w:proofErr w:type="spellEnd"/>
      <w:r>
        <w:t xml:space="preserve"> </w:t>
      </w:r>
      <w:proofErr w:type="spellStart"/>
      <w:r>
        <w:t>се</w:t>
      </w:r>
      <w:proofErr w:type="spellEnd"/>
      <w:r>
        <w:t xml:space="preserve"> </w:t>
      </w:r>
      <w:proofErr w:type="spellStart"/>
      <w:r>
        <w:t>отуђује</w:t>
      </w:r>
      <w:proofErr w:type="spellEnd"/>
      <w:r>
        <w:t xml:space="preserve"> </w:t>
      </w:r>
      <w:proofErr w:type="spellStart"/>
      <w:r>
        <w:t>ради</w:t>
      </w:r>
      <w:proofErr w:type="spellEnd"/>
      <w:r>
        <w:t xml:space="preserve"> </w:t>
      </w:r>
      <w:proofErr w:type="spellStart"/>
      <w:r>
        <w:t>изградње</w:t>
      </w:r>
      <w:proofErr w:type="spellEnd"/>
      <w:r>
        <w:t xml:space="preserve"> </w:t>
      </w:r>
      <w:proofErr w:type="spellStart"/>
      <w:r>
        <w:t>објекта</w:t>
      </w:r>
      <w:proofErr w:type="spellEnd"/>
      <w:r>
        <w:t xml:space="preserve"> </w:t>
      </w:r>
      <w:r>
        <w:rPr>
          <w:lang w:val="sr-Cyrl-RS"/>
        </w:rPr>
        <w:t>за становање</w:t>
      </w:r>
      <w:r>
        <w:t xml:space="preserve"> </w:t>
      </w:r>
      <w:proofErr w:type="spellStart"/>
      <w:r>
        <w:t>чија</w:t>
      </w:r>
      <w:proofErr w:type="spellEnd"/>
      <w:r>
        <w:t xml:space="preserve"> </w:t>
      </w:r>
      <w:proofErr w:type="spellStart"/>
      <w:r>
        <w:t>је</w:t>
      </w:r>
      <w:proofErr w:type="spellEnd"/>
      <w:r>
        <w:t xml:space="preserve"> </w:t>
      </w:r>
      <w:proofErr w:type="spellStart"/>
      <w:r>
        <w:t>изградња</w:t>
      </w:r>
      <w:proofErr w:type="spellEnd"/>
      <w:r>
        <w:t xml:space="preserve"> </w:t>
      </w:r>
      <w:proofErr w:type="spellStart"/>
      <w:r>
        <w:t>предвиђена</w:t>
      </w:r>
      <w:proofErr w:type="spellEnd"/>
      <w:r>
        <w:t xml:space="preserve"> </w:t>
      </w:r>
      <w:r>
        <w:rPr>
          <w:lang w:val="sr-Cyrl-RS"/>
        </w:rPr>
        <w:t xml:space="preserve">Информацијом о локацији бр. 353-49/2026-05 од 27.3.2026. године. </w:t>
      </w:r>
      <w:proofErr w:type="spellStart"/>
      <w:r>
        <w:t>Рок</w:t>
      </w:r>
      <w:proofErr w:type="spellEnd"/>
      <w:r>
        <w:t xml:space="preserve"> </w:t>
      </w:r>
      <w:proofErr w:type="spellStart"/>
      <w:r>
        <w:t>за</w:t>
      </w:r>
      <w:proofErr w:type="spellEnd"/>
      <w:r>
        <w:t xml:space="preserve"> </w:t>
      </w:r>
      <w:proofErr w:type="spellStart"/>
      <w:r>
        <w:t>изградњу</w:t>
      </w:r>
      <w:proofErr w:type="spellEnd"/>
      <w:r>
        <w:t xml:space="preserve"> </w:t>
      </w:r>
      <w:proofErr w:type="spellStart"/>
      <w:r>
        <w:t>објек</w:t>
      </w:r>
      <w:proofErr w:type="spellEnd"/>
      <w:r>
        <w:rPr>
          <w:lang w:val="sr-Cyrl-RS"/>
        </w:rPr>
        <w:t>а</w:t>
      </w:r>
      <w:proofErr w:type="spellStart"/>
      <w:r>
        <w:t>та</w:t>
      </w:r>
      <w:proofErr w:type="spellEnd"/>
      <w:r>
        <w:rPr>
          <w:lang w:val="sr-Cyrl-RS"/>
        </w:rPr>
        <w:t xml:space="preserve"> односно за привођење намени предметног земљишта </w:t>
      </w:r>
      <w:proofErr w:type="spellStart"/>
      <w:r>
        <w:t>је</w:t>
      </w:r>
      <w:proofErr w:type="spellEnd"/>
      <w:r>
        <w:t xml:space="preserve"> </w:t>
      </w:r>
      <w:r w:rsidRPr="007A4C3A">
        <w:rPr>
          <w:b/>
          <w:u w:val="single"/>
        </w:rPr>
        <w:t xml:space="preserve">15 </w:t>
      </w:r>
      <w:proofErr w:type="spellStart"/>
      <w:r w:rsidRPr="007A4C3A">
        <w:rPr>
          <w:b/>
          <w:u w:val="single"/>
        </w:rPr>
        <w:t>месеци</w:t>
      </w:r>
      <w:proofErr w:type="spellEnd"/>
      <w:r w:rsidRPr="007A4C3A">
        <w:rPr>
          <w:b/>
          <w:u w:val="single"/>
        </w:rPr>
        <w:t xml:space="preserve"> </w:t>
      </w:r>
      <w:proofErr w:type="spellStart"/>
      <w:r w:rsidRPr="007A4C3A">
        <w:rPr>
          <w:b/>
          <w:u w:val="single"/>
        </w:rPr>
        <w:t>од</w:t>
      </w:r>
      <w:proofErr w:type="spellEnd"/>
      <w:r w:rsidRPr="007A4C3A">
        <w:rPr>
          <w:b/>
          <w:u w:val="single"/>
        </w:rPr>
        <w:t xml:space="preserve"> </w:t>
      </w:r>
      <w:proofErr w:type="spellStart"/>
      <w:r w:rsidRPr="007A4C3A">
        <w:rPr>
          <w:b/>
          <w:u w:val="single"/>
        </w:rPr>
        <w:t>дана</w:t>
      </w:r>
      <w:proofErr w:type="spellEnd"/>
      <w:r w:rsidRPr="007A4C3A">
        <w:rPr>
          <w:b/>
          <w:u w:val="single"/>
        </w:rPr>
        <w:t xml:space="preserve"> </w:t>
      </w:r>
      <w:proofErr w:type="spellStart"/>
      <w:r w:rsidRPr="007A4C3A">
        <w:rPr>
          <w:b/>
          <w:u w:val="single"/>
        </w:rPr>
        <w:t>солемнизације</w:t>
      </w:r>
      <w:proofErr w:type="spellEnd"/>
      <w:r w:rsidRPr="007A4C3A">
        <w:rPr>
          <w:b/>
          <w:u w:val="single"/>
        </w:rPr>
        <w:t xml:space="preserve"> </w:t>
      </w:r>
      <w:proofErr w:type="spellStart"/>
      <w:r w:rsidRPr="007A4C3A">
        <w:rPr>
          <w:b/>
          <w:u w:val="single"/>
        </w:rPr>
        <w:t>уговора</w:t>
      </w:r>
      <w:proofErr w:type="spellEnd"/>
      <w:r>
        <w:t xml:space="preserve"> </w:t>
      </w:r>
      <w:proofErr w:type="spellStart"/>
      <w:r>
        <w:t>код</w:t>
      </w:r>
      <w:proofErr w:type="spellEnd"/>
      <w:r>
        <w:t xml:space="preserve"> </w:t>
      </w:r>
      <w:proofErr w:type="spellStart"/>
      <w:r>
        <w:t>јавног</w:t>
      </w:r>
      <w:proofErr w:type="spellEnd"/>
      <w:r>
        <w:t xml:space="preserve"> </w:t>
      </w:r>
      <w:proofErr w:type="spellStart"/>
      <w:r>
        <w:t>бележника</w:t>
      </w:r>
      <w:proofErr w:type="spellEnd"/>
      <w:r>
        <w:t xml:space="preserve">, у </w:t>
      </w:r>
      <w:proofErr w:type="spellStart"/>
      <w:r>
        <w:t>супротном</w:t>
      </w:r>
      <w:proofErr w:type="spellEnd"/>
      <w:r>
        <w:t xml:space="preserve"> </w:t>
      </w:r>
      <w:proofErr w:type="spellStart"/>
      <w:r>
        <w:t>стицалац</w:t>
      </w:r>
      <w:proofErr w:type="spellEnd"/>
      <w:r>
        <w:t xml:space="preserve"> </w:t>
      </w:r>
      <w:proofErr w:type="spellStart"/>
      <w:r>
        <w:t>ће</w:t>
      </w:r>
      <w:proofErr w:type="spellEnd"/>
      <w:r>
        <w:t xml:space="preserve"> </w:t>
      </w:r>
      <w:proofErr w:type="spellStart"/>
      <w:r>
        <w:t>бити</w:t>
      </w:r>
      <w:proofErr w:type="spellEnd"/>
      <w:r>
        <w:t xml:space="preserve"> </w:t>
      </w:r>
      <w:proofErr w:type="spellStart"/>
      <w:r>
        <w:t>дужан</w:t>
      </w:r>
      <w:proofErr w:type="spellEnd"/>
      <w:r>
        <w:t xml:space="preserve"> </w:t>
      </w:r>
      <w:proofErr w:type="spellStart"/>
      <w:r>
        <w:t>да</w:t>
      </w:r>
      <w:proofErr w:type="spellEnd"/>
      <w:r>
        <w:t xml:space="preserve"> </w:t>
      </w:r>
      <w:proofErr w:type="spellStart"/>
      <w:r>
        <w:t>врати</w:t>
      </w:r>
      <w:proofErr w:type="spellEnd"/>
      <w:r>
        <w:t xml:space="preserve"> </w:t>
      </w:r>
      <w:proofErr w:type="spellStart"/>
      <w:r>
        <w:t>грађевинску</w:t>
      </w:r>
      <w:proofErr w:type="spellEnd"/>
      <w:r>
        <w:t xml:space="preserve"> </w:t>
      </w:r>
      <w:proofErr w:type="spellStart"/>
      <w:r>
        <w:t>парцелу</w:t>
      </w:r>
      <w:proofErr w:type="spellEnd"/>
      <w:r>
        <w:t xml:space="preserve"> </w:t>
      </w:r>
      <w:proofErr w:type="spellStart"/>
      <w:r>
        <w:t>описану</w:t>
      </w:r>
      <w:proofErr w:type="spellEnd"/>
      <w:r>
        <w:t xml:space="preserve"> у </w:t>
      </w:r>
      <w:proofErr w:type="spellStart"/>
      <w:r>
        <w:t>ставу</w:t>
      </w:r>
      <w:proofErr w:type="spellEnd"/>
      <w:r>
        <w:t xml:space="preserve"> 1. </w:t>
      </w:r>
      <w:proofErr w:type="spellStart"/>
      <w:r>
        <w:t>ов</w:t>
      </w:r>
      <w:proofErr w:type="spellEnd"/>
      <w:r>
        <w:rPr>
          <w:lang w:val="sr-Cyrl-RS"/>
        </w:rPr>
        <w:t>ог</w:t>
      </w:r>
      <w:r>
        <w:t xml:space="preserve"> </w:t>
      </w:r>
      <w:r>
        <w:rPr>
          <w:lang w:val="sr-Cyrl-RS"/>
        </w:rPr>
        <w:t>Огласа</w:t>
      </w:r>
      <w:r>
        <w:t xml:space="preserve"> у </w:t>
      </w:r>
      <w:proofErr w:type="spellStart"/>
      <w:r>
        <w:t>јавну</w:t>
      </w:r>
      <w:proofErr w:type="spellEnd"/>
      <w:r>
        <w:t xml:space="preserve"> </w:t>
      </w:r>
      <w:proofErr w:type="spellStart"/>
      <w:r>
        <w:t>својину</w:t>
      </w:r>
      <w:proofErr w:type="spellEnd"/>
      <w:r>
        <w:t xml:space="preserve"> </w:t>
      </w:r>
      <w:proofErr w:type="spellStart"/>
      <w:r>
        <w:t>града</w:t>
      </w:r>
      <w:proofErr w:type="spellEnd"/>
      <w:r>
        <w:t xml:space="preserve"> Прокупља, </w:t>
      </w:r>
      <w:proofErr w:type="spellStart"/>
      <w:r>
        <w:t>као</w:t>
      </w:r>
      <w:proofErr w:type="spellEnd"/>
      <w:r>
        <w:t xml:space="preserve"> и </w:t>
      </w:r>
      <w:proofErr w:type="spellStart"/>
      <w:r>
        <w:t>да</w:t>
      </w:r>
      <w:proofErr w:type="spellEnd"/>
      <w:r>
        <w:t xml:space="preserve"> о </w:t>
      </w:r>
      <w:proofErr w:type="spellStart"/>
      <w:r>
        <w:t>свом</w:t>
      </w:r>
      <w:proofErr w:type="spellEnd"/>
      <w:r>
        <w:t xml:space="preserve"> </w:t>
      </w:r>
      <w:proofErr w:type="spellStart"/>
      <w:r>
        <w:t>трошку</w:t>
      </w:r>
      <w:proofErr w:type="spellEnd"/>
      <w:r>
        <w:t xml:space="preserve"> </w:t>
      </w:r>
      <w:proofErr w:type="spellStart"/>
      <w:r>
        <w:t>врати</w:t>
      </w:r>
      <w:proofErr w:type="spellEnd"/>
      <w:r>
        <w:t xml:space="preserve"> </w:t>
      </w:r>
      <w:proofErr w:type="spellStart"/>
      <w:r>
        <w:t>земљиште</w:t>
      </w:r>
      <w:proofErr w:type="spellEnd"/>
      <w:r>
        <w:t xml:space="preserve"> у </w:t>
      </w:r>
      <w:proofErr w:type="spellStart"/>
      <w:r>
        <w:t>првобитно</w:t>
      </w:r>
      <w:proofErr w:type="spellEnd"/>
      <w:r>
        <w:t xml:space="preserve"> </w:t>
      </w:r>
      <w:proofErr w:type="spellStart"/>
      <w:r>
        <w:t>стање</w:t>
      </w:r>
      <w:proofErr w:type="spellEnd"/>
      <w:r>
        <w:t xml:space="preserve"> и </w:t>
      </w:r>
      <w:proofErr w:type="spellStart"/>
      <w:r>
        <w:t>надокнади</w:t>
      </w:r>
      <w:proofErr w:type="spellEnd"/>
      <w:r>
        <w:t xml:space="preserve"> </w:t>
      </w:r>
      <w:proofErr w:type="spellStart"/>
      <w:r>
        <w:t>штету</w:t>
      </w:r>
      <w:proofErr w:type="spellEnd"/>
      <w:r>
        <w:t xml:space="preserve"> </w:t>
      </w:r>
      <w:proofErr w:type="spellStart"/>
      <w:r>
        <w:t>Граду</w:t>
      </w:r>
      <w:proofErr w:type="spellEnd"/>
      <w:r>
        <w:t xml:space="preserve"> Прокупљу. </w:t>
      </w:r>
      <w:proofErr w:type="spellStart"/>
      <w:r>
        <w:t>Стицалац</w:t>
      </w:r>
      <w:proofErr w:type="spellEnd"/>
      <w:r>
        <w:t xml:space="preserve"> </w:t>
      </w:r>
      <w:proofErr w:type="spellStart"/>
      <w:r>
        <w:t>је</w:t>
      </w:r>
      <w:proofErr w:type="spellEnd"/>
      <w:r>
        <w:t xml:space="preserve"> </w:t>
      </w:r>
      <w:proofErr w:type="spellStart"/>
      <w:r>
        <w:t>дужан</w:t>
      </w:r>
      <w:proofErr w:type="spellEnd"/>
      <w:r>
        <w:t xml:space="preserve"> </w:t>
      </w:r>
      <w:proofErr w:type="spellStart"/>
      <w:r>
        <w:t>да</w:t>
      </w:r>
      <w:proofErr w:type="spellEnd"/>
      <w:r>
        <w:t xml:space="preserve"> </w:t>
      </w:r>
      <w:proofErr w:type="spellStart"/>
      <w:r>
        <w:t>плати</w:t>
      </w:r>
      <w:proofErr w:type="spellEnd"/>
      <w:r>
        <w:t xml:space="preserve"> </w:t>
      </w:r>
      <w:proofErr w:type="spellStart"/>
      <w:r>
        <w:t>законом</w:t>
      </w:r>
      <w:proofErr w:type="spellEnd"/>
      <w:r>
        <w:t xml:space="preserve"> </w:t>
      </w:r>
      <w:proofErr w:type="spellStart"/>
      <w:r>
        <w:t>прописане</w:t>
      </w:r>
      <w:proofErr w:type="spellEnd"/>
      <w:r>
        <w:t xml:space="preserve"> </w:t>
      </w:r>
      <w:proofErr w:type="spellStart"/>
      <w:r>
        <w:t>пореске</w:t>
      </w:r>
      <w:proofErr w:type="spellEnd"/>
      <w:r>
        <w:t xml:space="preserve"> </w:t>
      </w:r>
      <w:proofErr w:type="spellStart"/>
      <w:r>
        <w:lastRenderedPageBreak/>
        <w:t>обавезе</w:t>
      </w:r>
      <w:proofErr w:type="spellEnd"/>
      <w:r>
        <w:t xml:space="preserve">, </w:t>
      </w:r>
      <w:proofErr w:type="spellStart"/>
      <w:r>
        <w:t>као</w:t>
      </w:r>
      <w:proofErr w:type="spellEnd"/>
      <w:r>
        <w:t xml:space="preserve"> и </w:t>
      </w:r>
      <w:proofErr w:type="spellStart"/>
      <w:r>
        <w:t>да</w:t>
      </w:r>
      <w:proofErr w:type="spellEnd"/>
      <w:r>
        <w:t xml:space="preserve"> </w:t>
      </w:r>
      <w:proofErr w:type="spellStart"/>
      <w:r>
        <w:t>са</w:t>
      </w:r>
      <w:proofErr w:type="spellEnd"/>
      <w:r>
        <w:t xml:space="preserve"> </w:t>
      </w:r>
      <w:proofErr w:type="spellStart"/>
      <w:r>
        <w:t>надлежним</w:t>
      </w:r>
      <w:proofErr w:type="spellEnd"/>
      <w:r>
        <w:t xml:space="preserve"> </w:t>
      </w:r>
      <w:proofErr w:type="spellStart"/>
      <w:r>
        <w:t>јавним</w:t>
      </w:r>
      <w:proofErr w:type="spellEnd"/>
      <w:r>
        <w:t xml:space="preserve"> </w:t>
      </w:r>
      <w:proofErr w:type="spellStart"/>
      <w:r>
        <w:t>предузећима</w:t>
      </w:r>
      <w:proofErr w:type="spellEnd"/>
      <w:r>
        <w:t xml:space="preserve"> </w:t>
      </w:r>
      <w:proofErr w:type="spellStart"/>
      <w:r>
        <w:t>односно</w:t>
      </w:r>
      <w:proofErr w:type="spellEnd"/>
      <w:r>
        <w:t xml:space="preserve"> </w:t>
      </w:r>
      <w:proofErr w:type="spellStart"/>
      <w:r>
        <w:t>имаоцима</w:t>
      </w:r>
      <w:proofErr w:type="spellEnd"/>
      <w:r>
        <w:t xml:space="preserve"> </w:t>
      </w:r>
      <w:proofErr w:type="spellStart"/>
      <w:r>
        <w:t>јавних</w:t>
      </w:r>
      <w:proofErr w:type="spellEnd"/>
      <w:r>
        <w:t xml:space="preserve"> </w:t>
      </w:r>
      <w:proofErr w:type="spellStart"/>
      <w:r>
        <w:t>овлашћења</w:t>
      </w:r>
      <w:proofErr w:type="spellEnd"/>
      <w:r>
        <w:t xml:space="preserve"> </w:t>
      </w:r>
      <w:proofErr w:type="spellStart"/>
      <w:r>
        <w:t>уговори</w:t>
      </w:r>
      <w:proofErr w:type="spellEnd"/>
      <w:r>
        <w:t xml:space="preserve"> </w:t>
      </w:r>
      <w:proofErr w:type="spellStart"/>
      <w:r>
        <w:t>услове</w:t>
      </w:r>
      <w:proofErr w:type="spellEnd"/>
      <w:r>
        <w:t xml:space="preserve"> и </w:t>
      </w:r>
      <w:proofErr w:type="spellStart"/>
      <w:r>
        <w:t>плати</w:t>
      </w:r>
      <w:proofErr w:type="spellEnd"/>
      <w:r>
        <w:t xml:space="preserve"> </w:t>
      </w:r>
      <w:proofErr w:type="spellStart"/>
      <w:r>
        <w:t>трошкове</w:t>
      </w:r>
      <w:proofErr w:type="spellEnd"/>
      <w:r>
        <w:t xml:space="preserve"> </w:t>
      </w:r>
      <w:proofErr w:type="spellStart"/>
      <w:r>
        <w:t>за</w:t>
      </w:r>
      <w:proofErr w:type="spellEnd"/>
      <w:r>
        <w:t xml:space="preserve"> </w:t>
      </w:r>
      <w:proofErr w:type="spellStart"/>
      <w:r>
        <w:t>прикључења</w:t>
      </w:r>
      <w:proofErr w:type="spellEnd"/>
      <w:r>
        <w:t xml:space="preserve"> </w:t>
      </w:r>
      <w:proofErr w:type="spellStart"/>
      <w:r>
        <w:t>новоизграђеног</w:t>
      </w:r>
      <w:proofErr w:type="spellEnd"/>
      <w:r>
        <w:t xml:space="preserve"> </w:t>
      </w:r>
      <w:proofErr w:type="spellStart"/>
      <w:r>
        <w:t>објекта</w:t>
      </w:r>
      <w:proofErr w:type="spellEnd"/>
      <w:r>
        <w:t xml:space="preserve"> </w:t>
      </w:r>
      <w:proofErr w:type="spellStart"/>
      <w:r>
        <w:t>на</w:t>
      </w:r>
      <w:proofErr w:type="spellEnd"/>
      <w:r>
        <w:t xml:space="preserve"> </w:t>
      </w:r>
      <w:proofErr w:type="spellStart"/>
      <w:r>
        <w:t>комуналну</w:t>
      </w:r>
      <w:proofErr w:type="spellEnd"/>
      <w:r>
        <w:t xml:space="preserve"> и </w:t>
      </w:r>
      <w:proofErr w:type="spellStart"/>
      <w:r>
        <w:t>другу</w:t>
      </w:r>
      <w:proofErr w:type="spellEnd"/>
      <w:r>
        <w:t xml:space="preserve"> </w:t>
      </w:r>
      <w:proofErr w:type="spellStart"/>
      <w:r>
        <w:t>инфраструктуру</w:t>
      </w:r>
      <w:proofErr w:type="spellEnd"/>
      <w:r>
        <w:t xml:space="preserve">. </w:t>
      </w:r>
    </w:p>
    <w:p w14:paraId="06FF3514" w14:textId="77777777" w:rsidR="00AC25A4" w:rsidRPr="00083C06" w:rsidRDefault="00AC25A4" w:rsidP="00AC25A4">
      <w:pPr>
        <w:ind w:firstLine="720"/>
        <w:jc w:val="both"/>
        <w:rPr>
          <w:lang w:val="sr-Cyrl-RS"/>
        </w:rPr>
      </w:pPr>
    </w:p>
    <w:p w14:paraId="07A3E9C8" w14:textId="77777777" w:rsidR="00AC25A4" w:rsidRDefault="00AC25A4" w:rsidP="00AC25A4">
      <w:pPr>
        <w:ind w:firstLine="720"/>
        <w:jc w:val="both"/>
        <w:rPr>
          <w:b/>
          <w:bCs/>
        </w:rPr>
      </w:pPr>
      <w:r>
        <w:rPr>
          <w:b/>
          <w:bCs/>
        </w:rPr>
        <w:t xml:space="preserve">III УСЛОВИ ПРИЈАВЉИВАЊА: </w:t>
      </w:r>
    </w:p>
    <w:p w14:paraId="364C42E6" w14:textId="77777777" w:rsidR="00AC25A4" w:rsidRDefault="00AC25A4" w:rsidP="00AC25A4">
      <w:pPr>
        <w:ind w:firstLine="720"/>
        <w:jc w:val="both"/>
      </w:pPr>
      <w:proofErr w:type="spellStart"/>
      <w:r>
        <w:t>Право</w:t>
      </w:r>
      <w:proofErr w:type="spellEnd"/>
      <w:r>
        <w:t xml:space="preserve"> </w:t>
      </w:r>
      <w:proofErr w:type="spellStart"/>
      <w:r>
        <w:t>учешћа</w:t>
      </w:r>
      <w:proofErr w:type="spellEnd"/>
      <w:r>
        <w:t xml:space="preserve"> у </w:t>
      </w:r>
      <w:proofErr w:type="spellStart"/>
      <w:r>
        <w:t>поступку</w:t>
      </w:r>
      <w:proofErr w:type="spellEnd"/>
      <w:r>
        <w:t xml:space="preserve"> </w:t>
      </w:r>
      <w:proofErr w:type="spellStart"/>
      <w:r>
        <w:t>отуђења</w:t>
      </w:r>
      <w:proofErr w:type="spellEnd"/>
      <w:r>
        <w:t xml:space="preserve"> </w:t>
      </w:r>
      <w:proofErr w:type="spellStart"/>
      <w:r>
        <w:t>имају</w:t>
      </w:r>
      <w:proofErr w:type="spellEnd"/>
      <w:r>
        <w:t xml:space="preserve"> </w:t>
      </w:r>
      <w:proofErr w:type="spellStart"/>
      <w:r>
        <w:t>сва</w:t>
      </w:r>
      <w:proofErr w:type="spellEnd"/>
      <w:r>
        <w:t xml:space="preserve"> </w:t>
      </w:r>
      <w:proofErr w:type="spellStart"/>
      <w:r>
        <w:t>правна</w:t>
      </w:r>
      <w:proofErr w:type="spellEnd"/>
      <w:r>
        <w:t xml:space="preserve"> и </w:t>
      </w:r>
      <w:proofErr w:type="spellStart"/>
      <w:r>
        <w:t>физичка</w:t>
      </w:r>
      <w:proofErr w:type="spellEnd"/>
      <w:r>
        <w:t xml:space="preserve"> </w:t>
      </w:r>
      <w:proofErr w:type="spellStart"/>
      <w:r>
        <w:t>лица</w:t>
      </w:r>
      <w:proofErr w:type="spellEnd"/>
      <w:r>
        <w:t>,</w:t>
      </w:r>
      <w:r>
        <w:rPr>
          <w:lang w:val="sr-Cyrl-RS"/>
        </w:rPr>
        <w:t xml:space="preserve"> за једну или обе катастарске парцеле а </w:t>
      </w:r>
      <w:r>
        <w:t xml:space="preserve"> </w:t>
      </w:r>
      <w:proofErr w:type="spellStart"/>
      <w:r>
        <w:t>која</w:t>
      </w:r>
      <w:proofErr w:type="spellEnd"/>
      <w:r>
        <w:t xml:space="preserve"> </w:t>
      </w:r>
      <w:proofErr w:type="spellStart"/>
      <w:r>
        <w:t>испуњавају</w:t>
      </w:r>
      <w:proofErr w:type="spellEnd"/>
      <w:r>
        <w:t xml:space="preserve"> </w:t>
      </w:r>
      <w:proofErr w:type="spellStart"/>
      <w:r>
        <w:t>остале</w:t>
      </w:r>
      <w:proofErr w:type="spellEnd"/>
      <w:r>
        <w:t xml:space="preserve"> </w:t>
      </w:r>
      <w:proofErr w:type="spellStart"/>
      <w:r>
        <w:t>услове</w:t>
      </w:r>
      <w:proofErr w:type="spellEnd"/>
      <w:r>
        <w:t xml:space="preserve"> </w:t>
      </w:r>
      <w:proofErr w:type="spellStart"/>
      <w:r>
        <w:t>огласа</w:t>
      </w:r>
      <w:proofErr w:type="spellEnd"/>
      <w:r>
        <w:t xml:space="preserve"> и </w:t>
      </w:r>
      <w:proofErr w:type="spellStart"/>
      <w:r>
        <w:t>која</w:t>
      </w:r>
      <w:proofErr w:type="spellEnd"/>
      <w:r>
        <w:t xml:space="preserve"> </w:t>
      </w:r>
      <w:proofErr w:type="spellStart"/>
      <w:r>
        <w:t>уплате</w:t>
      </w:r>
      <w:proofErr w:type="spellEnd"/>
      <w:r>
        <w:t xml:space="preserve"> </w:t>
      </w:r>
      <w:proofErr w:type="spellStart"/>
      <w:r>
        <w:t>депозит</w:t>
      </w:r>
      <w:proofErr w:type="spellEnd"/>
      <w:r>
        <w:t xml:space="preserve">. </w:t>
      </w:r>
    </w:p>
    <w:p w14:paraId="26AF2F99" w14:textId="77777777" w:rsidR="00AC25A4" w:rsidRDefault="00AC25A4" w:rsidP="00AC25A4">
      <w:pPr>
        <w:ind w:firstLine="720"/>
        <w:jc w:val="both"/>
      </w:pPr>
      <w:proofErr w:type="spellStart"/>
      <w:r>
        <w:t>Право</w:t>
      </w:r>
      <w:proofErr w:type="spellEnd"/>
      <w:r>
        <w:t xml:space="preserve"> </w:t>
      </w:r>
      <w:proofErr w:type="spellStart"/>
      <w:r>
        <w:t>учешћа</w:t>
      </w:r>
      <w:proofErr w:type="spellEnd"/>
      <w:r>
        <w:t xml:space="preserve"> </w:t>
      </w:r>
      <w:proofErr w:type="spellStart"/>
      <w:r>
        <w:t>на</w:t>
      </w:r>
      <w:proofErr w:type="spellEnd"/>
      <w:r>
        <w:t xml:space="preserve"> </w:t>
      </w:r>
      <w:proofErr w:type="spellStart"/>
      <w:r>
        <w:t>огласу</w:t>
      </w:r>
      <w:proofErr w:type="spellEnd"/>
      <w:r>
        <w:t xml:space="preserve"> </w:t>
      </w:r>
      <w:proofErr w:type="spellStart"/>
      <w:r>
        <w:t>имају</w:t>
      </w:r>
      <w:proofErr w:type="spellEnd"/>
      <w:r>
        <w:t xml:space="preserve"> </w:t>
      </w:r>
      <w:proofErr w:type="spellStart"/>
      <w:r>
        <w:t>сва</w:t>
      </w:r>
      <w:proofErr w:type="spellEnd"/>
      <w:r>
        <w:t xml:space="preserve"> </w:t>
      </w:r>
      <w:proofErr w:type="spellStart"/>
      <w:r>
        <w:t>правна</w:t>
      </w:r>
      <w:proofErr w:type="spellEnd"/>
      <w:r>
        <w:t xml:space="preserve"> и </w:t>
      </w:r>
      <w:proofErr w:type="spellStart"/>
      <w:r>
        <w:t>физичка</w:t>
      </w:r>
      <w:proofErr w:type="spellEnd"/>
      <w:r>
        <w:t xml:space="preserve"> </w:t>
      </w:r>
      <w:proofErr w:type="spellStart"/>
      <w:r>
        <w:t>лица</w:t>
      </w:r>
      <w:proofErr w:type="spellEnd"/>
      <w:r>
        <w:t xml:space="preserve"> </w:t>
      </w:r>
      <w:proofErr w:type="spellStart"/>
      <w:r>
        <w:t>која</w:t>
      </w:r>
      <w:proofErr w:type="spellEnd"/>
      <w:r>
        <w:t xml:space="preserve"> </w:t>
      </w:r>
      <w:proofErr w:type="spellStart"/>
      <w:r>
        <w:t>уплате</w:t>
      </w:r>
      <w:proofErr w:type="spellEnd"/>
      <w:r>
        <w:t xml:space="preserve"> </w:t>
      </w:r>
      <w:proofErr w:type="spellStart"/>
      <w:r>
        <w:rPr>
          <w:b/>
          <w:bCs/>
        </w:rPr>
        <w:t>депозит</w:t>
      </w:r>
      <w:proofErr w:type="spellEnd"/>
      <w:r>
        <w:rPr>
          <w:b/>
          <w:bCs/>
        </w:rPr>
        <w:t xml:space="preserve"> у </w:t>
      </w:r>
      <w:proofErr w:type="spellStart"/>
      <w:r>
        <w:rPr>
          <w:b/>
          <w:bCs/>
        </w:rPr>
        <w:t>висини</w:t>
      </w:r>
      <w:proofErr w:type="spellEnd"/>
      <w:r>
        <w:rPr>
          <w:b/>
          <w:bCs/>
        </w:rPr>
        <w:t xml:space="preserve"> </w:t>
      </w:r>
      <w:proofErr w:type="spellStart"/>
      <w:r>
        <w:rPr>
          <w:b/>
          <w:bCs/>
        </w:rPr>
        <w:t>од</w:t>
      </w:r>
      <w:proofErr w:type="spellEnd"/>
      <w:r>
        <w:rPr>
          <w:b/>
          <w:bCs/>
        </w:rPr>
        <w:t xml:space="preserve"> 50% </w:t>
      </w:r>
      <w:proofErr w:type="spellStart"/>
      <w:r>
        <w:rPr>
          <w:b/>
          <w:bCs/>
        </w:rPr>
        <w:t>процењене</w:t>
      </w:r>
      <w:proofErr w:type="spellEnd"/>
      <w:r>
        <w:rPr>
          <w:b/>
          <w:bCs/>
        </w:rPr>
        <w:t xml:space="preserve"> </w:t>
      </w:r>
      <w:proofErr w:type="spellStart"/>
      <w:r>
        <w:rPr>
          <w:b/>
          <w:bCs/>
        </w:rPr>
        <w:t>тржишне</w:t>
      </w:r>
      <w:proofErr w:type="spellEnd"/>
      <w:r>
        <w:rPr>
          <w:b/>
          <w:bCs/>
        </w:rPr>
        <w:t xml:space="preserve"> </w:t>
      </w:r>
      <w:proofErr w:type="spellStart"/>
      <w:r>
        <w:rPr>
          <w:b/>
          <w:bCs/>
        </w:rPr>
        <w:t>вредности</w:t>
      </w:r>
      <w:proofErr w:type="spellEnd"/>
      <w:r>
        <w:rPr>
          <w:b/>
          <w:bCs/>
        </w:rPr>
        <w:t xml:space="preserve"> </w:t>
      </w:r>
      <w:proofErr w:type="spellStart"/>
      <w:r>
        <w:rPr>
          <w:b/>
          <w:bCs/>
        </w:rPr>
        <w:t>непокретности</w:t>
      </w:r>
      <w:proofErr w:type="spellEnd"/>
      <w:r>
        <w:rPr>
          <w:b/>
          <w:bCs/>
          <w:lang w:val="sr-Cyrl-RS"/>
        </w:rPr>
        <w:t xml:space="preserve"> (за сваку парцелу за коју се пријављује за учешће у поступку јавног надметања)</w:t>
      </w:r>
      <w:r>
        <w:t xml:space="preserve">. </w:t>
      </w:r>
    </w:p>
    <w:p w14:paraId="29C1C358" w14:textId="77777777" w:rsidR="00AC25A4" w:rsidRDefault="00AC25A4" w:rsidP="00AC25A4">
      <w:pPr>
        <w:ind w:firstLine="720"/>
        <w:jc w:val="both"/>
      </w:pPr>
      <w:proofErr w:type="spellStart"/>
      <w:r>
        <w:t>Заинтересована</w:t>
      </w:r>
      <w:proofErr w:type="spellEnd"/>
      <w:r>
        <w:t xml:space="preserve"> </w:t>
      </w:r>
      <w:proofErr w:type="spellStart"/>
      <w:r>
        <w:t>правна</w:t>
      </w:r>
      <w:proofErr w:type="spellEnd"/>
      <w:r>
        <w:t xml:space="preserve"> и </w:t>
      </w:r>
      <w:proofErr w:type="spellStart"/>
      <w:r>
        <w:t>физичка</w:t>
      </w:r>
      <w:proofErr w:type="spellEnd"/>
      <w:r>
        <w:t xml:space="preserve"> </w:t>
      </w:r>
      <w:proofErr w:type="spellStart"/>
      <w:r>
        <w:t>лица</w:t>
      </w:r>
      <w:proofErr w:type="spellEnd"/>
      <w:r>
        <w:t xml:space="preserve"> </w:t>
      </w:r>
      <w:proofErr w:type="spellStart"/>
      <w:r>
        <w:t>су</w:t>
      </w:r>
      <w:proofErr w:type="spellEnd"/>
      <w:r>
        <w:t xml:space="preserve"> у </w:t>
      </w:r>
      <w:proofErr w:type="spellStart"/>
      <w:r>
        <w:t>обавези</w:t>
      </w:r>
      <w:proofErr w:type="spellEnd"/>
      <w:r>
        <w:t xml:space="preserve"> </w:t>
      </w:r>
      <w:proofErr w:type="spellStart"/>
      <w:r>
        <w:t>да</w:t>
      </w:r>
      <w:proofErr w:type="spellEnd"/>
      <w:r>
        <w:t xml:space="preserve"> </w:t>
      </w:r>
      <w:proofErr w:type="spellStart"/>
      <w:r>
        <w:t>року</w:t>
      </w:r>
      <w:proofErr w:type="spellEnd"/>
      <w:r>
        <w:t xml:space="preserve"> </w:t>
      </w:r>
      <w:proofErr w:type="spellStart"/>
      <w:r>
        <w:t>од</w:t>
      </w:r>
      <w:proofErr w:type="spellEnd"/>
      <w:r>
        <w:t xml:space="preserve"> </w:t>
      </w:r>
      <w:r>
        <w:rPr>
          <w:b/>
          <w:bCs/>
          <w:lang w:val="sr-Cyrl-RS"/>
        </w:rPr>
        <w:t>30</w:t>
      </w:r>
      <w:r>
        <w:rPr>
          <w:b/>
          <w:bCs/>
        </w:rPr>
        <w:t xml:space="preserve"> </w:t>
      </w:r>
      <w:proofErr w:type="spellStart"/>
      <w:r>
        <w:rPr>
          <w:b/>
          <w:bCs/>
        </w:rPr>
        <w:t>дана</w:t>
      </w:r>
      <w:proofErr w:type="spellEnd"/>
      <w:r>
        <w:rPr>
          <w:b/>
          <w:bCs/>
        </w:rPr>
        <w:t xml:space="preserve"> </w:t>
      </w:r>
      <w:proofErr w:type="spellStart"/>
      <w:r>
        <w:rPr>
          <w:b/>
          <w:bCs/>
        </w:rPr>
        <w:t>од</w:t>
      </w:r>
      <w:proofErr w:type="spellEnd"/>
      <w:r>
        <w:rPr>
          <w:b/>
          <w:bCs/>
        </w:rPr>
        <w:t xml:space="preserve"> </w:t>
      </w:r>
      <w:proofErr w:type="spellStart"/>
      <w:r>
        <w:rPr>
          <w:b/>
          <w:bCs/>
        </w:rPr>
        <w:t>дана</w:t>
      </w:r>
      <w:proofErr w:type="spellEnd"/>
      <w:r>
        <w:rPr>
          <w:b/>
          <w:bCs/>
        </w:rPr>
        <w:t xml:space="preserve"> </w:t>
      </w:r>
      <w:proofErr w:type="spellStart"/>
      <w:r>
        <w:rPr>
          <w:b/>
          <w:bCs/>
        </w:rPr>
        <w:t>објављивања</w:t>
      </w:r>
      <w:proofErr w:type="spellEnd"/>
      <w:r>
        <w:rPr>
          <w:b/>
          <w:bCs/>
        </w:rPr>
        <w:t xml:space="preserve"> </w:t>
      </w:r>
      <w:proofErr w:type="spellStart"/>
      <w:r>
        <w:rPr>
          <w:b/>
          <w:bCs/>
        </w:rPr>
        <w:t>огласа</w:t>
      </w:r>
      <w:proofErr w:type="spellEnd"/>
      <w:r>
        <w:rPr>
          <w:b/>
          <w:bCs/>
        </w:rPr>
        <w:t xml:space="preserve"> а </w:t>
      </w:r>
      <w:proofErr w:type="spellStart"/>
      <w:r>
        <w:rPr>
          <w:b/>
          <w:bCs/>
        </w:rPr>
        <w:t>најкасније</w:t>
      </w:r>
      <w:proofErr w:type="spellEnd"/>
      <w:r>
        <w:rPr>
          <w:b/>
          <w:bCs/>
        </w:rPr>
        <w:t xml:space="preserve"> </w:t>
      </w:r>
      <w:proofErr w:type="spellStart"/>
      <w:r>
        <w:rPr>
          <w:b/>
          <w:bCs/>
        </w:rPr>
        <w:t>до</w:t>
      </w:r>
      <w:proofErr w:type="spellEnd"/>
      <w:r>
        <w:rPr>
          <w:b/>
          <w:bCs/>
        </w:rPr>
        <w:t xml:space="preserve"> </w:t>
      </w:r>
      <w:r>
        <w:rPr>
          <w:b/>
          <w:bCs/>
          <w:lang w:val="sr-Cyrl-RS"/>
        </w:rPr>
        <w:t xml:space="preserve">14.08.2026. године </w:t>
      </w:r>
      <w:proofErr w:type="spellStart"/>
      <w:r>
        <w:t>уплате</w:t>
      </w:r>
      <w:proofErr w:type="spellEnd"/>
      <w:r>
        <w:t xml:space="preserve"> </w:t>
      </w:r>
      <w:proofErr w:type="spellStart"/>
      <w:r>
        <w:t>износ</w:t>
      </w:r>
      <w:proofErr w:type="spellEnd"/>
      <w:r>
        <w:t xml:space="preserve"> </w:t>
      </w:r>
      <w:proofErr w:type="spellStart"/>
      <w:r>
        <w:t>депозита</w:t>
      </w:r>
      <w:proofErr w:type="spellEnd"/>
      <w:r>
        <w:t xml:space="preserve"> </w:t>
      </w:r>
      <w:proofErr w:type="spellStart"/>
      <w:r>
        <w:t>за</w:t>
      </w:r>
      <w:proofErr w:type="spellEnd"/>
      <w:r>
        <w:t xml:space="preserve"> </w:t>
      </w:r>
      <w:proofErr w:type="spellStart"/>
      <w:r>
        <w:t>учешће</w:t>
      </w:r>
      <w:proofErr w:type="spellEnd"/>
      <w:r>
        <w:t xml:space="preserve"> у </w:t>
      </w:r>
      <w:proofErr w:type="spellStart"/>
      <w:r>
        <w:t>поступку</w:t>
      </w:r>
      <w:proofErr w:type="spellEnd"/>
      <w:r>
        <w:t xml:space="preserve">. </w:t>
      </w:r>
      <w:proofErr w:type="spellStart"/>
      <w:r>
        <w:t>Уплата</w:t>
      </w:r>
      <w:proofErr w:type="spellEnd"/>
      <w:r>
        <w:t xml:space="preserve"> </w:t>
      </w:r>
      <w:proofErr w:type="spellStart"/>
      <w:r>
        <w:t>се</w:t>
      </w:r>
      <w:proofErr w:type="spellEnd"/>
      <w:r>
        <w:t xml:space="preserve"> </w:t>
      </w:r>
      <w:proofErr w:type="spellStart"/>
      <w:r>
        <w:t>врши</w:t>
      </w:r>
      <w:proofErr w:type="spellEnd"/>
      <w:r>
        <w:t xml:space="preserve"> </w:t>
      </w:r>
      <w:proofErr w:type="spellStart"/>
      <w:r>
        <w:t>на</w:t>
      </w:r>
      <w:proofErr w:type="spellEnd"/>
      <w:r>
        <w:t xml:space="preserve"> </w:t>
      </w:r>
      <w:proofErr w:type="spellStart"/>
      <w:r>
        <w:t>рачун</w:t>
      </w:r>
      <w:proofErr w:type="spellEnd"/>
      <w:r>
        <w:t xml:space="preserve"> </w:t>
      </w:r>
      <w:proofErr w:type="spellStart"/>
      <w:r>
        <w:t>број</w:t>
      </w:r>
      <w:proofErr w:type="spellEnd"/>
      <w:r>
        <w:t xml:space="preserve"> </w:t>
      </w:r>
      <w:r>
        <w:rPr>
          <w:b/>
          <w:bCs/>
          <w:lang w:val="sr-Cyrl-RS"/>
        </w:rPr>
        <w:t>840-13088</w:t>
      </w:r>
      <w:r>
        <w:rPr>
          <w:b/>
          <w:bCs/>
          <w:lang w:val="sr-Latn-RS"/>
        </w:rPr>
        <w:t>0</w:t>
      </w:r>
      <w:r>
        <w:rPr>
          <w:b/>
          <w:bCs/>
          <w:lang w:val="sr-Cyrl-RS"/>
        </w:rPr>
        <w:t>4-82</w:t>
      </w:r>
      <w:r>
        <w:rPr>
          <w:b/>
          <w:bCs/>
        </w:rPr>
        <w:t xml:space="preserve">, </w:t>
      </w:r>
      <w:proofErr w:type="spellStart"/>
      <w:r>
        <w:rPr>
          <w:b/>
          <w:bCs/>
        </w:rPr>
        <w:t>позив</w:t>
      </w:r>
      <w:proofErr w:type="spellEnd"/>
      <w:r>
        <w:rPr>
          <w:b/>
          <w:bCs/>
        </w:rPr>
        <w:t xml:space="preserve"> </w:t>
      </w:r>
      <w:proofErr w:type="spellStart"/>
      <w:r>
        <w:rPr>
          <w:b/>
          <w:bCs/>
        </w:rPr>
        <w:t>на</w:t>
      </w:r>
      <w:proofErr w:type="spellEnd"/>
      <w:r>
        <w:rPr>
          <w:b/>
          <w:bCs/>
        </w:rPr>
        <w:t xml:space="preserve"> </w:t>
      </w:r>
      <w:proofErr w:type="spellStart"/>
      <w:r>
        <w:rPr>
          <w:b/>
          <w:bCs/>
        </w:rPr>
        <w:t>број</w:t>
      </w:r>
      <w:proofErr w:type="spellEnd"/>
      <w:r>
        <w:rPr>
          <w:b/>
          <w:bCs/>
        </w:rPr>
        <w:t xml:space="preserve"> 97 </w:t>
      </w:r>
      <w:r>
        <w:rPr>
          <w:b/>
          <w:bCs/>
          <w:lang w:val="sr-Cyrl-RS"/>
        </w:rPr>
        <w:t>48-08506852</w:t>
      </w:r>
      <w:r>
        <w:rPr>
          <w:b/>
          <w:bCs/>
        </w:rPr>
        <w:t xml:space="preserve"> </w:t>
      </w:r>
      <w:proofErr w:type="spellStart"/>
      <w:r>
        <w:rPr>
          <w:b/>
          <w:bCs/>
        </w:rPr>
        <w:t>буџет</w:t>
      </w:r>
      <w:proofErr w:type="spellEnd"/>
      <w:r>
        <w:rPr>
          <w:b/>
          <w:bCs/>
        </w:rPr>
        <w:t xml:space="preserve"> </w:t>
      </w:r>
      <w:proofErr w:type="spellStart"/>
      <w:r>
        <w:rPr>
          <w:b/>
          <w:bCs/>
        </w:rPr>
        <w:t>Града</w:t>
      </w:r>
      <w:proofErr w:type="spellEnd"/>
      <w:r>
        <w:rPr>
          <w:b/>
          <w:bCs/>
        </w:rPr>
        <w:t xml:space="preserve"> Прокупља,</w:t>
      </w:r>
      <w:r>
        <w:t xml:space="preserve"> </w:t>
      </w:r>
      <w:proofErr w:type="spellStart"/>
      <w:r>
        <w:t>сврха</w:t>
      </w:r>
      <w:proofErr w:type="spellEnd"/>
      <w:r>
        <w:t xml:space="preserve"> </w:t>
      </w:r>
      <w:proofErr w:type="spellStart"/>
      <w:r>
        <w:t>уплате</w:t>
      </w:r>
      <w:proofErr w:type="spellEnd"/>
      <w:r>
        <w:t xml:space="preserve"> </w:t>
      </w:r>
      <w:proofErr w:type="spellStart"/>
      <w:r>
        <w:t>депозит</w:t>
      </w:r>
      <w:proofErr w:type="spellEnd"/>
      <w:r>
        <w:t xml:space="preserve"> </w:t>
      </w:r>
      <w:proofErr w:type="spellStart"/>
      <w:r>
        <w:t>за</w:t>
      </w:r>
      <w:proofErr w:type="spellEnd"/>
      <w:r>
        <w:t xml:space="preserve"> </w:t>
      </w:r>
      <w:r>
        <w:rPr>
          <w:lang w:val="sr-Cyrl-RS"/>
        </w:rPr>
        <w:t>учешће у јавном надметању</w:t>
      </w:r>
      <w:r>
        <w:t xml:space="preserve"> </w:t>
      </w:r>
      <w:proofErr w:type="spellStart"/>
      <w:r>
        <w:t>отуђењ</w:t>
      </w:r>
      <w:proofErr w:type="spellEnd"/>
      <w:r>
        <w:rPr>
          <w:lang w:val="sr-Cyrl-RS"/>
        </w:rPr>
        <w:t xml:space="preserve">а </w:t>
      </w:r>
      <w:proofErr w:type="spellStart"/>
      <w:r>
        <w:t>неизграђеног</w:t>
      </w:r>
      <w:proofErr w:type="spellEnd"/>
      <w:r>
        <w:t xml:space="preserve"> </w:t>
      </w:r>
      <w:proofErr w:type="spellStart"/>
      <w:r>
        <w:t>грађевинског</w:t>
      </w:r>
      <w:proofErr w:type="spellEnd"/>
      <w:r>
        <w:t xml:space="preserve"> </w:t>
      </w:r>
      <w:proofErr w:type="spellStart"/>
      <w:r>
        <w:t>земљишта</w:t>
      </w:r>
      <w:proofErr w:type="spellEnd"/>
      <w:r>
        <w:t xml:space="preserve"> у </w:t>
      </w:r>
      <w:proofErr w:type="spellStart"/>
      <w:r>
        <w:t>јавној</w:t>
      </w:r>
      <w:proofErr w:type="spellEnd"/>
      <w:r>
        <w:t xml:space="preserve"> </w:t>
      </w:r>
      <w:proofErr w:type="spellStart"/>
      <w:r>
        <w:t>својини</w:t>
      </w:r>
      <w:proofErr w:type="spellEnd"/>
      <w:r>
        <w:t xml:space="preserve"> </w:t>
      </w:r>
      <w:proofErr w:type="spellStart"/>
      <w:r>
        <w:t>града</w:t>
      </w:r>
      <w:proofErr w:type="spellEnd"/>
      <w:r>
        <w:t xml:space="preserve"> Прокупља. </w:t>
      </w:r>
    </w:p>
    <w:p w14:paraId="096FDABE" w14:textId="77777777" w:rsidR="00AC25A4" w:rsidRDefault="00AC25A4" w:rsidP="00AC25A4">
      <w:pPr>
        <w:ind w:firstLine="720"/>
        <w:jc w:val="both"/>
      </w:pPr>
      <w:proofErr w:type="spellStart"/>
      <w:r>
        <w:t>Уредна</w:t>
      </w:r>
      <w:proofErr w:type="spellEnd"/>
      <w:r>
        <w:t xml:space="preserve"> и </w:t>
      </w:r>
      <w:proofErr w:type="spellStart"/>
      <w:r>
        <w:t>потпуна</w:t>
      </w:r>
      <w:proofErr w:type="spellEnd"/>
      <w:r>
        <w:t xml:space="preserve"> </w:t>
      </w:r>
      <w:proofErr w:type="spellStart"/>
      <w:r>
        <w:t>пријава</w:t>
      </w:r>
      <w:proofErr w:type="spellEnd"/>
      <w:r>
        <w:t xml:space="preserve"> </w:t>
      </w:r>
      <w:proofErr w:type="spellStart"/>
      <w:r>
        <w:t>мора</w:t>
      </w:r>
      <w:proofErr w:type="spellEnd"/>
      <w:r>
        <w:t xml:space="preserve"> </w:t>
      </w:r>
      <w:proofErr w:type="spellStart"/>
      <w:r>
        <w:t>да</w:t>
      </w:r>
      <w:proofErr w:type="spellEnd"/>
      <w:r>
        <w:t xml:space="preserve"> </w:t>
      </w:r>
      <w:proofErr w:type="spellStart"/>
      <w:r>
        <w:t>садржи</w:t>
      </w:r>
      <w:proofErr w:type="spellEnd"/>
      <w:r>
        <w:t xml:space="preserve">: </w:t>
      </w:r>
    </w:p>
    <w:p w14:paraId="23276159" w14:textId="77777777" w:rsidR="00AC25A4" w:rsidRPr="007B004F" w:rsidRDefault="00AC25A4" w:rsidP="00AC25A4">
      <w:pPr>
        <w:ind w:firstLine="720"/>
        <w:jc w:val="both"/>
        <w:rPr>
          <w:lang w:val="sr-Cyrl-RS"/>
        </w:rPr>
      </w:pPr>
      <w:r>
        <w:t xml:space="preserve">- </w:t>
      </w:r>
      <w:r>
        <w:rPr>
          <w:b/>
          <w:bCs/>
          <w:lang w:val="sr-Cyrl-RS"/>
        </w:rPr>
        <w:t>пријаву за учешће у поступку јавног надметања, са означеном катастарском парцелом или обе катастарске парцеле за које се пријављује,</w:t>
      </w:r>
    </w:p>
    <w:p w14:paraId="38CE6142" w14:textId="77777777" w:rsidR="00AC25A4" w:rsidRDefault="00AC25A4" w:rsidP="00AC25A4">
      <w:pPr>
        <w:ind w:firstLine="720"/>
        <w:jc w:val="both"/>
      </w:pPr>
      <w:r>
        <w:t xml:space="preserve">- </w:t>
      </w:r>
      <w:proofErr w:type="spellStart"/>
      <w:r>
        <w:rPr>
          <w:b/>
          <w:bCs/>
        </w:rPr>
        <w:t>потврду</w:t>
      </w:r>
      <w:proofErr w:type="spellEnd"/>
      <w:r>
        <w:rPr>
          <w:b/>
          <w:bCs/>
        </w:rPr>
        <w:t xml:space="preserve"> о </w:t>
      </w:r>
      <w:proofErr w:type="spellStart"/>
      <w:r>
        <w:rPr>
          <w:b/>
          <w:bCs/>
        </w:rPr>
        <w:t>уплати</w:t>
      </w:r>
      <w:proofErr w:type="spellEnd"/>
      <w:r>
        <w:rPr>
          <w:b/>
          <w:bCs/>
        </w:rPr>
        <w:t xml:space="preserve"> </w:t>
      </w:r>
      <w:proofErr w:type="spellStart"/>
      <w:r>
        <w:rPr>
          <w:b/>
          <w:bCs/>
        </w:rPr>
        <w:t>депозита</w:t>
      </w:r>
      <w:proofErr w:type="spellEnd"/>
      <w:r>
        <w:t xml:space="preserve"> </w:t>
      </w:r>
      <w:proofErr w:type="spellStart"/>
      <w:r>
        <w:t>са</w:t>
      </w:r>
      <w:proofErr w:type="spellEnd"/>
      <w:r>
        <w:t xml:space="preserve"> </w:t>
      </w:r>
      <w:proofErr w:type="spellStart"/>
      <w:r>
        <w:t>јасном</w:t>
      </w:r>
      <w:proofErr w:type="spellEnd"/>
      <w:r>
        <w:t xml:space="preserve"> </w:t>
      </w:r>
      <w:proofErr w:type="spellStart"/>
      <w:r>
        <w:t>назнаком</w:t>
      </w:r>
      <w:proofErr w:type="spellEnd"/>
      <w:r>
        <w:t xml:space="preserve"> </w:t>
      </w:r>
      <w:proofErr w:type="spellStart"/>
      <w:r>
        <w:t>пословне</w:t>
      </w:r>
      <w:proofErr w:type="spellEnd"/>
      <w:r>
        <w:t xml:space="preserve"> </w:t>
      </w:r>
      <w:proofErr w:type="spellStart"/>
      <w:r>
        <w:t>банке</w:t>
      </w:r>
      <w:proofErr w:type="spellEnd"/>
      <w:r>
        <w:t xml:space="preserve"> и </w:t>
      </w:r>
      <w:proofErr w:type="spellStart"/>
      <w:r>
        <w:t>бројем</w:t>
      </w:r>
      <w:proofErr w:type="spellEnd"/>
      <w:r>
        <w:t xml:space="preserve"> </w:t>
      </w:r>
      <w:proofErr w:type="spellStart"/>
      <w:r>
        <w:t>рачуна</w:t>
      </w:r>
      <w:proofErr w:type="spellEnd"/>
      <w:r>
        <w:t xml:space="preserve"> </w:t>
      </w:r>
      <w:proofErr w:type="spellStart"/>
      <w:r>
        <w:t>на</w:t>
      </w:r>
      <w:proofErr w:type="spellEnd"/>
      <w:r>
        <w:t xml:space="preserve"> </w:t>
      </w:r>
      <w:proofErr w:type="spellStart"/>
      <w:r>
        <w:t>који</w:t>
      </w:r>
      <w:proofErr w:type="spellEnd"/>
      <w:r>
        <w:t xml:space="preserve"> </w:t>
      </w:r>
      <w:proofErr w:type="spellStart"/>
      <w:r>
        <w:t>се</w:t>
      </w:r>
      <w:proofErr w:type="spellEnd"/>
      <w:r>
        <w:t xml:space="preserve"> </w:t>
      </w:r>
      <w:proofErr w:type="spellStart"/>
      <w:r>
        <w:t>може</w:t>
      </w:r>
      <w:proofErr w:type="spellEnd"/>
      <w:r>
        <w:t xml:space="preserve"> </w:t>
      </w:r>
      <w:proofErr w:type="spellStart"/>
      <w:r>
        <w:t>извршити</w:t>
      </w:r>
      <w:proofErr w:type="spellEnd"/>
      <w:r>
        <w:t xml:space="preserve"> </w:t>
      </w:r>
      <w:proofErr w:type="spellStart"/>
      <w:r>
        <w:t>повраћај</w:t>
      </w:r>
      <w:proofErr w:type="spellEnd"/>
      <w:r>
        <w:t xml:space="preserve"> </w:t>
      </w:r>
      <w:proofErr w:type="spellStart"/>
      <w:r>
        <w:t>депозита</w:t>
      </w:r>
      <w:proofErr w:type="spellEnd"/>
      <w:r>
        <w:t xml:space="preserve"> у </w:t>
      </w:r>
      <w:proofErr w:type="spellStart"/>
      <w:r>
        <w:t>случају</w:t>
      </w:r>
      <w:proofErr w:type="spellEnd"/>
      <w:r>
        <w:t xml:space="preserve"> </w:t>
      </w:r>
      <w:proofErr w:type="spellStart"/>
      <w:r>
        <w:t>да</w:t>
      </w:r>
      <w:proofErr w:type="spellEnd"/>
      <w:r>
        <w:t xml:space="preserve"> </w:t>
      </w:r>
      <w:proofErr w:type="spellStart"/>
      <w:r>
        <w:t>подносилац</w:t>
      </w:r>
      <w:proofErr w:type="spellEnd"/>
      <w:r>
        <w:t xml:space="preserve"> </w:t>
      </w:r>
      <w:proofErr w:type="spellStart"/>
      <w:r>
        <w:t>пријаве</w:t>
      </w:r>
      <w:proofErr w:type="spellEnd"/>
      <w:r>
        <w:t xml:space="preserve"> </w:t>
      </w:r>
      <w:proofErr w:type="spellStart"/>
      <w:r>
        <w:t>не</w:t>
      </w:r>
      <w:proofErr w:type="spellEnd"/>
      <w:r>
        <w:t xml:space="preserve"> </w:t>
      </w:r>
      <w:proofErr w:type="spellStart"/>
      <w:r>
        <w:t>буде</w:t>
      </w:r>
      <w:proofErr w:type="spellEnd"/>
      <w:r>
        <w:t xml:space="preserve"> </w:t>
      </w:r>
      <w:proofErr w:type="spellStart"/>
      <w:r>
        <w:t>изабран</w:t>
      </w:r>
      <w:proofErr w:type="spellEnd"/>
      <w:r>
        <w:t xml:space="preserve"> </w:t>
      </w:r>
      <w:proofErr w:type="spellStart"/>
      <w:r>
        <w:t>као</w:t>
      </w:r>
      <w:proofErr w:type="spellEnd"/>
      <w:r>
        <w:t xml:space="preserve"> </w:t>
      </w:r>
      <w:proofErr w:type="spellStart"/>
      <w:r>
        <w:t>најповољнији</w:t>
      </w:r>
      <w:proofErr w:type="spellEnd"/>
      <w:r>
        <w:t xml:space="preserve"> </w:t>
      </w:r>
      <w:proofErr w:type="spellStart"/>
      <w:r>
        <w:t>понуђач</w:t>
      </w:r>
      <w:proofErr w:type="spellEnd"/>
      <w:r>
        <w:t xml:space="preserve">; </w:t>
      </w:r>
    </w:p>
    <w:p w14:paraId="6075F738" w14:textId="77777777" w:rsidR="00AC25A4" w:rsidRDefault="00AC25A4" w:rsidP="00AC25A4">
      <w:pPr>
        <w:ind w:firstLine="720"/>
        <w:jc w:val="both"/>
      </w:pPr>
      <w:r>
        <w:rPr>
          <w:lang w:val="sr-Cyrl-RS"/>
        </w:rPr>
        <w:t>-</w:t>
      </w:r>
      <w:proofErr w:type="spellStart"/>
      <w:r>
        <w:rPr>
          <w:b/>
          <w:bCs/>
        </w:rPr>
        <w:t>изјаву</w:t>
      </w:r>
      <w:proofErr w:type="spellEnd"/>
      <w:r>
        <w:rPr>
          <w:b/>
          <w:bCs/>
        </w:rPr>
        <w:t xml:space="preserve"> о </w:t>
      </w:r>
      <w:proofErr w:type="spellStart"/>
      <w:r>
        <w:rPr>
          <w:b/>
          <w:bCs/>
        </w:rPr>
        <w:t>прихватању</w:t>
      </w:r>
      <w:proofErr w:type="spellEnd"/>
      <w:r>
        <w:rPr>
          <w:b/>
          <w:bCs/>
        </w:rPr>
        <w:t xml:space="preserve"> </w:t>
      </w:r>
      <w:proofErr w:type="spellStart"/>
      <w:r>
        <w:rPr>
          <w:b/>
          <w:bCs/>
        </w:rPr>
        <w:t>свих</w:t>
      </w:r>
      <w:proofErr w:type="spellEnd"/>
      <w:r>
        <w:rPr>
          <w:b/>
          <w:bCs/>
        </w:rPr>
        <w:t xml:space="preserve"> </w:t>
      </w:r>
      <w:proofErr w:type="spellStart"/>
      <w:r>
        <w:rPr>
          <w:b/>
          <w:bCs/>
        </w:rPr>
        <w:t>услова</w:t>
      </w:r>
      <w:proofErr w:type="spellEnd"/>
      <w:r>
        <w:rPr>
          <w:b/>
          <w:bCs/>
        </w:rPr>
        <w:t xml:space="preserve"> </w:t>
      </w:r>
      <w:proofErr w:type="spellStart"/>
      <w:r>
        <w:rPr>
          <w:b/>
          <w:bCs/>
        </w:rPr>
        <w:t>из</w:t>
      </w:r>
      <w:proofErr w:type="spellEnd"/>
      <w:r>
        <w:rPr>
          <w:b/>
          <w:bCs/>
        </w:rPr>
        <w:t xml:space="preserve"> </w:t>
      </w:r>
      <w:proofErr w:type="spellStart"/>
      <w:r>
        <w:rPr>
          <w:b/>
          <w:bCs/>
        </w:rPr>
        <w:t>јавног</w:t>
      </w:r>
      <w:proofErr w:type="spellEnd"/>
      <w:r>
        <w:rPr>
          <w:b/>
          <w:bCs/>
        </w:rPr>
        <w:t xml:space="preserve"> </w:t>
      </w:r>
      <w:proofErr w:type="spellStart"/>
      <w:r>
        <w:rPr>
          <w:b/>
          <w:bCs/>
        </w:rPr>
        <w:t>огласа</w:t>
      </w:r>
      <w:proofErr w:type="spellEnd"/>
      <w:r>
        <w:rPr>
          <w:b/>
          <w:bCs/>
        </w:rPr>
        <w:t>, и</w:t>
      </w:r>
      <w:r>
        <w:t xml:space="preserve"> </w:t>
      </w:r>
    </w:p>
    <w:p w14:paraId="2899FBCF" w14:textId="77777777" w:rsidR="00AC25A4" w:rsidRDefault="00AC25A4" w:rsidP="00AC25A4">
      <w:pPr>
        <w:ind w:firstLine="720"/>
        <w:jc w:val="both"/>
        <w:rPr>
          <w:b/>
          <w:bCs/>
        </w:rPr>
      </w:pPr>
      <w:r>
        <w:t>-</w:t>
      </w:r>
      <w:proofErr w:type="spellStart"/>
      <w:r>
        <w:rPr>
          <w:b/>
          <w:bCs/>
        </w:rPr>
        <w:t>изјаву</w:t>
      </w:r>
      <w:proofErr w:type="spellEnd"/>
      <w:r>
        <w:rPr>
          <w:b/>
          <w:bCs/>
        </w:rPr>
        <w:t xml:space="preserve"> о </w:t>
      </w:r>
      <w:proofErr w:type="spellStart"/>
      <w:r>
        <w:rPr>
          <w:b/>
          <w:bCs/>
        </w:rPr>
        <w:t>губитку</w:t>
      </w:r>
      <w:proofErr w:type="spellEnd"/>
      <w:r>
        <w:rPr>
          <w:b/>
          <w:bCs/>
        </w:rPr>
        <w:t xml:space="preserve"> </w:t>
      </w:r>
      <w:proofErr w:type="spellStart"/>
      <w:r>
        <w:rPr>
          <w:b/>
          <w:bCs/>
        </w:rPr>
        <w:t>права</w:t>
      </w:r>
      <w:proofErr w:type="spellEnd"/>
      <w:r>
        <w:rPr>
          <w:b/>
          <w:bCs/>
        </w:rPr>
        <w:t xml:space="preserve"> </w:t>
      </w:r>
      <w:proofErr w:type="spellStart"/>
      <w:r>
        <w:rPr>
          <w:b/>
          <w:bCs/>
        </w:rPr>
        <w:t>на</w:t>
      </w:r>
      <w:proofErr w:type="spellEnd"/>
      <w:r>
        <w:rPr>
          <w:b/>
          <w:bCs/>
        </w:rPr>
        <w:t xml:space="preserve"> </w:t>
      </w:r>
      <w:proofErr w:type="spellStart"/>
      <w:r>
        <w:rPr>
          <w:b/>
          <w:bCs/>
        </w:rPr>
        <w:t>враћање</w:t>
      </w:r>
      <w:proofErr w:type="spellEnd"/>
      <w:r>
        <w:rPr>
          <w:b/>
          <w:bCs/>
        </w:rPr>
        <w:t xml:space="preserve"> </w:t>
      </w:r>
      <w:proofErr w:type="spellStart"/>
      <w:r>
        <w:rPr>
          <w:b/>
          <w:bCs/>
        </w:rPr>
        <w:t>депозита</w:t>
      </w:r>
      <w:proofErr w:type="spellEnd"/>
      <w:r>
        <w:rPr>
          <w:b/>
          <w:bCs/>
        </w:rPr>
        <w:t xml:space="preserve">. </w:t>
      </w:r>
    </w:p>
    <w:p w14:paraId="365DED38" w14:textId="77777777" w:rsidR="00AC25A4" w:rsidRDefault="00AC25A4" w:rsidP="00AC25A4">
      <w:pPr>
        <w:ind w:firstLine="720"/>
        <w:jc w:val="both"/>
      </w:pPr>
      <w:proofErr w:type="spellStart"/>
      <w:r>
        <w:t>Наведене</w:t>
      </w:r>
      <w:proofErr w:type="spellEnd"/>
      <w:r>
        <w:t xml:space="preserve"> </w:t>
      </w:r>
      <w:proofErr w:type="spellStart"/>
      <w:r>
        <w:t>изјаве</w:t>
      </w:r>
      <w:proofErr w:type="spellEnd"/>
      <w:r>
        <w:t xml:space="preserve"> </w:t>
      </w:r>
      <w:proofErr w:type="spellStart"/>
      <w:r>
        <w:t>су</w:t>
      </w:r>
      <w:proofErr w:type="spellEnd"/>
      <w:r>
        <w:t xml:space="preserve"> </w:t>
      </w:r>
      <w:proofErr w:type="spellStart"/>
      <w:r>
        <w:t>саставни</w:t>
      </w:r>
      <w:proofErr w:type="spellEnd"/>
      <w:r>
        <w:t xml:space="preserve"> </w:t>
      </w:r>
      <w:proofErr w:type="spellStart"/>
      <w:r>
        <w:t>део</w:t>
      </w:r>
      <w:proofErr w:type="spellEnd"/>
      <w:r>
        <w:t xml:space="preserve"> </w:t>
      </w:r>
      <w:proofErr w:type="spellStart"/>
      <w:r>
        <w:t>овог</w:t>
      </w:r>
      <w:proofErr w:type="spellEnd"/>
      <w:r>
        <w:t xml:space="preserve"> </w:t>
      </w:r>
      <w:proofErr w:type="spellStart"/>
      <w:r>
        <w:t>Јавног</w:t>
      </w:r>
      <w:proofErr w:type="spellEnd"/>
      <w:r>
        <w:t xml:space="preserve"> </w:t>
      </w:r>
      <w:proofErr w:type="spellStart"/>
      <w:r>
        <w:t>огласа</w:t>
      </w:r>
      <w:proofErr w:type="spellEnd"/>
      <w:r>
        <w:t xml:space="preserve">, и </w:t>
      </w:r>
      <w:proofErr w:type="spellStart"/>
      <w:r>
        <w:t>налазе</w:t>
      </w:r>
      <w:proofErr w:type="spellEnd"/>
      <w:r>
        <w:t xml:space="preserve"> </w:t>
      </w:r>
      <w:proofErr w:type="spellStart"/>
      <w:r>
        <w:t>се</w:t>
      </w:r>
      <w:proofErr w:type="spellEnd"/>
      <w:r>
        <w:t xml:space="preserve"> </w:t>
      </w:r>
      <w:proofErr w:type="spellStart"/>
      <w:r>
        <w:t>на</w:t>
      </w:r>
      <w:proofErr w:type="spellEnd"/>
      <w:r>
        <w:t xml:space="preserve"> </w:t>
      </w:r>
      <w:proofErr w:type="spellStart"/>
      <w:r>
        <w:t>званичној</w:t>
      </w:r>
      <w:proofErr w:type="spellEnd"/>
      <w:r>
        <w:t xml:space="preserve"> </w:t>
      </w:r>
      <w:proofErr w:type="spellStart"/>
      <w:r>
        <w:t>страници</w:t>
      </w:r>
      <w:proofErr w:type="spellEnd"/>
      <w:r>
        <w:t xml:space="preserve"> </w:t>
      </w:r>
      <w:proofErr w:type="spellStart"/>
      <w:r>
        <w:t>града</w:t>
      </w:r>
      <w:proofErr w:type="spellEnd"/>
      <w:r>
        <w:t xml:space="preserve"> Прокупља. </w:t>
      </w:r>
    </w:p>
    <w:p w14:paraId="4C625FF3" w14:textId="77777777" w:rsidR="00AC25A4" w:rsidRDefault="00AC25A4" w:rsidP="00AC25A4">
      <w:pPr>
        <w:ind w:firstLine="720"/>
        <w:jc w:val="both"/>
        <w:rPr>
          <w:lang w:val="sr-Cyrl-RS"/>
        </w:rPr>
      </w:pPr>
      <w:proofErr w:type="spellStart"/>
      <w:r>
        <w:t>Уредна</w:t>
      </w:r>
      <w:proofErr w:type="spellEnd"/>
      <w:r>
        <w:t xml:space="preserve"> и </w:t>
      </w:r>
      <w:proofErr w:type="spellStart"/>
      <w:r>
        <w:t>потпуна</w:t>
      </w:r>
      <w:proofErr w:type="spellEnd"/>
      <w:r>
        <w:t xml:space="preserve"> </w:t>
      </w:r>
      <w:proofErr w:type="spellStart"/>
      <w:r>
        <w:t>пријава</w:t>
      </w:r>
      <w:proofErr w:type="spellEnd"/>
      <w:r>
        <w:t xml:space="preserve"> </w:t>
      </w:r>
      <w:proofErr w:type="spellStart"/>
      <w:r>
        <w:t>мора</w:t>
      </w:r>
      <w:proofErr w:type="spellEnd"/>
      <w:r>
        <w:t xml:space="preserve"> </w:t>
      </w:r>
      <w:proofErr w:type="spellStart"/>
      <w:r>
        <w:t>бити</w:t>
      </w:r>
      <w:proofErr w:type="spellEnd"/>
      <w:r>
        <w:t xml:space="preserve"> </w:t>
      </w:r>
      <w:proofErr w:type="spellStart"/>
      <w:r>
        <w:t>потписана</w:t>
      </w:r>
      <w:proofErr w:type="spellEnd"/>
      <w:r>
        <w:t xml:space="preserve"> и </w:t>
      </w:r>
      <w:proofErr w:type="spellStart"/>
      <w:r>
        <w:t>оверена</w:t>
      </w:r>
      <w:proofErr w:type="spellEnd"/>
      <w:r>
        <w:t xml:space="preserve"> </w:t>
      </w:r>
      <w:proofErr w:type="spellStart"/>
      <w:r>
        <w:t>печатом</w:t>
      </w:r>
      <w:proofErr w:type="spellEnd"/>
      <w:r>
        <w:t xml:space="preserve"> (</w:t>
      </w:r>
      <w:proofErr w:type="spellStart"/>
      <w:r>
        <w:t>уколико</w:t>
      </w:r>
      <w:proofErr w:type="spellEnd"/>
      <w:r>
        <w:t xml:space="preserve"> </w:t>
      </w:r>
      <w:proofErr w:type="spellStart"/>
      <w:r>
        <w:t>се</w:t>
      </w:r>
      <w:proofErr w:type="spellEnd"/>
      <w:r>
        <w:t xml:space="preserve"> </w:t>
      </w:r>
      <w:proofErr w:type="spellStart"/>
      <w:r>
        <w:t>ради</w:t>
      </w:r>
      <w:proofErr w:type="spellEnd"/>
      <w:r>
        <w:t xml:space="preserve"> о </w:t>
      </w:r>
      <w:proofErr w:type="spellStart"/>
      <w:r>
        <w:t>правном</w:t>
      </w:r>
      <w:proofErr w:type="spellEnd"/>
      <w:r>
        <w:t xml:space="preserve"> </w:t>
      </w:r>
      <w:proofErr w:type="spellStart"/>
      <w:r>
        <w:t>лицу</w:t>
      </w:r>
      <w:proofErr w:type="spellEnd"/>
      <w:r>
        <w:t xml:space="preserve">) и </w:t>
      </w:r>
      <w:proofErr w:type="spellStart"/>
      <w:r>
        <w:t>мора</w:t>
      </w:r>
      <w:proofErr w:type="spellEnd"/>
      <w:r>
        <w:t xml:space="preserve"> </w:t>
      </w:r>
      <w:proofErr w:type="spellStart"/>
      <w:r>
        <w:t>да</w:t>
      </w:r>
      <w:proofErr w:type="spellEnd"/>
      <w:r>
        <w:t xml:space="preserve"> </w:t>
      </w:r>
      <w:proofErr w:type="spellStart"/>
      <w:r>
        <w:t>садржи</w:t>
      </w:r>
      <w:proofErr w:type="spellEnd"/>
      <w:r>
        <w:t xml:space="preserve"> </w:t>
      </w:r>
      <w:proofErr w:type="spellStart"/>
      <w:r>
        <w:t>све</w:t>
      </w:r>
      <w:proofErr w:type="spellEnd"/>
      <w:r>
        <w:t xml:space="preserve"> </w:t>
      </w:r>
      <w:proofErr w:type="spellStart"/>
      <w:r>
        <w:t>податке</w:t>
      </w:r>
      <w:proofErr w:type="spellEnd"/>
      <w:r>
        <w:t xml:space="preserve"> о </w:t>
      </w:r>
      <w:proofErr w:type="spellStart"/>
      <w:r>
        <w:t>подносиоцу</w:t>
      </w:r>
      <w:proofErr w:type="spellEnd"/>
      <w:r>
        <w:t xml:space="preserve"> </w:t>
      </w:r>
      <w:proofErr w:type="spellStart"/>
      <w:r>
        <w:t>понуде</w:t>
      </w:r>
      <w:proofErr w:type="spellEnd"/>
      <w:r>
        <w:t xml:space="preserve">: </w:t>
      </w:r>
    </w:p>
    <w:p w14:paraId="7507C89D" w14:textId="77777777" w:rsidR="00AC25A4" w:rsidRPr="007A4C3A" w:rsidRDefault="00AC25A4" w:rsidP="00AC25A4">
      <w:pPr>
        <w:ind w:firstLine="720"/>
        <w:jc w:val="both"/>
        <w:rPr>
          <w:lang w:val="sr-Cyrl-RS"/>
        </w:rPr>
      </w:pPr>
    </w:p>
    <w:p w14:paraId="46A818FC" w14:textId="77777777" w:rsidR="00AC25A4" w:rsidRDefault="00AC25A4" w:rsidP="00AC25A4">
      <w:pPr>
        <w:ind w:firstLine="720"/>
        <w:jc w:val="both"/>
      </w:pPr>
      <w:r>
        <w:t xml:space="preserve">- </w:t>
      </w:r>
      <w:r>
        <w:rPr>
          <w:b/>
          <w:bCs/>
        </w:rPr>
        <w:t>ЗА ФИЗИЧКА ЛИЦА:</w:t>
      </w:r>
      <w:r>
        <w:t xml:space="preserve"> </w:t>
      </w:r>
    </w:p>
    <w:p w14:paraId="39D34F64" w14:textId="77777777" w:rsidR="00AC25A4" w:rsidRDefault="00AC25A4" w:rsidP="00AC25A4">
      <w:pPr>
        <w:ind w:firstLine="720"/>
        <w:jc w:val="both"/>
      </w:pPr>
      <w:r>
        <w:t xml:space="preserve">- </w:t>
      </w:r>
      <w:proofErr w:type="spellStart"/>
      <w:r>
        <w:t>име</w:t>
      </w:r>
      <w:proofErr w:type="spellEnd"/>
      <w:r>
        <w:t xml:space="preserve"> и </w:t>
      </w:r>
      <w:proofErr w:type="spellStart"/>
      <w:r>
        <w:t>презиме</w:t>
      </w:r>
      <w:proofErr w:type="spellEnd"/>
      <w:r>
        <w:t xml:space="preserve">, </w:t>
      </w:r>
    </w:p>
    <w:p w14:paraId="7A9992FB" w14:textId="77777777" w:rsidR="00AC25A4" w:rsidRDefault="00AC25A4" w:rsidP="00AC25A4">
      <w:pPr>
        <w:ind w:firstLine="720"/>
        <w:jc w:val="both"/>
      </w:pPr>
      <w:r>
        <w:t xml:space="preserve">- </w:t>
      </w:r>
      <w:proofErr w:type="spellStart"/>
      <w:r>
        <w:t>матични</w:t>
      </w:r>
      <w:proofErr w:type="spellEnd"/>
      <w:r>
        <w:t xml:space="preserve"> </w:t>
      </w:r>
      <w:proofErr w:type="spellStart"/>
      <w:r>
        <w:t>број</w:t>
      </w:r>
      <w:proofErr w:type="spellEnd"/>
      <w:r>
        <w:t>,</w:t>
      </w:r>
    </w:p>
    <w:p w14:paraId="70A89759" w14:textId="77777777" w:rsidR="00AC25A4" w:rsidRDefault="00AC25A4" w:rsidP="00AC25A4">
      <w:pPr>
        <w:ind w:firstLine="720"/>
        <w:jc w:val="both"/>
      </w:pPr>
      <w:r>
        <w:t xml:space="preserve"> - </w:t>
      </w:r>
      <w:proofErr w:type="spellStart"/>
      <w:r>
        <w:t>адресу</w:t>
      </w:r>
      <w:proofErr w:type="spellEnd"/>
      <w:r>
        <w:t xml:space="preserve"> </w:t>
      </w:r>
      <w:proofErr w:type="spellStart"/>
      <w:r>
        <w:t>становања</w:t>
      </w:r>
      <w:proofErr w:type="spellEnd"/>
      <w:r>
        <w:t xml:space="preserve">, </w:t>
      </w:r>
    </w:p>
    <w:p w14:paraId="0EC32E64" w14:textId="77777777" w:rsidR="00AC25A4" w:rsidRDefault="00AC25A4" w:rsidP="00AC25A4">
      <w:pPr>
        <w:ind w:firstLine="720"/>
        <w:jc w:val="both"/>
      </w:pPr>
      <w:r>
        <w:t xml:space="preserve">- </w:t>
      </w:r>
      <w:proofErr w:type="spellStart"/>
      <w:r>
        <w:t>очитану</w:t>
      </w:r>
      <w:proofErr w:type="spellEnd"/>
      <w:r>
        <w:t xml:space="preserve"> </w:t>
      </w:r>
      <w:proofErr w:type="spellStart"/>
      <w:r>
        <w:t>личну</w:t>
      </w:r>
      <w:proofErr w:type="spellEnd"/>
      <w:r>
        <w:t xml:space="preserve"> </w:t>
      </w:r>
      <w:proofErr w:type="spellStart"/>
      <w:r>
        <w:t>карту</w:t>
      </w:r>
      <w:proofErr w:type="spellEnd"/>
      <w:r>
        <w:t>,</w:t>
      </w:r>
    </w:p>
    <w:p w14:paraId="70D76BF2" w14:textId="77777777" w:rsidR="00AC25A4" w:rsidRDefault="00AC25A4" w:rsidP="00AC25A4">
      <w:pPr>
        <w:ind w:firstLine="720"/>
        <w:jc w:val="both"/>
      </w:pPr>
      <w:r>
        <w:t xml:space="preserve"> - </w:t>
      </w:r>
      <w:proofErr w:type="spellStart"/>
      <w:r>
        <w:t>контакт</w:t>
      </w:r>
      <w:proofErr w:type="spellEnd"/>
      <w:r>
        <w:t xml:space="preserve"> </w:t>
      </w:r>
      <w:proofErr w:type="spellStart"/>
      <w:r>
        <w:t>телефон</w:t>
      </w:r>
      <w:proofErr w:type="spellEnd"/>
      <w:r>
        <w:t xml:space="preserve">, </w:t>
      </w:r>
    </w:p>
    <w:p w14:paraId="135516E8" w14:textId="77777777" w:rsidR="00AC25A4" w:rsidRDefault="00AC25A4" w:rsidP="00AC25A4">
      <w:pPr>
        <w:ind w:firstLine="720"/>
        <w:jc w:val="both"/>
      </w:pPr>
      <w:r>
        <w:t xml:space="preserve">- </w:t>
      </w:r>
      <w:proofErr w:type="spellStart"/>
      <w:r>
        <w:t>ако</w:t>
      </w:r>
      <w:proofErr w:type="spellEnd"/>
      <w:r>
        <w:t xml:space="preserve"> </w:t>
      </w:r>
      <w:proofErr w:type="spellStart"/>
      <w:r>
        <w:t>је</w:t>
      </w:r>
      <w:proofErr w:type="spellEnd"/>
      <w:r>
        <w:t xml:space="preserve"> </w:t>
      </w:r>
      <w:proofErr w:type="spellStart"/>
      <w:r>
        <w:t>лице</w:t>
      </w:r>
      <w:proofErr w:type="spellEnd"/>
      <w:r>
        <w:t xml:space="preserve"> </w:t>
      </w:r>
      <w:proofErr w:type="spellStart"/>
      <w:r>
        <w:t>приватни</w:t>
      </w:r>
      <w:proofErr w:type="spellEnd"/>
      <w:r>
        <w:t xml:space="preserve"> </w:t>
      </w:r>
      <w:proofErr w:type="spellStart"/>
      <w:r>
        <w:t>предузетник</w:t>
      </w:r>
      <w:proofErr w:type="spellEnd"/>
      <w:r>
        <w:t xml:space="preserve"> </w:t>
      </w:r>
      <w:proofErr w:type="spellStart"/>
      <w:r>
        <w:t>уз</w:t>
      </w:r>
      <w:proofErr w:type="spellEnd"/>
      <w:r>
        <w:t xml:space="preserve"> </w:t>
      </w:r>
      <w:proofErr w:type="spellStart"/>
      <w:r>
        <w:t>понуду</w:t>
      </w:r>
      <w:proofErr w:type="spellEnd"/>
      <w:r>
        <w:t xml:space="preserve"> </w:t>
      </w:r>
      <w:proofErr w:type="spellStart"/>
      <w:r>
        <w:t>се</w:t>
      </w:r>
      <w:proofErr w:type="spellEnd"/>
      <w:r>
        <w:t xml:space="preserve"> </w:t>
      </w:r>
      <w:proofErr w:type="spellStart"/>
      <w:r>
        <w:t>прилаже</w:t>
      </w:r>
      <w:proofErr w:type="spellEnd"/>
      <w:r>
        <w:t xml:space="preserve"> и </w:t>
      </w:r>
      <w:proofErr w:type="spellStart"/>
      <w:r>
        <w:t>извод</w:t>
      </w:r>
      <w:proofErr w:type="spellEnd"/>
      <w:r>
        <w:t xml:space="preserve"> </w:t>
      </w:r>
      <w:proofErr w:type="spellStart"/>
      <w:r>
        <w:t>из</w:t>
      </w:r>
      <w:proofErr w:type="spellEnd"/>
      <w:r>
        <w:t xml:space="preserve"> </w:t>
      </w:r>
      <w:proofErr w:type="spellStart"/>
      <w:r>
        <w:t>регистра</w:t>
      </w:r>
      <w:proofErr w:type="spellEnd"/>
      <w:r>
        <w:t xml:space="preserve"> </w:t>
      </w:r>
      <w:proofErr w:type="spellStart"/>
      <w:r>
        <w:t>привредних</w:t>
      </w:r>
      <w:proofErr w:type="spellEnd"/>
      <w:r>
        <w:t xml:space="preserve"> </w:t>
      </w:r>
      <w:proofErr w:type="spellStart"/>
      <w:r>
        <w:t>субјеката</w:t>
      </w:r>
      <w:proofErr w:type="spellEnd"/>
      <w:r>
        <w:t xml:space="preserve">, </w:t>
      </w:r>
      <w:proofErr w:type="spellStart"/>
      <w:r>
        <w:t>не</w:t>
      </w:r>
      <w:proofErr w:type="spellEnd"/>
      <w:r>
        <w:t xml:space="preserve"> </w:t>
      </w:r>
      <w:proofErr w:type="spellStart"/>
      <w:r>
        <w:t>старији</w:t>
      </w:r>
      <w:proofErr w:type="spellEnd"/>
      <w:r>
        <w:t xml:space="preserve"> </w:t>
      </w:r>
      <w:proofErr w:type="spellStart"/>
      <w:r>
        <w:t>од</w:t>
      </w:r>
      <w:proofErr w:type="spellEnd"/>
      <w:r>
        <w:t xml:space="preserve"> 30 </w:t>
      </w:r>
      <w:proofErr w:type="spellStart"/>
      <w:r>
        <w:t>дана</w:t>
      </w:r>
      <w:proofErr w:type="spellEnd"/>
      <w:r>
        <w:t xml:space="preserve"> </w:t>
      </w:r>
      <w:proofErr w:type="spellStart"/>
      <w:r>
        <w:t>од</w:t>
      </w:r>
      <w:proofErr w:type="spellEnd"/>
      <w:r>
        <w:t xml:space="preserve"> </w:t>
      </w:r>
      <w:proofErr w:type="spellStart"/>
      <w:r>
        <w:t>дана</w:t>
      </w:r>
      <w:proofErr w:type="spellEnd"/>
      <w:r>
        <w:t xml:space="preserve"> </w:t>
      </w:r>
      <w:proofErr w:type="spellStart"/>
      <w:r>
        <w:t>подношења</w:t>
      </w:r>
      <w:proofErr w:type="spellEnd"/>
      <w:r>
        <w:t xml:space="preserve"> </w:t>
      </w:r>
      <w:proofErr w:type="spellStart"/>
      <w:r>
        <w:t>пријаве</w:t>
      </w:r>
      <w:proofErr w:type="spellEnd"/>
      <w:r>
        <w:t xml:space="preserve">, </w:t>
      </w:r>
      <w:proofErr w:type="spellStart"/>
      <w:r>
        <w:t>као</w:t>
      </w:r>
      <w:proofErr w:type="spellEnd"/>
      <w:r>
        <w:t xml:space="preserve"> и </w:t>
      </w:r>
      <w:proofErr w:type="spellStart"/>
      <w:r>
        <w:t>потврду</w:t>
      </w:r>
      <w:proofErr w:type="spellEnd"/>
      <w:r>
        <w:t xml:space="preserve"> о </w:t>
      </w:r>
      <w:proofErr w:type="spellStart"/>
      <w:r>
        <w:t>пореском</w:t>
      </w:r>
      <w:proofErr w:type="spellEnd"/>
      <w:r>
        <w:t xml:space="preserve"> </w:t>
      </w:r>
      <w:proofErr w:type="spellStart"/>
      <w:r>
        <w:t>идентификационом</w:t>
      </w:r>
      <w:proofErr w:type="spellEnd"/>
      <w:r>
        <w:t xml:space="preserve"> </w:t>
      </w:r>
      <w:proofErr w:type="spellStart"/>
      <w:r>
        <w:t>броју</w:t>
      </w:r>
      <w:proofErr w:type="spellEnd"/>
      <w:r>
        <w:t xml:space="preserve">, </w:t>
      </w:r>
    </w:p>
    <w:p w14:paraId="425C7CA7" w14:textId="77777777" w:rsidR="00AC25A4" w:rsidRDefault="00AC25A4" w:rsidP="00AC25A4">
      <w:pPr>
        <w:ind w:firstLine="720"/>
        <w:jc w:val="both"/>
        <w:rPr>
          <w:lang w:val="sr-Cyrl-RS"/>
        </w:rPr>
      </w:pPr>
      <w:r>
        <w:t xml:space="preserve">- </w:t>
      </w:r>
      <w:proofErr w:type="spellStart"/>
      <w:r>
        <w:t>уверење</w:t>
      </w:r>
      <w:proofErr w:type="spellEnd"/>
      <w:r>
        <w:t xml:space="preserve"> </w:t>
      </w:r>
      <w:proofErr w:type="spellStart"/>
      <w:r>
        <w:t>локалне</w:t>
      </w:r>
      <w:proofErr w:type="spellEnd"/>
      <w:r>
        <w:t xml:space="preserve"> </w:t>
      </w:r>
      <w:proofErr w:type="spellStart"/>
      <w:r>
        <w:t>пореске</w:t>
      </w:r>
      <w:proofErr w:type="spellEnd"/>
      <w:r>
        <w:t xml:space="preserve"> </w:t>
      </w:r>
      <w:proofErr w:type="spellStart"/>
      <w:r>
        <w:t>администрације</w:t>
      </w:r>
      <w:proofErr w:type="spellEnd"/>
      <w:r>
        <w:t xml:space="preserve"> о </w:t>
      </w:r>
      <w:proofErr w:type="spellStart"/>
      <w:r>
        <w:t>измиреним</w:t>
      </w:r>
      <w:proofErr w:type="spellEnd"/>
      <w:r>
        <w:t xml:space="preserve"> </w:t>
      </w:r>
      <w:proofErr w:type="spellStart"/>
      <w:r>
        <w:t>обавезама</w:t>
      </w:r>
      <w:proofErr w:type="spellEnd"/>
      <w:r>
        <w:t xml:space="preserve"> </w:t>
      </w:r>
      <w:proofErr w:type="spellStart"/>
      <w:r>
        <w:t>по</w:t>
      </w:r>
      <w:proofErr w:type="spellEnd"/>
      <w:r>
        <w:t xml:space="preserve"> </w:t>
      </w:r>
      <w:proofErr w:type="spellStart"/>
      <w:r>
        <w:t>свим</w:t>
      </w:r>
      <w:proofErr w:type="spellEnd"/>
      <w:r>
        <w:t xml:space="preserve"> </w:t>
      </w:r>
      <w:proofErr w:type="spellStart"/>
      <w:r>
        <w:t>основама</w:t>
      </w:r>
      <w:proofErr w:type="spellEnd"/>
      <w:r>
        <w:t xml:space="preserve"> </w:t>
      </w:r>
      <w:proofErr w:type="spellStart"/>
      <w:r>
        <w:t>пореза</w:t>
      </w:r>
      <w:proofErr w:type="spellEnd"/>
      <w:r>
        <w:rPr>
          <w:lang w:val="sr-Cyrl-RS"/>
        </w:rPr>
        <w:t>,</w:t>
      </w:r>
    </w:p>
    <w:p w14:paraId="7126D93F" w14:textId="77777777" w:rsidR="00AC25A4" w:rsidRDefault="00AC25A4" w:rsidP="00AC25A4">
      <w:pPr>
        <w:ind w:firstLine="720"/>
        <w:jc w:val="both"/>
        <w:rPr>
          <w:b/>
          <w:u w:val="single"/>
          <w:lang w:val="sr-Cyrl-RS"/>
        </w:rPr>
      </w:pPr>
      <w:r>
        <w:rPr>
          <w:b/>
          <w:u w:val="single"/>
          <w:lang w:val="sr-Cyrl-RS"/>
        </w:rPr>
        <w:t>- број или бројеве  катастарских парцела</w:t>
      </w:r>
      <w:r w:rsidRPr="007A4C3A">
        <w:rPr>
          <w:b/>
          <w:u w:val="single"/>
          <w:lang w:val="sr-Cyrl-RS"/>
        </w:rPr>
        <w:t xml:space="preserve"> за које се пријављује</w:t>
      </w:r>
    </w:p>
    <w:p w14:paraId="7A694A22" w14:textId="77777777" w:rsidR="00AC25A4" w:rsidRPr="007A4C3A" w:rsidRDefault="00AC25A4" w:rsidP="00AC25A4">
      <w:pPr>
        <w:ind w:firstLine="720"/>
        <w:jc w:val="both"/>
        <w:rPr>
          <w:b/>
          <w:u w:val="single"/>
          <w:lang w:val="sr-Cyrl-RS"/>
        </w:rPr>
      </w:pPr>
    </w:p>
    <w:p w14:paraId="344DEB1F" w14:textId="77777777" w:rsidR="00AC25A4" w:rsidRDefault="00AC25A4" w:rsidP="00AC25A4">
      <w:pPr>
        <w:ind w:firstLine="720"/>
        <w:jc w:val="both"/>
      </w:pPr>
      <w:r>
        <w:rPr>
          <w:b/>
          <w:bCs/>
        </w:rPr>
        <w:t>- ЗА ПРАВНА ЛИЦА:</w:t>
      </w:r>
      <w:r>
        <w:t xml:space="preserve"> </w:t>
      </w:r>
    </w:p>
    <w:p w14:paraId="2C41C5FA" w14:textId="77777777" w:rsidR="00AC25A4" w:rsidRDefault="00AC25A4" w:rsidP="00AC25A4">
      <w:pPr>
        <w:ind w:firstLine="720"/>
        <w:jc w:val="both"/>
      </w:pPr>
      <w:r>
        <w:t xml:space="preserve">- </w:t>
      </w:r>
      <w:proofErr w:type="spellStart"/>
      <w:r>
        <w:t>назив</w:t>
      </w:r>
      <w:proofErr w:type="spellEnd"/>
      <w:r>
        <w:t xml:space="preserve"> и </w:t>
      </w:r>
      <w:proofErr w:type="spellStart"/>
      <w:r>
        <w:t>седиште</w:t>
      </w:r>
      <w:proofErr w:type="spellEnd"/>
      <w:r>
        <w:t xml:space="preserve"> </w:t>
      </w:r>
      <w:proofErr w:type="spellStart"/>
      <w:r>
        <w:t>правног</w:t>
      </w:r>
      <w:proofErr w:type="spellEnd"/>
      <w:r>
        <w:t xml:space="preserve"> </w:t>
      </w:r>
      <w:proofErr w:type="spellStart"/>
      <w:r>
        <w:t>лица</w:t>
      </w:r>
      <w:proofErr w:type="spellEnd"/>
      <w:r>
        <w:t xml:space="preserve">, </w:t>
      </w:r>
    </w:p>
    <w:p w14:paraId="7254C6C2" w14:textId="77777777" w:rsidR="00AC25A4" w:rsidRDefault="00AC25A4" w:rsidP="00AC25A4">
      <w:pPr>
        <w:ind w:firstLine="720"/>
        <w:jc w:val="both"/>
      </w:pPr>
      <w:r>
        <w:t xml:space="preserve">- </w:t>
      </w:r>
      <w:proofErr w:type="spellStart"/>
      <w:r>
        <w:t>оригинал</w:t>
      </w:r>
      <w:proofErr w:type="spellEnd"/>
      <w:r>
        <w:t xml:space="preserve"> </w:t>
      </w:r>
      <w:proofErr w:type="spellStart"/>
      <w:r>
        <w:t>извод</w:t>
      </w:r>
      <w:proofErr w:type="spellEnd"/>
      <w:r>
        <w:t xml:space="preserve"> </w:t>
      </w:r>
      <w:proofErr w:type="spellStart"/>
      <w:r>
        <w:t>из</w:t>
      </w:r>
      <w:proofErr w:type="spellEnd"/>
      <w:r>
        <w:t xml:space="preserve"> </w:t>
      </w:r>
      <w:proofErr w:type="spellStart"/>
      <w:r>
        <w:t>регистра</w:t>
      </w:r>
      <w:proofErr w:type="spellEnd"/>
      <w:r>
        <w:t xml:space="preserve"> </w:t>
      </w:r>
      <w:proofErr w:type="spellStart"/>
      <w:r>
        <w:t>привредних</w:t>
      </w:r>
      <w:proofErr w:type="spellEnd"/>
      <w:r>
        <w:t xml:space="preserve"> </w:t>
      </w:r>
      <w:proofErr w:type="spellStart"/>
      <w:r>
        <w:t>субјеката</w:t>
      </w:r>
      <w:proofErr w:type="spellEnd"/>
      <w:r>
        <w:t xml:space="preserve"> </w:t>
      </w:r>
      <w:proofErr w:type="spellStart"/>
      <w:r>
        <w:t>са</w:t>
      </w:r>
      <w:proofErr w:type="spellEnd"/>
      <w:r>
        <w:t xml:space="preserve"> </w:t>
      </w:r>
      <w:proofErr w:type="spellStart"/>
      <w:r>
        <w:t>подацима</w:t>
      </w:r>
      <w:proofErr w:type="spellEnd"/>
      <w:r>
        <w:t xml:space="preserve"> </w:t>
      </w:r>
      <w:proofErr w:type="spellStart"/>
      <w:r>
        <w:t>за</w:t>
      </w:r>
      <w:proofErr w:type="spellEnd"/>
      <w:r>
        <w:t xml:space="preserve"> </w:t>
      </w:r>
      <w:proofErr w:type="spellStart"/>
      <w:r>
        <w:t>то</w:t>
      </w:r>
      <w:proofErr w:type="spellEnd"/>
      <w:r>
        <w:t xml:space="preserve"> </w:t>
      </w:r>
      <w:proofErr w:type="spellStart"/>
      <w:r>
        <w:t>правно</w:t>
      </w:r>
      <w:proofErr w:type="spellEnd"/>
      <w:r>
        <w:t xml:space="preserve"> </w:t>
      </w:r>
      <w:proofErr w:type="spellStart"/>
      <w:r>
        <w:t>лице</w:t>
      </w:r>
      <w:proofErr w:type="spellEnd"/>
      <w:r>
        <w:t xml:space="preserve"> </w:t>
      </w:r>
      <w:proofErr w:type="spellStart"/>
      <w:r>
        <w:t>не</w:t>
      </w:r>
      <w:proofErr w:type="spellEnd"/>
      <w:r>
        <w:t xml:space="preserve"> </w:t>
      </w:r>
      <w:proofErr w:type="spellStart"/>
      <w:r>
        <w:t>старији</w:t>
      </w:r>
      <w:proofErr w:type="spellEnd"/>
      <w:r>
        <w:t xml:space="preserve"> </w:t>
      </w:r>
      <w:proofErr w:type="spellStart"/>
      <w:r>
        <w:t>од</w:t>
      </w:r>
      <w:proofErr w:type="spellEnd"/>
      <w:r>
        <w:t xml:space="preserve"> 30 </w:t>
      </w:r>
      <w:proofErr w:type="spellStart"/>
      <w:r>
        <w:t>дана</w:t>
      </w:r>
      <w:proofErr w:type="spellEnd"/>
      <w:r>
        <w:t xml:space="preserve">, </w:t>
      </w:r>
    </w:p>
    <w:p w14:paraId="3959F07F" w14:textId="77777777" w:rsidR="00AC25A4" w:rsidRDefault="00AC25A4" w:rsidP="00AC25A4">
      <w:pPr>
        <w:ind w:firstLine="720"/>
        <w:jc w:val="both"/>
      </w:pPr>
      <w:r>
        <w:t xml:space="preserve">- </w:t>
      </w:r>
      <w:proofErr w:type="spellStart"/>
      <w:r>
        <w:t>податке</w:t>
      </w:r>
      <w:proofErr w:type="spellEnd"/>
      <w:r>
        <w:t xml:space="preserve"> о </w:t>
      </w:r>
      <w:proofErr w:type="spellStart"/>
      <w:r>
        <w:t>рачуну</w:t>
      </w:r>
      <w:proofErr w:type="spellEnd"/>
      <w:r>
        <w:t xml:space="preserve"> </w:t>
      </w:r>
      <w:proofErr w:type="spellStart"/>
      <w:r>
        <w:t>код</w:t>
      </w:r>
      <w:proofErr w:type="spellEnd"/>
      <w:r>
        <w:t xml:space="preserve"> </w:t>
      </w:r>
      <w:proofErr w:type="spellStart"/>
      <w:r>
        <w:t>пословне</w:t>
      </w:r>
      <w:proofErr w:type="spellEnd"/>
      <w:r>
        <w:t xml:space="preserve"> </w:t>
      </w:r>
      <w:proofErr w:type="spellStart"/>
      <w:r>
        <w:t>банке</w:t>
      </w:r>
      <w:proofErr w:type="spellEnd"/>
      <w:r>
        <w:t xml:space="preserve"> </w:t>
      </w:r>
      <w:proofErr w:type="spellStart"/>
      <w:r>
        <w:t>код</w:t>
      </w:r>
      <w:proofErr w:type="spellEnd"/>
      <w:r>
        <w:t xml:space="preserve"> </w:t>
      </w:r>
      <w:proofErr w:type="spellStart"/>
      <w:r>
        <w:t>које</w:t>
      </w:r>
      <w:proofErr w:type="spellEnd"/>
      <w:r>
        <w:t xml:space="preserve"> </w:t>
      </w:r>
      <w:proofErr w:type="spellStart"/>
      <w:r>
        <w:t>има</w:t>
      </w:r>
      <w:proofErr w:type="spellEnd"/>
      <w:r>
        <w:t xml:space="preserve"> </w:t>
      </w:r>
      <w:proofErr w:type="spellStart"/>
      <w:r>
        <w:t>рачун</w:t>
      </w:r>
      <w:proofErr w:type="spellEnd"/>
      <w:r>
        <w:t>,</w:t>
      </w:r>
    </w:p>
    <w:p w14:paraId="4A6C00E4" w14:textId="77777777" w:rsidR="00AC25A4" w:rsidRDefault="00AC25A4" w:rsidP="00AC25A4">
      <w:pPr>
        <w:ind w:firstLine="720"/>
        <w:jc w:val="both"/>
      </w:pPr>
      <w:r>
        <w:t xml:space="preserve"> - </w:t>
      </w:r>
      <w:proofErr w:type="spellStart"/>
      <w:r>
        <w:t>копију</w:t>
      </w:r>
      <w:proofErr w:type="spellEnd"/>
      <w:r>
        <w:t xml:space="preserve"> </w:t>
      </w:r>
      <w:proofErr w:type="spellStart"/>
      <w:r>
        <w:t>решења</w:t>
      </w:r>
      <w:proofErr w:type="spellEnd"/>
      <w:r>
        <w:t xml:space="preserve"> о </w:t>
      </w:r>
      <w:proofErr w:type="spellStart"/>
      <w:r>
        <w:t>додељеном</w:t>
      </w:r>
      <w:proofErr w:type="spellEnd"/>
      <w:r>
        <w:t xml:space="preserve"> </w:t>
      </w:r>
      <w:proofErr w:type="spellStart"/>
      <w:r>
        <w:t>пореском</w:t>
      </w:r>
      <w:proofErr w:type="spellEnd"/>
      <w:r>
        <w:t xml:space="preserve"> </w:t>
      </w:r>
      <w:proofErr w:type="spellStart"/>
      <w:r>
        <w:t>идентификационом</w:t>
      </w:r>
      <w:proofErr w:type="spellEnd"/>
      <w:r>
        <w:t xml:space="preserve"> </w:t>
      </w:r>
      <w:proofErr w:type="spellStart"/>
      <w:r>
        <w:t>броју</w:t>
      </w:r>
      <w:proofErr w:type="spellEnd"/>
      <w:r>
        <w:t>,</w:t>
      </w:r>
    </w:p>
    <w:p w14:paraId="2C6B12FB" w14:textId="77777777" w:rsidR="00AC25A4" w:rsidRDefault="00AC25A4" w:rsidP="00AC25A4">
      <w:pPr>
        <w:ind w:firstLine="720"/>
        <w:jc w:val="both"/>
      </w:pPr>
      <w:r>
        <w:t xml:space="preserve"> - </w:t>
      </w:r>
      <w:proofErr w:type="spellStart"/>
      <w:r>
        <w:t>име</w:t>
      </w:r>
      <w:proofErr w:type="spellEnd"/>
      <w:r>
        <w:t xml:space="preserve"> и </w:t>
      </w:r>
      <w:proofErr w:type="spellStart"/>
      <w:r>
        <w:t>презиме</w:t>
      </w:r>
      <w:proofErr w:type="spellEnd"/>
      <w:r>
        <w:t xml:space="preserve"> </w:t>
      </w:r>
      <w:proofErr w:type="spellStart"/>
      <w:r>
        <w:t>овлашћеног</w:t>
      </w:r>
      <w:proofErr w:type="spellEnd"/>
      <w:r>
        <w:t xml:space="preserve"> </w:t>
      </w:r>
      <w:proofErr w:type="spellStart"/>
      <w:r>
        <w:t>заступника</w:t>
      </w:r>
      <w:proofErr w:type="spellEnd"/>
      <w:r>
        <w:t xml:space="preserve"> и </w:t>
      </w:r>
      <w:proofErr w:type="spellStart"/>
      <w:r>
        <w:t>његов</w:t>
      </w:r>
      <w:proofErr w:type="spellEnd"/>
      <w:r>
        <w:t xml:space="preserve"> </w:t>
      </w:r>
      <w:proofErr w:type="spellStart"/>
      <w:r>
        <w:t>потпис</w:t>
      </w:r>
      <w:proofErr w:type="spellEnd"/>
      <w:r>
        <w:t xml:space="preserve">, </w:t>
      </w:r>
      <w:proofErr w:type="spellStart"/>
      <w:r>
        <w:t>са</w:t>
      </w:r>
      <w:proofErr w:type="spellEnd"/>
      <w:r>
        <w:t xml:space="preserve"> </w:t>
      </w:r>
      <w:proofErr w:type="spellStart"/>
      <w:r>
        <w:t>овереним</w:t>
      </w:r>
      <w:proofErr w:type="spellEnd"/>
      <w:r>
        <w:t xml:space="preserve"> </w:t>
      </w:r>
      <w:proofErr w:type="spellStart"/>
      <w:r>
        <w:t>картоном</w:t>
      </w:r>
      <w:proofErr w:type="spellEnd"/>
      <w:r>
        <w:t xml:space="preserve"> </w:t>
      </w:r>
      <w:proofErr w:type="spellStart"/>
      <w:r>
        <w:t>депонованог</w:t>
      </w:r>
      <w:proofErr w:type="spellEnd"/>
      <w:r>
        <w:t xml:space="preserve"> </w:t>
      </w:r>
      <w:proofErr w:type="spellStart"/>
      <w:r>
        <w:t>потписа</w:t>
      </w:r>
      <w:proofErr w:type="spellEnd"/>
      <w:r>
        <w:rPr>
          <w:lang w:val="sr-Cyrl-RS"/>
        </w:rPr>
        <w:t>,</w:t>
      </w:r>
      <w:r>
        <w:t xml:space="preserve"> </w:t>
      </w:r>
    </w:p>
    <w:p w14:paraId="22C3ED18" w14:textId="77777777" w:rsidR="00AC25A4" w:rsidRDefault="00AC25A4" w:rsidP="00AC25A4">
      <w:pPr>
        <w:ind w:firstLine="720"/>
        <w:jc w:val="both"/>
        <w:rPr>
          <w:lang w:val="sr-Cyrl-RS"/>
        </w:rPr>
      </w:pPr>
      <w:r>
        <w:lastRenderedPageBreak/>
        <w:t xml:space="preserve">- </w:t>
      </w:r>
      <w:proofErr w:type="spellStart"/>
      <w:r>
        <w:t>уверење</w:t>
      </w:r>
      <w:proofErr w:type="spellEnd"/>
      <w:r>
        <w:t xml:space="preserve"> </w:t>
      </w:r>
      <w:proofErr w:type="spellStart"/>
      <w:r>
        <w:t>локалне</w:t>
      </w:r>
      <w:proofErr w:type="spellEnd"/>
      <w:r>
        <w:t xml:space="preserve"> </w:t>
      </w:r>
      <w:proofErr w:type="spellStart"/>
      <w:r>
        <w:t>пореске</w:t>
      </w:r>
      <w:proofErr w:type="spellEnd"/>
      <w:r>
        <w:t xml:space="preserve"> </w:t>
      </w:r>
      <w:proofErr w:type="spellStart"/>
      <w:r>
        <w:t>администрације</w:t>
      </w:r>
      <w:proofErr w:type="spellEnd"/>
      <w:r>
        <w:t xml:space="preserve"> о </w:t>
      </w:r>
      <w:proofErr w:type="spellStart"/>
      <w:r>
        <w:t>измиреним</w:t>
      </w:r>
      <w:proofErr w:type="spellEnd"/>
      <w:r>
        <w:t xml:space="preserve"> </w:t>
      </w:r>
      <w:proofErr w:type="spellStart"/>
      <w:r>
        <w:t>обавезама</w:t>
      </w:r>
      <w:proofErr w:type="spellEnd"/>
      <w:r>
        <w:t xml:space="preserve"> </w:t>
      </w:r>
      <w:proofErr w:type="spellStart"/>
      <w:r>
        <w:t>по</w:t>
      </w:r>
      <w:proofErr w:type="spellEnd"/>
      <w:r>
        <w:t xml:space="preserve"> </w:t>
      </w:r>
      <w:proofErr w:type="spellStart"/>
      <w:r>
        <w:t>свим</w:t>
      </w:r>
      <w:proofErr w:type="spellEnd"/>
      <w:r>
        <w:t xml:space="preserve"> </w:t>
      </w:r>
      <w:proofErr w:type="spellStart"/>
      <w:r>
        <w:t>основама</w:t>
      </w:r>
      <w:proofErr w:type="spellEnd"/>
      <w:r>
        <w:t xml:space="preserve"> </w:t>
      </w:r>
      <w:proofErr w:type="spellStart"/>
      <w:r>
        <w:t>пореза</w:t>
      </w:r>
      <w:proofErr w:type="spellEnd"/>
      <w:r>
        <w:rPr>
          <w:lang w:val="sr-Cyrl-RS"/>
        </w:rPr>
        <w:t>,</w:t>
      </w:r>
    </w:p>
    <w:p w14:paraId="516B7740" w14:textId="77777777" w:rsidR="00AC25A4" w:rsidRPr="007A4C3A" w:rsidRDefault="00AC25A4" w:rsidP="00AC25A4">
      <w:pPr>
        <w:ind w:firstLine="720"/>
        <w:jc w:val="both"/>
        <w:rPr>
          <w:lang w:val="sr-Cyrl-RS"/>
        </w:rPr>
      </w:pPr>
      <w:r>
        <w:rPr>
          <w:lang w:val="sr-Cyrl-RS"/>
        </w:rPr>
        <w:t xml:space="preserve">- </w:t>
      </w:r>
      <w:r>
        <w:rPr>
          <w:b/>
          <w:u w:val="single"/>
          <w:lang w:val="sr-Cyrl-RS"/>
        </w:rPr>
        <w:t>број или бројеве катастарских парцела</w:t>
      </w:r>
      <w:r w:rsidRPr="007A4C3A">
        <w:rPr>
          <w:b/>
          <w:u w:val="single"/>
          <w:lang w:val="sr-Cyrl-RS"/>
        </w:rPr>
        <w:t xml:space="preserve"> за које се пријављује</w:t>
      </w:r>
    </w:p>
    <w:p w14:paraId="22CAC1AC" w14:textId="77777777" w:rsidR="00AC25A4" w:rsidRPr="007A4C3A" w:rsidRDefault="00AC25A4" w:rsidP="00AC25A4">
      <w:pPr>
        <w:ind w:firstLine="720"/>
        <w:jc w:val="both"/>
        <w:rPr>
          <w:lang w:val="sr-Cyrl-RS"/>
        </w:rPr>
      </w:pPr>
    </w:p>
    <w:p w14:paraId="57749AC8" w14:textId="77777777" w:rsidR="00AC25A4" w:rsidRDefault="00AC25A4" w:rsidP="00AC25A4">
      <w:pPr>
        <w:ind w:firstLine="720"/>
        <w:jc w:val="both"/>
      </w:pPr>
      <w:r>
        <w:t xml:space="preserve">У </w:t>
      </w:r>
      <w:proofErr w:type="spellStart"/>
      <w:r>
        <w:t>случају</w:t>
      </w:r>
      <w:proofErr w:type="spellEnd"/>
      <w:r>
        <w:t xml:space="preserve"> </w:t>
      </w:r>
      <w:proofErr w:type="spellStart"/>
      <w:r>
        <w:t>да</w:t>
      </w:r>
      <w:proofErr w:type="spellEnd"/>
      <w:r>
        <w:t xml:space="preserve"> </w:t>
      </w:r>
      <w:proofErr w:type="spellStart"/>
      <w:r>
        <w:t>подносиоца</w:t>
      </w:r>
      <w:proofErr w:type="spellEnd"/>
      <w:r>
        <w:t xml:space="preserve"> </w:t>
      </w:r>
      <w:proofErr w:type="spellStart"/>
      <w:r>
        <w:t>пријаве</w:t>
      </w:r>
      <w:proofErr w:type="spellEnd"/>
      <w:r>
        <w:t xml:space="preserve"> </w:t>
      </w:r>
      <w:proofErr w:type="spellStart"/>
      <w:r>
        <w:t>заступа</w:t>
      </w:r>
      <w:proofErr w:type="spellEnd"/>
      <w:r>
        <w:t xml:space="preserve"> </w:t>
      </w:r>
      <w:proofErr w:type="spellStart"/>
      <w:r>
        <w:t>пуномоћник</w:t>
      </w:r>
      <w:proofErr w:type="spellEnd"/>
      <w:r>
        <w:t xml:space="preserve">, </w:t>
      </w:r>
      <w:proofErr w:type="spellStart"/>
      <w:r>
        <w:t>пуномоћје</w:t>
      </w:r>
      <w:proofErr w:type="spellEnd"/>
      <w:r>
        <w:t xml:space="preserve"> </w:t>
      </w:r>
      <w:proofErr w:type="spellStart"/>
      <w:r>
        <w:t>за</w:t>
      </w:r>
      <w:proofErr w:type="spellEnd"/>
      <w:r>
        <w:t xml:space="preserve"> </w:t>
      </w:r>
      <w:proofErr w:type="spellStart"/>
      <w:r>
        <w:t>заступање</w:t>
      </w:r>
      <w:proofErr w:type="spellEnd"/>
      <w:r>
        <w:t xml:space="preserve"> </w:t>
      </w:r>
      <w:proofErr w:type="spellStart"/>
      <w:r>
        <w:t>мора</w:t>
      </w:r>
      <w:proofErr w:type="spellEnd"/>
      <w:r>
        <w:t xml:space="preserve"> </w:t>
      </w:r>
      <w:proofErr w:type="spellStart"/>
      <w:r>
        <w:t>да</w:t>
      </w:r>
      <w:proofErr w:type="spellEnd"/>
      <w:r>
        <w:t xml:space="preserve"> </w:t>
      </w:r>
      <w:proofErr w:type="spellStart"/>
      <w:r>
        <w:t>буде</w:t>
      </w:r>
      <w:proofErr w:type="spellEnd"/>
      <w:r>
        <w:t xml:space="preserve"> </w:t>
      </w:r>
      <w:proofErr w:type="spellStart"/>
      <w:r>
        <w:t>оверено</w:t>
      </w:r>
      <w:proofErr w:type="spellEnd"/>
      <w:r>
        <w:t xml:space="preserve"> </w:t>
      </w:r>
      <w:proofErr w:type="spellStart"/>
      <w:r>
        <w:t>од</w:t>
      </w:r>
      <w:proofErr w:type="spellEnd"/>
      <w:r>
        <w:t xml:space="preserve"> </w:t>
      </w:r>
      <w:proofErr w:type="spellStart"/>
      <w:r>
        <w:t>стране</w:t>
      </w:r>
      <w:proofErr w:type="spellEnd"/>
      <w:r>
        <w:t xml:space="preserve"> </w:t>
      </w:r>
      <w:proofErr w:type="spellStart"/>
      <w:r>
        <w:t>Јавног</w:t>
      </w:r>
      <w:proofErr w:type="spellEnd"/>
      <w:r>
        <w:t xml:space="preserve"> </w:t>
      </w:r>
      <w:proofErr w:type="spellStart"/>
      <w:r>
        <w:t>бележника</w:t>
      </w:r>
      <w:proofErr w:type="spellEnd"/>
      <w:r>
        <w:t xml:space="preserve">. </w:t>
      </w:r>
    </w:p>
    <w:p w14:paraId="2F62C672" w14:textId="77777777" w:rsidR="00AC25A4" w:rsidRDefault="00AC25A4" w:rsidP="00AC25A4">
      <w:pPr>
        <w:ind w:firstLine="720"/>
        <w:jc w:val="both"/>
      </w:pPr>
      <w:proofErr w:type="spellStart"/>
      <w:r>
        <w:t>Учесник</w:t>
      </w:r>
      <w:proofErr w:type="spellEnd"/>
      <w:r>
        <w:t xml:space="preserve"> </w:t>
      </w:r>
      <w:proofErr w:type="spellStart"/>
      <w:r>
        <w:t>уз</w:t>
      </w:r>
      <w:proofErr w:type="spellEnd"/>
      <w:r>
        <w:t xml:space="preserve"> </w:t>
      </w:r>
      <w:r>
        <w:rPr>
          <w:lang w:val="sr-Cyrl-RS"/>
        </w:rPr>
        <w:t>пријаву</w:t>
      </w:r>
      <w:r>
        <w:t xml:space="preserve"> </w:t>
      </w:r>
      <w:proofErr w:type="spellStart"/>
      <w:r>
        <w:t>мора</w:t>
      </w:r>
      <w:proofErr w:type="spellEnd"/>
      <w:r>
        <w:t xml:space="preserve"> </w:t>
      </w:r>
      <w:proofErr w:type="spellStart"/>
      <w:r>
        <w:t>да</w:t>
      </w:r>
      <w:proofErr w:type="spellEnd"/>
      <w:r>
        <w:t xml:space="preserve"> </w:t>
      </w:r>
      <w:proofErr w:type="spellStart"/>
      <w:r>
        <w:t>достави</w:t>
      </w:r>
      <w:proofErr w:type="spellEnd"/>
      <w:r>
        <w:t xml:space="preserve"> </w:t>
      </w:r>
      <w:proofErr w:type="spellStart"/>
      <w:r>
        <w:t>потврду</w:t>
      </w:r>
      <w:proofErr w:type="spellEnd"/>
      <w:r>
        <w:t xml:space="preserve"> о </w:t>
      </w:r>
      <w:proofErr w:type="spellStart"/>
      <w:r>
        <w:t>уплати</w:t>
      </w:r>
      <w:proofErr w:type="spellEnd"/>
      <w:r>
        <w:t xml:space="preserve"> </w:t>
      </w:r>
      <w:proofErr w:type="spellStart"/>
      <w:r>
        <w:t>депозита</w:t>
      </w:r>
      <w:proofErr w:type="spellEnd"/>
      <w:r>
        <w:t xml:space="preserve">, </w:t>
      </w:r>
      <w:proofErr w:type="spellStart"/>
      <w:r>
        <w:t>изјаву</w:t>
      </w:r>
      <w:proofErr w:type="spellEnd"/>
      <w:r>
        <w:t xml:space="preserve"> </w:t>
      </w:r>
      <w:proofErr w:type="spellStart"/>
      <w:r>
        <w:t>да</w:t>
      </w:r>
      <w:proofErr w:type="spellEnd"/>
      <w:r>
        <w:t xml:space="preserve"> </w:t>
      </w:r>
      <w:proofErr w:type="spellStart"/>
      <w:r>
        <w:t>прихвата</w:t>
      </w:r>
      <w:proofErr w:type="spellEnd"/>
      <w:r>
        <w:t xml:space="preserve"> </w:t>
      </w:r>
      <w:proofErr w:type="spellStart"/>
      <w:r>
        <w:t>све</w:t>
      </w:r>
      <w:proofErr w:type="spellEnd"/>
      <w:r>
        <w:t xml:space="preserve"> </w:t>
      </w:r>
      <w:proofErr w:type="spellStart"/>
      <w:r>
        <w:t>услове</w:t>
      </w:r>
      <w:proofErr w:type="spellEnd"/>
      <w:r>
        <w:t xml:space="preserve"> </w:t>
      </w:r>
      <w:proofErr w:type="spellStart"/>
      <w:r>
        <w:t>из</w:t>
      </w:r>
      <w:proofErr w:type="spellEnd"/>
      <w:r>
        <w:t xml:space="preserve"> </w:t>
      </w:r>
      <w:proofErr w:type="spellStart"/>
      <w:r>
        <w:t>јавног</w:t>
      </w:r>
      <w:proofErr w:type="spellEnd"/>
      <w:r>
        <w:t xml:space="preserve"> </w:t>
      </w:r>
      <w:proofErr w:type="spellStart"/>
      <w:r>
        <w:t>огласа</w:t>
      </w:r>
      <w:proofErr w:type="spellEnd"/>
      <w:r>
        <w:t xml:space="preserve"> и </w:t>
      </w:r>
      <w:proofErr w:type="spellStart"/>
      <w:r>
        <w:t>изјаву</w:t>
      </w:r>
      <w:proofErr w:type="spellEnd"/>
      <w:r>
        <w:t xml:space="preserve"> о </w:t>
      </w:r>
      <w:proofErr w:type="spellStart"/>
      <w:r>
        <w:t>губитку</w:t>
      </w:r>
      <w:proofErr w:type="spellEnd"/>
      <w:r>
        <w:t xml:space="preserve"> </w:t>
      </w:r>
      <w:proofErr w:type="spellStart"/>
      <w:r>
        <w:t>права</w:t>
      </w:r>
      <w:proofErr w:type="spellEnd"/>
      <w:r>
        <w:t xml:space="preserve"> </w:t>
      </w:r>
      <w:proofErr w:type="spellStart"/>
      <w:r>
        <w:t>на</w:t>
      </w:r>
      <w:proofErr w:type="spellEnd"/>
      <w:r>
        <w:t xml:space="preserve"> </w:t>
      </w:r>
      <w:proofErr w:type="spellStart"/>
      <w:r>
        <w:t>враћање</w:t>
      </w:r>
      <w:proofErr w:type="spellEnd"/>
      <w:r>
        <w:t xml:space="preserve"> </w:t>
      </w:r>
      <w:proofErr w:type="spellStart"/>
      <w:r>
        <w:t>депозита</w:t>
      </w:r>
      <w:proofErr w:type="spellEnd"/>
      <w:r>
        <w:t xml:space="preserve"> (</w:t>
      </w:r>
      <w:proofErr w:type="spellStart"/>
      <w:r>
        <w:t>чији</w:t>
      </w:r>
      <w:proofErr w:type="spellEnd"/>
      <w:r>
        <w:t xml:space="preserve"> </w:t>
      </w:r>
      <w:proofErr w:type="spellStart"/>
      <w:r>
        <w:t>су</w:t>
      </w:r>
      <w:proofErr w:type="spellEnd"/>
      <w:r>
        <w:t xml:space="preserve"> </w:t>
      </w:r>
      <w:proofErr w:type="spellStart"/>
      <w:r>
        <w:t>нацрти</w:t>
      </w:r>
      <w:proofErr w:type="spellEnd"/>
      <w:r>
        <w:t xml:space="preserve"> </w:t>
      </w:r>
      <w:proofErr w:type="spellStart"/>
      <w:r>
        <w:t>саставни</w:t>
      </w:r>
      <w:proofErr w:type="spellEnd"/>
      <w:r>
        <w:t xml:space="preserve"> </w:t>
      </w:r>
      <w:proofErr w:type="spellStart"/>
      <w:r>
        <w:t>део</w:t>
      </w:r>
      <w:proofErr w:type="spellEnd"/>
      <w:r>
        <w:t xml:space="preserve"> </w:t>
      </w:r>
      <w:proofErr w:type="spellStart"/>
      <w:r>
        <w:t>овог</w:t>
      </w:r>
      <w:proofErr w:type="spellEnd"/>
      <w:r>
        <w:t xml:space="preserve"> </w:t>
      </w:r>
      <w:proofErr w:type="spellStart"/>
      <w:r>
        <w:t>јавног</w:t>
      </w:r>
      <w:proofErr w:type="spellEnd"/>
      <w:r>
        <w:t xml:space="preserve"> </w:t>
      </w:r>
      <w:proofErr w:type="spellStart"/>
      <w:r>
        <w:t>огласа</w:t>
      </w:r>
      <w:proofErr w:type="spellEnd"/>
      <w:r>
        <w:t xml:space="preserve">). </w:t>
      </w:r>
    </w:p>
    <w:p w14:paraId="7B63CA71" w14:textId="77777777" w:rsidR="00AC25A4" w:rsidRDefault="00AC25A4" w:rsidP="00AC25A4">
      <w:pPr>
        <w:ind w:firstLine="720"/>
        <w:jc w:val="both"/>
      </w:pPr>
      <w:proofErr w:type="spellStart"/>
      <w:r>
        <w:t>Заинтересовани</w:t>
      </w:r>
      <w:proofErr w:type="spellEnd"/>
      <w:r>
        <w:t xml:space="preserve"> </w:t>
      </w:r>
      <w:proofErr w:type="spellStart"/>
      <w:r>
        <w:t>учесници</w:t>
      </w:r>
      <w:proofErr w:type="spellEnd"/>
      <w:r>
        <w:t xml:space="preserve"> </w:t>
      </w:r>
      <w:proofErr w:type="spellStart"/>
      <w:r>
        <w:t>који</w:t>
      </w:r>
      <w:proofErr w:type="spellEnd"/>
      <w:r>
        <w:t xml:space="preserve"> </w:t>
      </w:r>
      <w:proofErr w:type="spellStart"/>
      <w:r>
        <w:t>су</w:t>
      </w:r>
      <w:proofErr w:type="spellEnd"/>
      <w:r>
        <w:t xml:space="preserve"> </w:t>
      </w:r>
      <w:proofErr w:type="spellStart"/>
      <w:r>
        <w:t>уплатили</w:t>
      </w:r>
      <w:proofErr w:type="spellEnd"/>
      <w:r>
        <w:t xml:space="preserve"> </w:t>
      </w:r>
      <w:proofErr w:type="spellStart"/>
      <w:r>
        <w:t>депозит</w:t>
      </w:r>
      <w:proofErr w:type="spellEnd"/>
      <w:r>
        <w:t xml:space="preserve"> </w:t>
      </w:r>
      <w:proofErr w:type="spellStart"/>
      <w:r>
        <w:t>пријаве</w:t>
      </w:r>
      <w:proofErr w:type="spellEnd"/>
      <w:r>
        <w:t xml:space="preserve"> </w:t>
      </w:r>
      <w:proofErr w:type="spellStart"/>
      <w:r>
        <w:t>за</w:t>
      </w:r>
      <w:proofErr w:type="spellEnd"/>
      <w:r>
        <w:t xml:space="preserve"> </w:t>
      </w:r>
      <w:proofErr w:type="spellStart"/>
      <w:r>
        <w:t>учешће</w:t>
      </w:r>
      <w:proofErr w:type="spellEnd"/>
      <w:r>
        <w:t xml:space="preserve"> у </w:t>
      </w:r>
      <w:proofErr w:type="spellStart"/>
      <w:r>
        <w:t>јавном</w:t>
      </w:r>
      <w:proofErr w:type="spellEnd"/>
      <w:r>
        <w:t xml:space="preserve"> </w:t>
      </w:r>
      <w:proofErr w:type="spellStart"/>
      <w:r>
        <w:t>надметању</w:t>
      </w:r>
      <w:proofErr w:type="spellEnd"/>
      <w:r>
        <w:t xml:space="preserve"> </w:t>
      </w:r>
      <w:proofErr w:type="spellStart"/>
      <w:r>
        <w:t>достављају</w:t>
      </w:r>
      <w:proofErr w:type="spellEnd"/>
      <w:r>
        <w:t xml:space="preserve"> </w:t>
      </w:r>
      <w:proofErr w:type="spellStart"/>
      <w:r>
        <w:t>препорученом</w:t>
      </w:r>
      <w:proofErr w:type="spellEnd"/>
      <w:r>
        <w:t xml:space="preserve"> </w:t>
      </w:r>
      <w:proofErr w:type="spellStart"/>
      <w:r>
        <w:t>пошиљком</w:t>
      </w:r>
      <w:proofErr w:type="spellEnd"/>
      <w:r>
        <w:t xml:space="preserve"> </w:t>
      </w:r>
      <w:proofErr w:type="spellStart"/>
      <w:r>
        <w:t>на</w:t>
      </w:r>
      <w:proofErr w:type="spellEnd"/>
      <w:r>
        <w:t xml:space="preserve"> </w:t>
      </w:r>
      <w:proofErr w:type="spellStart"/>
      <w:r>
        <w:t>адресу</w:t>
      </w:r>
      <w:proofErr w:type="spellEnd"/>
      <w:r>
        <w:t xml:space="preserve"> </w:t>
      </w:r>
      <w:proofErr w:type="spellStart"/>
      <w:r>
        <w:t>Града</w:t>
      </w:r>
      <w:proofErr w:type="spellEnd"/>
      <w:r>
        <w:t xml:space="preserve"> Прокупља, </w:t>
      </w:r>
      <w:proofErr w:type="spellStart"/>
      <w:r>
        <w:t>ул.Никодија</w:t>
      </w:r>
      <w:proofErr w:type="spellEnd"/>
      <w:r>
        <w:t xml:space="preserve"> </w:t>
      </w:r>
      <w:proofErr w:type="spellStart"/>
      <w:r>
        <w:t>Стојановића</w:t>
      </w:r>
      <w:proofErr w:type="spellEnd"/>
      <w:r>
        <w:t xml:space="preserve"> </w:t>
      </w:r>
      <w:proofErr w:type="spellStart"/>
      <w:r>
        <w:t>Татка</w:t>
      </w:r>
      <w:proofErr w:type="spellEnd"/>
      <w:r>
        <w:t xml:space="preserve"> бр.2,18400 </w:t>
      </w:r>
      <w:proofErr w:type="spellStart"/>
      <w:r>
        <w:t>Прокупље</w:t>
      </w:r>
      <w:proofErr w:type="spellEnd"/>
      <w:r>
        <w:t xml:space="preserve">, </w:t>
      </w:r>
      <w:proofErr w:type="spellStart"/>
      <w:r>
        <w:t>или</w:t>
      </w:r>
      <w:proofErr w:type="spellEnd"/>
      <w:r>
        <w:t xml:space="preserve"> </w:t>
      </w:r>
      <w:proofErr w:type="spellStart"/>
      <w:r>
        <w:t>на</w:t>
      </w:r>
      <w:proofErr w:type="spellEnd"/>
      <w:r>
        <w:t xml:space="preserve"> </w:t>
      </w:r>
      <w:proofErr w:type="spellStart"/>
      <w:r>
        <w:t>писарници</w:t>
      </w:r>
      <w:proofErr w:type="spellEnd"/>
      <w:r>
        <w:t xml:space="preserve"> </w:t>
      </w:r>
      <w:proofErr w:type="spellStart"/>
      <w:r>
        <w:t>Градске</w:t>
      </w:r>
      <w:proofErr w:type="spellEnd"/>
      <w:r>
        <w:t xml:space="preserve"> </w:t>
      </w:r>
      <w:proofErr w:type="spellStart"/>
      <w:r>
        <w:t>управе</w:t>
      </w:r>
      <w:proofErr w:type="spellEnd"/>
      <w:r>
        <w:t xml:space="preserve"> </w:t>
      </w:r>
      <w:proofErr w:type="spellStart"/>
      <w:r>
        <w:t>града</w:t>
      </w:r>
      <w:proofErr w:type="spellEnd"/>
      <w:r>
        <w:t xml:space="preserve"> Прокупља, </w:t>
      </w:r>
      <w:proofErr w:type="spellStart"/>
      <w:r>
        <w:t>радним</w:t>
      </w:r>
      <w:proofErr w:type="spellEnd"/>
      <w:r>
        <w:t xml:space="preserve"> </w:t>
      </w:r>
      <w:proofErr w:type="spellStart"/>
      <w:r>
        <w:t>данима</w:t>
      </w:r>
      <w:proofErr w:type="spellEnd"/>
      <w:r>
        <w:t xml:space="preserve"> </w:t>
      </w:r>
      <w:proofErr w:type="spellStart"/>
      <w:r>
        <w:t>до</w:t>
      </w:r>
      <w:proofErr w:type="spellEnd"/>
      <w:r>
        <w:t xml:space="preserve"> 15 </w:t>
      </w:r>
      <w:proofErr w:type="spellStart"/>
      <w:r>
        <w:t>часова</w:t>
      </w:r>
      <w:proofErr w:type="spellEnd"/>
      <w:r>
        <w:t xml:space="preserve">, у </w:t>
      </w:r>
      <w:proofErr w:type="spellStart"/>
      <w:r>
        <w:t>затвореној</w:t>
      </w:r>
      <w:proofErr w:type="spellEnd"/>
      <w:r>
        <w:t xml:space="preserve"> </w:t>
      </w:r>
      <w:proofErr w:type="spellStart"/>
      <w:r>
        <w:t>коверти</w:t>
      </w:r>
      <w:proofErr w:type="spellEnd"/>
      <w:r>
        <w:t xml:space="preserve"> </w:t>
      </w:r>
      <w:proofErr w:type="spellStart"/>
      <w:r>
        <w:t>на</w:t>
      </w:r>
      <w:proofErr w:type="spellEnd"/>
      <w:r>
        <w:t xml:space="preserve"> </w:t>
      </w:r>
      <w:proofErr w:type="spellStart"/>
      <w:r>
        <w:t>којој</w:t>
      </w:r>
      <w:proofErr w:type="spellEnd"/>
      <w:r>
        <w:t xml:space="preserve"> </w:t>
      </w:r>
      <w:proofErr w:type="spellStart"/>
      <w:r>
        <w:t>је</w:t>
      </w:r>
      <w:proofErr w:type="spellEnd"/>
      <w:r>
        <w:t xml:space="preserve"> </w:t>
      </w:r>
      <w:proofErr w:type="spellStart"/>
      <w:r>
        <w:t>назначено</w:t>
      </w:r>
      <w:proofErr w:type="spellEnd"/>
      <w:r>
        <w:t xml:space="preserve"> „ </w:t>
      </w:r>
      <w:r>
        <w:rPr>
          <w:lang w:val="sr-Cyrl-RS"/>
        </w:rPr>
        <w:t xml:space="preserve">Пријава за учешће на јавном надметању </w:t>
      </w:r>
      <w:r>
        <w:t>-</w:t>
      </w:r>
      <w:r>
        <w:rPr>
          <w:lang w:val="sr-Cyrl-RS"/>
        </w:rPr>
        <w:t xml:space="preserve"> </w:t>
      </w:r>
      <w:r>
        <w:t xml:space="preserve">НЕ ОТВАРАТИ“ у </w:t>
      </w:r>
      <w:proofErr w:type="spellStart"/>
      <w:r>
        <w:t>року</w:t>
      </w:r>
      <w:proofErr w:type="spellEnd"/>
      <w:r>
        <w:t xml:space="preserve"> </w:t>
      </w:r>
      <w:proofErr w:type="spellStart"/>
      <w:r>
        <w:t>од</w:t>
      </w:r>
      <w:proofErr w:type="spellEnd"/>
      <w:r>
        <w:t xml:space="preserve"> </w:t>
      </w:r>
      <w:r>
        <w:rPr>
          <w:lang w:val="sr-Cyrl-RS"/>
        </w:rPr>
        <w:t xml:space="preserve">30 </w:t>
      </w:r>
      <w:proofErr w:type="spellStart"/>
      <w:r>
        <w:t>дана</w:t>
      </w:r>
      <w:proofErr w:type="spellEnd"/>
      <w:r>
        <w:t xml:space="preserve"> </w:t>
      </w:r>
      <w:proofErr w:type="spellStart"/>
      <w:r>
        <w:t>од</w:t>
      </w:r>
      <w:proofErr w:type="spellEnd"/>
      <w:r>
        <w:t xml:space="preserve"> </w:t>
      </w:r>
      <w:proofErr w:type="spellStart"/>
      <w:r>
        <w:t>дана</w:t>
      </w:r>
      <w:proofErr w:type="spellEnd"/>
      <w:r>
        <w:t xml:space="preserve"> </w:t>
      </w:r>
      <w:proofErr w:type="spellStart"/>
      <w:r>
        <w:t>објављивања</w:t>
      </w:r>
      <w:proofErr w:type="spellEnd"/>
      <w:r>
        <w:t xml:space="preserve"> </w:t>
      </w:r>
      <w:proofErr w:type="spellStart"/>
      <w:r>
        <w:t>огласа</w:t>
      </w:r>
      <w:proofErr w:type="spellEnd"/>
      <w:r>
        <w:t xml:space="preserve"> а </w:t>
      </w:r>
      <w:proofErr w:type="spellStart"/>
      <w:r>
        <w:rPr>
          <w:b/>
          <w:bCs/>
        </w:rPr>
        <w:t>најкасније</w:t>
      </w:r>
      <w:proofErr w:type="spellEnd"/>
      <w:r>
        <w:rPr>
          <w:b/>
          <w:bCs/>
        </w:rPr>
        <w:t xml:space="preserve"> </w:t>
      </w:r>
      <w:proofErr w:type="spellStart"/>
      <w:r>
        <w:rPr>
          <w:b/>
          <w:bCs/>
        </w:rPr>
        <w:t>до</w:t>
      </w:r>
      <w:proofErr w:type="spellEnd"/>
      <w:r>
        <w:rPr>
          <w:b/>
          <w:bCs/>
          <w:lang w:val="sr-Cyrl-RS"/>
        </w:rPr>
        <w:t xml:space="preserve"> 14.08</w:t>
      </w:r>
      <w:r>
        <w:rPr>
          <w:b/>
          <w:bCs/>
        </w:rPr>
        <w:t>.</w:t>
      </w:r>
      <w:r>
        <w:rPr>
          <w:b/>
          <w:bCs/>
          <w:lang w:val="sr-Cyrl-RS"/>
        </w:rPr>
        <w:t>2026.</w:t>
      </w:r>
      <w:r>
        <w:rPr>
          <w:b/>
          <w:bCs/>
        </w:rPr>
        <w:t xml:space="preserve"> </w:t>
      </w:r>
      <w:proofErr w:type="spellStart"/>
      <w:r>
        <w:rPr>
          <w:b/>
          <w:bCs/>
        </w:rPr>
        <w:t>године</w:t>
      </w:r>
      <w:proofErr w:type="spellEnd"/>
      <w:r>
        <w:rPr>
          <w:b/>
          <w:bCs/>
        </w:rPr>
        <w:t>,</w:t>
      </w:r>
      <w:r>
        <w:t xml:space="preserve"> с </w:t>
      </w:r>
      <w:proofErr w:type="spellStart"/>
      <w:r>
        <w:t>тим</w:t>
      </w:r>
      <w:proofErr w:type="spellEnd"/>
      <w:r>
        <w:t xml:space="preserve"> </w:t>
      </w:r>
      <w:proofErr w:type="spellStart"/>
      <w:r>
        <w:t>да</w:t>
      </w:r>
      <w:proofErr w:type="spellEnd"/>
      <w:r>
        <w:t xml:space="preserve"> </w:t>
      </w:r>
      <w:proofErr w:type="spellStart"/>
      <w:r>
        <w:t>се</w:t>
      </w:r>
      <w:proofErr w:type="spellEnd"/>
      <w:r>
        <w:t xml:space="preserve"> </w:t>
      </w:r>
      <w:r>
        <w:rPr>
          <w:lang w:val="sr-Cyrl-RS"/>
        </w:rPr>
        <w:t>3</w:t>
      </w:r>
      <w:r>
        <w:t xml:space="preserve">0-ог </w:t>
      </w:r>
      <w:proofErr w:type="spellStart"/>
      <w:r>
        <w:t>дана</w:t>
      </w:r>
      <w:proofErr w:type="spellEnd"/>
      <w:r>
        <w:t xml:space="preserve">, </w:t>
      </w:r>
      <w:proofErr w:type="spellStart"/>
      <w:r>
        <w:t>понуда</w:t>
      </w:r>
      <w:proofErr w:type="spellEnd"/>
      <w:r>
        <w:t xml:space="preserve"> </w:t>
      </w:r>
      <w:proofErr w:type="spellStart"/>
      <w:r>
        <w:t>може</w:t>
      </w:r>
      <w:proofErr w:type="spellEnd"/>
      <w:r>
        <w:t xml:space="preserve"> </w:t>
      </w:r>
      <w:proofErr w:type="spellStart"/>
      <w:r>
        <w:t>доставити</w:t>
      </w:r>
      <w:proofErr w:type="spellEnd"/>
      <w:r>
        <w:t xml:space="preserve"> </w:t>
      </w:r>
      <w:proofErr w:type="spellStart"/>
      <w:r>
        <w:t>до</w:t>
      </w:r>
      <w:proofErr w:type="spellEnd"/>
      <w:r>
        <w:t xml:space="preserve"> 12 </w:t>
      </w:r>
      <w:proofErr w:type="spellStart"/>
      <w:r>
        <w:t>часова</w:t>
      </w:r>
      <w:proofErr w:type="spellEnd"/>
      <w:r>
        <w:t xml:space="preserve">. </w:t>
      </w:r>
      <w:proofErr w:type="spellStart"/>
      <w:r>
        <w:t>На</w:t>
      </w:r>
      <w:proofErr w:type="spellEnd"/>
      <w:r>
        <w:t xml:space="preserve"> </w:t>
      </w:r>
      <w:proofErr w:type="spellStart"/>
      <w:r>
        <w:t>полеђини</w:t>
      </w:r>
      <w:proofErr w:type="spellEnd"/>
      <w:r>
        <w:t xml:space="preserve"> </w:t>
      </w:r>
      <w:r>
        <w:rPr>
          <w:lang w:val="sr-Cyrl-RS"/>
        </w:rPr>
        <w:t>пријаве</w:t>
      </w:r>
      <w:r>
        <w:t xml:space="preserve"> </w:t>
      </w:r>
      <w:proofErr w:type="spellStart"/>
      <w:r>
        <w:t>назначити</w:t>
      </w:r>
      <w:proofErr w:type="spellEnd"/>
      <w:r>
        <w:t xml:space="preserve"> </w:t>
      </w:r>
      <w:proofErr w:type="spellStart"/>
      <w:r>
        <w:t>име</w:t>
      </w:r>
      <w:proofErr w:type="spellEnd"/>
      <w:r>
        <w:t xml:space="preserve">, </w:t>
      </w:r>
      <w:proofErr w:type="spellStart"/>
      <w:r>
        <w:t>односно</w:t>
      </w:r>
      <w:proofErr w:type="spellEnd"/>
      <w:r>
        <w:t xml:space="preserve"> </w:t>
      </w:r>
      <w:proofErr w:type="spellStart"/>
      <w:r>
        <w:t>назив</w:t>
      </w:r>
      <w:proofErr w:type="spellEnd"/>
      <w:r>
        <w:t xml:space="preserve"> </w:t>
      </w:r>
      <w:r>
        <w:rPr>
          <w:lang w:val="sr-Cyrl-RS"/>
        </w:rPr>
        <w:t>учесника</w:t>
      </w:r>
      <w:r>
        <w:t xml:space="preserve">, </w:t>
      </w:r>
      <w:proofErr w:type="spellStart"/>
      <w:r>
        <w:t>адресу</w:t>
      </w:r>
      <w:proofErr w:type="spellEnd"/>
      <w:r>
        <w:t xml:space="preserve"> и </w:t>
      </w:r>
      <w:proofErr w:type="spellStart"/>
      <w:r>
        <w:t>контакт</w:t>
      </w:r>
      <w:proofErr w:type="spellEnd"/>
      <w:r>
        <w:t xml:space="preserve"> </w:t>
      </w:r>
      <w:proofErr w:type="spellStart"/>
      <w:r>
        <w:t>телефон</w:t>
      </w:r>
      <w:proofErr w:type="spellEnd"/>
      <w:r>
        <w:t xml:space="preserve">. </w:t>
      </w:r>
    </w:p>
    <w:p w14:paraId="3E5A58BF" w14:textId="77777777" w:rsidR="00AC25A4" w:rsidRDefault="00AC25A4" w:rsidP="00AC25A4">
      <w:pPr>
        <w:ind w:firstLine="720"/>
        <w:jc w:val="both"/>
      </w:pPr>
      <w:proofErr w:type="spellStart"/>
      <w:r>
        <w:t>Непотпуне</w:t>
      </w:r>
      <w:proofErr w:type="spellEnd"/>
      <w:r>
        <w:t xml:space="preserve"> и </w:t>
      </w:r>
      <w:proofErr w:type="spellStart"/>
      <w:r>
        <w:t>неблаговремене</w:t>
      </w:r>
      <w:proofErr w:type="spellEnd"/>
      <w:r>
        <w:t xml:space="preserve"> </w:t>
      </w:r>
      <w:proofErr w:type="spellStart"/>
      <w:r>
        <w:t>пријаве</w:t>
      </w:r>
      <w:proofErr w:type="spellEnd"/>
      <w:r>
        <w:t xml:space="preserve"> </w:t>
      </w:r>
      <w:proofErr w:type="spellStart"/>
      <w:r>
        <w:t>неће</w:t>
      </w:r>
      <w:proofErr w:type="spellEnd"/>
      <w:r>
        <w:t xml:space="preserve"> </w:t>
      </w:r>
      <w:proofErr w:type="spellStart"/>
      <w:r>
        <w:t>се</w:t>
      </w:r>
      <w:proofErr w:type="spellEnd"/>
      <w:r>
        <w:t xml:space="preserve"> </w:t>
      </w:r>
      <w:proofErr w:type="spellStart"/>
      <w:r>
        <w:t>разматрати</w:t>
      </w:r>
      <w:proofErr w:type="spellEnd"/>
      <w:r>
        <w:t xml:space="preserve">. </w:t>
      </w:r>
      <w:proofErr w:type="spellStart"/>
      <w:r>
        <w:t>Скупштина</w:t>
      </w:r>
      <w:proofErr w:type="spellEnd"/>
      <w:r>
        <w:t xml:space="preserve"> </w:t>
      </w:r>
      <w:proofErr w:type="spellStart"/>
      <w:r>
        <w:t>града</w:t>
      </w:r>
      <w:proofErr w:type="spellEnd"/>
      <w:r>
        <w:t xml:space="preserve"> </w:t>
      </w:r>
      <w:proofErr w:type="spellStart"/>
      <w:r>
        <w:t>задржава</w:t>
      </w:r>
      <w:proofErr w:type="spellEnd"/>
      <w:r>
        <w:t xml:space="preserve"> </w:t>
      </w:r>
      <w:proofErr w:type="spellStart"/>
      <w:r>
        <w:t>право</w:t>
      </w:r>
      <w:proofErr w:type="spellEnd"/>
      <w:r>
        <w:t xml:space="preserve"> </w:t>
      </w:r>
      <w:proofErr w:type="spellStart"/>
      <w:r>
        <w:t>да</w:t>
      </w:r>
      <w:proofErr w:type="spellEnd"/>
      <w:r>
        <w:t xml:space="preserve"> </w:t>
      </w:r>
      <w:proofErr w:type="spellStart"/>
      <w:r>
        <w:t>поништи</w:t>
      </w:r>
      <w:proofErr w:type="spellEnd"/>
      <w:r>
        <w:t xml:space="preserve"> </w:t>
      </w:r>
      <w:proofErr w:type="spellStart"/>
      <w:r>
        <w:t>поступак</w:t>
      </w:r>
      <w:proofErr w:type="spellEnd"/>
      <w:r>
        <w:t xml:space="preserve"> </w:t>
      </w:r>
      <w:proofErr w:type="spellStart"/>
      <w:r>
        <w:t>по</w:t>
      </w:r>
      <w:proofErr w:type="spellEnd"/>
      <w:r>
        <w:t xml:space="preserve"> </w:t>
      </w:r>
      <w:proofErr w:type="spellStart"/>
      <w:r>
        <w:t>Јавном</w:t>
      </w:r>
      <w:proofErr w:type="spellEnd"/>
      <w:r>
        <w:t xml:space="preserve"> </w:t>
      </w:r>
      <w:proofErr w:type="spellStart"/>
      <w:r>
        <w:t>огласу</w:t>
      </w:r>
      <w:proofErr w:type="spellEnd"/>
      <w:r>
        <w:t xml:space="preserve">, и </w:t>
      </w:r>
      <w:proofErr w:type="spellStart"/>
      <w:r>
        <w:t>да</w:t>
      </w:r>
      <w:proofErr w:type="spellEnd"/>
      <w:r>
        <w:t xml:space="preserve"> у </w:t>
      </w:r>
      <w:proofErr w:type="spellStart"/>
      <w:r>
        <w:t>случају</w:t>
      </w:r>
      <w:proofErr w:type="spellEnd"/>
      <w:r>
        <w:t xml:space="preserve"> </w:t>
      </w:r>
      <w:proofErr w:type="spellStart"/>
      <w:r>
        <w:t>пријема</w:t>
      </w:r>
      <w:proofErr w:type="spellEnd"/>
      <w:r>
        <w:t xml:space="preserve"> </w:t>
      </w:r>
      <w:proofErr w:type="spellStart"/>
      <w:r>
        <w:t>непотпуних</w:t>
      </w:r>
      <w:proofErr w:type="spellEnd"/>
      <w:r>
        <w:t xml:space="preserve"> и </w:t>
      </w:r>
      <w:proofErr w:type="spellStart"/>
      <w:r>
        <w:t>неблаговремених</w:t>
      </w:r>
      <w:proofErr w:type="spellEnd"/>
      <w:r>
        <w:t xml:space="preserve"> </w:t>
      </w:r>
      <w:r>
        <w:rPr>
          <w:lang w:val="sr-Cyrl-RS"/>
        </w:rPr>
        <w:t>пријава</w:t>
      </w:r>
      <w:r>
        <w:t xml:space="preserve"> </w:t>
      </w:r>
      <w:proofErr w:type="spellStart"/>
      <w:r>
        <w:t>не</w:t>
      </w:r>
      <w:proofErr w:type="spellEnd"/>
      <w:r>
        <w:t xml:space="preserve"> </w:t>
      </w:r>
      <w:proofErr w:type="spellStart"/>
      <w:r>
        <w:t>изврши</w:t>
      </w:r>
      <w:proofErr w:type="spellEnd"/>
      <w:r>
        <w:t xml:space="preserve"> </w:t>
      </w:r>
      <w:proofErr w:type="spellStart"/>
      <w:r>
        <w:t>избор</w:t>
      </w:r>
      <w:proofErr w:type="spellEnd"/>
      <w:r>
        <w:t xml:space="preserve"> </w:t>
      </w:r>
      <w:proofErr w:type="spellStart"/>
      <w:r>
        <w:t>најповољнијег</w:t>
      </w:r>
      <w:proofErr w:type="spellEnd"/>
      <w:r>
        <w:t xml:space="preserve"> </w:t>
      </w:r>
      <w:proofErr w:type="spellStart"/>
      <w:r>
        <w:t>понуђача</w:t>
      </w:r>
      <w:proofErr w:type="spellEnd"/>
      <w:r>
        <w:t xml:space="preserve">. </w:t>
      </w:r>
    </w:p>
    <w:p w14:paraId="2B0B6F6E" w14:textId="77777777" w:rsidR="00AC25A4" w:rsidRDefault="00AC25A4" w:rsidP="00AC25A4">
      <w:pPr>
        <w:ind w:firstLine="720"/>
        <w:jc w:val="both"/>
        <w:rPr>
          <w:lang w:val="sr-Cyrl-RS"/>
        </w:rPr>
      </w:pPr>
      <w:proofErr w:type="spellStart"/>
      <w:r>
        <w:t>Град</w:t>
      </w:r>
      <w:proofErr w:type="spellEnd"/>
      <w:r>
        <w:t xml:space="preserve"> </w:t>
      </w:r>
      <w:proofErr w:type="spellStart"/>
      <w:r>
        <w:t>Прокупље</w:t>
      </w:r>
      <w:proofErr w:type="spellEnd"/>
      <w:r>
        <w:t xml:space="preserve"> </w:t>
      </w:r>
      <w:proofErr w:type="spellStart"/>
      <w:r>
        <w:t>неће</w:t>
      </w:r>
      <w:proofErr w:type="spellEnd"/>
      <w:r>
        <w:t xml:space="preserve"> </w:t>
      </w:r>
      <w:proofErr w:type="spellStart"/>
      <w:r>
        <w:t>сносити</w:t>
      </w:r>
      <w:proofErr w:type="spellEnd"/>
      <w:r>
        <w:t xml:space="preserve"> </w:t>
      </w:r>
      <w:proofErr w:type="spellStart"/>
      <w:r>
        <w:t>никакву</w:t>
      </w:r>
      <w:proofErr w:type="spellEnd"/>
      <w:r>
        <w:t xml:space="preserve"> </w:t>
      </w:r>
      <w:proofErr w:type="spellStart"/>
      <w:r>
        <w:t>одговорност</w:t>
      </w:r>
      <w:proofErr w:type="spellEnd"/>
      <w:r>
        <w:t xml:space="preserve"> </w:t>
      </w:r>
      <w:proofErr w:type="spellStart"/>
      <w:r>
        <w:t>нити</w:t>
      </w:r>
      <w:proofErr w:type="spellEnd"/>
      <w:r>
        <w:t xml:space="preserve"> </w:t>
      </w:r>
      <w:proofErr w:type="spellStart"/>
      <w:r>
        <w:t>бити</w:t>
      </w:r>
      <w:proofErr w:type="spellEnd"/>
      <w:r>
        <w:t xml:space="preserve"> </w:t>
      </w:r>
      <w:proofErr w:type="spellStart"/>
      <w:r>
        <w:t>дужан</w:t>
      </w:r>
      <w:proofErr w:type="spellEnd"/>
      <w:r>
        <w:t xml:space="preserve"> </w:t>
      </w:r>
      <w:proofErr w:type="spellStart"/>
      <w:r>
        <w:t>да</w:t>
      </w:r>
      <w:proofErr w:type="spellEnd"/>
      <w:r>
        <w:t xml:space="preserve"> </w:t>
      </w:r>
      <w:proofErr w:type="spellStart"/>
      <w:r>
        <w:t>надокнади</w:t>
      </w:r>
      <w:proofErr w:type="spellEnd"/>
      <w:r>
        <w:t xml:space="preserve"> </w:t>
      </w:r>
      <w:proofErr w:type="spellStart"/>
      <w:r>
        <w:t>било</w:t>
      </w:r>
      <w:proofErr w:type="spellEnd"/>
      <w:r>
        <w:t xml:space="preserve"> </w:t>
      </w:r>
      <w:proofErr w:type="spellStart"/>
      <w:r>
        <w:t>какву</w:t>
      </w:r>
      <w:proofErr w:type="spellEnd"/>
      <w:r>
        <w:t xml:space="preserve"> </w:t>
      </w:r>
      <w:proofErr w:type="spellStart"/>
      <w:r>
        <w:t>штету</w:t>
      </w:r>
      <w:proofErr w:type="spellEnd"/>
      <w:r>
        <w:t xml:space="preserve"> </w:t>
      </w:r>
      <w:proofErr w:type="spellStart"/>
      <w:r>
        <w:t>коју</w:t>
      </w:r>
      <w:proofErr w:type="spellEnd"/>
      <w:r>
        <w:t xml:space="preserve"> </w:t>
      </w:r>
      <w:proofErr w:type="spellStart"/>
      <w:r>
        <w:t>би</w:t>
      </w:r>
      <w:proofErr w:type="spellEnd"/>
      <w:r>
        <w:t xml:space="preserve"> </w:t>
      </w:r>
      <w:proofErr w:type="spellStart"/>
      <w:r>
        <w:t>учесник</w:t>
      </w:r>
      <w:proofErr w:type="spellEnd"/>
      <w:r>
        <w:t xml:space="preserve"> </w:t>
      </w:r>
      <w:proofErr w:type="spellStart"/>
      <w:r>
        <w:t>евентуално</w:t>
      </w:r>
      <w:proofErr w:type="spellEnd"/>
      <w:r>
        <w:t xml:space="preserve"> </w:t>
      </w:r>
      <w:proofErr w:type="spellStart"/>
      <w:r>
        <w:t>могао</w:t>
      </w:r>
      <w:proofErr w:type="spellEnd"/>
      <w:r>
        <w:t xml:space="preserve"> </w:t>
      </w:r>
      <w:proofErr w:type="spellStart"/>
      <w:r>
        <w:t>имати</w:t>
      </w:r>
      <w:proofErr w:type="spellEnd"/>
      <w:r>
        <w:t xml:space="preserve"> </w:t>
      </w:r>
      <w:proofErr w:type="spellStart"/>
      <w:r>
        <w:t>поводом</w:t>
      </w:r>
      <w:proofErr w:type="spellEnd"/>
      <w:r>
        <w:t xml:space="preserve"> </w:t>
      </w:r>
      <w:proofErr w:type="spellStart"/>
      <w:r>
        <w:t>учешћа</w:t>
      </w:r>
      <w:proofErr w:type="spellEnd"/>
      <w:r>
        <w:t xml:space="preserve"> у </w:t>
      </w:r>
      <w:proofErr w:type="spellStart"/>
      <w:r>
        <w:t>поступку</w:t>
      </w:r>
      <w:proofErr w:type="spellEnd"/>
      <w:r>
        <w:t>.</w:t>
      </w:r>
    </w:p>
    <w:p w14:paraId="70BE92D8" w14:textId="77777777" w:rsidR="00AC25A4" w:rsidRPr="009F707C" w:rsidRDefault="00AC25A4" w:rsidP="00AC25A4">
      <w:pPr>
        <w:ind w:firstLine="720"/>
        <w:jc w:val="both"/>
        <w:rPr>
          <w:lang w:val="sr-Cyrl-RS"/>
        </w:rPr>
      </w:pPr>
    </w:p>
    <w:p w14:paraId="5A145809" w14:textId="77777777" w:rsidR="00AC25A4" w:rsidRDefault="00AC25A4" w:rsidP="00AC25A4">
      <w:pPr>
        <w:ind w:firstLine="720"/>
        <w:jc w:val="both"/>
        <w:rPr>
          <w:lang w:val="sr-Cyrl-RS"/>
        </w:rPr>
      </w:pPr>
      <w:r>
        <w:rPr>
          <w:b/>
          <w:bCs/>
        </w:rPr>
        <w:t xml:space="preserve"> IV ИЗБОР НАЈПОВОЉНИЈЕГ ПОНУЂАЧА</w:t>
      </w:r>
      <w:r>
        <w:t xml:space="preserve"> </w:t>
      </w:r>
    </w:p>
    <w:p w14:paraId="59823CF1" w14:textId="77777777" w:rsidR="00AC25A4" w:rsidRPr="009F707C" w:rsidRDefault="00AC25A4" w:rsidP="00AC25A4">
      <w:pPr>
        <w:ind w:firstLine="720"/>
        <w:jc w:val="both"/>
        <w:rPr>
          <w:lang w:val="sr-Cyrl-RS"/>
        </w:rPr>
      </w:pPr>
    </w:p>
    <w:p w14:paraId="7468C410" w14:textId="77777777" w:rsidR="00AC25A4" w:rsidRDefault="00AC25A4" w:rsidP="00AC25A4">
      <w:pPr>
        <w:ind w:firstLine="720"/>
        <w:jc w:val="both"/>
        <w:rPr>
          <w:lang w:val="sr-Cyrl-RS"/>
        </w:rPr>
      </w:pPr>
      <w:proofErr w:type="spellStart"/>
      <w:r>
        <w:t>Поступак</w:t>
      </w:r>
      <w:proofErr w:type="spellEnd"/>
      <w:r>
        <w:t xml:space="preserve"> </w:t>
      </w:r>
      <w:r>
        <w:rPr>
          <w:lang w:val="sr-Cyrl-RS"/>
        </w:rPr>
        <w:t>јавног надметања</w:t>
      </w:r>
      <w:r>
        <w:t xml:space="preserve"> </w:t>
      </w:r>
      <w:proofErr w:type="spellStart"/>
      <w:r>
        <w:t>спроводи</w:t>
      </w:r>
      <w:proofErr w:type="spellEnd"/>
      <w:r>
        <w:t xml:space="preserve"> </w:t>
      </w:r>
      <w:proofErr w:type="spellStart"/>
      <w:r>
        <w:t>Комисија</w:t>
      </w:r>
      <w:proofErr w:type="spellEnd"/>
      <w:r>
        <w:t xml:space="preserve"> </w:t>
      </w:r>
      <w:proofErr w:type="spellStart"/>
      <w:r>
        <w:t>за</w:t>
      </w:r>
      <w:proofErr w:type="spellEnd"/>
      <w:r>
        <w:t xml:space="preserve"> </w:t>
      </w:r>
      <w:proofErr w:type="spellStart"/>
      <w:r>
        <w:t>спровођење</w:t>
      </w:r>
      <w:proofErr w:type="spellEnd"/>
      <w:r>
        <w:t xml:space="preserve"> </w:t>
      </w:r>
      <w:proofErr w:type="spellStart"/>
      <w:r>
        <w:t>поступка</w:t>
      </w:r>
      <w:proofErr w:type="spellEnd"/>
      <w:r>
        <w:t xml:space="preserve"> </w:t>
      </w:r>
      <w:proofErr w:type="spellStart"/>
      <w:r>
        <w:t>отуђења</w:t>
      </w:r>
      <w:proofErr w:type="spellEnd"/>
      <w:r>
        <w:t xml:space="preserve"> </w:t>
      </w:r>
      <w:proofErr w:type="spellStart"/>
      <w:r>
        <w:t>неизграђеног</w:t>
      </w:r>
      <w:proofErr w:type="spellEnd"/>
      <w:r>
        <w:t xml:space="preserve"> </w:t>
      </w:r>
      <w:proofErr w:type="spellStart"/>
      <w:r>
        <w:t>грађевинског</w:t>
      </w:r>
      <w:proofErr w:type="spellEnd"/>
      <w:r>
        <w:t xml:space="preserve"> </w:t>
      </w:r>
      <w:proofErr w:type="spellStart"/>
      <w:r>
        <w:t>земљишта</w:t>
      </w:r>
      <w:proofErr w:type="spellEnd"/>
      <w:r>
        <w:t xml:space="preserve"> </w:t>
      </w:r>
      <w:proofErr w:type="spellStart"/>
      <w:r>
        <w:t>путем</w:t>
      </w:r>
      <w:proofErr w:type="spellEnd"/>
      <w:r>
        <w:t xml:space="preserve"> </w:t>
      </w:r>
      <w:r>
        <w:rPr>
          <w:lang w:val="sr-Cyrl-RS"/>
        </w:rPr>
        <w:t>јавног надметања</w:t>
      </w:r>
      <w:r>
        <w:t xml:space="preserve"> (у </w:t>
      </w:r>
      <w:proofErr w:type="spellStart"/>
      <w:r>
        <w:t>даљем</w:t>
      </w:r>
      <w:proofErr w:type="spellEnd"/>
      <w:r>
        <w:t xml:space="preserve"> </w:t>
      </w:r>
      <w:proofErr w:type="spellStart"/>
      <w:r>
        <w:t>тексту</w:t>
      </w:r>
      <w:proofErr w:type="spellEnd"/>
      <w:r>
        <w:t xml:space="preserve">: </w:t>
      </w:r>
      <w:proofErr w:type="spellStart"/>
      <w:r>
        <w:t>Комисија</w:t>
      </w:r>
      <w:proofErr w:type="spellEnd"/>
      <w:r>
        <w:t xml:space="preserve">). </w:t>
      </w:r>
      <w:r>
        <w:rPr>
          <w:lang w:val="sr-Cyrl-RS"/>
        </w:rPr>
        <w:t>Јавно надметање биће одржано:</w:t>
      </w:r>
    </w:p>
    <w:p w14:paraId="723683D5" w14:textId="77777777" w:rsidR="00AC25A4" w:rsidRPr="007A4C3A" w:rsidRDefault="00AC25A4" w:rsidP="00AC25A4">
      <w:pPr>
        <w:pStyle w:val="ListParagraph"/>
        <w:numPr>
          <w:ilvl w:val="0"/>
          <w:numId w:val="52"/>
        </w:numPr>
        <w:jc w:val="both"/>
      </w:pPr>
      <w:r>
        <w:t xml:space="preserve"> </w:t>
      </w:r>
      <w:proofErr w:type="spellStart"/>
      <w:r w:rsidRPr="007A4C3A">
        <w:rPr>
          <w:b/>
          <w:bCs/>
        </w:rPr>
        <w:t>дана</w:t>
      </w:r>
      <w:proofErr w:type="spellEnd"/>
      <w:r>
        <w:rPr>
          <w:b/>
          <w:bCs/>
          <w:lang w:val="sr-Cyrl-RS"/>
        </w:rPr>
        <w:t xml:space="preserve"> 20.08.2026</w:t>
      </w:r>
      <w:r w:rsidRPr="007A4C3A">
        <w:rPr>
          <w:b/>
          <w:bCs/>
        </w:rPr>
        <w:t xml:space="preserve"> </w:t>
      </w:r>
      <w:proofErr w:type="spellStart"/>
      <w:r w:rsidRPr="007A4C3A">
        <w:rPr>
          <w:b/>
          <w:bCs/>
        </w:rPr>
        <w:t>године</w:t>
      </w:r>
      <w:proofErr w:type="spellEnd"/>
      <w:r w:rsidRPr="007A4C3A">
        <w:rPr>
          <w:b/>
          <w:bCs/>
        </w:rPr>
        <w:t xml:space="preserve">, у </w:t>
      </w:r>
      <w:r>
        <w:rPr>
          <w:b/>
          <w:bCs/>
          <w:lang w:val="sr-Cyrl-RS"/>
        </w:rPr>
        <w:t>10</w:t>
      </w:r>
      <w:r w:rsidRPr="007A4C3A">
        <w:rPr>
          <w:b/>
          <w:bCs/>
          <w:lang w:val="sr-Cyrl-RS"/>
        </w:rPr>
        <w:t xml:space="preserve">,00 </w:t>
      </w:r>
      <w:proofErr w:type="spellStart"/>
      <w:r w:rsidRPr="007A4C3A">
        <w:rPr>
          <w:b/>
          <w:bCs/>
        </w:rPr>
        <w:t>часова</w:t>
      </w:r>
      <w:proofErr w:type="spellEnd"/>
      <w:r w:rsidRPr="007A4C3A">
        <w:rPr>
          <w:b/>
          <w:bCs/>
        </w:rPr>
        <w:t xml:space="preserve"> у </w:t>
      </w:r>
      <w:proofErr w:type="spellStart"/>
      <w:r w:rsidRPr="007A4C3A">
        <w:rPr>
          <w:b/>
          <w:bCs/>
        </w:rPr>
        <w:t>просторијама</w:t>
      </w:r>
      <w:proofErr w:type="spellEnd"/>
      <w:r w:rsidRPr="007A4C3A">
        <w:rPr>
          <w:b/>
          <w:bCs/>
        </w:rPr>
        <w:t xml:space="preserve"> </w:t>
      </w:r>
      <w:proofErr w:type="spellStart"/>
      <w:r w:rsidRPr="007A4C3A">
        <w:rPr>
          <w:b/>
          <w:bCs/>
        </w:rPr>
        <w:t>Градске</w:t>
      </w:r>
      <w:proofErr w:type="spellEnd"/>
      <w:r w:rsidRPr="007A4C3A">
        <w:rPr>
          <w:b/>
          <w:bCs/>
        </w:rPr>
        <w:t xml:space="preserve"> </w:t>
      </w:r>
      <w:proofErr w:type="spellStart"/>
      <w:r w:rsidRPr="007A4C3A">
        <w:rPr>
          <w:b/>
          <w:bCs/>
        </w:rPr>
        <w:t>управе</w:t>
      </w:r>
      <w:proofErr w:type="spellEnd"/>
      <w:r w:rsidRPr="007A4C3A">
        <w:rPr>
          <w:b/>
          <w:bCs/>
        </w:rPr>
        <w:t xml:space="preserve"> </w:t>
      </w:r>
      <w:proofErr w:type="spellStart"/>
      <w:r w:rsidRPr="007A4C3A">
        <w:rPr>
          <w:b/>
          <w:bCs/>
        </w:rPr>
        <w:t>града</w:t>
      </w:r>
      <w:proofErr w:type="spellEnd"/>
      <w:r w:rsidRPr="007A4C3A">
        <w:rPr>
          <w:b/>
          <w:bCs/>
        </w:rPr>
        <w:t xml:space="preserve"> </w:t>
      </w:r>
      <w:proofErr w:type="spellStart"/>
      <w:r w:rsidRPr="007A4C3A">
        <w:rPr>
          <w:b/>
          <w:bCs/>
        </w:rPr>
        <w:t>Прокупља</w:t>
      </w:r>
      <w:proofErr w:type="spellEnd"/>
      <w:r>
        <w:rPr>
          <w:lang w:val="sr-Cyrl-RS"/>
        </w:rPr>
        <w:t>, за обе катастарске парцеле, односно кат.парцеле број 5916 и 5901 КО Прокупље град.</w:t>
      </w:r>
    </w:p>
    <w:p w14:paraId="306C837B" w14:textId="77777777" w:rsidR="00AC25A4" w:rsidRDefault="00AC25A4" w:rsidP="00AC25A4">
      <w:pPr>
        <w:ind w:firstLine="720"/>
        <w:jc w:val="both"/>
        <w:rPr>
          <w:lang w:val="sr-Cyrl-RS"/>
        </w:rPr>
      </w:pPr>
      <w:proofErr w:type="spellStart"/>
      <w:r>
        <w:t>Критеријум</w:t>
      </w:r>
      <w:proofErr w:type="spellEnd"/>
      <w:r>
        <w:t xml:space="preserve"> </w:t>
      </w:r>
      <w:proofErr w:type="spellStart"/>
      <w:r>
        <w:t>за</w:t>
      </w:r>
      <w:proofErr w:type="spellEnd"/>
      <w:r>
        <w:t xml:space="preserve"> </w:t>
      </w:r>
      <w:proofErr w:type="spellStart"/>
      <w:r>
        <w:t>избор</w:t>
      </w:r>
      <w:proofErr w:type="spellEnd"/>
      <w:r>
        <w:t xml:space="preserve"> </w:t>
      </w:r>
      <w:proofErr w:type="spellStart"/>
      <w:r>
        <w:t>најповољнијег</w:t>
      </w:r>
      <w:proofErr w:type="spellEnd"/>
      <w:r>
        <w:t xml:space="preserve"> </w:t>
      </w:r>
      <w:proofErr w:type="spellStart"/>
      <w:r>
        <w:t>понуђача</w:t>
      </w:r>
      <w:proofErr w:type="spellEnd"/>
      <w:r>
        <w:t xml:space="preserve"> </w:t>
      </w:r>
      <w:proofErr w:type="spellStart"/>
      <w:r>
        <w:t>је</w:t>
      </w:r>
      <w:proofErr w:type="spellEnd"/>
      <w:r>
        <w:t xml:space="preserve"> </w:t>
      </w:r>
      <w:proofErr w:type="spellStart"/>
      <w:r>
        <w:t>висина</w:t>
      </w:r>
      <w:proofErr w:type="spellEnd"/>
      <w:r>
        <w:t xml:space="preserve"> </w:t>
      </w:r>
      <w:proofErr w:type="spellStart"/>
      <w:r>
        <w:t>понуђене</w:t>
      </w:r>
      <w:proofErr w:type="spellEnd"/>
      <w:r>
        <w:t xml:space="preserve"> </w:t>
      </w:r>
      <w:proofErr w:type="spellStart"/>
      <w:r>
        <w:t>купопродајне</w:t>
      </w:r>
      <w:proofErr w:type="spellEnd"/>
      <w:r>
        <w:t xml:space="preserve"> </w:t>
      </w:r>
      <w:proofErr w:type="spellStart"/>
      <w:r>
        <w:t>цене</w:t>
      </w:r>
      <w:proofErr w:type="spellEnd"/>
      <w:r>
        <w:t xml:space="preserve">, </w:t>
      </w:r>
      <w:proofErr w:type="spellStart"/>
      <w:r>
        <w:t>уз</w:t>
      </w:r>
      <w:proofErr w:type="spellEnd"/>
      <w:r>
        <w:t xml:space="preserve"> </w:t>
      </w:r>
      <w:proofErr w:type="spellStart"/>
      <w:r>
        <w:t>претходно</w:t>
      </w:r>
      <w:proofErr w:type="spellEnd"/>
      <w:r>
        <w:t xml:space="preserve"> </w:t>
      </w:r>
      <w:proofErr w:type="spellStart"/>
      <w:r>
        <w:t>испуњене</w:t>
      </w:r>
      <w:proofErr w:type="spellEnd"/>
      <w:r>
        <w:t xml:space="preserve"> </w:t>
      </w:r>
      <w:proofErr w:type="spellStart"/>
      <w:r>
        <w:t>услове</w:t>
      </w:r>
      <w:proofErr w:type="spellEnd"/>
      <w:r>
        <w:t xml:space="preserve"> </w:t>
      </w:r>
      <w:proofErr w:type="spellStart"/>
      <w:r>
        <w:t>за</w:t>
      </w:r>
      <w:proofErr w:type="spellEnd"/>
      <w:r>
        <w:t xml:space="preserve"> </w:t>
      </w:r>
      <w:proofErr w:type="spellStart"/>
      <w:r>
        <w:t>учешће</w:t>
      </w:r>
      <w:proofErr w:type="spellEnd"/>
      <w:r>
        <w:t xml:space="preserve"> у </w:t>
      </w:r>
      <w:proofErr w:type="spellStart"/>
      <w:r>
        <w:t>поступку</w:t>
      </w:r>
      <w:proofErr w:type="spellEnd"/>
      <w:r>
        <w:t xml:space="preserve"> </w:t>
      </w:r>
      <w:proofErr w:type="spellStart"/>
      <w:r>
        <w:t>отуђења</w:t>
      </w:r>
      <w:proofErr w:type="spellEnd"/>
      <w:r>
        <w:t>.</w:t>
      </w:r>
    </w:p>
    <w:p w14:paraId="4DFCDE53" w14:textId="77777777" w:rsidR="00AC25A4" w:rsidRDefault="00AC25A4" w:rsidP="00AC25A4">
      <w:pPr>
        <w:ind w:firstLine="720"/>
        <w:jc w:val="both"/>
        <w:rPr>
          <w:lang w:val="sr-Cyrl-RS"/>
        </w:rPr>
      </w:pPr>
    </w:p>
    <w:p w14:paraId="78E9EB6B" w14:textId="77777777" w:rsidR="00AC25A4" w:rsidRPr="005E5C8C" w:rsidRDefault="00AC25A4" w:rsidP="00AC25A4">
      <w:pPr>
        <w:ind w:firstLine="720"/>
        <w:jc w:val="both"/>
        <w:rPr>
          <w:b/>
          <w:bCs/>
          <w:lang w:val="sr-Cyrl-RS"/>
        </w:rPr>
      </w:pPr>
      <w:r w:rsidRPr="005E5C8C">
        <w:rPr>
          <w:b/>
          <w:bCs/>
          <w:lang w:val="sr-Cyrl-RS"/>
        </w:rPr>
        <w:t>Најмањи лицитациони корак у јавном надметању је 20% од износа почетне цене.</w:t>
      </w:r>
    </w:p>
    <w:p w14:paraId="40F95CD6" w14:textId="77777777" w:rsidR="00AC25A4" w:rsidRPr="005E5C8C" w:rsidRDefault="00AC25A4" w:rsidP="00AC25A4">
      <w:pPr>
        <w:ind w:firstLine="720"/>
        <w:jc w:val="both"/>
        <w:rPr>
          <w:lang w:val="sr-Cyrl-RS"/>
        </w:rPr>
      </w:pPr>
    </w:p>
    <w:p w14:paraId="396B460C" w14:textId="77777777" w:rsidR="00AC25A4" w:rsidRDefault="00AC25A4" w:rsidP="00AC25A4">
      <w:pPr>
        <w:ind w:firstLine="720"/>
        <w:jc w:val="both"/>
      </w:pPr>
      <w:proofErr w:type="spellStart"/>
      <w:r>
        <w:t>Поступак</w:t>
      </w:r>
      <w:proofErr w:type="spellEnd"/>
      <w:r>
        <w:t xml:space="preserve"> </w:t>
      </w:r>
      <w:proofErr w:type="spellStart"/>
      <w:r>
        <w:t>јавног</w:t>
      </w:r>
      <w:proofErr w:type="spellEnd"/>
      <w:r>
        <w:t xml:space="preserve"> </w:t>
      </w:r>
      <w:proofErr w:type="spellStart"/>
      <w:r>
        <w:t>надметања</w:t>
      </w:r>
      <w:proofErr w:type="spellEnd"/>
      <w:r>
        <w:t xml:space="preserve"> </w:t>
      </w:r>
      <w:proofErr w:type="spellStart"/>
      <w:r>
        <w:t>спровешће</w:t>
      </w:r>
      <w:proofErr w:type="spellEnd"/>
      <w:r>
        <w:t xml:space="preserve"> </w:t>
      </w:r>
      <w:proofErr w:type="spellStart"/>
      <w:r>
        <w:t>се</w:t>
      </w:r>
      <w:proofErr w:type="spellEnd"/>
      <w:r>
        <w:t xml:space="preserve"> и у </w:t>
      </w:r>
      <w:proofErr w:type="spellStart"/>
      <w:r>
        <w:t>случају</w:t>
      </w:r>
      <w:proofErr w:type="spellEnd"/>
      <w:r>
        <w:t xml:space="preserve"> </w:t>
      </w:r>
      <w:proofErr w:type="spellStart"/>
      <w:r>
        <w:t>да</w:t>
      </w:r>
      <w:proofErr w:type="spellEnd"/>
      <w:r>
        <w:t xml:space="preserve"> </w:t>
      </w:r>
      <w:proofErr w:type="spellStart"/>
      <w:r>
        <w:t>пристигне</w:t>
      </w:r>
      <w:proofErr w:type="spellEnd"/>
      <w:r>
        <w:t xml:space="preserve"> </w:t>
      </w:r>
      <w:proofErr w:type="spellStart"/>
      <w:r>
        <w:t>најмање</w:t>
      </w:r>
      <w:proofErr w:type="spellEnd"/>
      <w:r>
        <w:t xml:space="preserve"> </w:t>
      </w:r>
      <w:proofErr w:type="spellStart"/>
      <w:r>
        <w:t>једна</w:t>
      </w:r>
      <w:proofErr w:type="spellEnd"/>
      <w:r>
        <w:t xml:space="preserve"> </w:t>
      </w:r>
      <w:proofErr w:type="spellStart"/>
      <w:r>
        <w:t>благовремена</w:t>
      </w:r>
      <w:proofErr w:type="spellEnd"/>
      <w:r>
        <w:t xml:space="preserve"> и </w:t>
      </w:r>
      <w:proofErr w:type="spellStart"/>
      <w:r>
        <w:t>потпуна</w:t>
      </w:r>
      <w:proofErr w:type="spellEnd"/>
      <w:r>
        <w:t xml:space="preserve"> </w:t>
      </w:r>
      <w:proofErr w:type="spellStart"/>
      <w:r>
        <w:t>пријава</w:t>
      </w:r>
      <w:proofErr w:type="spellEnd"/>
      <w:r>
        <w:t xml:space="preserve"> </w:t>
      </w:r>
      <w:proofErr w:type="spellStart"/>
      <w:r>
        <w:t>на</w:t>
      </w:r>
      <w:proofErr w:type="spellEnd"/>
      <w:r>
        <w:t xml:space="preserve"> </w:t>
      </w:r>
      <w:proofErr w:type="spellStart"/>
      <w:r>
        <w:t>основу</w:t>
      </w:r>
      <w:proofErr w:type="spellEnd"/>
      <w:r>
        <w:t xml:space="preserve"> </w:t>
      </w:r>
      <w:proofErr w:type="spellStart"/>
      <w:r>
        <w:t>које</w:t>
      </w:r>
      <w:proofErr w:type="spellEnd"/>
      <w:r>
        <w:t xml:space="preserve"> </w:t>
      </w:r>
      <w:proofErr w:type="spellStart"/>
      <w:r>
        <w:t>се</w:t>
      </w:r>
      <w:proofErr w:type="spellEnd"/>
      <w:r>
        <w:t xml:space="preserve"> </w:t>
      </w:r>
      <w:proofErr w:type="spellStart"/>
      <w:r>
        <w:t>подносилац</w:t>
      </w:r>
      <w:proofErr w:type="spellEnd"/>
      <w:r>
        <w:t xml:space="preserve"> </w:t>
      </w:r>
      <w:proofErr w:type="spellStart"/>
      <w:r>
        <w:t>региструје</w:t>
      </w:r>
      <w:proofErr w:type="spellEnd"/>
      <w:r>
        <w:t xml:space="preserve"> и </w:t>
      </w:r>
      <w:proofErr w:type="spellStart"/>
      <w:r>
        <w:t>проглашава</w:t>
      </w:r>
      <w:proofErr w:type="spellEnd"/>
      <w:r>
        <w:t xml:space="preserve"> </w:t>
      </w:r>
      <w:proofErr w:type="spellStart"/>
      <w:r>
        <w:t>купцем</w:t>
      </w:r>
      <w:proofErr w:type="spellEnd"/>
      <w:r>
        <w:t xml:space="preserve">, </w:t>
      </w:r>
      <w:proofErr w:type="spellStart"/>
      <w:r>
        <w:t>ако</w:t>
      </w:r>
      <w:proofErr w:type="spellEnd"/>
      <w:r>
        <w:t xml:space="preserve"> </w:t>
      </w:r>
      <w:proofErr w:type="spellStart"/>
      <w:r>
        <w:t>почетну</w:t>
      </w:r>
      <w:proofErr w:type="spellEnd"/>
      <w:r>
        <w:t xml:space="preserve"> </w:t>
      </w:r>
      <w:proofErr w:type="spellStart"/>
      <w:r>
        <w:t>цену</w:t>
      </w:r>
      <w:proofErr w:type="spellEnd"/>
      <w:r>
        <w:t xml:space="preserve"> </w:t>
      </w:r>
      <w:proofErr w:type="spellStart"/>
      <w:r>
        <w:t>по</w:t>
      </w:r>
      <w:proofErr w:type="spellEnd"/>
      <w:r>
        <w:t xml:space="preserve"> </w:t>
      </w:r>
      <w:proofErr w:type="spellStart"/>
      <w:r>
        <w:t>којој</w:t>
      </w:r>
      <w:proofErr w:type="spellEnd"/>
      <w:r>
        <w:t xml:space="preserve"> </w:t>
      </w:r>
      <w:proofErr w:type="spellStart"/>
      <w:r>
        <w:t>се</w:t>
      </w:r>
      <w:proofErr w:type="spellEnd"/>
      <w:r>
        <w:t xml:space="preserve"> </w:t>
      </w:r>
      <w:proofErr w:type="spellStart"/>
      <w:r>
        <w:t>непокретност</w:t>
      </w:r>
      <w:proofErr w:type="spellEnd"/>
      <w:r>
        <w:t xml:space="preserve"> </w:t>
      </w:r>
      <w:proofErr w:type="spellStart"/>
      <w:r>
        <w:t>отуђује</w:t>
      </w:r>
      <w:proofErr w:type="spellEnd"/>
      <w:r>
        <w:t xml:space="preserve"> </w:t>
      </w:r>
      <w:proofErr w:type="spellStart"/>
      <w:r>
        <w:t>из</w:t>
      </w:r>
      <w:proofErr w:type="spellEnd"/>
      <w:r>
        <w:t xml:space="preserve"> </w:t>
      </w:r>
      <w:proofErr w:type="spellStart"/>
      <w:r>
        <w:t>јавне</w:t>
      </w:r>
      <w:proofErr w:type="spellEnd"/>
      <w:r>
        <w:t xml:space="preserve"> </w:t>
      </w:r>
      <w:proofErr w:type="spellStart"/>
      <w:r>
        <w:t>својине</w:t>
      </w:r>
      <w:proofErr w:type="spellEnd"/>
      <w:r>
        <w:t xml:space="preserve"> </w:t>
      </w:r>
      <w:proofErr w:type="spellStart"/>
      <w:r>
        <w:t>прихвати</w:t>
      </w:r>
      <w:proofErr w:type="spellEnd"/>
      <w:r>
        <w:t xml:space="preserve"> </w:t>
      </w:r>
      <w:proofErr w:type="spellStart"/>
      <w:r>
        <w:t>као</w:t>
      </w:r>
      <w:proofErr w:type="spellEnd"/>
      <w:r>
        <w:t xml:space="preserve"> </w:t>
      </w:r>
      <w:proofErr w:type="spellStart"/>
      <w:r>
        <w:t>купопродајну</w:t>
      </w:r>
      <w:proofErr w:type="spellEnd"/>
      <w:r>
        <w:t xml:space="preserve"> </w:t>
      </w:r>
      <w:proofErr w:type="spellStart"/>
      <w:r>
        <w:t>цену</w:t>
      </w:r>
      <w:proofErr w:type="spellEnd"/>
      <w:r>
        <w:t xml:space="preserve">, с </w:t>
      </w:r>
      <w:proofErr w:type="spellStart"/>
      <w:r>
        <w:t>тим</w:t>
      </w:r>
      <w:proofErr w:type="spellEnd"/>
      <w:r>
        <w:t xml:space="preserve"> </w:t>
      </w:r>
      <w:proofErr w:type="spellStart"/>
      <w:r>
        <w:t>да</w:t>
      </w:r>
      <w:proofErr w:type="spellEnd"/>
      <w:r>
        <w:t xml:space="preserve"> </w:t>
      </w:r>
      <w:proofErr w:type="spellStart"/>
      <w:r>
        <w:t>уколико</w:t>
      </w:r>
      <w:proofErr w:type="spellEnd"/>
      <w:r>
        <w:t xml:space="preserve"> </w:t>
      </w:r>
      <w:proofErr w:type="spellStart"/>
      <w:r>
        <w:t>не</w:t>
      </w:r>
      <w:proofErr w:type="spellEnd"/>
      <w:r>
        <w:t xml:space="preserve"> </w:t>
      </w:r>
      <w:proofErr w:type="spellStart"/>
      <w:r>
        <w:t>прихвати</w:t>
      </w:r>
      <w:proofErr w:type="spellEnd"/>
      <w:r>
        <w:t xml:space="preserve"> </w:t>
      </w:r>
      <w:proofErr w:type="spellStart"/>
      <w:r>
        <w:t>купопродајну</w:t>
      </w:r>
      <w:proofErr w:type="spellEnd"/>
      <w:r>
        <w:t xml:space="preserve"> </w:t>
      </w:r>
      <w:proofErr w:type="spellStart"/>
      <w:r>
        <w:t>цену</w:t>
      </w:r>
      <w:proofErr w:type="spellEnd"/>
      <w:r>
        <w:t xml:space="preserve">, </w:t>
      </w:r>
      <w:proofErr w:type="spellStart"/>
      <w:r>
        <w:t>губи</w:t>
      </w:r>
      <w:proofErr w:type="spellEnd"/>
      <w:r>
        <w:t xml:space="preserve"> </w:t>
      </w:r>
      <w:proofErr w:type="spellStart"/>
      <w:r>
        <w:t>право</w:t>
      </w:r>
      <w:proofErr w:type="spellEnd"/>
      <w:r>
        <w:t xml:space="preserve"> </w:t>
      </w:r>
      <w:proofErr w:type="spellStart"/>
      <w:r>
        <w:t>на</w:t>
      </w:r>
      <w:proofErr w:type="spellEnd"/>
      <w:r>
        <w:t xml:space="preserve"> </w:t>
      </w:r>
      <w:proofErr w:type="spellStart"/>
      <w:r>
        <w:t>враћање</w:t>
      </w:r>
      <w:proofErr w:type="spellEnd"/>
      <w:r>
        <w:t xml:space="preserve"> </w:t>
      </w:r>
      <w:proofErr w:type="spellStart"/>
      <w:r>
        <w:t>депозита</w:t>
      </w:r>
      <w:proofErr w:type="spellEnd"/>
      <w:r>
        <w:t xml:space="preserve">. </w:t>
      </w:r>
    </w:p>
    <w:p w14:paraId="636B1F10" w14:textId="77777777" w:rsidR="00AC25A4" w:rsidRDefault="00AC25A4" w:rsidP="00AC25A4">
      <w:pPr>
        <w:ind w:firstLine="720"/>
        <w:jc w:val="both"/>
      </w:pPr>
      <w:proofErr w:type="spellStart"/>
      <w:r>
        <w:t>Учесник</w:t>
      </w:r>
      <w:proofErr w:type="spellEnd"/>
      <w:r>
        <w:t xml:space="preserve"> </w:t>
      </w:r>
      <w:proofErr w:type="spellStart"/>
      <w:r>
        <w:t>који</w:t>
      </w:r>
      <w:proofErr w:type="spellEnd"/>
      <w:r>
        <w:t xml:space="preserve"> </w:t>
      </w:r>
      <w:proofErr w:type="spellStart"/>
      <w:r>
        <w:t>понуди</w:t>
      </w:r>
      <w:proofErr w:type="spellEnd"/>
      <w:r>
        <w:t xml:space="preserve"> </w:t>
      </w:r>
      <w:proofErr w:type="spellStart"/>
      <w:r>
        <w:t>највиши</w:t>
      </w:r>
      <w:proofErr w:type="spellEnd"/>
      <w:r>
        <w:t xml:space="preserve"> </w:t>
      </w:r>
      <w:proofErr w:type="spellStart"/>
      <w:r>
        <w:t>износ</w:t>
      </w:r>
      <w:proofErr w:type="spellEnd"/>
      <w:r>
        <w:t xml:space="preserve"> </w:t>
      </w:r>
      <w:proofErr w:type="spellStart"/>
      <w:r>
        <w:t>купопродајне</w:t>
      </w:r>
      <w:proofErr w:type="spellEnd"/>
      <w:r>
        <w:t xml:space="preserve"> </w:t>
      </w:r>
      <w:proofErr w:type="spellStart"/>
      <w:r>
        <w:t>цене</w:t>
      </w:r>
      <w:proofErr w:type="spellEnd"/>
      <w:r>
        <w:t xml:space="preserve"> </w:t>
      </w:r>
      <w:proofErr w:type="spellStart"/>
      <w:r>
        <w:t>потписује</w:t>
      </w:r>
      <w:proofErr w:type="spellEnd"/>
      <w:r>
        <w:t xml:space="preserve"> </w:t>
      </w:r>
      <w:proofErr w:type="spellStart"/>
      <w:r>
        <w:t>изјаву</w:t>
      </w:r>
      <w:proofErr w:type="spellEnd"/>
      <w:r>
        <w:t xml:space="preserve"> о </w:t>
      </w:r>
      <w:proofErr w:type="spellStart"/>
      <w:r>
        <w:t>висини</w:t>
      </w:r>
      <w:proofErr w:type="spellEnd"/>
      <w:r>
        <w:t xml:space="preserve"> </w:t>
      </w:r>
      <w:proofErr w:type="spellStart"/>
      <w:r>
        <w:t>понуђене</w:t>
      </w:r>
      <w:proofErr w:type="spellEnd"/>
      <w:r>
        <w:t xml:space="preserve"> </w:t>
      </w:r>
      <w:proofErr w:type="spellStart"/>
      <w:r>
        <w:t>цене</w:t>
      </w:r>
      <w:proofErr w:type="spellEnd"/>
      <w:r>
        <w:t xml:space="preserve"> </w:t>
      </w:r>
      <w:proofErr w:type="spellStart"/>
      <w:r>
        <w:t>коју</w:t>
      </w:r>
      <w:proofErr w:type="spellEnd"/>
      <w:r>
        <w:t xml:space="preserve"> </w:t>
      </w:r>
      <w:proofErr w:type="spellStart"/>
      <w:r>
        <w:t>је</w:t>
      </w:r>
      <w:proofErr w:type="spellEnd"/>
      <w:r>
        <w:t xml:space="preserve"> </w:t>
      </w:r>
      <w:proofErr w:type="spellStart"/>
      <w:r>
        <w:t>дужан</w:t>
      </w:r>
      <w:proofErr w:type="spellEnd"/>
      <w:r>
        <w:t xml:space="preserve"> </w:t>
      </w:r>
      <w:proofErr w:type="spellStart"/>
      <w:r>
        <w:t>да</w:t>
      </w:r>
      <w:proofErr w:type="spellEnd"/>
      <w:r>
        <w:t xml:space="preserve"> </w:t>
      </w:r>
      <w:proofErr w:type="spellStart"/>
      <w:r>
        <w:t>уплати</w:t>
      </w:r>
      <w:proofErr w:type="spellEnd"/>
      <w:r>
        <w:t xml:space="preserve"> у </w:t>
      </w:r>
      <w:proofErr w:type="spellStart"/>
      <w:r>
        <w:t>року</w:t>
      </w:r>
      <w:proofErr w:type="spellEnd"/>
      <w:r>
        <w:t xml:space="preserve"> </w:t>
      </w:r>
      <w:proofErr w:type="spellStart"/>
      <w:r>
        <w:t>утврђеним</w:t>
      </w:r>
      <w:proofErr w:type="spellEnd"/>
      <w:r>
        <w:t xml:space="preserve"> </w:t>
      </w:r>
      <w:proofErr w:type="spellStart"/>
      <w:r>
        <w:t>огласом</w:t>
      </w:r>
      <w:proofErr w:type="spellEnd"/>
      <w:r>
        <w:t xml:space="preserve">. </w:t>
      </w:r>
      <w:proofErr w:type="spellStart"/>
      <w:r>
        <w:t>Уколико</w:t>
      </w:r>
      <w:proofErr w:type="spellEnd"/>
      <w:r>
        <w:t xml:space="preserve"> </w:t>
      </w:r>
      <w:proofErr w:type="spellStart"/>
      <w:r>
        <w:t>учесник</w:t>
      </w:r>
      <w:proofErr w:type="spellEnd"/>
      <w:r>
        <w:t xml:space="preserve"> </w:t>
      </w:r>
      <w:proofErr w:type="spellStart"/>
      <w:r>
        <w:t>не</w:t>
      </w:r>
      <w:proofErr w:type="spellEnd"/>
      <w:r>
        <w:t xml:space="preserve"> </w:t>
      </w:r>
      <w:proofErr w:type="spellStart"/>
      <w:r>
        <w:t>закључи</w:t>
      </w:r>
      <w:proofErr w:type="spellEnd"/>
      <w:r>
        <w:t xml:space="preserve"> </w:t>
      </w:r>
      <w:proofErr w:type="spellStart"/>
      <w:r>
        <w:t>уговор</w:t>
      </w:r>
      <w:proofErr w:type="spellEnd"/>
      <w:r>
        <w:t xml:space="preserve"> и </w:t>
      </w:r>
      <w:proofErr w:type="spellStart"/>
      <w:r>
        <w:t>не</w:t>
      </w:r>
      <w:proofErr w:type="spellEnd"/>
      <w:r>
        <w:t xml:space="preserve"> </w:t>
      </w:r>
      <w:proofErr w:type="spellStart"/>
      <w:r>
        <w:t>уплати</w:t>
      </w:r>
      <w:proofErr w:type="spellEnd"/>
      <w:r>
        <w:t xml:space="preserve"> </w:t>
      </w:r>
      <w:proofErr w:type="spellStart"/>
      <w:r>
        <w:t>купопродајну</w:t>
      </w:r>
      <w:proofErr w:type="spellEnd"/>
      <w:r>
        <w:t xml:space="preserve"> </w:t>
      </w:r>
      <w:proofErr w:type="spellStart"/>
      <w:r>
        <w:t>цену</w:t>
      </w:r>
      <w:proofErr w:type="spellEnd"/>
      <w:r>
        <w:t xml:space="preserve"> у </w:t>
      </w:r>
      <w:proofErr w:type="spellStart"/>
      <w:r>
        <w:t>предвиђеном</w:t>
      </w:r>
      <w:proofErr w:type="spellEnd"/>
      <w:r>
        <w:t xml:space="preserve"> </w:t>
      </w:r>
      <w:proofErr w:type="spellStart"/>
      <w:r>
        <w:t>року</w:t>
      </w:r>
      <w:proofErr w:type="spellEnd"/>
      <w:r>
        <w:t xml:space="preserve">, </w:t>
      </w:r>
      <w:proofErr w:type="spellStart"/>
      <w:r>
        <w:t>губи</w:t>
      </w:r>
      <w:proofErr w:type="spellEnd"/>
      <w:r>
        <w:t xml:space="preserve"> </w:t>
      </w:r>
      <w:proofErr w:type="spellStart"/>
      <w:r>
        <w:t>право</w:t>
      </w:r>
      <w:proofErr w:type="spellEnd"/>
      <w:r>
        <w:t xml:space="preserve"> </w:t>
      </w:r>
      <w:proofErr w:type="spellStart"/>
      <w:r>
        <w:t>на</w:t>
      </w:r>
      <w:proofErr w:type="spellEnd"/>
      <w:r>
        <w:t xml:space="preserve"> </w:t>
      </w:r>
      <w:proofErr w:type="spellStart"/>
      <w:r>
        <w:t>повраћај</w:t>
      </w:r>
      <w:proofErr w:type="spellEnd"/>
      <w:r>
        <w:t xml:space="preserve"> </w:t>
      </w:r>
      <w:proofErr w:type="spellStart"/>
      <w:r>
        <w:t>депозита</w:t>
      </w:r>
      <w:proofErr w:type="spellEnd"/>
      <w:r>
        <w:t>.</w:t>
      </w:r>
    </w:p>
    <w:p w14:paraId="1F938773" w14:textId="77777777" w:rsidR="00AC25A4" w:rsidRDefault="00AC25A4" w:rsidP="00AC25A4">
      <w:pPr>
        <w:ind w:firstLine="720"/>
        <w:jc w:val="both"/>
      </w:pPr>
      <w:r>
        <w:t xml:space="preserve"> </w:t>
      </w:r>
      <w:proofErr w:type="spellStart"/>
      <w:r>
        <w:t>По</w:t>
      </w:r>
      <w:proofErr w:type="spellEnd"/>
      <w:r>
        <w:t xml:space="preserve"> </w:t>
      </w:r>
      <w:proofErr w:type="spellStart"/>
      <w:r>
        <w:t>спроведеном</w:t>
      </w:r>
      <w:proofErr w:type="spellEnd"/>
      <w:r>
        <w:t xml:space="preserve"> </w:t>
      </w:r>
      <w:proofErr w:type="spellStart"/>
      <w:r>
        <w:t>поступку</w:t>
      </w:r>
      <w:proofErr w:type="spellEnd"/>
      <w:r>
        <w:t xml:space="preserve"> </w:t>
      </w:r>
      <w:proofErr w:type="spellStart"/>
      <w:r>
        <w:t>јавног</w:t>
      </w:r>
      <w:proofErr w:type="spellEnd"/>
      <w:r>
        <w:t xml:space="preserve"> </w:t>
      </w:r>
      <w:proofErr w:type="spellStart"/>
      <w:r>
        <w:t>надметања</w:t>
      </w:r>
      <w:proofErr w:type="spellEnd"/>
      <w:r>
        <w:t xml:space="preserve">, </w:t>
      </w:r>
      <w:proofErr w:type="spellStart"/>
      <w:r>
        <w:t>Скупштина</w:t>
      </w:r>
      <w:proofErr w:type="spellEnd"/>
      <w:r>
        <w:t xml:space="preserve"> </w:t>
      </w:r>
      <w:proofErr w:type="spellStart"/>
      <w:r>
        <w:t>Града</w:t>
      </w:r>
      <w:proofErr w:type="spellEnd"/>
      <w:r>
        <w:t xml:space="preserve"> </w:t>
      </w:r>
      <w:proofErr w:type="spellStart"/>
      <w:r>
        <w:t>Прокупља</w:t>
      </w:r>
      <w:proofErr w:type="spellEnd"/>
      <w:r>
        <w:t xml:space="preserve"> </w:t>
      </w:r>
      <w:proofErr w:type="spellStart"/>
      <w:r>
        <w:t>доноси</w:t>
      </w:r>
      <w:proofErr w:type="spellEnd"/>
      <w:r>
        <w:t xml:space="preserve"> </w:t>
      </w:r>
      <w:proofErr w:type="spellStart"/>
      <w:r>
        <w:t>одлуку</w:t>
      </w:r>
      <w:proofErr w:type="spellEnd"/>
      <w:r>
        <w:t xml:space="preserve"> о </w:t>
      </w:r>
      <w:proofErr w:type="spellStart"/>
      <w:r>
        <w:t>отуђењу</w:t>
      </w:r>
      <w:proofErr w:type="spellEnd"/>
      <w:r>
        <w:t xml:space="preserve"> </w:t>
      </w:r>
      <w:proofErr w:type="spellStart"/>
      <w:r>
        <w:t>неизграђеног</w:t>
      </w:r>
      <w:proofErr w:type="spellEnd"/>
      <w:r>
        <w:t xml:space="preserve"> </w:t>
      </w:r>
      <w:proofErr w:type="spellStart"/>
      <w:r>
        <w:t>грађевинског</w:t>
      </w:r>
      <w:proofErr w:type="spellEnd"/>
      <w:r>
        <w:t xml:space="preserve"> </w:t>
      </w:r>
      <w:proofErr w:type="spellStart"/>
      <w:r>
        <w:t>земљишта</w:t>
      </w:r>
      <w:proofErr w:type="spellEnd"/>
      <w:r>
        <w:t xml:space="preserve"> </w:t>
      </w:r>
      <w:proofErr w:type="spellStart"/>
      <w:r>
        <w:t>најповољнијем</w:t>
      </w:r>
      <w:proofErr w:type="spellEnd"/>
      <w:r>
        <w:t xml:space="preserve"> </w:t>
      </w:r>
      <w:proofErr w:type="spellStart"/>
      <w:r>
        <w:t>понуђачу</w:t>
      </w:r>
      <w:proofErr w:type="spellEnd"/>
      <w:r>
        <w:t xml:space="preserve">. </w:t>
      </w:r>
    </w:p>
    <w:p w14:paraId="79C00A0F" w14:textId="77777777" w:rsidR="00AC25A4" w:rsidRDefault="00AC25A4" w:rsidP="00AC25A4">
      <w:pPr>
        <w:ind w:firstLine="720"/>
        <w:jc w:val="both"/>
      </w:pPr>
      <w:r>
        <w:t xml:space="preserve">У </w:t>
      </w:r>
      <w:proofErr w:type="spellStart"/>
      <w:r>
        <w:t>року</w:t>
      </w:r>
      <w:proofErr w:type="spellEnd"/>
      <w:r>
        <w:t xml:space="preserve"> </w:t>
      </w:r>
      <w:proofErr w:type="spellStart"/>
      <w:r>
        <w:t>од</w:t>
      </w:r>
      <w:proofErr w:type="spellEnd"/>
      <w:r>
        <w:t xml:space="preserve"> 8 </w:t>
      </w:r>
      <w:proofErr w:type="spellStart"/>
      <w:r>
        <w:t>дана</w:t>
      </w:r>
      <w:proofErr w:type="spellEnd"/>
      <w:r>
        <w:t xml:space="preserve"> </w:t>
      </w:r>
      <w:proofErr w:type="spellStart"/>
      <w:r>
        <w:t>од</w:t>
      </w:r>
      <w:proofErr w:type="spellEnd"/>
      <w:r>
        <w:t xml:space="preserve"> </w:t>
      </w:r>
      <w:proofErr w:type="spellStart"/>
      <w:r>
        <w:t>дана</w:t>
      </w:r>
      <w:proofErr w:type="spellEnd"/>
      <w:r>
        <w:t xml:space="preserve"> </w:t>
      </w:r>
      <w:proofErr w:type="spellStart"/>
      <w:r>
        <w:t>доношења</w:t>
      </w:r>
      <w:proofErr w:type="spellEnd"/>
      <w:r>
        <w:t xml:space="preserve"> </w:t>
      </w:r>
      <w:proofErr w:type="spellStart"/>
      <w:r>
        <w:t>одлуке</w:t>
      </w:r>
      <w:proofErr w:type="spellEnd"/>
      <w:r>
        <w:t xml:space="preserve"> о </w:t>
      </w:r>
      <w:proofErr w:type="spellStart"/>
      <w:r>
        <w:t>најповољнијем</w:t>
      </w:r>
      <w:proofErr w:type="spellEnd"/>
      <w:r>
        <w:t xml:space="preserve"> </w:t>
      </w:r>
      <w:proofErr w:type="spellStart"/>
      <w:r>
        <w:t>учеснику</w:t>
      </w:r>
      <w:proofErr w:type="spellEnd"/>
      <w:r>
        <w:t xml:space="preserve"> </w:t>
      </w:r>
      <w:proofErr w:type="spellStart"/>
      <w:r>
        <w:t>јавног</w:t>
      </w:r>
      <w:proofErr w:type="spellEnd"/>
      <w:r>
        <w:t xml:space="preserve"> </w:t>
      </w:r>
      <w:proofErr w:type="spellStart"/>
      <w:r>
        <w:t>надметања</w:t>
      </w:r>
      <w:proofErr w:type="spellEnd"/>
      <w:r>
        <w:t xml:space="preserve">, </w:t>
      </w:r>
      <w:proofErr w:type="spellStart"/>
      <w:r>
        <w:t>сви</w:t>
      </w:r>
      <w:proofErr w:type="spellEnd"/>
      <w:r>
        <w:t xml:space="preserve"> </w:t>
      </w:r>
      <w:proofErr w:type="spellStart"/>
      <w:r>
        <w:t>учесници</w:t>
      </w:r>
      <w:proofErr w:type="spellEnd"/>
      <w:r>
        <w:t xml:space="preserve"> </w:t>
      </w:r>
      <w:proofErr w:type="spellStart"/>
      <w:r>
        <w:t>огласа</w:t>
      </w:r>
      <w:proofErr w:type="spellEnd"/>
      <w:r>
        <w:t xml:space="preserve"> </w:t>
      </w:r>
      <w:proofErr w:type="spellStart"/>
      <w:r>
        <w:t>биће</w:t>
      </w:r>
      <w:proofErr w:type="spellEnd"/>
      <w:r>
        <w:t xml:space="preserve"> </w:t>
      </w:r>
      <w:proofErr w:type="spellStart"/>
      <w:r>
        <w:t>писано</w:t>
      </w:r>
      <w:proofErr w:type="spellEnd"/>
      <w:r>
        <w:t xml:space="preserve"> </w:t>
      </w:r>
      <w:proofErr w:type="spellStart"/>
      <w:r>
        <w:t>обавештени</w:t>
      </w:r>
      <w:proofErr w:type="spellEnd"/>
      <w:r>
        <w:t xml:space="preserve"> о </w:t>
      </w:r>
      <w:proofErr w:type="spellStart"/>
      <w:r>
        <w:t>избору</w:t>
      </w:r>
      <w:proofErr w:type="spellEnd"/>
      <w:r>
        <w:t xml:space="preserve"> </w:t>
      </w:r>
      <w:proofErr w:type="spellStart"/>
      <w:r>
        <w:t>најповољније</w:t>
      </w:r>
      <w:proofErr w:type="spellEnd"/>
      <w:r>
        <w:t xml:space="preserve"> </w:t>
      </w:r>
      <w:proofErr w:type="spellStart"/>
      <w:r>
        <w:t>понуде</w:t>
      </w:r>
      <w:proofErr w:type="spellEnd"/>
      <w:r>
        <w:t xml:space="preserve">. </w:t>
      </w:r>
    </w:p>
    <w:p w14:paraId="574EE5FF" w14:textId="77777777" w:rsidR="00AC25A4" w:rsidRDefault="00AC25A4" w:rsidP="00AC25A4">
      <w:pPr>
        <w:ind w:firstLine="720"/>
        <w:jc w:val="both"/>
      </w:pPr>
      <w:proofErr w:type="spellStart"/>
      <w:r>
        <w:lastRenderedPageBreak/>
        <w:t>Изабрани</w:t>
      </w:r>
      <w:proofErr w:type="spellEnd"/>
      <w:r>
        <w:t xml:space="preserve"> </w:t>
      </w:r>
      <w:proofErr w:type="spellStart"/>
      <w:r>
        <w:t>учесник</w:t>
      </w:r>
      <w:proofErr w:type="spellEnd"/>
      <w:r>
        <w:t xml:space="preserve"> и </w:t>
      </w:r>
      <w:proofErr w:type="spellStart"/>
      <w:r>
        <w:t>Град</w:t>
      </w:r>
      <w:proofErr w:type="spellEnd"/>
      <w:r>
        <w:t xml:space="preserve"> </w:t>
      </w:r>
      <w:proofErr w:type="spellStart"/>
      <w:r>
        <w:t>Прокупље</w:t>
      </w:r>
      <w:proofErr w:type="spellEnd"/>
      <w:r>
        <w:t xml:space="preserve"> </w:t>
      </w:r>
      <w:proofErr w:type="spellStart"/>
      <w:r>
        <w:t>закључиће</w:t>
      </w:r>
      <w:proofErr w:type="spellEnd"/>
      <w:r>
        <w:t xml:space="preserve"> </w:t>
      </w:r>
      <w:proofErr w:type="spellStart"/>
      <w:r>
        <w:t>уговор</w:t>
      </w:r>
      <w:proofErr w:type="spellEnd"/>
      <w:r>
        <w:t xml:space="preserve"> о </w:t>
      </w:r>
      <w:proofErr w:type="spellStart"/>
      <w:r>
        <w:t>отуђењу</w:t>
      </w:r>
      <w:proofErr w:type="spellEnd"/>
      <w:r>
        <w:t xml:space="preserve"> </w:t>
      </w:r>
      <w:proofErr w:type="spellStart"/>
      <w:r>
        <w:t>неизграђеног</w:t>
      </w:r>
      <w:proofErr w:type="spellEnd"/>
      <w:r>
        <w:t xml:space="preserve"> </w:t>
      </w:r>
      <w:proofErr w:type="spellStart"/>
      <w:r>
        <w:t>грађевинског</w:t>
      </w:r>
      <w:proofErr w:type="spellEnd"/>
      <w:r>
        <w:t xml:space="preserve"> </w:t>
      </w:r>
      <w:proofErr w:type="spellStart"/>
      <w:r>
        <w:t>земљишта</w:t>
      </w:r>
      <w:proofErr w:type="spellEnd"/>
      <w:r>
        <w:t xml:space="preserve"> у </w:t>
      </w:r>
      <w:proofErr w:type="spellStart"/>
      <w:r>
        <w:t>року</w:t>
      </w:r>
      <w:proofErr w:type="spellEnd"/>
      <w:r>
        <w:t xml:space="preserve"> </w:t>
      </w:r>
      <w:proofErr w:type="spellStart"/>
      <w:r>
        <w:t>од</w:t>
      </w:r>
      <w:proofErr w:type="spellEnd"/>
      <w:r>
        <w:t xml:space="preserve"> 30 </w:t>
      </w:r>
      <w:proofErr w:type="spellStart"/>
      <w:r>
        <w:t>дана</w:t>
      </w:r>
      <w:proofErr w:type="spellEnd"/>
      <w:r>
        <w:t xml:space="preserve"> </w:t>
      </w:r>
      <w:proofErr w:type="spellStart"/>
      <w:r>
        <w:t>од</w:t>
      </w:r>
      <w:proofErr w:type="spellEnd"/>
      <w:r>
        <w:t xml:space="preserve"> </w:t>
      </w:r>
      <w:proofErr w:type="spellStart"/>
      <w:r>
        <w:t>доношења</w:t>
      </w:r>
      <w:proofErr w:type="spellEnd"/>
      <w:r>
        <w:t xml:space="preserve"> </w:t>
      </w:r>
      <w:proofErr w:type="spellStart"/>
      <w:r>
        <w:t>одлуке</w:t>
      </w:r>
      <w:proofErr w:type="spellEnd"/>
      <w:r>
        <w:t xml:space="preserve"> о </w:t>
      </w:r>
      <w:proofErr w:type="spellStart"/>
      <w:r>
        <w:t>отуђењу</w:t>
      </w:r>
      <w:proofErr w:type="spellEnd"/>
      <w:r>
        <w:t xml:space="preserve"> </w:t>
      </w:r>
      <w:proofErr w:type="spellStart"/>
      <w:r>
        <w:t>предметне</w:t>
      </w:r>
      <w:proofErr w:type="spellEnd"/>
      <w:r>
        <w:t xml:space="preserve"> </w:t>
      </w:r>
      <w:proofErr w:type="spellStart"/>
      <w:r>
        <w:t>непокретности</w:t>
      </w:r>
      <w:proofErr w:type="spellEnd"/>
      <w:r>
        <w:t xml:space="preserve">. </w:t>
      </w:r>
    </w:p>
    <w:p w14:paraId="08DA4DEB" w14:textId="77777777" w:rsidR="00AC25A4" w:rsidRDefault="00AC25A4" w:rsidP="00AC25A4">
      <w:pPr>
        <w:ind w:firstLine="720"/>
        <w:jc w:val="both"/>
      </w:pPr>
      <w:proofErr w:type="spellStart"/>
      <w:r>
        <w:t>Уколико</w:t>
      </w:r>
      <w:proofErr w:type="spellEnd"/>
      <w:r>
        <w:t xml:space="preserve"> </w:t>
      </w:r>
      <w:proofErr w:type="spellStart"/>
      <w:r>
        <w:t>изабрани</w:t>
      </w:r>
      <w:proofErr w:type="spellEnd"/>
      <w:r>
        <w:t xml:space="preserve"> </w:t>
      </w:r>
      <w:proofErr w:type="spellStart"/>
      <w:r>
        <w:t>учесник</w:t>
      </w:r>
      <w:proofErr w:type="spellEnd"/>
      <w:r>
        <w:t xml:space="preserve"> </w:t>
      </w:r>
      <w:proofErr w:type="spellStart"/>
      <w:r>
        <w:t>не</w:t>
      </w:r>
      <w:proofErr w:type="spellEnd"/>
      <w:r>
        <w:t xml:space="preserve"> </w:t>
      </w:r>
      <w:proofErr w:type="spellStart"/>
      <w:r>
        <w:t>закључи</w:t>
      </w:r>
      <w:proofErr w:type="spellEnd"/>
      <w:r>
        <w:t xml:space="preserve"> </w:t>
      </w:r>
      <w:proofErr w:type="spellStart"/>
      <w:r>
        <w:t>уговор</w:t>
      </w:r>
      <w:proofErr w:type="spellEnd"/>
      <w:r>
        <w:t xml:space="preserve"> у </w:t>
      </w:r>
      <w:proofErr w:type="spellStart"/>
      <w:r>
        <w:t>остављеном</w:t>
      </w:r>
      <w:proofErr w:type="spellEnd"/>
      <w:r>
        <w:t xml:space="preserve"> </w:t>
      </w:r>
      <w:proofErr w:type="spellStart"/>
      <w:r>
        <w:t>року</w:t>
      </w:r>
      <w:proofErr w:type="spellEnd"/>
      <w:r>
        <w:t xml:space="preserve">, </w:t>
      </w:r>
      <w:proofErr w:type="spellStart"/>
      <w:r>
        <w:t>сматраће</w:t>
      </w:r>
      <w:proofErr w:type="spellEnd"/>
      <w:r>
        <w:t xml:space="preserve"> </w:t>
      </w:r>
      <w:proofErr w:type="spellStart"/>
      <w:r>
        <w:t>се</w:t>
      </w:r>
      <w:proofErr w:type="spellEnd"/>
      <w:r>
        <w:t xml:space="preserve"> </w:t>
      </w:r>
      <w:proofErr w:type="spellStart"/>
      <w:r>
        <w:t>да</w:t>
      </w:r>
      <w:proofErr w:type="spellEnd"/>
      <w:r>
        <w:t xml:space="preserve"> </w:t>
      </w:r>
      <w:proofErr w:type="spellStart"/>
      <w:r>
        <w:t>је</w:t>
      </w:r>
      <w:proofErr w:type="spellEnd"/>
      <w:r>
        <w:t xml:space="preserve"> </w:t>
      </w:r>
      <w:proofErr w:type="spellStart"/>
      <w:r>
        <w:t>одустао</w:t>
      </w:r>
      <w:proofErr w:type="spellEnd"/>
      <w:r>
        <w:t xml:space="preserve"> </w:t>
      </w:r>
      <w:proofErr w:type="spellStart"/>
      <w:r>
        <w:t>те</w:t>
      </w:r>
      <w:proofErr w:type="spellEnd"/>
      <w:r>
        <w:t xml:space="preserve"> </w:t>
      </w:r>
      <w:proofErr w:type="spellStart"/>
      <w:r>
        <w:t>ће</w:t>
      </w:r>
      <w:proofErr w:type="spellEnd"/>
      <w:r>
        <w:t xml:space="preserve"> </w:t>
      </w:r>
      <w:proofErr w:type="spellStart"/>
      <w:r>
        <w:t>се</w:t>
      </w:r>
      <w:proofErr w:type="spellEnd"/>
      <w:r>
        <w:t xml:space="preserve"> </w:t>
      </w:r>
      <w:proofErr w:type="spellStart"/>
      <w:r>
        <w:t>на</w:t>
      </w:r>
      <w:proofErr w:type="spellEnd"/>
      <w:r>
        <w:t xml:space="preserve"> </w:t>
      </w:r>
      <w:proofErr w:type="spellStart"/>
      <w:r>
        <w:t>закључење</w:t>
      </w:r>
      <w:proofErr w:type="spellEnd"/>
      <w:r>
        <w:t xml:space="preserve"> </w:t>
      </w:r>
      <w:proofErr w:type="spellStart"/>
      <w:r>
        <w:t>уговора</w:t>
      </w:r>
      <w:proofErr w:type="spellEnd"/>
      <w:r>
        <w:t xml:space="preserve"> </w:t>
      </w:r>
      <w:proofErr w:type="spellStart"/>
      <w:r>
        <w:t>позвати</w:t>
      </w:r>
      <w:proofErr w:type="spellEnd"/>
      <w:r>
        <w:t xml:space="preserve"> </w:t>
      </w:r>
      <w:proofErr w:type="spellStart"/>
      <w:r>
        <w:t>наредни</w:t>
      </w:r>
      <w:proofErr w:type="spellEnd"/>
      <w:r>
        <w:t xml:space="preserve"> </w:t>
      </w:r>
      <w:proofErr w:type="spellStart"/>
      <w:r>
        <w:t>најповољнији</w:t>
      </w:r>
      <w:proofErr w:type="spellEnd"/>
      <w:r>
        <w:t xml:space="preserve"> </w:t>
      </w:r>
      <w:proofErr w:type="spellStart"/>
      <w:r>
        <w:t>понуђач</w:t>
      </w:r>
      <w:proofErr w:type="spellEnd"/>
      <w:r>
        <w:t>.</w:t>
      </w:r>
    </w:p>
    <w:p w14:paraId="39EBE186" w14:textId="77777777" w:rsidR="00AC25A4" w:rsidRDefault="00AC25A4" w:rsidP="00AC25A4">
      <w:pPr>
        <w:ind w:firstLine="720"/>
        <w:jc w:val="both"/>
      </w:pPr>
      <w:r>
        <w:t xml:space="preserve"> </w:t>
      </w:r>
      <w:proofErr w:type="spellStart"/>
      <w:r>
        <w:t>Депозит</w:t>
      </w:r>
      <w:proofErr w:type="spellEnd"/>
      <w:r>
        <w:t xml:space="preserve"> </w:t>
      </w:r>
      <w:proofErr w:type="spellStart"/>
      <w:r>
        <w:t>се</w:t>
      </w:r>
      <w:proofErr w:type="spellEnd"/>
      <w:r>
        <w:t xml:space="preserve">, у </w:t>
      </w:r>
      <w:proofErr w:type="spellStart"/>
      <w:r>
        <w:t>случају</w:t>
      </w:r>
      <w:proofErr w:type="spellEnd"/>
      <w:r>
        <w:t xml:space="preserve"> </w:t>
      </w:r>
      <w:proofErr w:type="spellStart"/>
      <w:r>
        <w:t>да</w:t>
      </w:r>
      <w:proofErr w:type="spellEnd"/>
      <w:r>
        <w:t xml:space="preserve"> </w:t>
      </w:r>
      <w:proofErr w:type="spellStart"/>
      <w:r>
        <w:t>понуђач</w:t>
      </w:r>
      <w:proofErr w:type="spellEnd"/>
      <w:r>
        <w:t xml:space="preserve"> </w:t>
      </w:r>
      <w:proofErr w:type="spellStart"/>
      <w:r>
        <w:t>не</w:t>
      </w:r>
      <w:proofErr w:type="spellEnd"/>
      <w:r>
        <w:t xml:space="preserve"> </w:t>
      </w:r>
      <w:proofErr w:type="spellStart"/>
      <w:r>
        <w:t>буде</w:t>
      </w:r>
      <w:proofErr w:type="spellEnd"/>
      <w:r>
        <w:t xml:space="preserve"> </w:t>
      </w:r>
      <w:proofErr w:type="spellStart"/>
      <w:r>
        <w:t>изабран</w:t>
      </w:r>
      <w:proofErr w:type="spellEnd"/>
      <w:r>
        <w:t xml:space="preserve"> </w:t>
      </w:r>
      <w:proofErr w:type="spellStart"/>
      <w:r>
        <w:t>као</w:t>
      </w:r>
      <w:proofErr w:type="spellEnd"/>
      <w:r>
        <w:t xml:space="preserve"> </w:t>
      </w:r>
      <w:proofErr w:type="spellStart"/>
      <w:r>
        <w:t>најповољнији</w:t>
      </w:r>
      <w:proofErr w:type="spellEnd"/>
      <w:r>
        <w:t xml:space="preserve">, </w:t>
      </w:r>
      <w:proofErr w:type="spellStart"/>
      <w:r>
        <w:t>враћа</w:t>
      </w:r>
      <w:proofErr w:type="spellEnd"/>
      <w:r>
        <w:t xml:space="preserve"> у </w:t>
      </w:r>
      <w:proofErr w:type="spellStart"/>
      <w:r>
        <w:t>року</w:t>
      </w:r>
      <w:proofErr w:type="spellEnd"/>
      <w:r>
        <w:t xml:space="preserve"> </w:t>
      </w:r>
      <w:proofErr w:type="spellStart"/>
      <w:r>
        <w:t>од</w:t>
      </w:r>
      <w:proofErr w:type="spellEnd"/>
      <w:r>
        <w:t xml:space="preserve"> 10 </w:t>
      </w:r>
      <w:proofErr w:type="spellStart"/>
      <w:r>
        <w:t>дана</w:t>
      </w:r>
      <w:proofErr w:type="spellEnd"/>
      <w:r>
        <w:t xml:space="preserve"> </w:t>
      </w:r>
      <w:proofErr w:type="spellStart"/>
      <w:r>
        <w:t>од</w:t>
      </w:r>
      <w:proofErr w:type="spellEnd"/>
      <w:r>
        <w:t xml:space="preserve"> </w:t>
      </w:r>
      <w:proofErr w:type="spellStart"/>
      <w:r>
        <w:t>дана</w:t>
      </w:r>
      <w:proofErr w:type="spellEnd"/>
      <w:r>
        <w:t xml:space="preserve"> </w:t>
      </w:r>
      <w:proofErr w:type="spellStart"/>
      <w:r>
        <w:t>доношења</w:t>
      </w:r>
      <w:proofErr w:type="spellEnd"/>
      <w:r>
        <w:t xml:space="preserve"> </w:t>
      </w:r>
      <w:proofErr w:type="spellStart"/>
      <w:r>
        <w:t>одлуке</w:t>
      </w:r>
      <w:proofErr w:type="spellEnd"/>
      <w:r>
        <w:t xml:space="preserve"> о </w:t>
      </w:r>
      <w:proofErr w:type="spellStart"/>
      <w:r>
        <w:t>избору</w:t>
      </w:r>
      <w:proofErr w:type="spellEnd"/>
      <w:r>
        <w:t xml:space="preserve"> </w:t>
      </w:r>
      <w:proofErr w:type="spellStart"/>
      <w:r>
        <w:t>најповољнијег</w:t>
      </w:r>
      <w:proofErr w:type="spellEnd"/>
      <w:r>
        <w:t xml:space="preserve"> </w:t>
      </w:r>
      <w:proofErr w:type="spellStart"/>
      <w:r>
        <w:t>понуђача</w:t>
      </w:r>
      <w:proofErr w:type="spellEnd"/>
      <w:r>
        <w:t xml:space="preserve">, а у </w:t>
      </w:r>
      <w:proofErr w:type="spellStart"/>
      <w:r>
        <w:t>случају</w:t>
      </w:r>
      <w:proofErr w:type="spellEnd"/>
      <w:r>
        <w:t xml:space="preserve"> </w:t>
      </w:r>
      <w:proofErr w:type="spellStart"/>
      <w:r>
        <w:t>да</w:t>
      </w:r>
      <w:proofErr w:type="spellEnd"/>
      <w:r>
        <w:t xml:space="preserve"> </w:t>
      </w:r>
      <w:proofErr w:type="spellStart"/>
      <w:r>
        <w:t>најповољнији</w:t>
      </w:r>
      <w:proofErr w:type="spellEnd"/>
      <w:r>
        <w:t xml:space="preserve"> </w:t>
      </w:r>
      <w:proofErr w:type="spellStart"/>
      <w:r>
        <w:t>понуђач</w:t>
      </w:r>
      <w:proofErr w:type="spellEnd"/>
      <w:r>
        <w:t xml:space="preserve"> </w:t>
      </w:r>
      <w:proofErr w:type="spellStart"/>
      <w:r>
        <w:t>одустане</w:t>
      </w:r>
      <w:proofErr w:type="spellEnd"/>
      <w:r>
        <w:t xml:space="preserve"> </w:t>
      </w:r>
      <w:proofErr w:type="spellStart"/>
      <w:r>
        <w:t>од</w:t>
      </w:r>
      <w:proofErr w:type="spellEnd"/>
      <w:r>
        <w:t xml:space="preserve"> </w:t>
      </w:r>
      <w:proofErr w:type="spellStart"/>
      <w:r>
        <w:t>закључења</w:t>
      </w:r>
      <w:proofErr w:type="spellEnd"/>
      <w:r>
        <w:t xml:space="preserve"> </w:t>
      </w:r>
      <w:proofErr w:type="spellStart"/>
      <w:r>
        <w:t>уговора</w:t>
      </w:r>
      <w:proofErr w:type="spellEnd"/>
      <w:r>
        <w:t xml:space="preserve"> </w:t>
      </w:r>
      <w:proofErr w:type="spellStart"/>
      <w:r>
        <w:t>или</w:t>
      </w:r>
      <w:proofErr w:type="spellEnd"/>
      <w:r>
        <w:t xml:space="preserve"> </w:t>
      </w:r>
      <w:proofErr w:type="spellStart"/>
      <w:r>
        <w:t>не</w:t>
      </w:r>
      <w:proofErr w:type="spellEnd"/>
      <w:r>
        <w:t xml:space="preserve"> </w:t>
      </w:r>
      <w:proofErr w:type="spellStart"/>
      <w:r>
        <w:t>уплати</w:t>
      </w:r>
      <w:proofErr w:type="spellEnd"/>
      <w:r>
        <w:t xml:space="preserve"> </w:t>
      </w:r>
      <w:r>
        <w:rPr>
          <w:lang w:val="sr-Cyrl-RS"/>
        </w:rPr>
        <w:t xml:space="preserve">купопродајну </w:t>
      </w:r>
      <w:proofErr w:type="spellStart"/>
      <w:r>
        <w:t>цену</w:t>
      </w:r>
      <w:proofErr w:type="spellEnd"/>
      <w:r>
        <w:t xml:space="preserve"> </w:t>
      </w:r>
      <w:r w:rsidRPr="00F518FB">
        <w:rPr>
          <w:b/>
          <w:u w:val="single"/>
        </w:rPr>
        <w:t xml:space="preserve">у </w:t>
      </w:r>
      <w:r>
        <w:rPr>
          <w:b/>
          <w:u w:val="single"/>
          <w:lang w:val="sr-Cyrl-RS"/>
        </w:rPr>
        <w:t xml:space="preserve">року од 6 (шест) дана од </w:t>
      </w:r>
      <w:r w:rsidRPr="00F518FB">
        <w:rPr>
          <w:b/>
          <w:u w:val="single"/>
        </w:rPr>
        <w:t xml:space="preserve"> </w:t>
      </w:r>
      <w:proofErr w:type="spellStart"/>
      <w:r w:rsidRPr="00F518FB">
        <w:rPr>
          <w:b/>
          <w:u w:val="single"/>
        </w:rPr>
        <w:t>закључења</w:t>
      </w:r>
      <w:proofErr w:type="spellEnd"/>
      <w:r w:rsidRPr="00F518FB">
        <w:rPr>
          <w:b/>
          <w:u w:val="single"/>
        </w:rPr>
        <w:t xml:space="preserve"> </w:t>
      </w:r>
      <w:proofErr w:type="spellStart"/>
      <w:r w:rsidRPr="00F518FB">
        <w:rPr>
          <w:b/>
          <w:u w:val="single"/>
        </w:rPr>
        <w:t>уговора</w:t>
      </w:r>
      <w:proofErr w:type="spellEnd"/>
      <w:r>
        <w:rPr>
          <w:lang w:val="sr-Cyrl-RS"/>
        </w:rPr>
        <w:t>,</w:t>
      </w:r>
      <w:r>
        <w:t xml:space="preserve"> </w:t>
      </w:r>
      <w:proofErr w:type="spellStart"/>
      <w:r>
        <w:t>уплаћени</w:t>
      </w:r>
      <w:proofErr w:type="spellEnd"/>
      <w:r>
        <w:t xml:space="preserve"> </w:t>
      </w:r>
      <w:proofErr w:type="spellStart"/>
      <w:r>
        <w:t>депозит</w:t>
      </w:r>
      <w:proofErr w:type="spellEnd"/>
      <w:r>
        <w:t xml:space="preserve"> </w:t>
      </w:r>
      <w:proofErr w:type="spellStart"/>
      <w:r>
        <w:t>неће</w:t>
      </w:r>
      <w:proofErr w:type="spellEnd"/>
      <w:r>
        <w:t xml:space="preserve"> </w:t>
      </w:r>
      <w:proofErr w:type="spellStart"/>
      <w:r>
        <w:t>бити</w:t>
      </w:r>
      <w:proofErr w:type="spellEnd"/>
      <w:r>
        <w:t xml:space="preserve"> </w:t>
      </w:r>
      <w:proofErr w:type="spellStart"/>
      <w:r>
        <w:t>враћен</w:t>
      </w:r>
      <w:proofErr w:type="spellEnd"/>
      <w:r>
        <w:t>.</w:t>
      </w:r>
    </w:p>
    <w:p w14:paraId="2937B184" w14:textId="77777777" w:rsidR="00AC25A4" w:rsidRDefault="00AC25A4" w:rsidP="00AC25A4">
      <w:pPr>
        <w:ind w:firstLine="720"/>
        <w:jc w:val="both"/>
      </w:pPr>
      <w:r>
        <w:t xml:space="preserve"> </w:t>
      </w:r>
      <w:proofErr w:type="spellStart"/>
      <w:r>
        <w:t>Најповољнијем</w:t>
      </w:r>
      <w:proofErr w:type="spellEnd"/>
      <w:r>
        <w:t xml:space="preserve"> </w:t>
      </w:r>
      <w:proofErr w:type="spellStart"/>
      <w:r>
        <w:t>понуђачу</w:t>
      </w:r>
      <w:proofErr w:type="spellEnd"/>
      <w:r>
        <w:t xml:space="preserve"> </w:t>
      </w:r>
      <w:proofErr w:type="spellStart"/>
      <w:r>
        <w:t>се</w:t>
      </w:r>
      <w:proofErr w:type="spellEnd"/>
      <w:r>
        <w:t xml:space="preserve"> </w:t>
      </w:r>
      <w:proofErr w:type="spellStart"/>
      <w:r>
        <w:t>уплаћени</w:t>
      </w:r>
      <w:proofErr w:type="spellEnd"/>
      <w:r>
        <w:t xml:space="preserve"> </w:t>
      </w:r>
      <w:proofErr w:type="spellStart"/>
      <w:r>
        <w:t>износ</w:t>
      </w:r>
      <w:proofErr w:type="spellEnd"/>
      <w:r>
        <w:t xml:space="preserve"> </w:t>
      </w:r>
      <w:proofErr w:type="spellStart"/>
      <w:r>
        <w:t>депозита</w:t>
      </w:r>
      <w:proofErr w:type="spellEnd"/>
      <w:r>
        <w:t xml:space="preserve"> </w:t>
      </w:r>
      <w:proofErr w:type="spellStart"/>
      <w:r>
        <w:t>задржава</w:t>
      </w:r>
      <w:proofErr w:type="spellEnd"/>
      <w:r>
        <w:t xml:space="preserve"> </w:t>
      </w:r>
      <w:proofErr w:type="spellStart"/>
      <w:r>
        <w:t>до</w:t>
      </w:r>
      <w:proofErr w:type="spellEnd"/>
      <w:r>
        <w:t xml:space="preserve"> </w:t>
      </w:r>
      <w:proofErr w:type="spellStart"/>
      <w:r>
        <w:t>закључења</w:t>
      </w:r>
      <w:proofErr w:type="spellEnd"/>
      <w:r>
        <w:t xml:space="preserve"> </w:t>
      </w:r>
      <w:proofErr w:type="spellStart"/>
      <w:r>
        <w:t>уговора</w:t>
      </w:r>
      <w:proofErr w:type="spellEnd"/>
      <w:r>
        <w:t xml:space="preserve"> о </w:t>
      </w:r>
      <w:proofErr w:type="spellStart"/>
      <w:r>
        <w:t>купопродаји</w:t>
      </w:r>
      <w:proofErr w:type="spellEnd"/>
      <w:r>
        <w:t xml:space="preserve"> и </w:t>
      </w:r>
      <w:proofErr w:type="spellStart"/>
      <w:r>
        <w:t>исти</w:t>
      </w:r>
      <w:proofErr w:type="spellEnd"/>
      <w:r>
        <w:t xml:space="preserve"> </w:t>
      </w:r>
      <w:proofErr w:type="spellStart"/>
      <w:r>
        <w:t>се</w:t>
      </w:r>
      <w:proofErr w:type="spellEnd"/>
      <w:r>
        <w:t xml:space="preserve"> </w:t>
      </w:r>
      <w:proofErr w:type="spellStart"/>
      <w:r>
        <w:t>урачунава</w:t>
      </w:r>
      <w:proofErr w:type="spellEnd"/>
      <w:r>
        <w:t xml:space="preserve"> у </w:t>
      </w:r>
      <w:proofErr w:type="spellStart"/>
      <w:r>
        <w:t>износ</w:t>
      </w:r>
      <w:proofErr w:type="spellEnd"/>
      <w:r>
        <w:t xml:space="preserve"> </w:t>
      </w:r>
      <w:proofErr w:type="spellStart"/>
      <w:r>
        <w:t>купопродајне</w:t>
      </w:r>
      <w:proofErr w:type="spellEnd"/>
      <w:r>
        <w:t xml:space="preserve"> </w:t>
      </w:r>
      <w:proofErr w:type="spellStart"/>
      <w:r>
        <w:t>цене</w:t>
      </w:r>
      <w:proofErr w:type="spellEnd"/>
      <w:r>
        <w:t xml:space="preserve">. </w:t>
      </w:r>
    </w:p>
    <w:p w14:paraId="58A1D4A4" w14:textId="77777777" w:rsidR="00AC25A4" w:rsidRDefault="00AC25A4" w:rsidP="00AC25A4">
      <w:pPr>
        <w:ind w:firstLine="720"/>
        <w:jc w:val="both"/>
      </w:pPr>
      <w:proofErr w:type="spellStart"/>
      <w:r>
        <w:t>Понуђачу</w:t>
      </w:r>
      <w:proofErr w:type="spellEnd"/>
      <w:r>
        <w:t xml:space="preserve"> </w:t>
      </w:r>
      <w:proofErr w:type="spellStart"/>
      <w:r>
        <w:t>који</w:t>
      </w:r>
      <w:proofErr w:type="spellEnd"/>
      <w:r>
        <w:t xml:space="preserve"> </w:t>
      </w:r>
      <w:proofErr w:type="spellStart"/>
      <w:r>
        <w:t>не</w:t>
      </w:r>
      <w:proofErr w:type="spellEnd"/>
      <w:r>
        <w:t xml:space="preserve"> </w:t>
      </w:r>
      <w:proofErr w:type="spellStart"/>
      <w:r>
        <w:t>буде</w:t>
      </w:r>
      <w:proofErr w:type="spellEnd"/>
      <w:r>
        <w:t xml:space="preserve"> </w:t>
      </w:r>
      <w:proofErr w:type="spellStart"/>
      <w:r>
        <w:t>изабран</w:t>
      </w:r>
      <w:proofErr w:type="spellEnd"/>
      <w:r>
        <w:t xml:space="preserve"> </w:t>
      </w:r>
      <w:proofErr w:type="spellStart"/>
      <w:r>
        <w:t>као</w:t>
      </w:r>
      <w:proofErr w:type="spellEnd"/>
      <w:r>
        <w:t xml:space="preserve"> </w:t>
      </w:r>
      <w:proofErr w:type="spellStart"/>
      <w:r>
        <w:t>најповољнији</w:t>
      </w:r>
      <w:proofErr w:type="spellEnd"/>
      <w:r>
        <w:t xml:space="preserve">, </w:t>
      </w:r>
      <w:proofErr w:type="spellStart"/>
      <w:r>
        <w:t>враћа</w:t>
      </w:r>
      <w:proofErr w:type="spellEnd"/>
      <w:r>
        <w:t xml:space="preserve"> </w:t>
      </w:r>
      <w:proofErr w:type="spellStart"/>
      <w:r>
        <w:t>се</w:t>
      </w:r>
      <w:proofErr w:type="spellEnd"/>
      <w:r>
        <w:t xml:space="preserve"> </w:t>
      </w:r>
      <w:proofErr w:type="spellStart"/>
      <w:r>
        <w:t>уплаћени</w:t>
      </w:r>
      <w:proofErr w:type="spellEnd"/>
      <w:r>
        <w:t xml:space="preserve"> </w:t>
      </w:r>
      <w:proofErr w:type="spellStart"/>
      <w:r>
        <w:t>депозит</w:t>
      </w:r>
      <w:proofErr w:type="spellEnd"/>
      <w:r>
        <w:t xml:space="preserve"> у </w:t>
      </w:r>
      <w:proofErr w:type="spellStart"/>
      <w:r>
        <w:t>року</w:t>
      </w:r>
      <w:proofErr w:type="spellEnd"/>
      <w:r>
        <w:t xml:space="preserve"> </w:t>
      </w:r>
      <w:proofErr w:type="spellStart"/>
      <w:r>
        <w:t>од</w:t>
      </w:r>
      <w:proofErr w:type="spellEnd"/>
      <w:r>
        <w:t xml:space="preserve"> 10 </w:t>
      </w:r>
      <w:proofErr w:type="spellStart"/>
      <w:r>
        <w:t>дана</w:t>
      </w:r>
      <w:proofErr w:type="spellEnd"/>
      <w:r>
        <w:t xml:space="preserve"> </w:t>
      </w:r>
      <w:proofErr w:type="spellStart"/>
      <w:r>
        <w:t>од</w:t>
      </w:r>
      <w:proofErr w:type="spellEnd"/>
      <w:r>
        <w:t xml:space="preserve"> </w:t>
      </w:r>
      <w:proofErr w:type="spellStart"/>
      <w:r>
        <w:t>дана</w:t>
      </w:r>
      <w:proofErr w:type="spellEnd"/>
      <w:r>
        <w:t xml:space="preserve"> </w:t>
      </w:r>
      <w:proofErr w:type="spellStart"/>
      <w:r>
        <w:t>доношења</w:t>
      </w:r>
      <w:proofErr w:type="spellEnd"/>
      <w:r>
        <w:t xml:space="preserve"> </w:t>
      </w:r>
      <w:proofErr w:type="spellStart"/>
      <w:r>
        <w:t>Одлуке</w:t>
      </w:r>
      <w:proofErr w:type="spellEnd"/>
      <w:r>
        <w:t xml:space="preserve"> о </w:t>
      </w:r>
      <w:proofErr w:type="spellStart"/>
      <w:r>
        <w:t>избору</w:t>
      </w:r>
      <w:proofErr w:type="spellEnd"/>
      <w:r>
        <w:t xml:space="preserve"> </w:t>
      </w:r>
      <w:proofErr w:type="spellStart"/>
      <w:r>
        <w:t>најповољнијег</w:t>
      </w:r>
      <w:proofErr w:type="spellEnd"/>
      <w:r>
        <w:t xml:space="preserve"> </w:t>
      </w:r>
      <w:proofErr w:type="spellStart"/>
      <w:r>
        <w:t>понуђача</w:t>
      </w:r>
      <w:proofErr w:type="spellEnd"/>
      <w:r>
        <w:t xml:space="preserve">. </w:t>
      </w:r>
    </w:p>
    <w:p w14:paraId="5367808D" w14:textId="77777777" w:rsidR="00AC25A4" w:rsidRDefault="00AC25A4" w:rsidP="00AC25A4">
      <w:pPr>
        <w:ind w:firstLine="720"/>
        <w:jc w:val="both"/>
      </w:pPr>
      <w:proofErr w:type="spellStart"/>
      <w:r>
        <w:t>Заинтересована</w:t>
      </w:r>
      <w:proofErr w:type="spellEnd"/>
      <w:r>
        <w:t xml:space="preserve"> </w:t>
      </w:r>
      <w:proofErr w:type="spellStart"/>
      <w:r>
        <w:t>лица</w:t>
      </w:r>
      <w:proofErr w:type="spellEnd"/>
      <w:r>
        <w:t xml:space="preserve"> </w:t>
      </w:r>
      <w:proofErr w:type="spellStart"/>
      <w:r>
        <w:t>ради</w:t>
      </w:r>
      <w:proofErr w:type="spellEnd"/>
      <w:r>
        <w:t xml:space="preserve"> </w:t>
      </w:r>
      <w:proofErr w:type="spellStart"/>
      <w:r>
        <w:t>пружања</w:t>
      </w:r>
      <w:proofErr w:type="spellEnd"/>
      <w:r>
        <w:t xml:space="preserve"> </w:t>
      </w:r>
      <w:proofErr w:type="spellStart"/>
      <w:r>
        <w:t>додатних</w:t>
      </w:r>
      <w:proofErr w:type="spellEnd"/>
      <w:r>
        <w:t xml:space="preserve"> </w:t>
      </w:r>
      <w:proofErr w:type="spellStart"/>
      <w:r>
        <w:t>информација</w:t>
      </w:r>
      <w:proofErr w:type="spellEnd"/>
      <w:r>
        <w:t xml:space="preserve"> и </w:t>
      </w:r>
      <w:proofErr w:type="spellStart"/>
      <w:r>
        <w:t>обавештења</w:t>
      </w:r>
      <w:proofErr w:type="spellEnd"/>
      <w:r>
        <w:t xml:space="preserve"> </w:t>
      </w:r>
      <w:proofErr w:type="spellStart"/>
      <w:r>
        <w:t>могу</w:t>
      </w:r>
      <w:proofErr w:type="spellEnd"/>
      <w:r>
        <w:t xml:space="preserve"> </w:t>
      </w:r>
      <w:proofErr w:type="spellStart"/>
      <w:r>
        <w:t>се</w:t>
      </w:r>
      <w:proofErr w:type="spellEnd"/>
      <w:r>
        <w:t xml:space="preserve"> </w:t>
      </w:r>
      <w:proofErr w:type="spellStart"/>
      <w:r>
        <w:t>обратити</w:t>
      </w:r>
      <w:proofErr w:type="spellEnd"/>
      <w:r>
        <w:t xml:space="preserve"> </w:t>
      </w:r>
      <w:proofErr w:type="spellStart"/>
      <w:r>
        <w:t>контакт</w:t>
      </w:r>
      <w:proofErr w:type="spellEnd"/>
      <w:r>
        <w:t xml:space="preserve"> </w:t>
      </w:r>
      <w:proofErr w:type="spellStart"/>
      <w:r>
        <w:t>особи</w:t>
      </w:r>
      <w:proofErr w:type="spellEnd"/>
      <w:r>
        <w:t xml:space="preserve"> </w:t>
      </w:r>
      <w:r>
        <w:rPr>
          <w:lang w:val="sr-Cyrl-RS"/>
        </w:rPr>
        <w:t>Миодрагу Губијану – шефу Одсека за имовинско – правне послове</w:t>
      </w:r>
      <w:r>
        <w:t xml:space="preserve">, </w:t>
      </w:r>
      <w:proofErr w:type="spellStart"/>
      <w:r>
        <w:t>радним</w:t>
      </w:r>
      <w:proofErr w:type="spellEnd"/>
      <w:r>
        <w:t xml:space="preserve"> </w:t>
      </w:r>
      <w:proofErr w:type="spellStart"/>
      <w:r>
        <w:t>данима</w:t>
      </w:r>
      <w:proofErr w:type="spellEnd"/>
      <w:r>
        <w:t xml:space="preserve"> </w:t>
      </w:r>
      <w:proofErr w:type="spellStart"/>
      <w:r>
        <w:t>од</w:t>
      </w:r>
      <w:proofErr w:type="spellEnd"/>
      <w:r>
        <w:t xml:space="preserve"> 08,00-15,00 </w:t>
      </w:r>
      <w:proofErr w:type="spellStart"/>
      <w:r>
        <w:t>часова</w:t>
      </w:r>
      <w:proofErr w:type="spellEnd"/>
      <w:r>
        <w:t xml:space="preserve"> у </w:t>
      </w:r>
      <w:proofErr w:type="spellStart"/>
      <w:r>
        <w:t>канцеларији</w:t>
      </w:r>
      <w:proofErr w:type="spellEnd"/>
      <w:r>
        <w:t xml:space="preserve"> </w:t>
      </w:r>
      <w:proofErr w:type="spellStart"/>
      <w:r>
        <w:t>број</w:t>
      </w:r>
      <w:proofErr w:type="spellEnd"/>
      <w:r>
        <w:t xml:space="preserve"> </w:t>
      </w:r>
      <w:r>
        <w:rPr>
          <w:lang w:val="sr-Cyrl-RS"/>
        </w:rPr>
        <w:t>8</w:t>
      </w:r>
      <w:r>
        <w:t xml:space="preserve">, </w:t>
      </w:r>
      <w:proofErr w:type="spellStart"/>
      <w:r>
        <w:t>или</w:t>
      </w:r>
      <w:proofErr w:type="spellEnd"/>
      <w:r>
        <w:t xml:space="preserve"> </w:t>
      </w:r>
      <w:proofErr w:type="spellStart"/>
      <w:r>
        <w:t>на</w:t>
      </w:r>
      <w:proofErr w:type="spellEnd"/>
      <w:r>
        <w:t xml:space="preserve"> тел.027/324- 040</w:t>
      </w:r>
      <w:r>
        <w:rPr>
          <w:lang w:val="sr-Cyrl-RS"/>
        </w:rPr>
        <w:t>, локал 108</w:t>
      </w:r>
      <w:r>
        <w:t xml:space="preserve">. </w:t>
      </w:r>
      <w:proofErr w:type="spellStart"/>
      <w:r>
        <w:t>Оглас</w:t>
      </w:r>
      <w:proofErr w:type="spellEnd"/>
      <w:r>
        <w:t xml:space="preserve"> </w:t>
      </w:r>
      <w:proofErr w:type="spellStart"/>
      <w:r>
        <w:t>објавити</w:t>
      </w:r>
      <w:proofErr w:type="spellEnd"/>
      <w:r>
        <w:t xml:space="preserve"> </w:t>
      </w:r>
      <w:proofErr w:type="spellStart"/>
      <w:r>
        <w:t>на</w:t>
      </w:r>
      <w:proofErr w:type="spellEnd"/>
      <w:r>
        <w:t xml:space="preserve"> </w:t>
      </w:r>
      <w:proofErr w:type="spellStart"/>
      <w:r>
        <w:t>званичној</w:t>
      </w:r>
      <w:proofErr w:type="spellEnd"/>
      <w:r>
        <w:t xml:space="preserve"> </w:t>
      </w:r>
      <w:proofErr w:type="spellStart"/>
      <w:r>
        <w:t>интернет</w:t>
      </w:r>
      <w:proofErr w:type="spellEnd"/>
      <w:r>
        <w:t xml:space="preserve"> </w:t>
      </w:r>
      <w:proofErr w:type="spellStart"/>
      <w:r>
        <w:t>страници</w:t>
      </w:r>
      <w:proofErr w:type="spellEnd"/>
      <w:r>
        <w:t xml:space="preserve"> </w:t>
      </w:r>
      <w:proofErr w:type="spellStart"/>
      <w:r>
        <w:t>Града</w:t>
      </w:r>
      <w:proofErr w:type="spellEnd"/>
      <w:r>
        <w:t xml:space="preserve"> </w:t>
      </w:r>
      <w:proofErr w:type="spellStart"/>
      <w:r>
        <w:t>Прокупља</w:t>
      </w:r>
      <w:proofErr w:type="spellEnd"/>
      <w:r>
        <w:t xml:space="preserve"> и у </w:t>
      </w:r>
      <w:proofErr w:type="spellStart"/>
      <w:r>
        <w:t>дневном</w:t>
      </w:r>
      <w:proofErr w:type="spellEnd"/>
      <w:r>
        <w:t xml:space="preserve"> </w:t>
      </w:r>
      <w:proofErr w:type="spellStart"/>
      <w:r>
        <w:t>листу</w:t>
      </w:r>
      <w:proofErr w:type="spellEnd"/>
      <w:r>
        <w:t xml:space="preserve"> </w:t>
      </w:r>
      <w:r>
        <w:rPr>
          <w:lang w:val="sr-Cyrl-RS"/>
        </w:rPr>
        <w:t>„ Курир“</w:t>
      </w:r>
      <w:r>
        <w:t>.</w:t>
      </w:r>
    </w:p>
    <w:p w14:paraId="44BB8D6B" w14:textId="77777777" w:rsidR="00AC25A4" w:rsidRDefault="00AC25A4" w:rsidP="00AC25A4">
      <w:pPr>
        <w:jc w:val="both"/>
      </w:pPr>
    </w:p>
    <w:p w14:paraId="6A2D26CC" w14:textId="77777777" w:rsidR="00AC25A4" w:rsidRPr="00842371" w:rsidRDefault="00AC25A4" w:rsidP="00AC25A4">
      <w:pPr>
        <w:jc w:val="both"/>
        <w:rPr>
          <w:bCs/>
          <w:lang w:val="sr-Latn-RS"/>
        </w:rPr>
      </w:pPr>
      <w:proofErr w:type="spellStart"/>
      <w:r>
        <w:rPr>
          <w:bCs/>
        </w:rPr>
        <w:t>Број</w:t>
      </w:r>
      <w:proofErr w:type="spellEnd"/>
      <w:r>
        <w:rPr>
          <w:bCs/>
        </w:rPr>
        <w:t xml:space="preserve">: </w:t>
      </w:r>
      <w:r>
        <w:rPr>
          <w:bCs/>
          <w:lang w:val="sr-Latn-RS"/>
        </w:rPr>
        <w:t>003279151 2026 06853 001 000 060 107</w:t>
      </w:r>
    </w:p>
    <w:p w14:paraId="613653A6" w14:textId="77777777" w:rsidR="00AC25A4" w:rsidRDefault="00AC25A4" w:rsidP="00AC25A4">
      <w:pPr>
        <w:jc w:val="both"/>
        <w:rPr>
          <w:bCs/>
          <w:lang w:val="sr-Cyrl-RS"/>
        </w:rPr>
      </w:pPr>
      <w:r>
        <w:rPr>
          <w:bCs/>
        </w:rPr>
        <w:t xml:space="preserve">У </w:t>
      </w:r>
      <w:proofErr w:type="spellStart"/>
      <w:r>
        <w:rPr>
          <w:bCs/>
        </w:rPr>
        <w:t>Прокупљу</w:t>
      </w:r>
      <w:proofErr w:type="spellEnd"/>
      <w:r>
        <w:rPr>
          <w:bCs/>
        </w:rPr>
        <w:t xml:space="preserve">, </w:t>
      </w:r>
      <w:proofErr w:type="spellStart"/>
      <w:r>
        <w:rPr>
          <w:bCs/>
        </w:rPr>
        <w:t>дана</w:t>
      </w:r>
      <w:proofErr w:type="spellEnd"/>
      <w:r>
        <w:rPr>
          <w:bCs/>
        </w:rPr>
        <w:t xml:space="preserve"> </w:t>
      </w:r>
      <w:r>
        <w:rPr>
          <w:bCs/>
          <w:lang w:val="sr-Latn-RS"/>
        </w:rPr>
        <w:t xml:space="preserve"> 15.07. </w:t>
      </w:r>
      <w:r>
        <w:rPr>
          <w:bCs/>
          <w:lang w:val="sr-Cyrl-RS"/>
        </w:rPr>
        <w:t>2026.</w:t>
      </w:r>
      <w:r>
        <w:rPr>
          <w:bCs/>
        </w:rPr>
        <w:t xml:space="preserve"> </w:t>
      </w:r>
      <w:proofErr w:type="spellStart"/>
      <w:r>
        <w:rPr>
          <w:bCs/>
        </w:rPr>
        <w:t>године</w:t>
      </w:r>
      <w:proofErr w:type="spellEnd"/>
      <w:r>
        <w:rPr>
          <w:bCs/>
        </w:rPr>
        <w:t xml:space="preserve"> </w:t>
      </w:r>
    </w:p>
    <w:p w14:paraId="7C33E496" w14:textId="77777777" w:rsidR="00AC25A4" w:rsidRPr="00CC69C5" w:rsidRDefault="00AC25A4" w:rsidP="00AC25A4">
      <w:pPr>
        <w:jc w:val="both"/>
        <w:rPr>
          <w:bCs/>
          <w:lang w:val="sr-Cyrl-RS"/>
        </w:rPr>
      </w:pPr>
    </w:p>
    <w:p w14:paraId="6DD55429" w14:textId="77777777" w:rsidR="00AC25A4" w:rsidRDefault="00AC25A4" w:rsidP="00AC25A4">
      <w:pPr>
        <w:rPr>
          <w:bCs/>
          <w:lang w:val="sr-Cyrl-RS"/>
        </w:rPr>
      </w:pPr>
      <w:r>
        <w:rPr>
          <w:bCs/>
        </w:rPr>
        <w:t>СКУПШТИНА ГРАДА ПРОКУПЉА</w:t>
      </w:r>
    </w:p>
    <w:p w14:paraId="2C0AAAE6" w14:textId="77777777" w:rsidR="00AC25A4" w:rsidRDefault="00AC25A4" w:rsidP="00AC25A4">
      <w:pPr>
        <w:rPr>
          <w:bCs/>
          <w:lang w:val="sr-Cyrl-RS"/>
        </w:rPr>
      </w:pPr>
    </w:p>
    <w:p w14:paraId="304AF2BA" w14:textId="77777777" w:rsidR="00AC25A4" w:rsidRDefault="00AC25A4" w:rsidP="00AC25A4">
      <w:pPr>
        <w:rPr>
          <w:bCs/>
          <w:lang w:val="sr-Cyrl-RS"/>
        </w:rPr>
      </w:pPr>
    </w:p>
    <w:p w14:paraId="464E93C0" w14:textId="77777777" w:rsidR="00AC25A4" w:rsidRDefault="00AC25A4" w:rsidP="00AC25A4">
      <w:pPr>
        <w:rPr>
          <w:bCs/>
          <w:lang w:val="sr-Cyrl-RS"/>
        </w:rPr>
      </w:pPr>
    </w:p>
    <w:p w14:paraId="4F86FFD8" w14:textId="77777777" w:rsidR="00AC25A4" w:rsidRDefault="00AC25A4" w:rsidP="00AC25A4">
      <w:pPr>
        <w:rPr>
          <w:bCs/>
          <w:lang w:val="sr-Cyrl-RS"/>
        </w:rPr>
      </w:pPr>
    </w:p>
    <w:p w14:paraId="0911EC2C" w14:textId="77777777" w:rsidR="00AC25A4" w:rsidRDefault="00AC25A4" w:rsidP="00AC25A4">
      <w:pPr>
        <w:ind w:firstLine="720"/>
        <w:jc w:val="center"/>
        <w:rPr>
          <w:bCs/>
        </w:rPr>
      </w:pPr>
    </w:p>
    <w:p w14:paraId="0F9DFA47" w14:textId="77777777" w:rsidR="00AC25A4" w:rsidRDefault="00AC25A4" w:rsidP="00AC25A4">
      <w:pPr>
        <w:ind w:left="5040" w:firstLine="720"/>
        <w:jc w:val="both"/>
        <w:rPr>
          <w:bCs/>
        </w:rPr>
      </w:pPr>
      <w:r>
        <w:rPr>
          <w:bCs/>
          <w:lang w:val="sr-Cyrl-RS"/>
        </w:rPr>
        <w:t xml:space="preserve">    </w:t>
      </w:r>
      <w:r>
        <w:rPr>
          <w:bCs/>
        </w:rPr>
        <w:t>ПРЕДСЕДНИК</w:t>
      </w:r>
    </w:p>
    <w:p w14:paraId="3A97224D" w14:textId="77777777" w:rsidR="00AC25A4" w:rsidRDefault="00AC25A4" w:rsidP="00AC25A4">
      <w:pPr>
        <w:ind w:firstLine="720"/>
        <w:jc w:val="both"/>
        <w:rPr>
          <w:bCs/>
        </w:rPr>
      </w:pPr>
      <w:r>
        <w:rPr>
          <w:bCs/>
        </w:rPr>
        <w:t xml:space="preserve"> </w:t>
      </w:r>
      <w:r>
        <w:rPr>
          <w:bCs/>
        </w:rPr>
        <w:tab/>
      </w:r>
      <w:r>
        <w:rPr>
          <w:bCs/>
        </w:rPr>
        <w:tab/>
      </w:r>
      <w:r>
        <w:rPr>
          <w:bCs/>
        </w:rPr>
        <w:tab/>
      </w:r>
      <w:r>
        <w:rPr>
          <w:bCs/>
        </w:rPr>
        <w:tab/>
      </w:r>
      <w:r>
        <w:rPr>
          <w:bCs/>
        </w:rPr>
        <w:tab/>
      </w:r>
      <w:r>
        <w:rPr>
          <w:bCs/>
          <w:lang w:val="sr-Cyrl-RS"/>
        </w:rPr>
        <w:t xml:space="preserve">      </w:t>
      </w:r>
      <w:r>
        <w:rPr>
          <w:bCs/>
        </w:rPr>
        <w:t>СКУПШТИНЕ ГРАДА ПРОКУПЉА</w:t>
      </w:r>
    </w:p>
    <w:p w14:paraId="530BB9C4" w14:textId="59CFF28A" w:rsidR="00AC25A4" w:rsidRDefault="00AC25A4" w:rsidP="00AC25A4">
      <w:pPr>
        <w:ind w:left="5040" w:firstLine="720"/>
        <w:jc w:val="both"/>
        <w:rPr>
          <w:bCs/>
          <w:lang w:val="sr-Cyrl-RS"/>
        </w:rPr>
      </w:pPr>
      <w:r>
        <w:rPr>
          <w:bCs/>
        </w:rPr>
        <w:t xml:space="preserve"> </w:t>
      </w:r>
      <w:r>
        <w:rPr>
          <w:bCs/>
          <w:lang w:val="sr-Cyrl-RS"/>
        </w:rPr>
        <w:t xml:space="preserve">    </w:t>
      </w:r>
      <w:proofErr w:type="spellStart"/>
      <w:r>
        <w:rPr>
          <w:bCs/>
        </w:rPr>
        <w:t>Дејан</w:t>
      </w:r>
      <w:proofErr w:type="spellEnd"/>
      <w:r>
        <w:rPr>
          <w:bCs/>
        </w:rPr>
        <w:t xml:space="preserve"> </w:t>
      </w:r>
      <w:proofErr w:type="spellStart"/>
      <w:r>
        <w:rPr>
          <w:bCs/>
        </w:rPr>
        <w:t>Лазић</w:t>
      </w:r>
      <w:proofErr w:type="spellEnd"/>
      <w:r>
        <w:rPr>
          <w:bCs/>
        </w:rPr>
        <w:t xml:space="preserve"> </w:t>
      </w:r>
      <w:r w:rsidR="005E1B68">
        <w:rPr>
          <w:bCs/>
          <w:lang w:val="sr-Cyrl-RS"/>
        </w:rPr>
        <w:t>с.р.</w:t>
      </w:r>
    </w:p>
    <w:p w14:paraId="60656055" w14:textId="77777777" w:rsidR="00ED5835" w:rsidRDefault="00ED5835" w:rsidP="00AC25A4">
      <w:pPr>
        <w:ind w:left="5040" w:firstLine="720"/>
        <w:jc w:val="both"/>
        <w:rPr>
          <w:bCs/>
          <w:lang w:val="sr-Cyrl-RS"/>
        </w:rPr>
      </w:pPr>
    </w:p>
    <w:p w14:paraId="6A5DBDEA" w14:textId="77777777" w:rsidR="00ED5835" w:rsidRDefault="00ED5835" w:rsidP="00AC25A4">
      <w:pPr>
        <w:ind w:left="5040" w:firstLine="720"/>
        <w:jc w:val="both"/>
        <w:rPr>
          <w:bCs/>
          <w:lang w:val="sr-Cyrl-RS"/>
        </w:rPr>
      </w:pPr>
    </w:p>
    <w:p w14:paraId="56D4F693" w14:textId="77777777" w:rsidR="00ED5835" w:rsidRDefault="00ED5835" w:rsidP="00AC25A4">
      <w:pPr>
        <w:ind w:left="5040" w:firstLine="720"/>
        <w:jc w:val="both"/>
        <w:rPr>
          <w:bCs/>
          <w:lang w:val="sr-Cyrl-RS"/>
        </w:rPr>
      </w:pPr>
    </w:p>
    <w:p w14:paraId="18BDF3E0" w14:textId="77777777" w:rsidR="00ED5835" w:rsidRDefault="00ED5835" w:rsidP="00AC25A4">
      <w:pPr>
        <w:ind w:left="5040" w:firstLine="720"/>
        <w:jc w:val="both"/>
        <w:rPr>
          <w:bCs/>
          <w:lang w:val="sr-Cyrl-RS"/>
        </w:rPr>
      </w:pPr>
    </w:p>
    <w:p w14:paraId="4FA1DBBD" w14:textId="77777777" w:rsidR="00ED5835" w:rsidRDefault="00ED5835" w:rsidP="00AC25A4">
      <w:pPr>
        <w:ind w:left="5040" w:firstLine="720"/>
        <w:jc w:val="both"/>
        <w:rPr>
          <w:bCs/>
          <w:lang w:val="sr-Cyrl-RS"/>
        </w:rPr>
      </w:pPr>
    </w:p>
    <w:p w14:paraId="7EB1970F" w14:textId="77777777" w:rsidR="00ED5835" w:rsidRDefault="00ED5835" w:rsidP="00AC25A4">
      <w:pPr>
        <w:ind w:left="5040" w:firstLine="720"/>
        <w:jc w:val="both"/>
        <w:rPr>
          <w:bCs/>
          <w:lang w:val="sr-Cyrl-RS"/>
        </w:rPr>
      </w:pPr>
    </w:p>
    <w:p w14:paraId="6F50C8BB" w14:textId="77777777" w:rsidR="00ED5835" w:rsidRDefault="00ED5835" w:rsidP="00AC25A4">
      <w:pPr>
        <w:ind w:left="5040" w:firstLine="720"/>
        <w:jc w:val="both"/>
        <w:rPr>
          <w:bCs/>
          <w:lang w:val="sr-Cyrl-RS"/>
        </w:rPr>
      </w:pPr>
    </w:p>
    <w:p w14:paraId="4D8B7928" w14:textId="77777777" w:rsidR="00ED5835" w:rsidRDefault="00ED5835" w:rsidP="00AC25A4">
      <w:pPr>
        <w:ind w:left="5040" w:firstLine="720"/>
        <w:jc w:val="both"/>
        <w:rPr>
          <w:bCs/>
          <w:lang w:val="sr-Cyrl-RS"/>
        </w:rPr>
      </w:pPr>
    </w:p>
    <w:p w14:paraId="607594B0" w14:textId="77777777" w:rsidR="00ED5835" w:rsidRDefault="00ED5835" w:rsidP="00AC25A4">
      <w:pPr>
        <w:ind w:left="5040" w:firstLine="720"/>
        <w:jc w:val="both"/>
        <w:rPr>
          <w:bCs/>
          <w:lang w:val="sr-Cyrl-RS"/>
        </w:rPr>
      </w:pPr>
    </w:p>
    <w:p w14:paraId="45132352" w14:textId="77777777" w:rsidR="00ED5835" w:rsidRDefault="00ED5835" w:rsidP="00AC25A4">
      <w:pPr>
        <w:ind w:left="5040" w:firstLine="720"/>
        <w:jc w:val="both"/>
        <w:rPr>
          <w:bCs/>
          <w:lang w:val="sr-Cyrl-RS"/>
        </w:rPr>
      </w:pPr>
    </w:p>
    <w:p w14:paraId="2AA089C7" w14:textId="77777777" w:rsidR="00ED5835" w:rsidRDefault="00ED5835" w:rsidP="00AC25A4">
      <w:pPr>
        <w:ind w:left="5040" w:firstLine="720"/>
        <w:jc w:val="both"/>
        <w:rPr>
          <w:bCs/>
          <w:lang w:val="sr-Cyrl-RS"/>
        </w:rPr>
      </w:pPr>
    </w:p>
    <w:p w14:paraId="03B8321D" w14:textId="77777777" w:rsidR="00ED5835" w:rsidRDefault="00ED5835" w:rsidP="00AC25A4">
      <w:pPr>
        <w:ind w:left="5040" w:firstLine="720"/>
        <w:jc w:val="both"/>
        <w:rPr>
          <w:bCs/>
          <w:lang w:val="sr-Cyrl-RS"/>
        </w:rPr>
      </w:pPr>
    </w:p>
    <w:p w14:paraId="2E05E8F9" w14:textId="77777777" w:rsidR="00ED5835" w:rsidRDefault="00ED5835" w:rsidP="00AC25A4">
      <w:pPr>
        <w:ind w:left="5040" w:firstLine="720"/>
        <w:jc w:val="both"/>
        <w:rPr>
          <w:bCs/>
          <w:lang w:val="sr-Cyrl-RS"/>
        </w:rPr>
      </w:pPr>
    </w:p>
    <w:p w14:paraId="008D97EE" w14:textId="77777777" w:rsidR="00ED5835" w:rsidRDefault="00ED5835" w:rsidP="00AC25A4">
      <w:pPr>
        <w:ind w:left="5040" w:firstLine="720"/>
        <w:jc w:val="both"/>
        <w:rPr>
          <w:bCs/>
          <w:lang w:val="sr-Cyrl-RS"/>
        </w:rPr>
      </w:pPr>
    </w:p>
    <w:p w14:paraId="4A709E46" w14:textId="77777777" w:rsidR="00ED5835" w:rsidRDefault="00ED5835" w:rsidP="00AC25A4">
      <w:pPr>
        <w:ind w:left="5040" w:firstLine="720"/>
        <w:jc w:val="both"/>
        <w:rPr>
          <w:bCs/>
          <w:lang w:val="sr-Cyrl-RS"/>
        </w:rPr>
      </w:pPr>
    </w:p>
    <w:p w14:paraId="6359E88E" w14:textId="77777777" w:rsidR="00ED5835" w:rsidRDefault="00ED5835" w:rsidP="00AC25A4">
      <w:pPr>
        <w:ind w:left="5040" w:firstLine="720"/>
        <w:jc w:val="both"/>
        <w:rPr>
          <w:bCs/>
          <w:lang w:val="sr-Cyrl-RS"/>
        </w:rPr>
      </w:pPr>
    </w:p>
    <w:p w14:paraId="035C1459" w14:textId="77777777" w:rsidR="00ED5835" w:rsidRDefault="00ED5835" w:rsidP="00AC25A4">
      <w:pPr>
        <w:ind w:left="5040" w:firstLine="720"/>
        <w:jc w:val="both"/>
        <w:rPr>
          <w:bCs/>
          <w:lang w:val="sr-Cyrl-RS"/>
        </w:rPr>
      </w:pPr>
    </w:p>
    <w:p w14:paraId="5BB0683D" w14:textId="77777777" w:rsidR="00ED5835" w:rsidRDefault="00ED5835" w:rsidP="00AC25A4">
      <w:pPr>
        <w:ind w:left="5040" w:firstLine="720"/>
        <w:jc w:val="both"/>
        <w:rPr>
          <w:bCs/>
          <w:lang w:val="sr-Cyrl-RS"/>
        </w:rPr>
      </w:pPr>
    </w:p>
    <w:p w14:paraId="0BC7D47B" w14:textId="77777777" w:rsidR="00ED5835" w:rsidRDefault="00ED5835" w:rsidP="00AC25A4">
      <w:pPr>
        <w:ind w:left="5040" w:firstLine="720"/>
        <w:jc w:val="both"/>
        <w:rPr>
          <w:bCs/>
          <w:lang w:val="sr-Cyrl-RS"/>
        </w:rPr>
      </w:pPr>
    </w:p>
    <w:p w14:paraId="0878BD54" w14:textId="77777777" w:rsidR="00ED5835" w:rsidRDefault="00ED5835" w:rsidP="00AC25A4">
      <w:pPr>
        <w:ind w:left="5040" w:firstLine="720"/>
        <w:jc w:val="both"/>
        <w:rPr>
          <w:bCs/>
          <w:lang w:val="sr-Cyrl-RS"/>
        </w:rPr>
      </w:pPr>
    </w:p>
    <w:p w14:paraId="01658DC3" w14:textId="2DD08633" w:rsidR="00ED5835" w:rsidRDefault="00ED5835" w:rsidP="00ED5835">
      <w:pPr>
        <w:jc w:val="both"/>
        <w:rPr>
          <w:bCs/>
          <w:sz w:val="40"/>
          <w:szCs w:val="40"/>
          <w:lang w:val="sr-Cyrl-RS"/>
        </w:rPr>
      </w:pPr>
      <w:r>
        <w:rPr>
          <w:bCs/>
          <w:sz w:val="40"/>
          <w:szCs w:val="40"/>
          <w:lang w:val="sr-Cyrl-RS"/>
        </w:rPr>
        <w:lastRenderedPageBreak/>
        <w:t>5</w:t>
      </w:r>
    </w:p>
    <w:p w14:paraId="7BEDC33D" w14:textId="77777777" w:rsidR="00043F08" w:rsidRDefault="00043F08" w:rsidP="00043F08">
      <w:pPr>
        <w:jc w:val="both"/>
        <w:rPr>
          <w:lang w:val="sr-Cyrl-RS"/>
        </w:rPr>
      </w:pPr>
      <w:r>
        <w:rPr>
          <w:lang w:val="sr-Cyrl-RS"/>
        </w:rPr>
        <w:t>На основу члана 32. став 1. тачка 6. Закона о локалној самоуправи (''Сл.гласник РС'', бр.129/2007, 83/2014-др.закон, 101/2016-др.закон, 47/2018 и 111/2021-др.закон), члана 40. став 1. тачка 4. Статута града  Прокупља (''Сл.лист општине Прокупље'' бр.15/2018), на седници одржаној дана  15.07. 2026.године, донела је:</w:t>
      </w:r>
    </w:p>
    <w:p w14:paraId="35CD632A" w14:textId="77777777" w:rsidR="00043F08" w:rsidRDefault="00043F08" w:rsidP="00043F08">
      <w:pPr>
        <w:jc w:val="both"/>
        <w:rPr>
          <w:lang w:val="sr-Cyrl-RS"/>
        </w:rPr>
      </w:pPr>
    </w:p>
    <w:p w14:paraId="04A64ABA" w14:textId="77777777" w:rsidR="00043F08" w:rsidRDefault="00043F08" w:rsidP="00043F08">
      <w:pPr>
        <w:jc w:val="both"/>
        <w:rPr>
          <w:lang w:val="sr-Cyrl-RS"/>
        </w:rPr>
      </w:pPr>
    </w:p>
    <w:p w14:paraId="6B68046D" w14:textId="77777777" w:rsidR="00043F08" w:rsidRDefault="00043F08" w:rsidP="00043F08">
      <w:pPr>
        <w:jc w:val="both"/>
        <w:rPr>
          <w:lang w:val="sr-Cyrl-RS"/>
        </w:rPr>
      </w:pPr>
    </w:p>
    <w:p w14:paraId="107ECC5A" w14:textId="77777777" w:rsidR="00043F08" w:rsidRDefault="00043F08" w:rsidP="00043F08">
      <w:pPr>
        <w:jc w:val="center"/>
        <w:rPr>
          <w:lang w:val="sr-Cyrl-RS"/>
        </w:rPr>
      </w:pPr>
      <w:r>
        <w:rPr>
          <w:lang w:val="sr-Cyrl-RS"/>
        </w:rPr>
        <w:t>РЕШЕЊЕ</w:t>
      </w:r>
    </w:p>
    <w:p w14:paraId="6B724AD2" w14:textId="77777777" w:rsidR="00043F08" w:rsidRDefault="00043F08" w:rsidP="00043F08">
      <w:pPr>
        <w:jc w:val="both"/>
        <w:rPr>
          <w:lang w:val="sr-Cyrl-RS"/>
        </w:rPr>
      </w:pPr>
      <w:r>
        <w:t xml:space="preserve">I </w:t>
      </w:r>
      <w:r>
        <w:rPr>
          <w:lang w:val="sr-Cyrl-RS"/>
        </w:rPr>
        <w:t>Даје се сагласност на Локални акциони план за социјално укључивање Рома и Ромкиња у граду Прокупљу за период од 2026. до 2028.године (у даљем тексту ЛАП) заведен под бројем 003124742 2026 06853 004 005 000 001 04 001 од 30.06.2026.године.</w:t>
      </w:r>
    </w:p>
    <w:p w14:paraId="1D747A31" w14:textId="77777777" w:rsidR="00043F08" w:rsidRDefault="00043F08" w:rsidP="00043F08">
      <w:pPr>
        <w:jc w:val="both"/>
        <w:rPr>
          <w:lang w:val="sr-Cyrl-RS"/>
        </w:rPr>
      </w:pPr>
    </w:p>
    <w:p w14:paraId="1AAD47FD" w14:textId="77777777" w:rsidR="00043F08" w:rsidRDefault="00043F08" w:rsidP="00043F08">
      <w:pPr>
        <w:jc w:val="both"/>
        <w:rPr>
          <w:lang w:val="sr-Cyrl-RS"/>
        </w:rPr>
      </w:pPr>
    </w:p>
    <w:p w14:paraId="04AF6565" w14:textId="77777777" w:rsidR="00043F08" w:rsidRDefault="00043F08" w:rsidP="00043F08">
      <w:pPr>
        <w:jc w:val="both"/>
        <w:rPr>
          <w:lang w:val="sr-Cyrl-RS"/>
        </w:rPr>
      </w:pPr>
      <w:r>
        <w:t xml:space="preserve">II </w:t>
      </w:r>
      <w:r>
        <w:rPr>
          <w:lang w:val="sr-Cyrl-RS"/>
        </w:rPr>
        <w:t>Решење ступа на снагу даном доношења.</w:t>
      </w:r>
    </w:p>
    <w:p w14:paraId="57D174CF" w14:textId="77777777" w:rsidR="00043F08" w:rsidRDefault="00043F08" w:rsidP="00043F08">
      <w:pPr>
        <w:jc w:val="both"/>
        <w:rPr>
          <w:lang w:val="sr-Cyrl-RS"/>
        </w:rPr>
      </w:pPr>
    </w:p>
    <w:p w14:paraId="197B0DFB" w14:textId="77777777" w:rsidR="00043F08" w:rsidRDefault="00043F08" w:rsidP="00043F08">
      <w:pPr>
        <w:jc w:val="both"/>
        <w:rPr>
          <w:lang w:val="sr-Cyrl-RS"/>
        </w:rPr>
      </w:pPr>
      <w:r>
        <w:t xml:space="preserve">III </w:t>
      </w:r>
      <w:r>
        <w:rPr>
          <w:lang w:val="sr-Cyrl-RS"/>
        </w:rPr>
        <w:t>Саставни део овог Решења је Локални акциони план за социјално укључивање Рома и Ромкиња у граду Прокупљу за период од 2026. до 2028.године (у даљем тексту ЛАП).</w:t>
      </w:r>
    </w:p>
    <w:p w14:paraId="12AC1A42" w14:textId="77777777" w:rsidR="00043F08" w:rsidRDefault="00043F08" w:rsidP="00043F08">
      <w:pPr>
        <w:jc w:val="both"/>
        <w:rPr>
          <w:lang w:val="sr-Cyrl-RS"/>
        </w:rPr>
      </w:pPr>
    </w:p>
    <w:p w14:paraId="20D4156D" w14:textId="77777777" w:rsidR="00043F08" w:rsidRDefault="00043F08" w:rsidP="00043F08">
      <w:pPr>
        <w:jc w:val="both"/>
        <w:rPr>
          <w:lang w:val="sr-Cyrl-RS"/>
        </w:rPr>
      </w:pPr>
    </w:p>
    <w:p w14:paraId="0346B5C4" w14:textId="77777777" w:rsidR="00043F08" w:rsidRDefault="00043F08" w:rsidP="00043F08">
      <w:pPr>
        <w:jc w:val="both"/>
        <w:rPr>
          <w:lang w:val="sr-Cyrl-RS"/>
        </w:rPr>
      </w:pPr>
      <w:r>
        <w:t xml:space="preserve">IV </w:t>
      </w:r>
      <w:r>
        <w:rPr>
          <w:lang w:val="sr-Cyrl-RS"/>
        </w:rPr>
        <w:t>Решење објавити у ''Службеном листу града Прокупља''.</w:t>
      </w:r>
    </w:p>
    <w:p w14:paraId="6A8B3EC2" w14:textId="77777777" w:rsidR="00043F08" w:rsidRDefault="00043F08" w:rsidP="00043F08">
      <w:pPr>
        <w:jc w:val="both"/>
        <w:rPr>
          <w:lang w:val="sr-Cyrl-RS"/>
        </w:rPr>
      </w:pPr>
    </w:p>
    <w:p w14:paraId="4AB7D866" w14:textId="77777777" w:rsidR="00043F08" w:rsidRDefault="00043F08" w:rsidP="00043F08">
      <w:pPr>
        <w:jc w:val="both"/>
        <w:rPr>
          <w:lang w:val="sr-Cyrl-RS"/>
        </w:rPr>
      </w:pPr>
    </w:p>
    <w:p w14:paraId="09F5A3BE" w14:textId="77777777" w:rsidR="00043F08" w:rsidRDefault="00043F08" w:rsidP="00043F08">
      <w:pPr>
        <w:jc w:val="both"/>
        <w:rPr>
          <w:lang w:val="sr-Cyrl-RS"/>
        </w:rPr>
      </w:pPr>
      <w:r>
        <w:t xml:space="preserve">V </w:t>
      </w:r>
      <w:r>
        <w:rPr>
          <w:lang w:val="sr-Cyrl-RS"/>
        </w:rPr>
        <w:t>Решење доставити: Одељењу за друштвене делатности и Архиви града.</w:t>
      </w:r>
    </w:p>
    <w:p w14:paraId="2F975C9B" w14:textId="77777777" w:rsidR="00043F08" w:rsidRDefault="00043F08" w:rsidP="00043F08">
      <w:pPr>
        <w:jc w:val="both"/>
        <w:rPr>
          <w:lang w:val="sr-Cyrl-RS"/>
        </w:rPr>
      </w:pPr>
    </w:p>
    <w:p w14:paraId="5CC88312" w14:textId="77777777" w:rsidR="00043F08" w:rsidRDefault="00043F08" w:rsidP="00043F08">
      <w:pPr>
        <w:jc w:val="both"/>
        <w:rPr>
          <w:lang w:val="sr-Cyrl-RS"/>
        </w:rPr>
      </w:pPr>
      <w:r>
        <w:rPr>
          <w:lang w:val="sr-Cyrl-RS"/>
        </w:rPr>
        <w:t>Број: 003279151 2026 06853 001 000 060 107</w:t>
      </w:r>
    </w:p>
    <w:p w14:paraId="13591E70" w14:textId="77777777" w:rsidR="00043F08" w:rsidRDefault="00043F08" w:rsidP="00043F08">
      <w:pPr>
        <w:jc w:val="both"/>
        <w:rPr>
          <w:lang w:val="sr-Cyrl-RS"/>
        </w:rPr>
      </w:pPr>
      <w:r>
        <w:rPr>
          <w:lang w:val="sr-Cyrl-RS"/>
        </w:rPr>
        <w:t>У Прокупљу, 15.07. 2026.године</w:t>
      </w:r>
    </w:p>
    <w:p w14:paraId="5CF15A72" w14:textId="77777777" w:rsidR="00043F08" w:rsidRDefault="00043F08" w:rsidP="00043F08">
      <w:pPr>
        <w:jc w:val="both"/>
        <w:rPr>
          <w:lang w:val="sr-Cyrl-RS"/>
        </w:rPr>
      </w:pPr>
    </w:p>
    <w:p w14:paraId="3227A440" w14:textId="77777777" w:rsidR="00043F08" w:rsidRDefault="00043F08" w:rsidP="00043F08">
      <w:pPr>
        <w:jc w:val="both"/>
        <w:rPr>
          <w:lang w:val="sr-Cyrl-RS"/>
        </w:rPr>
      </w:pPr>
    </w:p>
    <w:p w14:paraId="35D5071D" w14:textId="77777777" w:rsidR="00043F08" w:rsidRDefault="00043F08" w:rsidP="00043F08">
      <w:pPr>
        <w:jc w:val="both"/>
        <w:rPr>
          <w:lang w:val="sr-Cyrl-RS"/>
        </w:rPr>
      </w:pPr>
      <w:r>
        <w:rPr>
          <w:lang w:val="sr-Cyrl-RS"/>
        </w:rPr>
        <w:t xml:space="preserve">                                                                                               ПРЕДСЕДНИК</w:t>
      </w:r>
    </w:p>
    <w:p w14:paraId="487EB189" w14:textId="77777777" w:rsidR="00043F08" w:rsidRDefault="00043F08" w:rsidP="00043F08">
      <w:pPr>
        <w:jc w:val="both"/>
        <w:rPr>
          <w:lang w:val="sr-Cyrl-RS"/>
        </w:rPr>
      </w:pPr>
      <w:r>
        <w:rPr>
          <w:lang w:val="sr-Cyrl-RS"/>
        </w:rPr>
        <w:t xml:space="preserve">                                                                                          СКУПШТИНЕ ГРАДА</w:t>
      </w:r>
    </w:p>
    <w:p w14:paraId="3F6DB1FB" w14:textId="2E53611F" w:rsidR="00043F08" w:rsidRPr="00EA10A0" w:rsidRDefault="00043F08" w:rsidP="00043F08">
      <w:pPr>
        <w:jc w:val="both"/>
        <w:rPr>
          <w:lang w:val="sr-Cyrl-RS"/>
        </w:rPr>
      </w:pPr>
      <w:r>
        <w:rPr>
          <w:lang w:val="sr-Cyrl-RS"/>
        </w:rPr>
        <w:t xml:space="preserve">                                                                                                  Дејан Лазић</w:t>
      </w:r>
      <w:r>
        <w:rPr>
          <w:lang w:val="sr-Cyrl-RS"/>
        </w:rPr>
        <w:t xml:space="preserve"> с.р.</w:t>
      </w:r>
    </w:p>
    <w:p w14:paraId="5FFF39CE" w14:textId="77777777" w:rsidR="00ED5835" w:rsidRPr="00ED5835" w:rsidRDefault="00ED5835" w:rsidP="00ED5835">
      <w:pPr>
        <w:jc w:val="both"/>
        <w:rPr>
          <w:bCs/>
          <w:lang w:val="sr-Cyrl-RS"/>
        </w:rPr>
      </w:pPr>
    </w:p>
    <w:p w14:paraId="744507B8" w14:textId="77777777" w:rsidR="00ED5835" w:rsidRPr="005E1B68" w:rsidRDefault="00ED5835" w:rsidP="00ED5835">
      <w:pPr>
        <w:ind w:left="5040" w:firstLine="720"/>
        <w:rPr>
          <w:bCs/>
          <w:lang w:val="sr-Cyrl-RS"/>
        </w:rPr>
      </w:pPr>
    </w:p>
    <w:p w14:paraId="03E26D39" w14:textId="77777777" w:rsidR="00AC25A4" w:rsidRDefault="00AC25A4" w:rsidP="00AC25A4">
      <w:pPr>
        <w:ind w:firstLine="720"/>
        <w:jc w:val="both"/>
      </w:pPr>
    </w:p>
    <w:p w14:paraId="2084CF18" w14:textId="77777777" w:rsidR="00AC25A4" w:rsidRDefault="00AC25A4" w:rsidP="00AC25A4">
      <w:pPr>
        <w:ind w:firstLine="720"/>
        <w:jc w:val="both"/>
      </w:pPr>
    </w:p>
    <w:p w14:paraId="220985B7" w14:textId="77777777" w:rsidR="00AC25A4" w:rsidRDefault="00AC25A4" w:rsidP="00AC25A4">
      <w:pPr>
        <w:ind w:firstLine="720"/>
        <w:jc w:val="both"/>
      </w:pPr>
    </w:p>
    <w:p w14:paraId="625B8795" w14:textId="77777777" w:rsidR="00AC25A4" w:rsidRDefault="00AC25A4" w:rsidP="00AC25A4">
      <w:pPr>
        <w:ind w:firstLine="720"/>
        <w:jc w:val="both"/>
        <w:rPr>
          <w:lang w:val="sr-Cyrl-RS"/>
        </w:rPr>
      </w:pPr>
    </w:p>
    <w:p w14:paraId="6C6D519E" w14:textId="77777777" w:rsidR="00AC25A4" w:rsidRDefault="00AC25A4" w:rsidP="00AC25A4">
      <w:pPr>
        <w:ind w:firstLine="720"/>
        <w:jc w:val="both"/>
        <w:rPr>
          <w:lang w:val="sr-Cyrl-RS"/>
        </w:rPr>
      </w:pPr>
    </w:p>
    <w:p w14:paraId="4ABEE346" w14:textId="77777777" w:rsidR="00AC25A4" w:rsidRPr="00AC25A4" w:rsidRDefault="00AC25A4" w:rsidP="00B149F8">
      <w:pPr>
        <w:pStyle w:val="NoSpacing"/>
        <w:rPr>
          <w:rFonts w:ascii="Times New Roman" w:hAnsi="Times New Roman"/>
          <w:bCs/>
          <w:sz w:val="24"/>
          <w:szCs w:val="24"/>
          <w:lang w:val="sr-Cyrl-RS"/>
        </w:rPr>
      </w:pPr>
    </w:p>
    <w:p w14:paraId="692AD5FF" w14:textId="77777777" w:rsidR="00A94BA0" w:rsidRDefault="00A94BA0" w:rsidP="00B149F8">
      <w:pPr>
        <w:pStyle w:val="NoSpacing"/>
        <w:rPr>
          <w:rFonts w:ascii="Times New Roman" w:hAnsi="Times New Roman"/>
          <w:b/>
          <w:sz w:val="24"/>
          <w:szCs w:val="24"/>
          <w:lang w:val="sr-Cyrl-RS"/>
        </w:rPr>
      </w:pPr>
    </w:p>
    <w:p w14:paraId="12FFB3D4" w14:textId="77777777" w:rsidR="00AC25A4" w:rsidRDefault="00AC25A4" w:rsidP="00B149F8">
      <w:pPr>
        <w:pStyle w:val="NoSpacing"/>
        <w:rPr>
          <w:rFonts w:ascii="Times New Roman" w:hAnsi="Times New Roman"/>
          <w:b/>
          <w:sz w:val="24"/>
          <w:szCs w:val="24"/>
          <w:lang w:val="sr-Cyrl-RS"/>
        </w:rPr>
      </w:pPr>
    </w:p>
    <w:p w14:paraId="54CDC1C1" w14:textId="77777777" w:rsidR="00AC25A4" w:rsidRDefault="00AC25A4" w:rsidP="00B149F8">
      <w:pPr>
        <w:pStyle w:val="NoSpacing"/>
        <w:rPr>
          <w:rFonts w:ascii="Times New Roman" w:hAnsi="Times New Roman"/>
          <w:b/>
          <w:sz w:val="24"/>
          <w:szCs w:val="24"/>
          <w:lang w:val="sr-Cyrl-RS"/>
        </w:rPr>
      </w:pPr>
    </w:p>
    <w:p w14:paraId="2786093F" w14:textId="77777777" w:rsidR="00AC25A4" w:rsidRDefault="00AC25A4" w:rsidP="00B149F8">
      <w:pPr>
        <w:pStyle w:val="NoSpacing"/>
        <w:rPr>
          <w:rFonts w:ascii="Times New Roman" w:hAnsi="Times New Roman"/>
          <w:b/>
          <w:sz w:val="24"/>
          <w:szCs w:val="24"/>
          <w:lang w:val="sr-Cyrl-RS"/>
        </w:rPr>
      </w:pPr>
    </w:p>
    <w:p w14:paraId="7398B5D4" w14:textId="77777777" w:rsidR="00AC25A4" w:rsidRDefault="00AC25A4" w:rsidP="00B149F8">
      <w:pPr>
        <w:pStyle w:val="NoSpacing"/>
        <w:rPr>
          <w:rFonts w:ascii="Times New Roman" w:hAnsi="Times New Roman"/>
          <w:b/>
          <w:sz w:val="24"/>
          <w:szCs w:val="24"/>
          <w:lang w:val="sr-Cyrl-RS"/>
        </w:rPr>
      </w:pPr>
    </w:p>
    <w:p w14:paraId="28CDBEBC" w14:textId="77777777" w:rsidR="00AC25A4" w:rsidRDefault="00AC25A4" w:rsidP="00B149F8">
      <w:pPr>
        <w:pStyle w:val="NoSpacing"/>
        <w:rPr>
          <w:rFonts w:ascii="Times New Roman" w:hAnsi="Times New Roman"/>
          <w:b/>
          <w:sz w:val="24"/>
          <w:szCs w:val="24"/>
          <w:lang w:val="sr-Cyrl-RS"/>
        </w:rPr>
      </w:pPr>
    </w:p>
    <w:p w14:paraId="3CA57AD1" w14:textId="77777777" w:rsidR="00AC25A4" w:rsidRDefault="00AC25A4" w:rsidP="00B149F8">
      <w:pPr>
        <w:pStyle w:val="NoSpacing"/>
        <w:rPr>
          <w:rFonts w:ascii="Times New Roman" w:hAnsi="Times New Roman"/>
          <w:b/>
          <w:sz w:val="24"/>
          <w:szCs w:val="24"/>
          <w:lang w:val="sr-Cyrl-RS"/>
        </w:rPr>
      </w:pPr>
    </w:p>
    <w:p w14:paraId="5507375C" w14:textId="77777777" w:rsidR="00AC25A4" w:rsidRDefault="00AC25A4" w:rsidP="00B149F8">
      <w:pPr>
        <w:pStyle w:val="NoSpacing"/>
        <w:rPr>
          <w:rFonts w:ascii="Times New Roman" w:hAnsi="Times New Roman"/>
          <w:b/>
          <w:sz w:val="24"/>
          <w:szCs w:val="24"/>
          <w:lang w:val="sr-Cyrl-RS"/>
        </w:rPr>
      </w:pPr>
    </w:p>
    <w:p w14:paraId="09FE6233" w14:textId="77777777" w:rsidR="00AC25A4" w:rsidRDefault="00AC25A4" w:rsidP="00B149F8">
      <w:pPr>
        <w:pStyle w:val="NoSpacing"/>
        <w:rPr>
          <w:rFonts w:ascii="Times New Roman" w:hAnsi="Times New Roman"/>
          <w:b/>
          <w:sz w:val="24"/>
          <w:szCs w:val="24"/>
          <w:lang w:val="sr-Cyrl-RS"/>
        </w:rPr>
      </w:pPr>
    </w:p>
    <w:p w14:paraId="3ED1BCCA" w14:textId="2E149E11" w:rsidR="00AC25A4" w:rsidRDefault="00B037B1" w:rsidP="00B149F8">
      <w:pPr>
        <w:pStyle w:val="NoSpacing"/>
        <w:rPr>
          <w:rFonts w:ascii="Times New Roman" w:hAnsi="Times New Roman"/>
          <w:bCs/>
          <w:sz w:val="40"/>
          <w:szCs w:val="40"/>
          <w:lang w:val="sr-Cyrl-RS"/>
        </w:rPr>
      </w:pPr>
      <w:r>
        <w:rPr>
          <w:rFonts w:ascii="Times New Roman" w:hAnsi="Times New Roman"/>
          <w:bCs/>
          <w:sz w:val="40"/>
          <w:szCs w:val="40"/>
          <w:lang w:val="sr-Cyrl-RS"/>
        </w:rPr>
        <w:lastRenderedPageBreak/>
        <w:t>6</w:t>
      </w:r>
    </w:p>
    <w:p w14:paraId="3F82C452" w14:textId="77777777" w:rsidR="00B037B1" w:rsidRDefault="00B037B1" w:rsidP="00B037B1">
      <w:pPr>
        <w:ind w:firstLine="708"/>
        <w:jc w:val="both"/>
        <w:rPr>
          <w:lang w:val="sr-Cyrl-RS"/>
        </w:rPr>
      </w:pPr>
      <w:r>
        <w:rPr>
          <w:lang w:val="sr-Cyrl-RS"/>
        </w:rPr>
        <w:t>На основу  члана 60. Закона о пољопривредном земљишту (Службени гласник РС бр.62/06,65/0</w:t>
      </w:r>
      <w:r>
        <w:rPr>
          <w:lang w:val="sr-Latn-RS"/>
        </w:rPr>
        <w:t>8</w:t>
      </w:r>
      <w:r>
        <w:rPr>
          <w:lang w:val="sr-Cyrl-RS"/>
        </w:rPr>
        <w:t>-др.закон,41/09,112/15</w:t>
      </w:r>
      <w:r>
        <w:rPr>
          <w:lang w:val="sr-Latn-RS"/>
        </w:rPr>
        <w:t>,</w:t>
      </w:r>
      <w:r>
        <w:rPr>
          <w:lang w:val="sr-Cyrl-RS"/>
        </w:rPr>
        <w:t>80/17 и 95/18</w:t>
      </w:r>
      <w:r>
        <w:rPr>
          <w:lang w:val="sr-Latn-RS"/>
        </w:rPr>
        <w:t>-</w:t>
      </w:r>
      <w:r>
        <w:rPr>
          <w:lang w:val="sr-Cyrl-RS"/>
        </w:rPr>
        <w:t xml:space="preserve">др.закон),и члана  </w:t>
      </w:r>
      <w:r>
        <w:rPr>
          <w:color w:val="000000"/>
          <w:spacing w:val="1"/>
          <w:lang w:val="sr-Cyrl-RS"/>
        </w:rPr>
        <w:t xml:space="preserve"> 40</w:t>
      </w:r>
      <w:r>
        <w:rPr>
          <w:color w:val="000000"/>
          <w:w w:val="89"/>
        </w:rPr>
        <w:t>.</w:t>
      </w:r>
      <w:proofErr w:type="spellStart"/>
      <w:r>
        <w:rPr>
          <w:color w:val="000000"/>
          <w:w w:val="89"/>
        </w:rPr>
        <w:t>став</w:t>
      </w:r>
      <w:proofErr w:type="spellEnd"/>
      <w:r>
        <w:rPr>
          <w:color w:val="000000"/>
          <w:w w:val="89"/>
        </w:rPr>
        <w:t xml:space="preserve"> 1.тачка 2</w:t>
      </w:r>
      <w:r>
        <w:rPr>
          <w:color w:val="000000"/>
          <w:w w:val="89"/>
          <w:lang w:val="sr-Cyrl-RS"/>
        </w:rPr>
        <w:t>9</w:t>
      </w:r>
      <w:r>
        <w:rPr>
          <w:color w:val="000000"/>
          <w:w w:val="89"/>
        </w:rPr>
        <w:t>.</w:t>
      </w:r>
      <w:r>
        <w:rPr>
          <w:color w:val="000000"/>
          <w:spacing w:val="14"/>
          <w:w w:val="89"/>
          <w:sz w:val="22"/>
          <w:szCs w:val="22"/>
        </w:rPr>
        <w:t xml:space="preserve"> </w:t>
      </w:r>
      <w:r>
        <w:rPr>
          <w:lang w:val="sr-Cyrl-RS"/>
        </w:rPr>
        <w:t xml:space="preserve"> Статута града Прокупља (,,Службени лист општине Прокупље бр.15</w:t>
      </w:r>
      <w:r>
        <w:rPr>
          <w:lang w:val="sr-Latn-RS"/>
        </w:rPr>
        <w:t>/</w:t>
      </w:r>
      <w:r>
        <w:rPr>
          <w:lang w:val="sr-Cyrl-RS"/>
        </w:rPr>
        <w:t>1</w:t>
      </w:r>
      <w:r>
        <w:rPr>
          <w:lang w:val="sr-Latn-RS"/>
        </w:rPr>
        <w:t>8</w:t>
      </w:r>
      <w:r>
        <w:rPr>
          <w:lang w:val="sr-Cyrl-RS"/>
        </w:rPr>
        <w:t>),уз Сагласност Министарства пољопривреде шумарства и водопривреде Републике Србије бр.</w:t>
      </w:r>
      <w:r>
        <w:rPr>
          <w:lang w:val="sr-Latn-RS"/>
        </w:rPr>
        <w:t>003275903 2026 14847 000 000 000 001</w:t>
      </w:r>
      <w:r>
        <w:rPr>
          <w:lang w:val="sr-Cyrl-RS"/>
        </w:rPr>
        <w:t xml:space="preserve"> од </w:t>
      </w:r>
      <w:r>
        <w:rPr>
          <w:lang w:val="sr-Latn-RS"/>
        </w:rPr>
        <w:t>09.07.20</w:t>
      </w:r>
      <w:r>
        <w:rPr>
          <w:lang w:val="sr-Cyrl-RS"/>
        </w:rPr>
        <w:t>2</w:t>
      </w:r>
      <w:r>
        <w:rPr>
          <w:lang w:val="sr-Latn-RS"/>
        </w:rPr>
        <w:t>6.</w:t>
      </w:r>
      <w:r>
        <w:rPr>
          <w:lang w:val="sr-Cyrl-RS"/>
        </w:rPr>
        <w:t>године Скупштина града Прокупља на седници одржаној дана</w:t>
      </w:r>
      <w:r>
        <w:rPr>
          <w:lang w:val="sr-Latn-RS"/>
        </w:rPr>
        <w:t xml:space="preserve">  15.07.2026</w:t>
      </w:r>
      <w:r>
        <w:rPr>
          <w:lang w:val="sr-Cyrl-RS"/>
        </w:rPr>
        <w:t>.године  донела је</w:t>
      </w:r>
    </w:p>
    <w:p w14:paraId="16B263D8" w14:textId="77777777" w:rsidR="00B037B1" w:rsidRDefault="00B037B1" w:rsidP="00B037B1">
      <w:pPr>
        <w:widowControl w:val="0"/>
        <w:tabs>
          <w:tab w:val="center" w:pos="4816"/>
        </w:tabs>
        <w:autoSpaceDE w:val="0"/>
        <w:autoSpaceDN w:val="0"/>
        <w:adjustRightInd w:val="0"/>
        <w:spacing w:line="265" w:lineRule="exact"/>
        <w:rPr>
          <w:color w:val="000000"/>
          <w:sz w:val="22"/>
          <w:szCs w:val="22"/>
          <w:lang w:val="sr-Latn-RS"/>
        </w:rPr>
      </w:pPr>
    </w:p>
    <w:p w14:paraId="54AD1814" w14:textId="77777777" w:rsidR="00B037B1" w:rsidRPr="00EF4F00" w:rsidRDefault="00B037B1" w:rsidP="00B037B1">
      <w:pPr>
        <w:widowControl w:val="0"/>
        <w:tabs>
          <w:tab w:val="center" w:pos="4816"/>
        </w:tabs>
        <w:autoSpaceDE w:val="0"/>
        <w:autoSpaceDN w:val="0"/>
        <w:adjustRightInd w:val="0"/>
        <w:spacing w:line="265" w:lineRule="exact"/>
        <w:rPr>
          <w:color w:val="000000"/>
          <w:sz w:val="22"/>
          <w:szCs w:val="22"/>
          <w:lang w:val="sr-Latn-RS"/>
        </w:rPr>
      </w:pPr>
    </w:p>
    <w:p w14:paraId="0F81A377" w14:textId="77777777" w:rsidR="00B037B1" w:rsidRDefault="00B037B1" w:rsidP="00B037B1">
      <w:pPr>
        <w:jc w:val="center"/>
        <w:rPr>
          <w:b/>
          <w:sz w:val="22"/>
          <w:szCs w:val="22"/>
          <w:lang w:val="sr-Latn-CS"/>
        </w:rPr>
      </w:pPr>
    </w:p>
    <w:p w14:paraId="7B68CACB" w14:textId="77777777" w:rsidR="00B037B1" w:rsidRDefault="00B037B1" w:rsidP="00B037B1">
      <w:pPr>
        <w:jc w:val="center"/>
        <w:rPr>
          <w:b/>
          <w:sz w:val="22"/>
          <w:szCs w:val="22"/>
          <w:lang w:val="sr-Latn-CS"/>
        </w:rPr>
      </w:pPr>
    </w:p>
    <w:p w14:paraId="7E38C148" w14:textId="77777777" w:rsidR="00B037B1" w:rsidRPr="007661BA" w:rsidRDefault="00B037B1" w:rsidP="00B037B1">
      <w:pPr>
        <w:jc w:val="center"/>
        <w:rPr>
          <w:b/>
          <w:sz w:val="22"/>
          <w:szCs w:val="22"/>
        </w:rPr>
      </w:pPr>
      <w:r>
        <w:rPr>
          <w:b/>
          <w:sz w:val="22"/>
          <w:szCs w:val="22"/>
          <w:lang w:val="sr-Latn-CS"/>
        </w:rPr>
        <w:t xml:space="preserve">  </w:t>
      </w:r>
      <w:r>
        <w:rPr>
          <w:b/>
          <w:sz w:val="22"/>
          <w:szCs w:val="22"/>
        </w:rPr>
        <w:t xml:space="preserve"> </w:t>
      </w:r>
      <w:r w:rsidRPr="007661BA">
        <w:rPr>
          <w:b/>
          <w:sz w:val="22"/>
          <w:szCs w:val="22"/>
        </w:rPr>
        <w:t>ГОДИШЊ</w:t>
      </w:r>
      <w:r>
        <w:rPr>
          <w:b/>
          <w:sz w:val="22"/>
          <w:szCs w:val="22"/>
        </w:rPr>
        <w:t xml:space="preserve">И </w:t>
      </w:r>
      <w:r w:rsidRPr="007661BA">
        <w:rPr>
          <w:b/>
          <w:sz w:val="22"/>
          <w:szCs w:val="22"/>
        </w:rPr>
        <w:t>ПРОГРАМ</w:t>
      </w:r>
    </w:p>
    <w:p w14:paraId="625BEAF4" w14:textId="77777777" w:rsidR="00B037B1" w:rsidRPr="007661BA" w:rsidRDefault="00B037B1" w:rsidP="00B037B1">
      <w:pPr>
        <w:jc w:val="center"/>
        <w:rPr>
          <w:b/>
          <w:sz w:val="22"/>
          <w:szCs w:val="22"/>
        </w:rPr>
      </w:pPr>
      <w:proofErr w:type="spellStart"/>
      <w:r>
        <w:rPr>
          <w:b/>
          <w:sz w:val="22"/>
          <w:szCs w:val="22"/>
        </w:rPr>
        <w:t>з</w:t>
      </w:r>
      <w:r w:rsidRPr="007661BA">
        <w:rPr>
          <w:b/>
          <w:sz w:val="22"/>
          <w:szCs w:val="22"/>
        </w:rPr>
        <w:t>аштите</w:t>
      </w:r>
      <w:proofErr w:type="spellEnd"/>
      <w:r w:rsidRPr="00ED16B4">
        <w:rPr>
          <w:b/>
          <w:sz w:val="22"/>
          <w:szCs w:val="22"/>
          <w:lang w:val="ru-RU"/>
        </w:rPr>
        <w:t xml:space="preserve">, </w:t>
      </w:r>
      <w:proofErr w:type="spellStart"/>
      <w:r w:rsidRPr="007661BA">
        <w:rPr>
          <w:b/>
          <w:sz w:val="22"/>
          <w:szCs w:val="22"/>
        </w:rPr>
        <w:t>уређења</w:t>
      </w:r>
      <w:proofErr w:type="spellEnd"/>
      <w:r w:rsidRPr="007661BA">
        <w:rPr>
          <w:b/>
          <w:sz w:val="22"/>
          <w:szCs w:val="22"/>
        </w:rPr>
        <w:t xml:space="preserve"> и </w:t>
      </w:r>
      <w:proofErr w:type="spellStart"/>
      <w:r w:rsidRPr="007661BA">
        <w:rPr>
          <w:b/>
          <w:sz w:val="22"/>
          <w:szCs w:val="22"/>
        </w:rPr>
        <w:t>коришћења</w:t>
      </w:r>
      <w:proofErr w:type="spellEnd"/>
      <w:r w:rsidRPr="007661BA">
        <w:rPr>
          <w:b/>
          <w:sz w:val="22"/>
          <w:szCs w:val="22"/>
        </w:rPr>
        <w:t xml:space="preserve"> </w:t>
      </w:r>
      <w:proofErr w:type="spellStart"/>
      <w:r w:rsidRPr="007661BA">
        <w:rPr>
          <w:b/>
          <w:sz w:val="22"/>
          <w:szCs w:val="22"/>
        </w:rPr>
        <w:t>пољопривредног</w:t>
      </w:r>
      <w:proofErr w:type="spellEnd"/>
      <w:r w:rsidRPr="007661BA">
        <w:rPr>
          <w:b/>
          <w:sz w:val="22"/>
          <w:szCs w:val="22"/>
        </w:rPr>
        <w:t xml:space="preserve"> </w:t>
      </w:r>
      <w:proofErr w:type="spellStart"/>
      <w:r w:rsidRPr="007661BA">
        <w:rPr>
          <w:b/>
          <w:sz w:val="22"/>
          <w:szCs w:val="22"/>
        </w:rPr>
        <w:t>земљишта</w:t>
      </w:r>
      <w:proofErr w:type="spellEnd"/>
    </w:p>
    <w:p w14:paraId="7B517FF5" w14:textId="77777777" w:rsidR="00B037B1" w:rsidRPr="007661BA" w:rsidRDefault="00B037B1" w:rsidP="00B037B1">
      <w:pPr>
        <w:ind w:firstLine="720"/>
        <w:jc w:val="center"/>
        <w:rPr>
          <w:b/>
          <w:sz w:val="22"/>
          <w:szCs w:val="22"/>
        </w:rPr>
      </w:pPr>
      <w:r>
        <w:rPr>
          <w:b/>
          <w:sz w:val="22"/>
          <w:szCs w:val="22"/>
          <w:lang w:val="sr-Cyrl-RS"/>
        </w:rPr>
        <w:t>у државној својини града</w:t>
      </w:r>
      <w:r w:rsidRPr="007661BA">
        <w:rPr>
          <w:b/>
          <w:sz w:val="22"/>
          <w:szCs w:val="22"/>
        </w:rPr>
        <w:t xml:space="preserve"> </w:t>
      </w:r>
      <w:proofErr w:type="spellStart"/>
      <w:r w:rsidRPr="007661BA">
        <w:rPr>
          <w:b/>
          <w:sz w:val="22"/>
          <w:szCs w:val="22"/>
        </w:rPr>
        <w:t>Прокупљ</w:t>
      </w:r>
      <w:proofErr w:type="spellEnd"/>
      <w:r>
        <w:rPr>
          <w:b/>
          <w:sz w:val="22"/>
          <w:szCs w:val="22"/>
          <w:lang w:val="sr-Cyrl-RS"/>
        </w:rPr>
        <w:t>а</w:t>
      </w:r>
      <w:r>
        <w:rPr>
          <w:b/>
          <w:sz w:val="22"/>
          <w:szCs w:val="22"/>
        </w:rPr>
        <w:t xml:space="preserve"> </w:t>
      </w:r>
      <w:proofErr w:type="spellStart"/>
      <w:r>
        <w:rPr>
          <w:b/>
          <w:sz w:val="22"/>
          <w:szCs w:val="22"/>
        </w:rPr>
        <w:t>за</w:t>
      </w:r>
      <w:proofErr w:type="spellEnd"/>
      <w:r>
        <w:rPr>
          <w:b/>
          <w:sz w:val="22"/>
          <w:szCs w:val="22"/>
        </w:rPr>
        <w:t xml:space="preserve"> 2</w:t>
      </w:r>
      <w:r>
        <w:rPr>
          <w:b/>
          <w:sz w:val="22"/>
          <w:szCs w:val="22"/>
          <w:lang w:val="sr-Cyrl-RS"/>
        </w:rPr>
        <w:t>02</w:t>
      </w:r>
      <w:r>
        <w:rPr>
          <w:b/>
          <w:sz w:val="22"/>
          <w:szCs w:val="22"/>
          <w:lang w:val="sr-Latn-RS"/>
        </w:rPr>
        <w:t>6</w:t>
      </w:r>
      <w:r>
        <w:rPr>
          <w:b/>
          <w:sz w:val="22"/>
          <w:szCs w:val="22"/>
          <w:lang w:val="sr-Cyrl-RS"/>
        </w:rPr>
        <w:t>.</w:t>
      </w:r>
      <w:r w:rsidRPr="007661BA">
        <w:rPr>
          <w:b/>
          <w:sz w:val="22"/>
          <w:szCs w:val="22"/>
        </w:rPr>
        <w:t xml:space="preserve"> </w:t>
      </w:r>
      <w:proofErr w:type="spellStart"/>
      <w:r w:rsidRPr="007661BA">
        <w:rPr>
          <w:b/>
          <w:sz w:val="22"/>
          <w:szCs w:val="22"/>
        </w:rPr>
        <w:t>годину</w:t>
      </w:r>
      <w:proofErr w:type="spellEnd"/>
    </w:p>
    <w:p w14:paraId="00A6DABC" w14:textId="77777777" w:rsidR="00B037B1" w:rsidRPr="00ED16B4" w:rsidRDefault="00B037B1" w:rsidP="00B037B1">
      <w:pPr>
        <w:jc w:val="center"/>
        <w:rPr>
          <w:b/>
          <w:sz w:val="22"/>
          <w:szCs w:val="22"/>
          <w:lang w:val="ru-RU"/>
        </w:rPr>
      </w:pPr>
    </w:p>
    <w:p w14:paraId="1C22142C" w14:textId="77777777" w:rsidR="00B037B1" w:rsidRDefault="00B037B1" w:rsidP="00B037B1">
      <w:pPr>
        <w:rPr>
          <w:sz w:val="22"/>
          <w:szCs w:val="22"/>
          <w:lang w:val="sr-Latn-CS"/>
        </w:rPr>
      </w:pPr>
    </w:p>
    <w:p w14:paraId="626CA676" w14:textId="77777777" w:rsidR="00B037B1" w:rsidRDefault="00B037B1" w:rsidP="00B037B1">
      <w:pPr>
        <w:rPr>
          <w:sz w:val="22"/>
          <w:szCs w:val="22"/>
          <w:lang w:val="sr-Latn-CS"/>
        </w:rPr>
      </w:pPr>
    </w:p>
    <w:p w14:paraId="7D3AF756" w14:textId="77777777" w:rsidR="00B037B1" w:rsidRPr="007661BA" w:rsidRDefault="00B037B1" w:rsidP="00B037B1">
      <w:pPr>
        <w:rPr>
          <w:sz w:val="22"/>
          <w:szCs w:val="22"/>
          <w:lang w:val="sr-Latn-CS"/>
        </w:rPr>
      </w:pPr>
    </w:p>
    <w:p w14:paraId="5A2F8724" w14:textId="77777777" w:rsidR="00B037B1" w:rsidRPr="00ED16B4" w:rsidRDefault="00B037B1" w:rsidP="00B037B1">
      <w:pPr>
        <w:tabs>
          <w:tab w:val="center" w:pos="5369"/>
        </w:tabs>
        <w:jc w:val="center"/>
        <w:rPr>
          <w:b/>
          <w:sz w:val="22"/>
          <w:szCs w:val="22"/>
          <w:lang w:val="ru-RU"/>
        </w:rPr>
      </w:pPr>
      <w:r w:rsidRPr="007661BA">
        <w:rPr>
          <w:b/>
          <w:sz w:val="22"/>
          <w:szCs w:val="22"/>
          <w:lang w:val="sr-Latn-CS"/>
        </w:rPr>
        <w:t xml:space="preserve">I  </w:t>
      </w:r>
      <w:r w:rsidRPr="007661BA">
        <w:rPr>
          <w:b/>
          <w:sz w:val="22"/>
          <w:szCs w:val="22"/>
        </w:rPr>
        <w:t>ОПШТИ ДЕО</w:t>
      </w:r>
    </w:p>
    <w:p w14:paraId="6C60554E" w14:textId="77777777" w:rsidR="00B037B1" w:rsidRDefault="00B037B1" w:rsidP="00B037B1">
      <w:pPr>
        <w:rPr>
          <w:b/>
          <w:sz w:val="22"/>
          <w:szCs w:val="22"/>
          <w:lang w:val="sr-Latn-RS"/>
        </w:rPr>
      </w:pPr>
    </w:p>
    <w:p w14:paraId="46B57A63" w14:textId="77777777" w:rsidR="00B037B1" w:rsidRPr="00EF4F00" w:rsidRDefault="00B037B1" w:rsidP="00B037B1">
      <w:pPr>
        <w:rPr>
          <w:b/>
          <w:sz w:val="22"/>
          <w:szCs w:val="22"/>
          <w:lang w:val="sr-Latn-RS"/>
        </w:rPr>
      </w:pPr>
    </w:p>
    <w:p w14:paraId="3B24F4EB" w14:textId="77777777" w:rsidR="00B037B1" w:rsidRPr="007661BA" w:rsidRDefault="00B037B1" w:rsidP="00B037B1">
      <w:pPr>
        <w:widowControl w:val="0"/>
        <w:autoSpaceDE w:val="0"/>
        <w:autoSpaceDN w:val="0"/>
        <w:adjustRightInd w:val="0"/>
        <w:spacing w:line="264" w:lineRule="exact"/>
        <w:ind w:firstLine="721"/>
        <w:rPr>
          <w:color w:val="000000"/>
          <w:sz w:val="22"/>
          <w:szCs w:val="22"/>
        </w:rPr>
      </w:pPr>
      <w:proofErr w:type="spellStart"/>
      <w:r w:rsidRPr="007661BA">
        <w:rPr>
          <w:color w:val="000000"/>
          <w:sz w:val="22"/>
          <w:szCs w:val="22"/>
        </w:rPr>
        <w:t>Годишњим</w:t>
      </w:r>
      <w:proofErr w:type="spellEnd"/>
      <w:r w:rsidRPr="007661BA">
        <w:rPr>
          <w:color w:val="000000"/>
          <w:spacing w:val="50"/>
          <w:sz w:val="22"/>
          <w:szCs w:val="22"/>
        </w:rPr>
        <w:t xml:space="preserve"> </w:t>
      </w:r>
      <w:r>
        <w:rPr>
          <w:color w:val="000000"/>
          <w:sz w:val="22"/>
          <w:szCs w:val="22"/>
          <w:lang w:val="sr-Cyrl-RS"/>
        </w:rPr>
        <w:t>П</w:t>
      </w:r>
      <w:proofErr w:type="spellStart"/>
      <w:r w:rsidRPr="007661BA">
        <w:rPr>
          <w:color w:val="000000"/>
          <w:sz w:val="22"/>
          <w:szCs w:val="22"/>
        </w:rPr>
        <w:t>рограмом</w:t>
      </w:r>
      <w:proofErr w:type="spellEnd"/>
      <w:r w:rsidRPr="007661BA">
        <w:rPr>
          <w:color w:val="000000"/>
          <w:spacing w:val="48"/>
          <w:sz w:val="22"/>
          <w:szCs w:val="22"/>
        </w:rPr>
        <w:t xml:space="preserve"> </w:t>
      </w:r>
      <w:proofErr w:type="spellStart"/>
      <w:r w:rsidRPr="007661BA">
        <w:rPr>
          <w:color w:val="000000"/>
          <w:sz w:val="22"/>
          <w:szCs w:val="22"/>
        </w:rPr>
        <w:t>заштите</w:t>
      </w:r>
      <w:proofErr w:type="spellEnd"/>
      <w:r w:rsidRPr="007661BA">
        <w:rPr>
          <w:color w:val="000000"/>
          <w:sz w:val="22"/>
          <w:szCs w:val="22"/>
        </w:rPr>
        <w:t>,</w:t>
      </w:r>
      <w:r w:rsidRPr="007661BA">
        <w:rPr>
          <w:color w:val="000000"/>
          <w:spacing w:val="50"/>
          <w:sz w:val="22"/>
          <w:szCs w:val="22"/>
        </w:rPr>
        <w:t xml:space="preserve"> </w:t>
      </w:r>
      <w:proofErr w:type="spellStart"/>
      <w:r w:rsidRPr="007661BA">
        <w:rPr>
          <w:color w:val="000000"/>
          <w:sz w:val="22"/>
          <w:szCs w:val="22"/>
        </w:rPr>
        <w:t>уређења</w:t>
      </w:r>
      <w:proofErr w:type="spellEnd"/>
      <w:r w:rsidRPr="007661BA">
        <w:rPr>
          <w:color w:val="000000"/>
          <w:spacing w:val="49"/>
          <w:sz w:val="22"/>
          <w:szCs w:val="22"/>
        </w:rPr>
        <w:t xml:space="preserve"> </w:t>
      </w:r>
      <w:r w:rsidRPr="007661BA">
        <w:rPr>
          <w:color w:val="000000"/>
          <w:sz w:val="22"/>
          <w:szCs w:val="22"/>
        </w:rPr>
        <w:t>и</w:t>
      </w:r>
      <w:r w:rsidRPr="007661BA">
        <w:rPr>
          <w:color w:val="000000"/>
          <w:spacing w:val="50"/>
          <w:sz w:val="22"/>
          <w:szCs w:val="22"/>
        </w:rPr>
        <w:t xml:space="preserve"> </w:t>
      </w:r>
      <w:proofErr w:type="spellStart"/>
      <w:r w:rsidRPr="007661BA">
        <w:rPr>
          <w:color w:val="000000"/>
          <w:sz w:val="22"/>
          <w:szCs w:val="22"/>
        </w:rPr>
        <w:t>коришћења</w:t>
      </w:r>
      <w:proofErr w:type="spellEnd"/>
      <w:r w:rsidRPr="007661BA">
        <w:rPr>
          <w:color w:val="000000"/>
          <w:spacing w:val="51"/>
          <w:sz w:val="22"/>
          <w:szCs w:val="22"/>
        </w:rPr>
        <w:t xml:space="preserve"> </w:t>
      </w:r>
      <w:proofErr w:type="spellStart"/>
      <w:r w:rsidRPr="007661BA">
        <w:rPr>
          <w:color w:val="000000"/>
          <w:sz w:val="22"/>
          <w:szCs w:val="22"/>
        </w:rPr>
        <w:t>пољопривредног</w:t>
      </w:r>
      <w:proofErr w:type="spellEnd"/>
      <w:r w:rsidRPr="007661BA">
        <w:rPr>
          <w:color w:val="000000"/>
          <w:spacing w:val="53"/>
          <w:sz w:val="22"/>
          <w:szCs w:val="22"/>
        </w:rPr>
        <w:t xml:space="preserve"> </w:t>
      </w:r>
      <w:proofErr w:type="spellStart"/>
      <w:r w:rsidRPr="007661BA">
        <w:rPr>
          <w:color w:val="000000"/>
          <w:sz w:val="22"/>
          <w:szCs w:val="22"/>
        </w:rPr>
        <w:t>земљишта</w:t>
      </w:r>
      <w:proofErr w:type="spellEnd"/>
      <w:r w:rsidRPr="007661BA">
        <w:rPr>
          <w:color w:val="000000"/>
          <w:spacing w:val="49"/>
          <w:sz w:val="22"/>
          <w:szCs w:val="22"/>
        </w:rPr>
        <w:t xml:space="preserve"> </w:t>
      </w:r>
      <w:proofErr w:type="spellStart"/>
      <w:r w:rsidRPr="007661BA">
        <w:rPr>
          <w:color w:val="000000"/>
          <w:sz w:val="22"/>
          <w:szCs w:val="22"/>
        </w:rPr>
        <w:t>на</w:t>
      </w:r>
      <w:proofErr w:type="spellEnd"/>
      <w:r w:rsidRPr="007661BA">
        <w:rPr>
          <w:color w:val="000000"/>
          <w:sz w:val="22"/>
          <w:szCs w:val="22"/>
        </w:rPr>
        <w:t xml:space="preserve"> </w:t>
      </w:r>
      <w:proofErr w:type="spellStart"/>
      <w:r w:rsidRPr="007661BA">
        <w:rPr>
          <w:color w:val="000000"/>
          <w:sz w:val="22"/>
          <w:szCs w:val="22"/>
        </w:rPr>
        <w:t>територији</w:t>
      </w:r>
      <w:proofErr w:type="spellEnd"/>
      <w:r>
        <w:rPr>
          <w:color w:val="000000"/>
          <w:spacing w:val="37"/>
          <w:sz w:val="22"/>
          <w:szCs w:val="22"/>
        </w:rPr>
        <w:t xml:space="preserve"> </w:t>
      </w:r>
      <w:r>
        <w:rPr>
          <w:color w:val="000000"/>
          <w:spacing w:val="37"/>
          <w:sz w:val="22"/>
          <w:szCs w:val="22"/>
          <w:lang w:val="sr-Cyrl-RS"/>
        </w:rPr>
        <w:t>града</w:t>
      </w:r>
      <w:r w:rsidRPr="007661BA">
        <w:rPr>
          <w:color w:val="000000"/>
          <w:spacing w:val="37"/>
          <w:sz w:val="22"/>
          <w:szCs w:val="22"/>
        </w:rPr>
        <w:t xml:space="preserve"> </w:t>
      </w:r>
      <w:proofErr w:type="spellStart"/>
      <w:r w:rsidRPr="007661BA">
        <w:rPr>
          <w:color w:val="000000"/>
          <w:spacing w:val="37"/>
          <w:sz w:val="22"/>
          <w:szCs w:val="22"/>
        </w:rPr>
        <w:t>Прокупљ</w:t>
      </w:r>
      <w:proofErr w:type="spellEnd"/>
      <w:r>
        <w:rPr>
          <w:color w:val="000000"/>
          <w:spacing w:val="37"/>
          <w:sz w:val="22"/>
          <w:szCs w:val="22"/>
          <w:lang w:val="sr-Cyrl-RS"/>
        </w:rPr>
        <w:t>а</w:t>
      </w:r>
      <w:r w:rsidRPr="007661BA">
        <w:rPr>
          <w:color w:val="000000"/>
          <w:spacing w:val="39"/>
          <w:sz w:val="22"/>
          <w:szCs w:val="22"/>
        </w:rPr>
        <w:t xml:space="preserve"> </w:t>
      </w:r>
      <w:proofErr w:type="spellStart"/>
      <w:r w:rsidRPr="007661BA">
        <w:rPr>
          <w:color w:val="000000"/>
          <w:sz w:val="22"/>
          <w:szCs w:val="22"/>
        </w:rPr>
        <w:t>за</w:t>
      </w:r>
      <w:proofErr w:type="spellEnd"/>
      <w:r w:rsidRPr="007661BA">
        <w:rPr>
          <w:color w:val="000000"/>
          <w:spacing w:val="39"/>
          <w:sz w:val="22"/>
          <w:szCs w:val="22"/>
        </w:rPr>
        <w:t xml:space="preserve"> </w:t>
      </w:r>
      <w:r>
        <w:rPr>
          <w:color w:val="000000"/>
          <w:sz w:val="22"/>
          <w:szCs w:val="22"/>
        </w:rPr>
        <w:t>20</w:t>
      </w:r>
      <w:r>
        <w:rPr>
          <w:color w:val="000000"/>
          <w:sz w:val="22"/>
          <w:szCs w:val="22"/>
          <w:lang w:val="sr-Cyrl-RS"/>
        </w:rPr>
        <w:t>2</w:t>
      </w:r>
      <w:r>
        <w:rPr>
          <w:color w:val="000000"/>
          <w:sz w:val="22"/>
          <w:szCs w:val="22"/>
          <w:lang w:val="sr-Latn-RS"/>
        </w:rPr>
        <w:t>6</w:t>
      </w:r>
      <w:r w:rsidRPr="007661BA">
        <w:rPr>
          <w:color w:val="000000"/>
          <w:sz w:val="22"/>
          <w:szCs w:val="22"/>
        </w:rPr>
        <w:t>.</w:t>
      </w:r>
      <w:r w:rsidRPr="007661BA">
        <w:rPr>
          <w:color w:val="000000"/>
          <w:spacing w:val="38"/>
          <w:sz w:val="22"/>
          <w:szCs w:val="22"/>
        </w:rPr>
        <w:t xml:space="preserve"> </w:t>
      </w:r>
      <w:proofErr w:type="spellStart"/>
      <w:r w:rsidRPr="007661BA">
        <w:rPr>
          <w:color w:val="000000"/>
          <w:sz w:val="22"/>
          <w:szCs w:val="22"/>
        </w:rPr>
        <w:t>годину</w:t>
      </w:r>
      <w:proofErr w:type="spellEnd"/>
      <w:r w:rsidRPr="007661BA">
        <w:rPr>
          <w:color w:val="000000"/>
          <w:spacing w:val="37"/>
          <w:sz w:val="22"/>
          <w:szCs w:val="22"/>
        </w:rPr>
        <w:t xml:space="preserve"> </w:t>
      </w:r>
      <w:proofErr w:type="spellStart"/>
      <w:r w:rsidRPr="007661BA">
        <w:rPr>
          <w:color w:val="000000"/>
          <w:sz w:val="22"/>
          <w:szCs w:val="22"/>
        </w:rPr>
        <w:t>утврђују</w:t>
      </w:r>
      <w:proofErr w:type="spellEnd"/>
      <w:r w:rsidRPr="007661BA">
        <w:rPr>
          <w:color w:val="000000"/>
          <w:spacing w:val="40"/>
          <w:sz w:val="22"/>
          <w:szCs w:val="22"/>
        </w:rPr>
        <w:t xml:space="preserve"> </w:t>
      </w:r>
      <w:proofErr w:type="spellStart"/>
      <w:r w:rsidRPr="007661BA">
        <w:rPr>
          <w:color w:val="000000"/>
          <w:sz w:val="22"/>
          <w:szCs w:val="22"/>
        </w:rPr>
        <w:t>се</w:t>
      </w:r>
      <w:proofErr w:type="spellEnd"/>
      <w:r w:rsidRPr="007661BA">
        <w:rPr>
          <w:color w:val="000000"/>
          <w:sz w:val="22"/>
          <w:szCs w:val="22"/>
        </w:rPr>
        <w:t>:</w:t>
      </w:r>
    </w:p>
    <w:p w14:paraId="13D4A3C1" w14:textId="77777777" w:rsidR="00B037B1" w:rsidRPr="007661BA" w:rsidRDefault="00B037B1" w:rsidP="00B037B1">
      <w:pPr>
        <w:widowControl w:val="0"/>
        <w:numPr>
          <w:ilvl w:val="0"/>
          <w:numId w:val="53"/>
        </w:numPr>
        <w:autoSpaceDE w:val="0"/>
        <w:autoSpaceDN w:val="0"/>
        <w:adjustRightInd w:val="0"/>
        <w:spacing w:after="1" w:line="265" w:lineRule="exact"/>
        <w:rPr>
          <w:color w:val="000000"/>
          <w:sz w:val="22"/>
          <w:szCs w:val="22"/>
          <w:lang w:val="sr-Latn-CS"/>
        </w:rPr>
      </w:pPr>
      <w:proofErr w:type="spellStart"/>
      <w:r w:rsidRPr="007661BA">
        <w:rPr>
          <w:color w:val="000000"/>
          <w:sz w:val="22"/>
          <w:szCs w:val="22"/>
        </w:rPr>
        <w:t>врста</w:t>
      </w:r>
      <w:proofErr w:type="spellEnd"/>
      <w:r w:rsidRPr="007661BA">
        <w:rPr>
          <w:color w:val="000000"/>
          <w:spacing w:val="3"/>
          <w:sz w:val="22"/>
          <w:szCs w:val="22"/>
        </w:rPr>
        <w:t xml:space="preserve"> </w:t>
      </w:r>
      <w:r w:rsidRPr="007661BA">
        <w:rPr>
          <w:color w:val="000000"/>
          <w:sz w:val="22"/>
          <w:szCs w:val="22"/>
        </w:rPr>
        <w:t>и</w:t>
      </w:r>
      <w:r w:rsidRPr="007661BA">
        <w:rPr>
          <w:color w:val="000000"/>
          <w:spacing w:val="5"/>
          <w:sz w:val="22"/>
          <w:szCs w:val="22"/>
        </w:rPr>
        <w:t xml:space="preserve"> </w:t>
      </w:r>
      <w:proofErr w:type="spellStart"/>
      <w:r w:rsidRPr="007661BA">
        <w:rPr>
          <w:color w:val="000000"/>
          <w:sz w:val="22"/>
          <w:szCs w:val="22"/>
        </w:rPr>
        <w:t>обим</w:t>
      </w:r>
      <w:proofErr w:type="spellEnd"/>
      <w:r w:rsidRPr="007661BA">
        <w:rPr>
          <w:color w:val="000000"/>
          <w:spacing w:val="7"/>
          <w:sz w:val="22"/>
          <w:szCs w:val="22"/>
        </w:rPr>
        <w:t xml:space="preserve"> </w:t>
      </w:r>
      <w:proofErr w:type="spellStart"/>
      <w:r w:rsidRPr="007661BA">
        <w:rPr>
          <w:color w:val="000000"/>
          <w:sz w:val="22"/>
          <w:szCs w:val="22"/>
        </w:rPr>
        <w:t>радова</w:t>
      </w:r>
      <w:proofErr w:type="spellEnd"/>
      <w:r w:rsidRPr="007661BA">
        <w:rPr>
          <w:color w:val="000000"/>
          <w:spacing w:val="17"/>
          <w:w w:val="78"/>
          <w:sz w:val="22"/>
          <w:szCs w:val="22"/>
        </w:rPr>
        <w:t xml:space="preserve"> </w:t>
      </w:r>
      <w:proofErr w:type="spellStart"/>
      <w:r w:rsidRPr="007661BA">
        <w:rPr>
          <w:color w:val="000000"/>
          <w:sz w:val="22"/>
          <w:szCs w:val="22"/>
        </w:rPr>
        <w:t>које</w:t>
      </w:r>
      <w:proofErr w:type="spellEnd"/>
      <w:r w:rsidRPr="007661BA">
        <w:rPr>
          <w:color w:val="000000"/>
          <w:spacing w:val="2"/>
          <w:sz w:val="22"/>
          <w:szCs w:val="22"/>
        </w:rPr>
        <w:t xml:space="preserve"> </w:t>
      </w:r>
      <w:proofErr w:type="spellStart"/>
      <w:r w:rsidRPr="007661BA">
        <w:rPr>
          <w:color w:val="000000"/>
          <w:sz w:val="22"/>
          <w:szCs w:val="22"/>
        </w:rPr>
        <w:t>треба</w:t>
      </w:r>
      <w:proofErr w:type="spellEnd"/>
      <w:r w:rsidRPr="007661BA">
        <w:rPr>
          <w:color w:val="000000"/>
          <w:spacing w:val="2"/>
          <w:sz w:val="22"/>
          <w:szCs w:val="22"/>
        </w:rPr>
        <w:t xml:space="preserve"> </w:t>
      </w:r>
      <w:proofErr w:type="spellStart"/>
      <w:r w:rsidRPr="007661BA">
        <w:rPr>
          <w:color w:val="000000"/>
          <w:sz w:val="22"/>
          <w:szCs w:val="22"/>
        </w:rPr>
        <w:t>извршити</w:t>
      </w:r>
      <w:proofErr w:type="spellEnd"/>
      <w:r w:rsidRPr="007661BA">
        <w:rPr>
          <w:color w:val="000000"/>
          <w:spacing w:val="4"/>
          <w:sz w:val="22"/>
          <w:szCs w:val="22"/>
        </w:rPr>
        <w:t xml:space="preserve"> </w:t>
      </w:r>
      <w:r w:rsidRPr="007661BA">
        <w:rPr>
          <w:color w:val="000000"/>
          <w:sz w:val="22"/>
          <w:szCs w:val="22"/>
        </w:rPr>
        <w:t>у</w:t>
      </w:r>
      <w:r w:rsidRPr="007661BA">
        <w:rPr>
          <w:color w:val="000000"/>
          <w:spacing w:val="5"/>
          <w:sz w:val="22"/>
          <w:szCs w:val="22"/>
        </w:rPr>
        <w:t xml:space="preserve"> </w:t>
      </w:r>
      <w:r w:rsidRPr="007661BA">
        <w:rPr>
          <w:color w:val="000000"/>
          <w:sz w:val="22"/>
          <w:szCs w:val="22"/>
        </w:rPr>
        <w:t>20</w:t>
      </w:r>
      <w:r>
        <w:rPr>
          <w:color w:val="000000"/>
          <w:sz w:val="22"/>
          <w:szCs w:val="22"/>
          <w:lang w:val="sr-Cyrl-RS"/>
        </w:rPr>
        <w:t>2</w:t>
      </w:r>
      <w:r>
        <w:rPr>
          <w:color w:val="000000"/>
          <w:sz w:val="22"/>
          <w:szCs w:val="22"/>
          <w:lang w:val="sr-Latn-RS"/>
        </w:rPr>
        <w:t>6</w:t>
      </w:r>
      <w:r w:rsidRPr="007661BA">
        <w:rPr>
          <w:color w:val="000000"/>
          <w:w w:val="89"/>
          <w:sz w:val="22"/>
          <w:szCs w:val="22"/>
        </w:rPr>
        <w:t>.</w:t>
      </w:r>
      <w:r w:rsidRPr="007661BA">
        <w:rPr>
          <w:color w:val="000000"/>
          <w:spacing w:val="17"/>
          <w:w w:val="89"/>
          <w:sz w:val="22"/>
          <w:szCs w:val="22"/>
        </w:rPr>
        <w:t xml:space="preserve"> </w:t>
      </w:r>
      <w:proofErr w:type="spellStart"/>
      <w:r w:rsidRPr="007661BA">
        <w:rPr>
          <w:color w:val="000000"/>
          <w:sz w:val="22"/>
          <w:szCs w:val="22"/>
        </w:rPr>
        <w:t>години</w:t>
      </w:r>
      <w:proofErr w:type="spellEnd"/>
      <w:r w:rsidRPr="007661BA">
        <w:rPr>
          <w:color w:val="000000"/>
          <w:sz w:val="22"/>
          <w:szCs w:val="22"/>
        </w:rPr>
        <w:t>,</w:t>
      </w:r>
      <w:r w:rsidRPr="007661BA">
        <w:rPr>
          <w:color w:val="000000"/>
          <w:spacing w:val="7"/>
          <w:sz w:val="22"/>
          <w:szCs w:val="22"/>
        </w:rPr>
        <w:t xml:space="preserve"> </w:t>
      </w:r>
    </w:p>
    <w:p w14:paraId="5F9AE86C" w14:textId="77777777" w:rsidR="00B037B1" w:rsidRPr="007661BA" w:rsidRDefault="00B037B1" w:rsidP="00B037B1">
      <w:pPr>
        <w:widowControl w:val="0"/>
        <w:numPr>
          <w:ilvl w:val="0"/>
          <w:numId w:val="53"/>
        </w:numPr>
        <w:autoSpaceDE w:val="0"/>
        <w:autoSpaceDN w:val="0"/>
        <w:adjustRightInd w:val="0"/>
        <w:spacing w:after="1" w:line="265" w:lineRule="exact"/>
        <w:rPr>
          <w:color w:val="000000"/>
          <w:sz w:val="22"/>
          <w:szCs w:val="22"/>
          <w:lang w:val="sr-Latn-CS"/>
        </w:rPr>
      </w:pPr>
      <w:proofErr w:type="spellStart"/>
      <w:r w:rsidRPr="007661BA">
        <w:rPr>
          <w:color w:val="000000"/>
          <w:sz w:val="22"/>
          <w:szCs w:val="22"/>
        </w:rPr>
        <w:t>динамика</w:t>
      </w:r>
      <w:proofErr w:type="spellEnd"/>
      <w:r w:rsidRPr="007661BA">
        <w:rPr>
          <w:color w:val="000000"/>
          <w:spacing w:val="17"/>
          <w:w w:val="78"/>
          <w:sz w:val="22"/>
          <w:szCs w:val="22"/>
        </w:rPr>
        <w:t xml:space="preserve"> </w:t>
      </w:r>
      <w:proofErr w:type="spellStart"/>
      <w:r w:rsidRPr="007661BA">
        <w:rPr>
          <w:color w:val="000000"/>
          <w:sz w:val="22"/>
          <w:szCs w:val="22"/>
        </w:rPr>
        <w:t>извођења</w:t>
      </w:r>
      <w:proofErr w:type="spellEnd"/>
      <w:r w:rsidRPr="007661BA">
        <w:rPr>
          <w:color w:val="000000"/>
          <w:spacing w:val="2"/>
          <w:sz w:val="22"/>
          <w:szCs w:val="22"/>
        </w:rPr>
        <w:t xml:space="preserve"> </w:t>
      </w:r>
      <w:proofErr w:type="spellStart"/>
      <w:r w:rsidRPr="007661BA">
        <w:rPr>
          <w:color w:val="000000"/>
          <w:sz w:val="22"/>
          <w:szCs w:val="22"/>
        </w:rPr>
        <w:t>радова</w:t>
      </w:r>
      <w:proofErr w:type="spellEnd"/>
      <w:r w:rsidRPr="007661BA">
        <w:rPr>
          <w:color w:val="000000"/>
          <w:spacing w:val="2"/>
          <w:sz w:val="22"/>
          <w:szCs w:val="22"/>
        </w:rPr>
        <w:t xml:space="preserve"> </w:t>
      </w:r>
      <w:r w:rsidRPr="007661BA">
        <w:rPr>
          <w:color w:val="000000"/>
          <w:sz w:val="22"/>
          <w:szCs w:val="22"/>
        </w:rPr>
        <w:t>и</w:t>
      </w:r>
      <w:r w:rsidRPr="007661BA">
        <w:rPr>
          <w:color w:val="000000"/>
          <w:spacing w:val="5"/>
          <w:sz w:val="22"/>
          <w:szCs w:val="22"/>
        </w:rPr>
        <w:t xml:space="preserve"> </w:t>
      </w:r>
    </w:p>
    <w:p w14:paraId="54D351BF" w14:textId="77777777" w:rsidR="00B037B1" w:rsidRPr="007661BA" w:rsidRDefault="00B037B1" w:rsidP="00B037B1">
      <w:pPr>
        <w:widowControl w:val="0"/>
        <w:numPr>
          <w:ilvl w:val="0"/>
          <w:numId w:val="53"/>
        </w:numPr>
        <w:autoSpaceDE w:val="0"/>
        <w:autoSpaceDN w:val="0"/>
        <w:adjustRightInd w:val="0"/>
        <w:spacing w:after="1" w:line="265" w:lineRule="exact"/>
        <w:rPr>
          <w:color w:val="000000"/>
          <w:sz w:val="22"/>
          <w:szCs w:val="22"/>
          <w:lang w:val="sr-Latn-CS"/>
        </w:rPr>
      </w:pPr>
      <w:proofErr w:type="spellStart"/>
      <w:r w:rsidRPr="007661BA">
        <w:rPr>
          <w:color w:val="000000"/>
          <w:sz w:val="22"/>
          <w:szCs w:val="22"/>
        </w:rPr>
        <w:t>улагање</w:t>
      </w:r>
      <w:proofErr w:type="spellEnd"/>
      <w:r w:rsidRPr="007661BA">
        <w:rPr>
          <w:color w:val="000000"/>
          <w:sz w:val="22"/>
          <w:szCs w:val="22"/>
        </w:rPr>
        <w:t xml:space="preserve"> </w:t>
      </w:r>
      <w:proofErr w:type="spellStart"/>
      <w:r w:rsidRPr="007661BA">
        <w:rPr>
          <w:color w:val="000000"/>
          <w:sz w:val="22"/>
          <w:szCs w:val="22"/>
        </w:rPr>
        <w:t>сре</w:t>
      </w:r>
      <w:r w:rsidRPr="007661BA">
        <w:rPr>
          <w:color w:val="000000"/>
          <w:spacing w:val="-1"/>
          <w:sz w:val="22"/>
          <w:szCs w:val="22"/>
        </w:rPr>
        <w:t>д</w:t>
      </w:r>
      <w:r w:rsidRPr="007661BA">
        <w:rPr>
          <w:color w:val="000000"/>
          <w:sz w:val="22"/>
          <w:szCs w:val="22"/>
        </w:rPr>
        <w:t>став</w:t>
      </w:r>
      <w:r w:rsidRPr="007661BA">
        <w:rPr>
          <w:color w:val="000000"/>
          <w:spacing w:val="-1"/>
          <w:sz w:val="22"/>
          <w:szCs w:val="22"/>
        </w:rPr>
        <w:t>а</w:t>
      </w:r>
      <w:proofErr w:type="spellEnd"/>
      <w:r w:rsidRPr="007661BA">
        <w:rPr>
          <w:color w:val="000000"/>
          <w:sz w:val="22"/>
          <w:szCs w:val="22"/>
        </w:rPr>
        <w:t>.</w:t>
      </w:r>
    </w:p>
    <w:p w14:paraId="49F3F669" w14:textId="77777777" w:rsidR="00B037B1" w:rsidRDefault="00B037B1" w:rsidP="00B037B1">
      <w:pPr>
        <w:widowControl w:val="0"/>
        <w:autoSpaceDE w:val="0"/>
        <w:autoSpaceDN w:val="0"/>
        <w:adjustRightInd w:val="0"/>
        <w:spacing w:after="1" w:line="265" w:lineRule="exact"/>
        <w:ind w:left="720"/>
        <w:rPr>
          <w:color w:val="000000"/>
          <w:sz w:val="22"/>
          <w:szCs w:val="22"/>
          <w:lang w:val="sr-Latn-CS"/>
        </w:rPr>
      </w:pPr>
    </w:p>
    <w:p w14:paraId="2F40F4CF" w14:textId="77777777" w:rsidR="00B037B1" w:rsidRDefault="00B037B1" w:rsidP="00B037B1">
      <w:pPr>
        <w:widowControl w:val="0"/>
        <w:autoSpaceDE w:val="0"/>
        <w:autoSpaceDN w:val="0"/>
        <w:adjustRightInd w:val="0"/>
        <w:spacing w:after="1" w:line="265" w:lineRule="exact"/>
        <w:ind w:left="720"/>
        <w:rPr>
          <w:color w:val="000000"/>
          <w:sz w:val="22"/>
          <w:szCs w:val="22"/>
          <w:lang w:val="sr-Latn-CS"/>
        </w:rPr>
      </w:pPr>
    </w:p>
    <w:p w14:paraId="69FC7ACB" w14:textId="77777777" w:rsidR="00B037B1" w:rsidRDefault="00B037B1" w:rsidP="00B037B1">
      <w:pPr>
        <w:widowControl w:val="0"/>
        <w:autoSpaceDE w:val="0"/>
        <w:autoSpaceDN w:val="0"/>
        <w:adjustRightInd w:val="0"/>
        <w:spacing w:after="1" w:line="265" w:lineRule="exact"/>
        <w:ind w:left="720"/>
        <w:rPr>
          <w:color w:val="000000"/>
          <w:sz w:val="22"/>
          <w:szCs w:val="22"/>
          <w:lang w:val="sr-Latn-CS"/>
        </w:rPr>
      </w:pPr>
    </w:p>
    <w:p w14:paraId="15FFB689" w14:textId="77777777" w:rsidR="00B037B1" w:rsidRPr="007661BA" w:rsidRDefault="00B037B1" w:rsidP="00B037B1">
      <w:pPr>
        <w:widowControl w:val="0"/>
        <w:autoSpaceDE w:val="0"/>
        <w:autoSpaceDN w:val="0"/>
        <w:adjustRightInd w:val="0"/>
        <w:spacing w:after="1" w:line="265" w:lineRule="exact"/>
        <w:ind w:left="720"/>
        <w:rPr>
          <w:color w:val="000000"/>
          <w:sz w:val="22"/>
          <w:szCs w:val="22"/>
          <w:lang w:val="sr-Latn-CS"/>
        </w:rPr>
      </w:pPr>
    </w:p>
    <w:p w14:paraId="0E0A51C1" w14:textId="77777777" w:rsidR="00B037B1" w:rsidRPr="00ED16B4" w:rsidRDefault="00B037B1" w:rsidP="00B037B1">
      <w:pPr>
        <w:jc w:val="center"/>
        <w:rPr>
          <w:b/>
          <w:sz w:val="22"/>
          <w:szCs w:val="22"/>
          <w:lang w:val="ru-RU"/>
        </w:rPr>
      </w:pPr>
      <w:r w:rsidRPr="007661BA">
        <w:rPr>
          <w:color w:val="000000"/>
          <w:w w:val="89"/>
          <w:sz w:val="22"/>
          <w:szCs w:val="22"/>
        </w:rPr>
        <w:t xml:space="preserve">  </w:t>
      </w:r>
      <w:r w:rsidRPr="007661BA">
        <w:rPr>
          <w:b/>
          <w:sz w:val="22"/>
          <w:szCs w:val="22"/>
        </w:rPr>
        <w:t>1.ОСН</w:t>
      </w:r>
      <w:r>
        <w:rPr>
          <w:b/>
          <w:sz w:val="22"/>
          <w:szCs w:val="22"/>
        </w:rPr>
        <w:t xml:space="preserve">ОВНИ ПОДАЦИ О ТЕРИТОРИЈИ </w:t>
      </w:r>
      <w:r>
        <w:rPr>
          <w:b/>
          <w:sz w:val="22"/>
          <w:szCs w:val="22"/>
          <w:lang w:val="sr-Cyrl-RS"/>
        </w:rPr>
        <w:t>ГРАДА</w:t>
      </w:r>
      <w:r w:rsidRPr="007661BA">
        <w:rPr>
          <w:b/>
          <w:sz w:val="22"/>
          <w:szCs w:val="22"/>
        </w:rPr>
        <w:t xml:space="preserve"> ПРОКУПЉ</w:t>
      </w:r>
      <w:r>
        <w:rPr>
          <w:b/>
          <w:sz w:val="22"/>
          <w:szCs w:val="22"/>
          <w:lang w:val="sr-Cyrl-RS"/>
        </w:rPr>
        <w:t>А</w:t>
      </w:r>
      <w:r w:rsidRPr="007661BA">
        <w:rPr>
          <w:color w:val="000000"/>
          <w:w w:val="89"/>
          <w:sz w:val="22"/>
          <w:szCs w:val="22"/>
        </w:rPr>
        <w:t xml:space="preserve">                                                                                                                                            </w:t>
      </w:r>
    </w:p>
    <w:p w14:paraId="3CEF247E" w14:textId="77777777" w:rsidR="00B037B1" w:rsidRDefault="00B037B1" w:rsidP="00B037B1">
      <w:pPr>
        <w:rPr>
          <w:b/>
          <w:sz w:val="22"/>
          <w:szCs w:val="22"/>
          <w:lang w:val="sr-Latn-RS"/>
        </w:rPr>
      </w:pPr>
    </w:p>
    <w:p w14:paraId="3D57C546" w14:textId="77777777" w:rsidR="00B037B1" w:rsidRPr="00EF4F00" w:rsidRDefault="00B037B1" w:rsidP="00B037B1">
      <w:pPr>
        <w:rPr>
          <w:b/>
          <w:sz w:val="22"/>
          <w:szCs w:val="22"/>
          <w:lang w:val="sr-Latn-RS"/>
        </w:rPr>
      </w:pPr>
    </w:p>
    <w:p w14:paraId="6B37DD8D" w14:textId="77777777" w:rsidR="00B037B1" w:rsidRPr="007661BA" w:rsidRDefault="00B037B1" w:rsidP="00B037B1">
      <w:pPr>
        <w:jc w:val="both"/>
        <w:rPr>
          <w:b/>
          <w:sz w:val="22"/>
          <w:szCs w:val="22"/>
        </w:rPr>
      </w:pPr>
      <w:r w:rsidRPr="007661BA">
        <w:rPr>
          <w:b/>
          <w:sz w:val="22"/>
          <w:szCs w:val="22"/>
        </w:rPr>
        <w:t xml:space="preserve">1.1.Положај и </w:t>
      </w:r>
      <w:proofErr w:type="spellStart"/>
      <w:r w:rsidRPr="007661BA">
        <w:rPr>
          <w:b/>
          <w:sz w:val="22"/>
          <w:szCs w:val="22"/>
        </w:rPr>
        <w:t>величина</w:t>
      </w:r>
      <w:proofErr w:type="spellEnd"/>
      <w:r w:rsidRPr="007661BA">
        <w:rPr>
          <w:b/>
          <w:sz w:val="22"/>
          <w:szCs w:val="22"/>
        </w:rPr>
        <w:t xml:space="preserve"> </w:t>
      </w:r>
      <w:proofErr w:type="spellStart"/>
      <w:r w:rsidRPr="007661BA">
        <w:rPr>
          <w:b/>
          <w:sz w:val="22"/>
          <w:szCs w:val="22"/>
        </w:rPr>
        <w:t>територије</w:t>
      </w:r>
      <w:proofErr w:type="spellEnd"/>
    </w:p>
    <w:p w14:paraId="593B633B" w14:textId="77777777" w:rsidR="00B037B1" w:rsidRDefault="00B037B1" w:rsidP="00B037B1">
      <w:pPr>
        <w:jc w:val="both"/>
        <w:rPr>
          <w:b/>
          <w:sz w:val="22"/>
          <w:szCs w:val="22"/>
          <w:lang w:val="sr-Latn-RS"/>
        </w:rPr>
      </w:pPr>
    </w:p>
    <w:p w14:paraId="565AB5C2" w14:textId="77777777" w:rsidR="00B037B1" w:rsidRPr="00EF4F00" w:rsidRDefault="00B037B1" w:rsidP="00B037B1">
      <w:pPr>
        <w:jc w:val="both"/>
        <w:rPr>
          <w:b/>
          <w:sz w:val="22"/>
          <w:szCs w:val="22"/>
          <w:lang w:val="sr-Latn-RS"/>
        </w:rPr>
      </w:pPr>
    </w:p>
    <w:p w14:paraId="70FBBFD2" w14:textId="77777777" w:rsidR="00B037B1" w:rsidRPr="007661BA" w:rsidRDefault="00B037B1" w:rsidP="00B037B1">
      <w:pPr>
        <w:ind w:firstLine="720"/>
        <w:jc w:val="both"/>
        <w:rPr>
          <w:sz w:val="22"/>
          <w:szCs w:val="22"/>
        </w:rPr>
      </w:pPr>
      <w:r>
        <w:rPr>
          <w:sz w:val="22"/>
          <w:szCs w:val="22"/>
          <w:lang w:val="sr-Cyrl-RS"/>
        </w:rPr>
        <w:t xml:space="preserve">Град </w:t>
      </w:r>
      <w:proofErr w:type="spellStart"/>
      <w:r w:rsidRPr="007661BA">
        <w:rPr>
          <w:sz w:val="22"/>
          <w:szCs w:val="22"/>
        </w:rPr>
        <w:t>Прокупље</w:t>
      </w:r>
      <w:proofErr w:type="spellEnd"/>
      <w:r w:rsidRPr="007661BA">
        <w:rPr>
          <w:sz w:val="22"/>
          <w:szCs w:val="22"/>
        </w:rPr>
        <w:t xml:space="preserve"> </w:t>
      </w:r>
      <w:proofErr w:type="spellStart"/>
      <w:r w:rsidRPr="007661BA">
        <w:rPr>
          <w:sz w:val="22"/>
          <w:szCs w:val="22"/>
        </w:rPr>
        <w:t>поседује</w:t>
      </w:r>
      <w:proofErr w:type="spellEnd"/>
      <w:r w:rsidRPr="007661BA">
        <w:rPr>
          <w:sz w:val="22"/>
          <w:szCs w:val="22"/>
        </w:rPr>
        <w:t xml:space="preserve"> 10</w:t>
      </w:r>
      <w:r>
        <w:rPr>
          <w:sz w:val="22"/>
          <w:szCs w:val="22"/>
          <w:lang w:val="sr-Cyrl-RS"/>
        </w:rPr>
        <w:t>8</w:t>
      </w:r>
      <w:r w:rsidRPr="007661BA">
        <w:rPr>
          <w:sz w:val="22"/>
          <w:szCs w:val="22"/>
        </w:rPr>
        <w:t xml:space="preserve"> </w:t>
      </w:r>
      <w:proofErr w:type="spellStart"/>
      <w:r w:rsidRPr="007661BA">
        <w:rPr>
          <w:sz w:val="22"/>
          <w:szCs w:val="22"/>
        </w:rPr>
        <w:t>катастарских</w:t>
      </w:r>
      <w:proofErr w:type="spellEnd"/>
      <w:r w:rsidRPr="007661BA">
        <w:rPr>
          <w:sz w:val="22"/>
          <w:szCs w:val="22"/>
        </w:rPr>
        <w:t xml:space="preserve"> </w:t>
      </w:r>
      <w:proofErr w:type="spellStart"/>
      <w:r w:rsidRPr="007661BA">
        <w:rPr>
          <w:sz w:val="22"/>
          <w:szCs w:val="22"/>
        </w:rPr>
        <w:t>Општина</w:t>
      </w:r>
      <w:proofErr w:type="spellEnd"/>
      <w:r w:rsidRPr="007661BA">
        <w:rPr>
          <w:sz w:val="22"/>
          <w:szCs w:val="22"/>
        </w:rPr>
        <w:t xml:space="preserve">, </w:t>
      </w:r>
      <w:proofErr w:type="spellStart"/>
      <w:r w:rsidRPr="007661BA">
        <w:rPr>
          <w:sz w:val="22"/>
          <w:szCs w:val="22"/>
        </w:rPr>
        <w:t>располаже</w:t>
      </w:r>
      <w:proofErr w:type="spellEnd"/>
      <w:r w:rsidRPr="007661BA">
        <w:rPr>
          <w:sz w:val="22"/>
          <w:szCs w:val="22"/>
        </w:rPr>
        <w:t xml:space="preserve"> </w:t>
      </w:r>
      <w:proofErr w:type="spellStart"/>
      <w:r w:rsidRPr="007661BA">
        <w:rPr>
          <w:sz w:val="22"/>
          <w:szCs w:val="22"/>
        </w:rPr>
        <w:t>укупно</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759 км²</w:t>
      </w:r>
      <w:r>
        <w:rPr>
          <w:sz w:val="22"/>
          <w:szCs w:val="22"/>
        </w:rPr>
        <w:t xml:space="preserve"> </w:t>
      </w:r>
      <w:proofErr w:type="spellStart"/>
      <w:r>
        <w:rPr>
          <w:sz w:val="22"/>
          <w:szCs w:val="22"/>
        </w:rPr>
        <w:t>пољопривредног</w:t>
      </w:r>
      <w:proofErr w:type="spellEnd"/>
      <w:r>
        <w:rPr>
          <w:sz w:val="22"/>
          <w:szCs w:val="22"/>
        </w:rPr>
        <w:t xml:space="preserve"> </w:t>
      </w:r>
      <w:proofErr w:type="spellStart"/>
      <w:r>
        <w:rPr>
          <w:sz w:val="22"/>
          <w:szCs w:val="22"/>
        </w:rPr>
        <w:t>земљишта</w:t>
      </w:r>
      <w:proofErr w:type="spellEnd"/>
      <w:r>
        <w:rPr>
          <w:sz w:val="22"/>
          <w:szCs w:val="22"/>
        </w:rPr>
        <w:t xml:space="preserve">. </w:t>
      </w:r>
      <w:r>
        <w:rPr>
          <w:sz w:val="22"/>
          <w:szCs w:val="22"/>
          <w:lang w:val="sr-Cyrl-RS"/>
        </w:rPr>
        <w:t>Град</w:t>
      </w:r>
      <w:r w:rsidRPr="007661BA">
        <w:rPr>
          <w:sz w:val="22"/>
          <w:szCs w:val="22"/>
        </w:rPr>
        <w:t xml:space="preserve"> </w:t>
      </w:r>
      <w:proofErr w:type="spellStart"/>
      <w:r w:rsidRPr="007661BA">
        <w:rPr>
          <w:sz w:val="22"/>
          <w:szCs w:val="22"/>
        </w:rPr>
        <w:t>Прокупље</w:t>
      </w:r>
      <w:proofErr w:type="spellEnd"/>
      <w:r w:rsidRPr="007661BA">
        <w:rPr>
          <w:sz w:val="22"/>
          <w:szCs w:val="22"/>
        </w:rPr>
        <w:t xml:space="preserve"> </w:t>
      </w:r>
      <w:proofErr w:type="spellStart"/>
      <w:r w:rsidRPr="007661BA">
        <w:rPr>
          <w:sz w:val="22"/>
          <w:szCs w:val="22"/>
        </w:rPr>
        <w:t>граничи</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севера</w:t>
      </w:r>
      <w:proofErr w:type="spellEnd"/>
      <w:r w:rsidRPr="007661BA">
        <w:rPr>
          <w:sz w:val="22"/>
          <w:szCs w:val="22"/>
        </w:rPr>
        <w:t xml:space="preserve"> </w:t>
      </w:r>
      <w:proofErr w:type="spellStart"/>
      <w:r w:rsidRPr="007661BA">
        <w:rPr>
          <w:sz w:val="22"/>
          <w:szCs w:val="22"/>
        </w:rPr>
        <w:t>Општином</w:t>
      </w:r>
      <w:proofErr w:type="spellEnd"/>
      <w:r w:rsidRPr="007661BA">
        <w:rPr>
          <w:sz w:val="22"/>
          <w:szCs w:val="22"/>
        </w:rPr>
        <w:t xml:space="preserve">  </w:t>
      </w:r>
      <w:proofErr w:type="spellStart"/>
      <w:r w:rsidRPr="007661BA">
        <w:rPr>
          <w:sz w:val="22"/>
          <w:szCs w:val="22"/>
        </w:rPr>
        <w:t>Крушевац</w:t>
      </w:r>
      <w:proofErr w:type="spellEnd"/>
      <w:r w:rsidRPr="007661BA">
        <w:rPr>
          <w:sz w:val="22"/>
          <w:szCs w:val="22"/>
        </w:rPr>
        <w:t xml:space="preserve"> и </w:t>
      </w:r>
      <w:proofErr w:type="spellStart"/>
      <w:r w:rsidRPr="007661BA">
        <w:rPr>
          <w:sz w:val="22"/>
          <w:szCs w:val="22"/>
        </w:rPr>
        <w:t>Алексинац</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истока</w:t>
      </w:r>
      <w:proofErr w:type="spellEnd"/>
      <w:r w:rsidRPr="007661BA">
        <w:rPr>
          <w:sz w:val="22"/>
          <w:szCs w:val="22"/>
        </w:rPr>
        <w:t xml:space="preserve"> </w:t>
      </w:r>
      <w:proofErr w:type="spellStart"/>
      <w:r w:rsidRPr="007661BA">
        <w:rPr>
          <w:sz w:val="22"/>
          <w:szCs w:val="22"/>
        </w:rPr>
        <w:t>Општином</w:t>
      </w:r>
      <w:proofErr w:type="spellEnd"/>
      <w:r w:rsidRPr="007661BA">
        <w:rPr>
          <w:sz w:val="22"/>
          <w:szCs w:val="22"/>
        </w:rPr>
        <w:t xml:space="preserve"> </w:t>
      </w:r>
      <w:proofErr w:type="spellStart"/>
      <w:r w:rsidRPr="007661BA">
        <w:rPr>
          <w:sz w:val="22"/>
          <w:szCs w:val="22"/>
        </w:rPr>
        <w:t>Мерошина</w:t>
      </w:r>
      <w:proofErr w:type="spellEnd"/>
      <w:r w:rsidRPr="007661BA">
        <w:rPr>
          <w:sz w:val="22"/>
          <w:szCs w:val="22"/>
        </w:rPr>
        <w:t xml:space="preserve"> и </w:t>
      </w:r>
      <w:proofErr w:type="spellStart"/>
      <w:r w:rsidRPr="007661BA">
        <w:rPr>
          <w:sz w:val="22"/>
          <w:szCs w:val="22"/>
        </w:rPr>
        <w:t>Житорађа</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југа</w:t>
      </w:r>
      <w:proofErr w:type="spellEnd"/>
      <w:r w:rsidRPr="007661BA">
        <w:rPr>
          <w:sz w:val="22"/>
          <w:szCs w:val="22"/>
        </w:rPr>
        <w:t xml:space="preserve"> </w:t>
      </w:r>
      <w:proofErr w:type="spellStart"/>
      <w:r w:rsidRPr="007661BA">
        <w:rPr>
          <w:sz w:val="22"/>
          <w:szCs w:val="22"/>
        </w:rPr>
        <w:t>Општином</w:t>
      </w:r>
      <w:proofErr w:type="spellEnd"/>
      <w:r w:rsidRPr="007661BA">
        <w:rPr>
          <w:sz w:val="22"/>
          <w:szCs w:val="22"/>
        </w:rPr>
        <w:t xml:space="preserve"> </w:t>
      </w:r>
      <w:proofErr w:type="spellStart"/>
      <w:r w:rsidRPr="007661BA">
        <w:rPr>
          <w:sz w:val="22"/>
          <w:szCs w:val="22"/>
        </w:rPr>
        <w:t>Бојник</w:t>
      </w:r>
      <w:proofErr w:type="spellEnd"/>
      <w:r w:rsidRPr="007661BA">
        <w:rPr>
          <w:sz w:val="22"/>
          <w:szCs w:val="22"/>
        </w:rPr>
        <w:t xml:space="preserve"> и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запада</w:t>
      </w:r>
      <w:proofErr w:type="spellEnd"/>
      <w:r w:rsidRPr="007661BA">
        <w:rPr>
          <w:sz w:val="22"/>
          <w:szCs w:val="22"/>
        </w:rPr>
        <w:t xml:space="preserve"> </w:t>
      </w:r>
      <w:proofErr w:type="spellStart"/>
      <w:r w:rsidRPr="007661BA">
        <w:rPr>
          <w:sz w:val="22"/>
          <w:szCs w:val="22"/>
        </w:rPr>
        <w:t>Општином</w:t>
      </w:r>
      <w:proofErr w:type="spellEnd"/>
      <w:r w:rsidRPr="007661BA">
        <w:rPr>
          <w:sz w:val="22"/>
          <w:szCs w:val="22"/>
        </w:rPr>
        <w:t xml:space="preserve"> </w:t>
      </w:r>
      <w:proofErr w:type="spellStart"/>
      <w:r w:rsidRPr="007661BA">
        <w:rPr>
          <w:sz w:val="22"/>
          <w:szCs w:val="22"/>
        </w:rPr>
        <w:t>Куршумлија</w:t>
      </w:r>
      <w:proofErr w:type="spellEnd"/>
      <w:r w:rsidRPr="007661BA">
        <w:rPr>
          <w:sz w:val="22"/>
          <w:szCs w:val="22"/>
        </w:rPr>
        <w:t xml:space="preserve"> и </w:t>
      </w:r>
      <w:proofErr w:type="spellStart"/>
      <w:r w:rsidRPr="007661BA">
        <w:rPr>
          <w:sz w:val="22"/>
          <w:szCs w:val="22"/>
        </w:rPr>
        <w:t>Блаце</w:t>
      </w:r>
      <w:proofErr w:type="spellEnd"/>
      <w:r w:rsidRPr="007661BA">
        <w:rPr>
          <w:sz w:val="22"/>
          <w:szCs w:val="22"/>
        </w:rPr>
        <w:t>.</w:t>
      </w:r>
    </w:p>
    <w:p w14:paraId="04FACE28" w14:textId="77777777" w:rsidR="00B037B1" w:rsidRPr="007661BA" w:rsidRDefault="00B037B1" w:rsidP="00B037B1">
      <w:pPr>
        <w:ind w:firstLine="720"/>
        <w:jc w:val="both"/>
        <w:rPr>
          <w:sz w:val="22"/>
          <w:szCs w:val="22"/>
          <w:lang w:val="sr-Latn-CS"/>
        </w:rPr>
      </w:pPr>
      <w:proofErr w:type="spellStart"/>
      <w:r>
        <w:rPr>
          <w:sz w:val="22"/>
          <w:szCs w:val="22"/>
        </w:rPr>
        <w:t>Шире</w:t>
      </w:r>
      <w:proofErr w:type="spellEnd"/>
      <w:r>
        <w:rPr>
          <w:sz w:val="22"/>
          <w:szCs w:val="22"/>
        </w:rPr>
        <w:t xml:space="preserve"> </w:t>
      </w:r>
      <w:proofErr w:type="spellStart"/>
      <w:r>
        <w:rPr>
          <w:sz w:val="22"/>
          <w:szCs w:val="22"/>
        </w:rPr>
        <w:t>подручје</w:t>
      </w:r>
      <w:proofErr w:type="spellEnd"/>
      <w:r>
        <w:rPr>
          <w:sz w:val="22"/>
          <w:szCs w:val="22"/>
        </w:rPr>
        <w:t xml:space="preserve"> </w:t>
      </w:r>
      <w:r>
        <w:rPr>
          <w:sz w:val="22"/>
          <w:szCs w:val="22"/>
          <w:lang w:val="sr-Cyrl-RS"/>
        </w:rPr>
        <w:t>Града</w:t>
      </w:r>
      <w:r w:rsidRPr="007661BA">
        <w:rPr>
          <w:sz w:val="22"/>
          <w:szCs w:val="22"/>
        </w:rPr>
        <w:t xml:space="preserve"> </w:t>
      </w:r>
      <w:proofErr w:type="spellStart"/>
      <w:r w:rsidRPr="007661BA">
        <w:rPr>
          <w:sz w:val="22"/>
          <w:szCs w:val="22"/>
        </w:rPr>
        <w:t>окружено</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планинама</w:t>
      </w:r>
      <w:proofErr w:type="spellEnd"/>
      <w:r w:rsidRPr="007661BA">
        <w:rPr>
          <w:sz w:val="22"/>
          <w:szCs w:val="22"/>
        </w:rPr>
        <w:t xml:space="preserve"> </w:t>
      </w:r>
      <w:proofErr w:type="spellStart"/>
      <w:r w:rsidRPr="007661BA">
        <w:rPr>
          <w:sz w:val="22"/>
          <w:szCs w:val="22"/>
        </w:rPr>
        <w:t>Велики</w:t>
      </w:r>
      <w:proofErr w:type="spellEnd"/>
      <w:r w:rsidRPr="007661BA">
        <w:rPr>
          <w:sz w:val="22"/>
          <w:szCs w:val="22"/>
        </w:rPr>
        <w:t xml:space="preserve"> и </w:t>
      </w:r>
      <w:proofErr w:type="spellStart"/>
      <w:r w:rsidRPr="007661BA">
        <w:rPr>
          <w:sz w:val="22"/>
          <w:szCs w:val="22"/>
        </w:rPr>
        <w:t>Мали</w:t>
      </w:r>
      <w:proofErr w:type="spellEnd"/>
      <w:r w:rsidRPr="007661BA">
        <w:rPr>
          <w:sz w:val="22"/>
          <w:szCs w:val="22"/>
        </w:rPr>
        <w:t xml:space="preserve"> </w:t>
      </w:r>
      <w:proofErr w:type="spellStart"/>
      <w:r w:rsidRPr="007661BA">
        <w:rPr>
          <w:sz w:val="22"/>
          <w:szCs w:val="22"/>
        </w:rPr>
        <w:t>Јастребац</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Севера, </w:t>
      </w:r>
      <w:proofErr w:type="spellStart"/>
      <w:r w:rsidRPr="007661BA">
        <w:rPr>
          <w:sz w:val="22"/>
          <w:szCs w:val="22"/>
        </w:rPr>
        <w:t>Копаоник</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Запада</w:t>
      </w:r>
      <w:proofErr w:type="spellEnd"/>
      <w:r w:rsidRPr="007661BA">
        <w:rPr>
          <w:sz w:val="22"/>
          <w:szCs w:val="22"/>
        </w:rPr>
        <w:t xml:space="preserve"> и </w:t>
      </w:r>
      <w:proofErr w:type="spellStart"/>
      <w:r w:rsidRPr="007661BA">
        <w:rPr>
          <w:sz w:val="22"/>
          <w:szCs w:val="22"/>
        </w:rPr>
        <w:t>Радан</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Југа. </w:t>
      </w:r>
      <w:proofErr w:type="spellStart"/>
      <w:r w:rsidRPr="007661BA">
        <w:rPr>
          <w:sz w:val="22"/>
          <w:szCs w:val="22"/>
        </w:rPr>
        <w:t>Оне</w:t>
      </w:r>
      <w:proofErr w:type="spellEnd"/>
      <w:r w:rsidRPr="007661BA">
        <w:rPr>
          <w:sz w:val="22"/>
          <w:szCs w:val="22"/>
        </w:rPr>
        <w:t xml:space="preserve"> </w:t>
      </w:r>
      <w:proofErr w:type="spellStart"/>
      <w:r w:rsidRPr="007661BA">
        <w:rPr>
          <w:sz w:val="22"/>
          <w:szCs w:val="22"/>
        </w:rPr>
        <w:t>тако</w:t>
      </w:r>
      <w:proofErr w:type="spellEnd"/>
      <w:r w:rsidRPr="007661BA">
        <w:rPr>
          <w:sz w:val="22"/>
          <w:szCs w:val="22"/>
        </w:rPr>
        <w:t xml:space="preserve"> </w:t>
      </w:r>
      <w:proofErr w:type="spellStart"/>
      <w:r w:rsidRPr="007661BA">
        <w:rPr>
          <w:sz w:val="22"/>
          <w:szCs w:val="22"/>
        </w:rPr>
        <w:t>представљају</w:t>
      </w:r>
      <w:proofErr w:type="spellEnd"/>
      <w:r w:rsidRPr="007661BA">
        <w:rPr>
          <w:sz w:val="22"/>
          <w:szCs w:val="22"/>
        </w:rPr>
        <w:t xml:space="preserve">  </w:t>
      </w:r>
      <w:proofErr w:type="spellStart"/>
      <w:r w:rsidRPr="007661BA">
        <w:rPr>
          <w:sz w:val="22"/>
          <w:szCs w:val="22"/>
        </w:rPr>
        <w:t>заокружену</w:t>
      </w:r>
      <w:proofErr w:type="spellEnd"/>
      <w:r w:rsidRPr="007661BA">
        <w:rPr>
          <w:sz w:val="22"/>
          <w:szCs w:val="22"/>
        </w:rPr>
        <w:t xml:space="preserve"> </w:t>
      </w:r>
      <w:proofErr w:type="spellStart"/>
      <w:r w:rsidRPr="007661BA">
        <w:rPr>
          <w:sz w:val="22"/>
          <w:szCs w:val="22"/>
        </w:rPr>
        <w:t>географску</w:t>
      </w:r>
      <w:proofErr w:type="spellEnd"/>
      <w:r w:rsidRPr="007661BA">
        <w:rPr>
          <w:sz w:val="22"/>
          <w:szCs w:val="22"/>
        </w:rPr>
        <w:t xml:space="preserve"> </w:t>
      </w:r>
      <w:proofErr w:type="spellStart"/>
      <w:r w:rsidRPr="007661BA">
        <w:rPr>
          <w:sz w:val="22"/>
          <w:szCs w:val="22"/>
        </w:rPr>
        <w:t>целину</w:t>
      </w:r>
      <w:proofErr w:type="spellEnd"/>
      <w:r w:rsidRPr="007661BA">
        <w:rPr>
          <w:sz w:val="22"/>
          <w:szCs w:val="22"/>
        </w:rPr>
        <w:t xml:space="preserve">, </w:t>
      </w:r>
      <w:proofErr w:type="spellStart"/>
      <w:r w:rsidRPr="007661BA">
        <w:rPr>
          <w:sz w:val="22"/>
          <w:szCs w:val="22"/>
        </w:rPr>
        <w:t>кроз</w:t>
      </w:r>
      <w:proofErr w:type="spellEnd"/>
      <w:r w:rsidRPr="007661BA">
        <w:rPr>
          <w:sz w:val="22"/>
          <w:szCs w:val="22"/>
        </w:rPr>
        <w:t xml:space="preserve"> </w:t>
      </w:r>
      <w:proofErr w:type="spellStart"/>
      <w:r w:rsidRPr="007661BA">
        <w:rPr>
          <w:sz w:val="22"/>
          <w:szCs w:val="22"/>
        </w:rPr>
        <w:t>које</w:t>
      </w:r>
      <w:proofErr w:type="spellEnd"/>
      <w:r w:rsidRPr="007661BA">
        <w:rPr>
          <w:sz w:val="22"/>
          <w:szCs w:val="22"/>
        </w:rPr>
        <w:t xml:space="preserve"> </w:t>
      </w:r>
      <w:proofErr w:type="spellStart"/>
      <w:r w:rsidRPr="007661BA">
        <w:rPr>
          <w:sz w:val="22"/>
          <w:szCs w:val="22"/>
        </w:rPr>
        <w:t>протиче</w:t>
      </w:r>
      <w:proofErr w:type="spellEnd"/>
      <w:r w:rsidRPr="007661BA">
        <w:rPr>
          <w:sz w:val="22"/>
          <w:szCs w:val="22"/>
        </w:rPr>
        <w:t xml:space="preserve"> </w:t>
      </w:r>
      <w:proofErr w:type="spellStart"/>
      <w:r w:rsidRPr="007661BA">
        <w:rPr>
          <w:sz w:val="22"/>
          <w:szCs w:val="22"/>
        </w:rPr>
        <w:t>река</w:t>
      </w:r>
      <w:proofErr w:type="spellEnd"/>
      <w:r w:rsidRPr="007661BA">
        <w:rPr>
          <w:sz w:val="22"/>
          <w:szCs w:val="22"/>
        </w:rPr>
        <w:t xml:space="preserve"> </w:t>
      </w:r>
      <w:proofErr w:type="spellStart"/>
      <w:r w:rsidRPr="007661BA">
        <w:rPr>
          <w:sz w:val="22"/>
          <w:szCs w:val="22"/>
        </w:rPr>
        <w:t>Топлица</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својим</w:t>
      </w:r>
      <w:proofErr w:type="spellEnd"/>
      <w:r w:rsidRPr="007661BA">
        <w:rPr>
          <w:sz w:val="22"/>
          <w:szCs w:val="22"/>
        </w:rPr>
        <w:t xml:space="preserve"> </w:t>
      </w:r>
      <w:proofErr w:type="spellStart"/>
      <w:r w:rsidRPr="007661BA">
        <w:rPr>
          <w:sz w:val="22"/>
          <w:szCs w:val="22"/>
        </w:rPr>
        <w:t>притокама</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обе</w:t>
      </w:r>
      <w:proofErr w:type="spellEnd"/>
      <w:r w:rsidRPr="007661BA">
        <w:rPr>
          <w:sz w:val="22"/>
          <w:szCs w:val="22"/>
        </w:rPr>
        <w:t xml:space="preserve"> </w:t>
      </w:r>
      <w:proofErr w:type="spellStart"/>
      <w:r w:rsidRPr="007661BA">
        <w:rPr>
          <w:sz w:val="22"/>
          <w:szCs w:val="22"/>
        </w:rPr>
        <w:t>стране</w:t>
      </w:r>
      <w:proofErr w:type="spellEnd"/>
      <w:r w:rsidRPr="007661BA">
        <w:rPr>
          <w:sz w:val="22"/>
          <w:szCs w:val="22"/>
        </w:rPr>
        <w:t xml:space="preserve"> </w:t>
      </w:r>
      <w:proofErr w:type="spellStart"/>
      <w:r w:rsidRPr="007661BA">
        <w:rPr>
          <w:sz w:val="22"/>
          <w:szCs w:val="22"/>
        </w:rPr>
        <w:t>долине</w:t>
      </w:r>
      <w:proofErr w:type="spellEnd"/>
      <w:r w:rsidRPr="007661BA">
        <w:rPr>
          <w:sz w:val="22"/>
          <w:szCs w:val="22"/>
        </w:rPr>
        <w:t xml:space="preserve"> </w:t>
      </w:r>
      <w:proofErr w:type="spellStart"/>
      <w:r w:rsidRPr="007661BA">
        <w:rPr>
          <w:sz w:val="22"/>
          <w:szCs w:val="22"/>
        </w:rPr>
        <w:t>реке</w:t>
      </w:r>
      <w:proofErr w:type="spellEnd"/>
      <w:r w:rsidRPr="007661BA">
        <w:rPr>
          <w:sz w:val="22"/>
          <w:szCs w:val="22"/>
        </w:rPr>
        <w:t xml:space="preserve"> </w:t>
      </w:r>
      <w:proofErr w:type="spellStart"/>
      <w:r w:rsidRPr="007661BA">
        <w:rPr>
          <w:sz w:val="22"/>
          <w:szCs w:val="22"/>
        </w:rPr>
        <w:t>Топлице</w:t>
      </w:r>
      <w:proofErr w:type="spellEnd"/>
      <w:r w:rsidRPr="007661BA">
        <w:rPr>
          <w:sz w:val="22"/>
          <w:szCs w:val="22"/>
        </w:rPr>
        <w:t xml:space="preserve">  </w:t>
      </w:r>
      <w:proofErr w:type="spellStart"/>
      <w:r w:rsidRPr="007661BA">
        <w:rPr>
          <w:sz w:val="22"/>
          <w:szCs w:val="22"/>
        </w:rPr>
        <w:t>простире</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претежно</w:t>
      </w:r>
      <w:proofErr w:type="spellEnd"/>
      <w:r w:rsidRPr="007661BA">
        <w:rPr>
          <w:sz w:val="22"/>
          <w:szCs w:val="22"/>
        </w:rPr>
        <w:t xml:space="preserve"> </w:t>
      </w:r>
      <w:proofErr w:type="spellStart"/>
      <w:r w:rsidRPr="007661BA">
        <w:rPr>
          <w:sz w:val="22"/>
          <w:szCs w:val="22"/>
        </w:rPr>
        <w:t>плодно</w:t>
      </w:r>
      <w:proofErr w:type="spellEnd"/>
      <w:r w:rsidRPr="007661BA">
        <w:rPr>
          <w:sz w:val="22"/>
          <w:szCs w:val="22"/>
        </w:rPr>
        <w:t xml:space="preserve"> </w:t>
      </w:r>
      <w:proofErr w:type="spellStart"/>
      <w:r w:rsidRPr="007661BA">
        <w:rPr>
          <w:sz w:val="22"/>
          <w:szCs w:val="22"/>
        </w:rPr>
        <w:t>земљиште</w:t>
      </w:r>
      <w:proofErr w:type="spellEnd"/>
      <w:r w:rsidRPr="007661BA">
        <w:rPr>
          <w:sz w:val="22"/>
          <w:szCs w:val="22"/>
        </w:rPr>
        <w:t xml:space="preserve"> </w:t>
      </w:r>
      <w:proofErr w:type="spellStart"/>
      <w:r w:rsidRPr="007661BA">
        <w:rPr>
          <w:sz w:val="22"/>
          <w:szCs w:val="22"/>
        </w:rPr>
        <w:t>брдско-планинског</w:t>
      </w:r>
      <w:proofErr w:type="spellEnd"/>
      <w:r w:rsidRPr="007661BA">
        <w:rPr>
          <w:sz w:val="22"/>
          <w:szCs w:val="22"/>
        </w:rPr>
        <w:t xml:space="preserve"> </w:t>
      </w:r>
      <w:proofErr w:type="spellStart"/>
      <w:r w:rsidRPr="007661BA">
        <w:rPr>
          <w:sz w:val="22"/>
          <w:szCs w:val="22"/>
        </w:rPr>
        <w:t>карактера</w:t>
      </w:r>
      <w:proofErr w:type="spellEnd"/>
      <w:r w:rsidRPr="007661BA">
        <w:rPr>
          <w:sz w:val="22"/>
          <w:szCs w:val="22"/>
        </w:rPr>
        <w:t xml:space="preserve">. </w:t>
      </w:r>
    </w:p>
    <w:p w14:paraId="24C3998B" w14:textId="77777777" w:rsidR="00B037B1" w:rsidRDefault="00B037B1" w:rsidP="00B037B1">
      <w:pPr>
        <w:jc w:val="both"/>
        <w:rPr>
          <w:sz w:val="22"/>
          <w:szCs w:val="22"/>
          <w:lang w:val="sr-Latn-RS"/>
        </w:rPr>
      </w:pPr>
      <w:r w:rsidRPr="007661BA">
        <w:rPr>
          <w:sz w:val="22"/>
          <w:szCs w:val="22"/>
          <w:lang w:val="sr-Latn-CS"/>
        </w:rPr>
        <w:tab/>
      </w:r>
      <w:r>
        <w:rPr>
          <w:sz w:val="22"/>
          <w:szCs w:val="22"/>
          <w:lang w:val="sr-Cyrl-RS"/>
        </w:rPr>
        <w:t xml:space="preserve">Град </w:t>
      </w:r>
      <w:r w:rsidRPr="007661BA">
        <w:rPr>
          <w:sz w:val="22"/>
          <w:szCs w:val="22"/>
        </w:rPr>
        <w:t xml:space="preserve"> </w:t>
      </w:r>
      <w:proofErr w:type="spellStart"/>
      <w:r w:rsidRPr="007661BA">
        <w:rPr>
          <w:sz w:val="22"/>
          <w:szCs w:val="22"/>
        </w:rPr>
        <w:t>Прокупље</w:t>
      </w:r>
      <w:proofErr w:type="spellEnd"/>
      <w:r w:rsidRPr="007661BA">
        <w:rPr>
          <w:sz w:val="22"/>
          <w:szCs w:val="22"/>
        </w:rPr>
        <w:t xml:space="preserve"> </w:t>
      </w:r>
      <w:proofErr w:type="spellStart"/>
      <w:r w:rsidRPr="007661BA">
        <w:rPr>
          <w:sz w:val="22"/>
          <w:szCs w:val="22"/>
        </w:rPr>
        <w:t>чини</w:t>
      </w:r>
      <w:proofErr w:type="spellEnd"/>
      <w:r w:rsidRPr="007661BA">
        <w:rPr>
          <w:sz w:val="22"/>
          <w:szCs w:val="22"/>
        </w:rPr>
        <w:t xml:space="preserve"> </w:t>
      </w:r>
      <w:proofErr w:type="spellStart"/>
      <w:r w:rsidRPr="007661BA">
        <w:rPr>
          <w:sz w:val="22"/>
          <w:szCs w:val="22"/>
        </w:rPr>
        <w:t>средишњи</w:t>
      </w:r>
      <w:proofErr w:type="spellEnd"/>
      <w:r w:rsidRPr="007661BA">
        <w:rPr>
          <w:sz w:val="22"/>
          <w:szCs w:val="22"/>
        </w:rPr>
        <w:t xml:space="preserve"> </w:t>
      </w:r>
      <w:proofErr w:type="spellStart"/>
      <w:r w:rsidRPr="007661BA">
        <w:rPr>
          <w:sz w:val="22"/>
          <w:szCs w:val="22"/>
        </w:rPr>
        <w:t>део</w:t>
      </w:r>
      <w:proofErr w:type="spellEnd"/>
      <w:r w:rsidRPr="007661BA">
        <w:rPr>
          <w:sz w:val="22"/>
          <w:szCs w:val="22"/>
        </w:rPr>
        <w:t xml:space="preserve"> </w:t>
      </w:r>
      <w:proofErr w:type="spellStart"/>
      <w:r w:rsidRPr="007661BA">
        <w:rPr>
          <w:sz w:val="22"/>
          <w:szCs w:val="22"/>
        </w:rPr>
        <w:t>субрегиона</w:t>
      </w:r>
      <w:proofErr w:type="spellEnd"/>
      <w:r w:rsidRPr="007661BA">
        <w:rPr>
          <w:sz w:val="22"/>
          <w:szCs w:val="22"/>
        </w:rPr>
        <w:t xml:space="preserve"> </w:t>
      </w:r>
      <w:proofErr w:type="spellStart"/>
      <w:r w:rsidRPr="007661BA">
        <w:rPr>
          <w:sz w:val="22"/>
          <w:szCs w:val="22"/>
        </w:rPr>
        <w:t>Топлица</w:t>
      </w:r>
      <w:proofErr w:type="spellEnd"/>
      <w:r w:rsidRPr="007661BA">
        <w:rPr>
          <w:sz w:val="22"/>
          <w:szCs w:val="22"/>
        </w:rPr>
        <w:t xml:space="preserve"> </w:t>
      </w:r>
      <w:proofErr w:type="spellStart"/>
      <w:r w:rsidRPr="007661BA">
        <w:rPr>
          <w:sz w:val="22"/>
          <w:szCs w:val="22"/>
        </w:rPr>
        <w:t>који</w:t>
      </w:r>
      <w:proofErr w:type="spellEnd"/>
      <w:r w:rsidRPr="007661BA">
        <w:rPr>
          <w:sz w:val="22"/>
          <w:szCs w:val="22"/>
        </w:rPr>
        <w:t xml:space="preserve"> у </w:t>
      </w:r>
      <w:proofErr w:type="spellStart"/>
      <w:r w:rsidRPr="007661BA">
        <w:rPr>
          <w:sz w:val="22"/>
          <w:szCs w:val="22"/>
        </w:rPr>
        <w:t>географском</w:t>
      </w:r>
      <w:proofErr w:type="spellEnd"/>
      <w:r w:rsidRPr="007661BA">
        <w:rPr>
          <w:sz w:val="22"/>
          <w:szCs w:val="22"/>
        </w:rPr>
        <w:t xml:space="preserve"> </w:t>
      </w:r>
      <w:proofErr w:type="spellStart"/>
      <w:r w:rsidRPr="007661BA">
        <w:rPr>
          <w:sz w:val="22"/>
          <w:szCs w:val="22"/>
        </w:rPr>
        <w:t>смислу</w:t>
      </w:r>
      <w:proofErr w:type="spellEnd"/>
      <w:r w:rsidRPr="007661BA">
        <w:rPr>
          <w:sz w:val="22"/>
          <w:szCs w:val="22"/>
        </w:rPr>
        <w:t xml:space="preserve"> </w:t>
      </w:r>
      <w:proofErr w:type="spellStart"/>
      <w:r w:rsidRPr="007661BA">
        <w:rPr>
          <w:sz w:val="22"/>
          <w:szCs w:val="22"/>
        </w:rPr>
        <w:t>лежи</w:t>
      </w:r>
      <w:proofErr w:type="spellEnd"/>
      <w:r w:rsidRPr="007661BA">
        <w:rPr>
          <w:sz w:val="22"/>
          <w:szCs w:val="22"/>
        </w:rPr>
        <w:t xml:space="preserve"> у </w:t>
      </w:r>
      <w:proofErr w:type="spellStart"/>
      <w:r w:rsidRPr="007661BA">
        <w:rPr>
          <w:sz w:val="22"/>
          <w:szCs w:val="22"/>
        </w:rPr>
        <w:t>границама</w:t>
      </w:r>
      <w:proofErr w:type="spellEnd"/>
      <w:r w:rsidRPr="007661BA">
        <w:rPr>
          <w:sz w:val="22"/>
          <w:szCs w:val="22"/>
        </w:rPr>
        <w:t xml:space="preserve"> : 43º10 ' и 43º20' </w:t>
      </w:r>
      <w:proofErr w:type="spellStart"/>
      <w:r w:rsidRPr="007661BA">
        <w:rPr>
          <w:sz w:val="22"/>
          <w:szCs w:val="22"/>
        </w:rPr>
        <w:t>северне</w:t>
      </w:r>
      <w:proofErr w:type="spellEnd"/>
      <w:r w:rsidRPr="007661BA">
        <w:rPr>
          <w:sz w:val="22"/>
          <w:szCs w:val="22"/>
        </w:rPr>
        <w:t xml:space="preserve"> </w:t>
      </w:r>
      <w:proofErr w:type="spellStart"/>
      <w:r w:rsidRPr="007661BA">
        <w:rPr>
          <w:sz w:val="22"/>
          <w:szCs w:val="22"/>
        </w:rPr>
        <w:t>географске</w:t>
      </w:r>
      <w:proofErr w:type="spellEnd"/>
      <w:r w:rsidRPr="007661BA">
        <w:rPr>
          <w:sz w:val="22"/>
          <w:szCs w:val="22"/>
        </w:rPr>
        <w:t xml:space="preserve"> </w:t>
      </w:r>
      <w:proofErr w:type="spellStart"/>
      <w:r w:rsidRPr="007661BA">
        <w:rPr>
          <w:sz w:val="22"/>
          <w:szCs w:val="22"/>
        </w:rPr>
        <w:t>ширине</w:t>
      </w:r>
      <w:proofErr w:type="spellEnd"/>
      <w:r w:rsidRPr="007661BA">
        <w:rPr>
          <w:sz w:val="22"/>
          <w:szCs w:val="22"/>
        </w:rPr>
        <w:t xml:space="preserve">, </w:t>
      </w:r>
      <w:proofErr w:type="spellStart"/>
      <w:r w:rsidRPr="007661BA">
        <w:rPr>
          <w:sz w:val="22"/>
          <w:szCs w:val="22"/>
        </w:rPr>
        <w:t>односно</w:t>
      </w:r>
      <w:proofErr w:type="spellEnd"/>
      <w:r w:rsidRPr="007661BA">
        <w:rPr>
          <w:sz w:val="22"/>
          <w:szCs w:val="22"/>
        </w:rPr>
        <w:t xml:space="preserve"> 21º00' и 21º50' </w:t>
      </w:r>
      <w:proofErr w:type="spellStart"/>
      <w:r w:rsidRPr="007661BA">
        <w:rPr>
          <w:sz w:val="22"/>
          <w:szCs w:val="22"/>
        </w:rPr>
        <w:t>источне</w:t>
      </w:r>
      <w:proofErr w:type="spellEnd"/>
      <w:r w:rsidRPr="007661BA">
        <w:rPr>
          <w:sz w:val="22"/>
          <w:szCs w:val="22"/>
        </w:rPr>
        <w:t xml:space="preserve"> </w:t>
      </w:r>
      <w:proofErr w:type="spellStart"/>
      <w:r w:rsidRPr="007661BA">
        <w:rPr>
          <w:sz w:val="22"/>
          <w:szCs w:val="22"/>
        </w:rPr>
        <w:t>географске</w:t>
      </w:r>
      <w:proofErr w:type="spellEnd"/>
      <w:r w:rsidRPr="007661BA">
        <w:rPr>
          <w:sz w:val="22"/>
          <w:szCs w:val="22"/>
        </w:rPr>
        <w:t xml:space="preserve"> </w:t>
      </w:r>
      <w:proofErr w:type="spellStart"/>
      <w:r w:rsidRPr="007661BA">
        <w:rPr>
          <w:sz w:val="22"/>
          <w:szCs w:val="22"/>
        </w:rPr>
        <w:t>ширине</w:t>
      </w:r>
      <w:proofErr w:type="spellEnd"/>
      <w:r w:rsidRPr="007661BA">
        <w:rPr>
          <w:sz w:val="22"/>
          <w:szCs w:val="22"/>
        </w:rPr>
        <w:t>.</w:t>
      </w:r>
    </w:p>
    <w:p w14:paraId="7EE62822" w14:textId="77777777" w:rsidR="00B037B1" w:rsidRDefault="00B037B1" w:rsidP="00B037B1">
      <w:pPr>
        <w:jc w:val="both"/>
        <w:rPr>
          <w:sz w:val="22"/>
          <w:szCs w:val="22"/>
          <w:lang w:val="sr-Latn-RS"/>
        </w:rPr>
      </w:pPr>
    </w:p>
    <w:p w14:paraId="5E9E9ADC" w14:textId="77777777" w:rsidR="00B037B1" w:rsidRDefault="00B037B1" w:rsidP="00B037B1">
      <w:pPr>
        <w:jc w:val="both"/>
        <w:rPr>
          <w:sz w:val="22"/>
          <w:szCs w:val="22"/>
          <w:lang w:val="sr-Latn-RS"/>
        </w:rPr>
      </w:pPr>
    </w:p>
    <w:p w14:paraId="05A7C32A" w14:textId="77777777" w:rsidR="00B037B1" w:rsidRDefault="00B037B1" w:rsidP="00B037B1">
      <w:pPr>
        <w:jc w:val="both"/>
        <w:rPr>
          <w:sz w:val="22"/>
          <w:szCs w:val="22"/>
          <w:lang w:val="sr-Latn-RS"/>
        </w:rPr>
      </w:pPr>
    </w:p>
    <w:p w14:paraId="0FF6E28D" w14:textId="77777777" w:rsidR="00B037B1" w:rsidRDefault="00B037B1" w:rsidP="00B037B1">
      <w:pPr>
        <w:jc w:val="both"/>
        <w:rPr>
          <w:sz w:val="22"/>
          <w:szCs w:val="22"/>
          <w:lang w:val="sr-Latn-RS"/>
        </w:rPr>
      </w:pPr>
    </w:p>
    <w:p w14:paraId="0D5DE8DB" w14:textId="77777777" w:rsidR="00B037B1" w:rsidRDefault="00B037B1" w:rsidP="00B037B1">
      <w:pPr>
        <w:jc w:val="both"/>
        <w:rPr>
          <w:sz w:val="22"/>
          <w:szCs w:val="22"/>
          <w:lang w:val="sr-Latn-RS"/>
        </w:rPr>
      </w:pPr>
    </w:p>
    <w:p w14:paraId="66BAE4C9" w14:textId="77777777" w:rsidR="00B037B1" w:rsidRPr="00EF4F00" w:rsidRDefault="00B037B1" w:rsidP="00B037B1">
      <w:pPr>
        <w:jc w:val="both"/>
        <w:rPr>
          <w:sz w:val="22"/>
          <w:szCs w:val="22"/>
          <w:lang w:val="sr-Latn-RS"/>
        </w:rPr>
      </w:pPr>
    </w:p>
    <w:p w14:paraId="2AE7DAF2" w14:textId="77777777" w:rsidR="00B037B1" w:rsidRPr="00ED16B4" w:rsidRDefault="00B037B1" w:rsidP="00B037B1">
      <w:pPr>
        <w:jc w:val="both"/>
        <w:rPr>
          <w:sz w:val="22"/>
          <w:szCs w:val="22"/>
          <w:lang w:val="ru-RU"/>
        </w:rPr>
      </w:pPr>
    </w:p>
    <w:p w14:paraId="1BC74D48" w14:textId="77777777" w:rsidR="00B037B1" w:rsidRPr="007661BA" w:rsidRDefault="00B037B1" w:rsidP="00B037B1">
      <w:pPr>
        <w:jc w:val="both"/>
        <w:rPr>
          <w:b/>
          <w:sz w:val="22"/>
          <w:szCs w:val="22"/>
          <w:lang w:val="sr-Latn-CS"/>
        </w:rPr>
      </w:pPr>
      <w:r w:rsidRPr="007661BA">
        <w:rPr>
          <w:b/>
          <w:sz w:val="22"/>
          <w:szCs w:val="22"/>
        </w:rPr>
        <w:t>1.2</w:t>
      </w:r>
      <w:r w:rsidRPr="007661BA">
        <w:rPr>
          <w:sz w:val="22"/>
          <w:szCs w:val="22"/>
        </w:rPr>
        <w:t>.</w:t>
      </w:r>
      <w:r w:rsidRPr="007661BA">
        <w:rPr>
          <w:b/>
          <w:sz w:val="22"/>
          <w:szCs w:val="22"/>
        </w:rPr>
        <w:t xml:space="preserve">Климатске </w:t>
      </w:r>
      <w:proofErr w:type="spellStart"/>
      <w:r w:rsidRPr="007661BA">
        <w:rPr>
          <w:b/>
          <w:sz w:val="22"/>
          <w:szCs w:val="22"/>
        </w:rPr>
        <w:t>карактеристике</w:t>
      </w:r>
      <w:proofErr w:type="spellEnd"/>
    </w:p>
    <w:p w14:paraId="47EC950D" w14:textId="77777777" w:rsidR="00B037B1" w:rsidRPr="007661BA" w:rsidRDefault="00B037B1" w:rsidP="00B037B1">
      <w:pPr>
        <w:jc w:val="both"/>
        <w:rPr>
          <w:b/>
          <w:sz w:val="22"/>
          <w:szCs w:val="22"/>
          <w:lang w:val="sr-Latn-CS"/>
        </w:rPr>
      </w:pPr>
    </w:p>
    <w:p w14:paraId="5A1F0204" w14:textId="77777777" w:rsidR="00B037B1" w:rsidRPr="007661BA" w:rsidRDefault="00B037B1" w:rsidP="00B037B1">
      <w:pPr>
        <w:ind w:firstLine="720"/>
        <w:jc w:val="both"/>
        <w:rPr>
          <w:sz w:val="22"/>
          <w:szCs w:val="22"/>
        </w:rPr>
      </w:pPr>
      <w:proofErr w:type="spellStart"/>
      <w:r w:rsidRPr="007661BA">
        <w:rPr>
          <w:sz w:val="22"/>
          <w:szCs w:val="22"/>
        </w:rPr>
        <w:t>Умерено-континентална</w:t>
      </w:r>
      <w:proofErr w:type="spellEnd"/>
      <w:r w:rsidRPr="007661BA">
        <w:rPr>
          <w:sz w:val="22"/>
          <w:szCs w:val="22"/>
        </w:rPr>
        <w:t xml:space="preserve"> </w:t>
      </w:r>
      <w:proofErr w:type="spellStart"/>
      <w:r w:rsidRPr="007661BA">
        <w:rPr>
          <w:sz w:val="22"/>
          <w:szCs w:val="22"/>
        </w:rPr>
        <w:t>клима</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благим</w:t>
      </w:r>
      <w:proofErr w:type="spellEnd"/>
      <w:r w:rsidRPr="007661BA">
        <w:rPr>
          <w:sz w:val="22"/>
          <w:szCs w:val="22"/>
        </w:rPr>
        <w:t xml:space="preserve"> </w:t>
      </w:r>
      <w:proofErr w:type="spellStart"/>
      <w:r w:rsidRPr="007661BA">
        <w:rPr>
          <w:sz w:val="22"/>
          <w:szCs w:val="22"/>
        </w:rPr>
        <w:t>прелазима</w:t>
      </w:r>
      <w:proofErr w:type="spellEnd"/>
      <w:r w:rsidRPr="007661BA">
        <w:rPr>
          <w:sz w:val="22"/>
          <w:szCs w:val="22"/>
        </w:rPr>
        <w:t xml:space="preserve"> </w:t>
      </w:r>
      <w:proofErr w:type="spellStart"/>
      <w:r w:rsidRPr="007661BA">
        <w:rPr>
          <w:sz w:val="22"/>
          <w:szCs w:val="22"/>
        </w:rPr>
        <w:t>између</w:t>
      </w:r>
      <w:proofErr w:type="spellEnd"/>
      <w:r w:rsidRPr="007661BA">
        <w:rPr>
          <w:sz w:val="22"/>
          <w:szCs w:val="22"/>
        </w:rPr>
        <w:t xml:space="preserve"> </w:t>
      </w:r>
      <w:proofErr w:type="spellStart"/>
      <w:r w:rsidRPr="007661BA">
        <w:rPr>
          <w:sz w:val="22"/>
          <w:szCs w:val="22"/>
        </w:rPr>
        <w:t>годишњих</w:t>
      </w:r>
      <w:proofErr w:type="spellEnd"/>
      <w:r w:rsidRPr="007661BA">
        <w:rPr>
          <w:sz w:val="22"/>
          <w:szCs w:val="22"/>
        </w:rPr>
        <w:t xml:space="preserve"> </w:t>
      </w:r>
      <w:proofErr w:type="spellStart"/>
      <w:r w:rsidRPr="007661BA">
        <w:rPr>
          <w:sz w:val="22"/>
          <w:szCs w:val="22"/>
        </w:rPr>
        <w:t>доба</w:t>
      </w:r>
      <w:proofErr w:type="spellEnd"/>
      <w:r w:rsidRPr="007661BA">
        <w:rPr>
          <w:sz w:val="22"/>
          <w:szCs w:val="22"/>
        </w:rPr>
        <w:t xml:space="preserve"> у </w:t>
      </w:r>
      <w:proofErr w:type="spellStart"/>
      <w:r w:rsidRPr="007661BA">
        <w:rPr>
          <w:sz w:val="22"/>
          <w:szCs w:val="22"/>
        </w:rPr>
        <w:t>котлини</w:t>
      </w:r>
      <w:proofErr w:type="spellEnd"/>
      <w:r w:rsidRPr="007661BA">
        <w:rPr>
          <w:sz w:val="22"/>
          <w:szCs w:val="22"/>
        </w:rPr>
        <w:t xml:space="preserve">, а </w:t>
      </w:r>
      <w:proofErr w:type="spellStart"/>
      <w:r w:rsidRPr="007661BA">
        <w:rPr>
          <w:sz w:val="22"/>
          <w:szCs w:val="22"/>
        </w:rPr>
        <w:t>дуга</w:t>
      </w:r>
      <w:proofErr w:type="spellEnd"/>
      <w:r w:rsidRPr="007661BA">
        <w:rPr>
          <w:sz w:val="22"/>
          <w:szCs w:val="22"/>
        </w:rPr>
        <w:t xml:space="preserve"> и </w:t>
      </w:r>
      <w:proofErr w:type="spellStart"/>
      <w:r w:rsidRPr="007661BA">
        <w:rPr>
          <w:sz w:val="22"/>
          <w:szCs w:val="22"/>
        </w:rPr>
        <w:t>оштра</w:t>
      </w:r>
      <w:proofErr w:type="spellEnd"/>
      <w:r w:rsidRPr="007661BA">
        <w:rPr>
          <w:sz w:val="22"/>
          <w:szCs w:val="22"/>
        </w:rPr>
        <w:t xml:space="preserve"> </w:t>
      </w:r>
      <w:proofErr w:type="spellStart"/>
      <w:r w:rsidRPr="007661BA">
        <w:rPr>
          <w:sz w:val="22"/>
          <w:szCs w:val="22"/>
        </w:rPr>
        <w:t>зима</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планини</w:t>
      </w:r>
      <w:proofErr w:type="spellEnd"/>
      <w:r w:rsidRPr="007661BA">
        <w:rPr>
          <w:sz w:val="22"/>
          <w:szCs w:val="22"/>
        </w:rPr>
        <w:t xml:space="preserve"> </w:t>
      </w:r>
      <w:proofErr w:type="spellStart"/>
      <w:r w:rsidRPr="007661BA">
        <w:rPr>
          <w:sz w:val="22"/>
          <w:szCs w:val="22"/>
        </w:rPr>
        <w:t>условили</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плодно</w:t>
      </w:r>
      <w:proofErr w:type="spellEnd"/>
      <w:r w:rsidRPr="007661BA">
        <w:rPr>
          <w:sz w:val="22"/>
          <w:szCs w:val="22"/>
        </w:rPr>
        <w:t xml:space="preserve"> </w:t>
      </w:r>
      <w:proofErr w:type="spellStart"/>
      <w:r w:rsidRPr="007661BA">
        <w:rPr>
          <w:sz w:val="22"/>
          <w:szCs w:val="22"/>
        </w:rPr>
        <w:t>тле</w:t>
      </w:r>
      <w:proofErr w:type="spellEnd"/>
      <w:r w:rsidRPr="007661BA">
        <w:rPr>
          <w:sz w:val="22"/>
          <w:szCs w:val="22"/>
        </w:rPr>
        <w:t xml:space="preserve"> </w:t>
      </w:r>
      <w:proofErr w:type="spellStart"/>
      <w:r w:rsidRPr="007661BA">
        <w:rPr>
          <w:sz w:val="22"/>
          <w:szCs w:val="22"/>
        </w:rPr>
        <w:t>дуж</w:t>
      </w:r>
      <w:proofErr w:type="spellEnd"/>
      <w:r w:rsidRPr="007661BA">
        <w:rPr>
          <w:sz w:val="22"/>
          <w:szCs w:val="22"/>
        </w:rPr>
        <w:t xml:space="preserve"> </w:t>
      </w:r>
      <w:proofErr w:type="spellStart"/>
      <w:r w:rsidRPr="007661BA">
        <w:rPr>
          <w:sz w:val="22"/>
          <w:szCs w:val="22"/>
        </w:rPr>
        <w:t>реке</w:t>
      </w:r>
      <w:proofErr w:type="spellEnd"/>
      <w:r w:rsidRPr="007661BA">
        <w:rPr>
          <w:sz w:val="22"/>
          <w:szCs w:val="22"/>
        </w:rPr>
        <w:t xml:space="preserve"> и </w:t>
      </w:r>
      <w:proofErr w:type="spellStart"/>
      <w:r w:rsidRPr="007661BA">
        <w:rPr>
          <w:sz w:val="22"/>
          <w:szCs w:val="22"/>
        </w:rPr>
        <w:t>њених</w:t>
      </w:r>
      <w:proofErr w:type="spellEnd"/>
      <w:r w:rsidRPr="007661BA">
        <w:rPr>
          <w:sz w:val="22"/>
          <w:szCs w:val="22"/>
        </w:rPr>
        <w:t xml:space="preserve"> </w:t>
      </w:r>
      <w:proofErr w:type="spellStart"/>
      <w:r w:rsidRPr="007661BA">
        <w:rPr>
          <w:sz w:val="22"/>
          <w:szCs w:val="22"/>
        </w:rPr>
        <w:t>притока</w:t>
      </w:r>
      <w:proofErr w:type="spellEnd"/>
      <w:r w:rsidRPr="007661BA">
        <w:rPr>
          <w:sz w:val="22"/>
          <w:szCs w:val="22"/>
        </w:rPr>
        <w:t xml:space="preserve">, </w:t>
      </w:r>
      <w:proofErr w:type="spellStart"/>
      <w:r w:rsidRPr="007661BA">
        <w:rPr>
          <w:sz w:val="22"/>
          <w:szCs w:val="22"/>
        </w:rPr>
        <w:t>богатство</w:t>
      </w:r>
      <w:proofErr w:type="spellEnd"/>
      <w:r w:rsidRPr="007661BA">
        <w:rPr>
          <w:sz w:val="22"/>
          <w:szCs w:val="22"/>
        </w:rPr>
        <w:t xml:space="preserve"> </w:t>
      </w:r>
      <w:proofErr w:type="spellStart"/>
      <w:r w:rsidRPr="007661BA">
        <w:rPr>
          <w:sz w:val="22"/>
          <w:szCs w:val="22"/>
        </w:rPr>
        <w:t>шумама</w:t>
      </w:r>
      <w:proofErr w:type="spellEnd"/>
      <w:r w:rsidRPr="007661BA">
        <w:rPr>
          <w:sz w:val="22"/>
          <w:szCs w:val="22"/>
        </w:rPr>
        <w:t xml:space="preserve"> и </w:t>
      </w:r>
      <w:proofErr w:type="spellStart"/>
      <w:r w:rsidRPr="007661BA">
        <w:rPr>
          <w:sz w:val="22"/>
          <w:szCs w:val="22"/>
        </w:rPr>
        <w:t>пашњацима</w:t>
      </w:r>
      <w:proofErr w:type="spellEnd"/>
      <w:r w:rsidRPr="007661BA">
        <w:rPr>
          <w:sz w:val="22"/>
          <w:szCs w:val="22"/>
        </w:rPr>
        <w:t xml:space="preserve"> </w:t>
      </w:r>
      <w:proofErr w:type="spellStart"/>
      <w:r w:rsidRPr="007661BA">
        <w:rPr>
          <w:sz w:val="22"/>
          <w:szCs w:val="22"/>
        </w:rPr>
        <w:t>как</w:t>
      </w:r>
      <w:r>
        <w:rPr>
          <w:sz w:val="22"/>
          <w:szCs w:val="22"/>
        </w:rPr>
        <w:t>о</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територији</w:t>
      </w:r>
      <w:proofErr w:type="spellEnd"/>
      <w:r>
        <w:rPr>
          <w:sz w:val="22"/>
          <w:szCs w:val="22"/>
        </w:rPr>
        <w:t xml:space="preserve"> </w:t>
      </w:r>
      <w:r>
        <w:rPr>
          <w:sz w:val="22"/>
          <w:szCs w:val="22"/>
          <w:lang w:val="sr-Cyrl-RS"/>
        </w:rPr>
        <w:t>града</w:t>
      </w:r>
      <w:r>
        <w:rPr>
          <w:sz w:val="22"/>
          <w:szCs w:val="22"/>
        </w:rPr>
        <w:t xml:space="preserve"> </w:t>
      </w:r>
      <w:proofErr w:type="spellStart"/>
      <w:r>
        <w:rPr>
          <w:sz w:val="22"/>
          <w:szCs w:val="22"/>
        </w:rPr>
        <w:t>Прокупљ</w:t>
      </w:r>
      <w:proofErr w:type="spellEnd"/>
      <w:r>
        <w:rPr>
          <w:sz w:val="22"/>
          <w:szCs w:val="22"/>
          <w:lang w:val="sr-Cyrl-RS"/>
        </w:rPr>
        <w:t>а</w:t>
      </w:r>
      <w:r w:rsidRPr="007661BA">
        <w:rPr>
          <w:sz w:val="22"/>
          <w:szCs w:val="22"/>
        </w:rPr>
        <w:t xml:space="preserve"> </w:t>
      </w:r>
      <w:proofErr w:type="spellStart"/>
      <w:r w:rsidRPr="007661BA">
        <w:rPr>
          <w:sz w:val="22"/>
          <w:szCs w:val="22"/>
        </w:rPr>
        <w:t>тако</w:t>
      </w:r>
      <w:proofErr w:type="spellEnd"/>
      <w:r w:rsidRPr="007661BA">
        <w:rPr>
          <w:sz w:val="22"/>
          <w:szCs w:val="22"/>
        </w:rPr>
        <w:t xml:space="preserve"> и у </w:t>
      </w:r>
      <w:proofErr w:type="spellStart"/>
      <w:r w:rsidRPr="007661BA">
        <w:rPr>
          <w:sz w:val="22"/>
          <w:szCs w:val="22"/>
        </w:rPr>
        <w:t>ширем</w:t>
      </w:r>
      <w:proofErr w:type="spellEnd"/>
      <w:r w:rsidRPr="007661BA">
        <w:rPr>
          <w:sz w:val="22"/>
          <w:szCs w:val="22"/>
        </w:rPr>
        <w:t xml:space="preserve"> </w:t>
      </w:r>
      <w:proofErr w:type="spellStart"/>
      <w:r w:rsidRPr="007661BA">
        <w:rPr>
          <w:sz w:val="22"/>
          <w:szCs w:val="22"/>
        </w:rPr>
        <w:t>округу</w:t>
      </w:r>
      <w:proofErr w:type="spellEnd"/>
      <w:r w:rsidRPr="007661BA">
        <w:rPr>
          <w:sz w:val="22"/>
          <w:szCs w:val="22"/>
        </w:rPr>
        <w:t>.</w:t>
      </w:r>
    </w:p>
    <w:p w14:paraId="729D3BAD" w14:textId="77777777" w:rsidR="00B037B1" w:rsidRPr="007661BA" w:rsidRDefault="00B037B1" w:rsidP="00B037B1">
      <w:pPr>
        <w:jc w:val="both"/>
        <w:rPr>
          <w:sz w:val="22"/>
          <w:szCs w:val="22"/>
        </w:rPr>
      </w:pPr>
      <w:proofErr w:type="spellStart"/>
      <w:r w:rsidRPr="007661BA">
        <w:rPr>
          <w:sz w:val="22"/>
          <w:szCs w:val="22"/>
        </w:rPr>
        <w:t>Умерено-континентална</w:t>
      </w:r>
      <w:proofErr w:type="spellEnd"/>
      <w:r w:rsidRPr="007661BA">
        <w:rPr>
          <w:sz w:val="22"/>
          <w:szCs w:val="22"/>
        </w:rPr>
        <w:t xml:space="preserve"> </w:t>
      </w:r>
      <w:proofErr w:type="spellStart"/>
      <w:r w:rsidRPr="007661BA">
        <w:rPr>
          <w:sz w:val="22"/>
          <w:szCs w:val="22"/>
        </w:rPr>
        <w:t>клима</w:t>
      </w:r>
      <w:proofErr w:type="spellEnd"/>
      <w:r w:rsidRPr="007661BA">
        <w:rPr>
          <w:sz w:val="22"/>
          <w:szCs w:val="22"/>
        </w:rPr>
        <w:t xml:space="preserve"> и </w:t>
      </w:r>
      <w:proofErr w:type="spellStart"/>
      <w:r w:rsidRPr="007661BA">
        <w:rPr>
          <w:sz w:val="22"/>
          <w:szCs w:val="22"/>
        </w:rPr>
        <w:t>брдско</w:t>
      </w:r>
      <w:proofErr w:type="spellEnd"/>
      <w:r w:rsidRPr="007661BA">
        <w:rPr>
          <w:sz w:val="22"/>
          <w:szCs w:val="22"/>
        </w:rPr>
        <w:t xml:space="preserve"> </w:t>
      </w:r>
      <w:proofErr w:type="spellStart"/>
      <w:r w:rsidRPr="007661BA">
        <w:rPr>
          <w:sz w:val="22"/>
          <w:szCs w:val="22"/>
        </w:rPr>
        <w:t>планинско</w:t>
      </w:r>
      <w:proofErr w:type="spellEnd"/>
      <w:r w:rsidRPr="007661BA">
        <w:rPr>
          <w:sz w:val="22"/>
          <w:szCs w:val="22"/>
        </w:rPr>
        <w:t xml:space="preserve"> </w:t>
      </w:r>
      <w:proofErr w:type="spellStart"/>
      <w:r w:rsidRPr="007661BA">
        <w:rPr>
          <w:sz w:val="22"/>
          <w:szCs w:val="22"/>
        </w:rPr>
        <w:t>подручје</w:t>
      </w:r>
      <w:proofErr w:type="spellEnd"/>
      <w:r w:rsidRPr="007661BA">
        <w:rPr>
          <w:sz w:val="22"/>
          <w:szCs w:val="22"/>
        </w:rPr>
        <w:t xml:space="preserve"> </w:t>
      </w:r>
      <w:proofErr w:type="spellStart"/>
      <w:r w:rsidRPr="007661BA">
        <w:rPr>
          <w:sz w:val="22"/>
          <w:szCs w:val="22"/>
        </w:rPr>
        <w:t>као</w:t>
      </w:r>
      <w:proofErr w:type="spellEnd"/>
      <w:r w:rsidRPr="007661BA">
        <w:rPr>
          <w:sz w:val="22"/>
          <w:szCs w:val="22"/>
        </w:rPr>
        <w:t xml:space="preserve"> и </w:t>
      </w:r>
      <w:proofErr w:type="spellStart"/>
      <w:r w:rsidRPr="007661BA">
        <w:rPr>
          <w:sz w:val="22"/>
          <w:szCs w:val="22"/>
        </w:rPr>
        <w:t>богатство</w:t>
      </w:r>
      <w:proofErr w:type="spellEnd"/>
      <w:r w:rsidRPr="007661BA">
        <w:rPr>
          <w:sz w:val="22"/>
          <w:szCs w:val="22"/>
        </w:rPr>
        <w:t xml:space="preserve"> </w:t>
      </w:r>
      <w:proofErr w:type="spellStart"/>
      <w:r w:rsidRPr="007661BA">
        <w:rPr>
          <w:sz w:val="22"/>
          <w:szCs w:val="22"/>
        </w:rPr>
        <w:t>подземним</w:t>
      </w:r>
      <w:proofErr w:type="spellEnd"/>
      <w:r w:rsidRPr="007661BA">
        <w:rPr>
          <w:sz w:val="22"/>
          <w:szCs w:val="22"/>
        </w:rPr>
        <w:t xml:space="preserve"> </w:t>
      </w:r>
      <w:proofErr w:type="spellStart"/>
      <w:r w:rsidRPr="007661BA">
        <w:rPr>
          <w:sz w:val="22"/>
          <w:szCs w:val="22"/>
        </w:rPr>
        <w:t>текућим</w:t>
      </w:r>
      <w:proofErr w:type="spellEnd"/>
      <w:r w:rsidRPr="007661BA">
        <w:rPr>
          <w:sz w:val="22"/>
          <w:szCs w:val="22"/>
        </w:rPr>
        <w:t xml:space="preserve"> и </w:t>
      </w:r>
      <w:proofErr w:type="spellStart"/>
      <w:r w:rsidRPr="007661BA">
        <w:rPr>
          <w:sz w:val="22"/>
          <w:szCs w:val="22"/>
        </w:rPr>
        <w:t>термоминералним</w:t>
      </w:r>
      <w:proofErr w:type="spellEnd"/>
      <w:r w:rsidRPr="007661BA">
        <w:rPr>
          <w:sz w:val="22"/>
          <w:szCs w:val="22"/>
        </w:rPr>
        <w:t xml:space="preserve"> </w:t>
      </w:r>
      <w:proofErr w:type="spellStart"/>
      <w:r w:rsidRPr="007661BA">
        <w:rPr>
          <w:sz w:val="22"/>
          <w:szCs w:val="22"/>
        </w:rPr>
        <w:t>водама</w:t>
      </w:r>
      <w:proofErr w:type="spellEnd"/>
      <w:r w:rsidRPr="007661BA">
        <w:rPr>
          <w:sz w:val="22"/>
          <w:szCs w:val="22"/>
        </w:rPr>
        <w:t xml:space="preserve"> </w:t>
      </w:r>
      <w:proofErr w:type="spellStart"/>
      <w:r w:rsidRPr="007661BA">
        <w:rPr>
          <w:sz w:val="22"/>
          <w:szCs w:val="22"/>
        </w:rPr>
        <w:t>пружају</w:t>
      </w:r>
      <w:proofErr w:type="spellEnd"/>
      <w:r w:rsidRPr="007661BA">
        <w:rPr>
          <w:sz w:val="22"/>
          <w:szCs w:val="22"/>
        </w:rPr>
        <w:t xml:space="preserve"> </w:t>
      </w:r>
      <w:proofErr w:type="spellStart"/>
      <w:r w:rsidRPr="007661BA">
        <w:rPr>
          <w:sz w:val="22"/>
          <w:szCs w:val="22"/>
        </w:rPr>
        <w:t>повољне</w:t>
      </w:r>
      <w:proofErr w:type="spellEnd"/>
      <w:r w:rsidRPr="007661BA">
        <w:rPr>
          <w:sz w:val="22"/>
          <w:szCs w:val="22"/>
        </w:rPr>
        <w:t xml:space="preserve"> </w:t>
      </w:r>
      <w:proofErr w:type="spellStart"/>
      <w:r w:rsidRPr="007661BA">
        <w:rPr>
          <w:sz w:val="22"/>
          <w:szCs w:val="22"/>
        </w:rPr>
        <w:t>услове</w:t>
      </w:r>
      <w:proofErr w:type="spellEnd"/>
      <w:r w:rsidRPr="007661BA">
        <w:rPr>
          <w:sz w:val="22"/>
          <w:szCs w:val="22"/>
        </w:rPr>
        <w:t xml:space="preserve"> </w:t>
      </w:r>
      <w:proofErr w:type="spellStart"/>
      <w:r w:rsidRPr="007661BA">
        <w:rPr>
          <w:sz w:val="22"/>
          <w:szCs w:val="22"/>
        </w:rPr>
        <w:t>за</w:t>
      </w:r>
      <w:proofErr w:type="spellEnd"/>
      <w:r w:rsidRPr="007661BA">
        <w:rPr>
          <w:sz w:val="22"/>
          <w:szCs w:val="22"/>
        </w:rPr>
        <w:t xml:space="preserve"> </w:t>
      </w:r>
      <w:proofErr w:type="spellStart"/>
      <w:r w:rsidRPr="007661BA">
        <w:rPr>
          <w:sz w:val="22"/>
          <w:szCs w:val="22"/>
        </w:rPr>
        <w:t>развој</w:t>
      </w:r>
      <w:proofErr w:type="spellEnd"/>
      <w:r w:rsidRPr="007661BA">
        <w:rPr>
          <w:sz w:val="22"/>
          <w:szCs w:val="22"/>
        </w:rPr>
        <w:t xml:space="preserve"> </w:t>
      </w:r>
      <w:proofErr w:type="spellStart"/>
      <w:r w:rsidRPr="007661BA">
        <w:rPr>
          <w:sz w:val="22"/>
          <w:szCs w:val="22"/>
        </w:rPr>
        <w:t>пољопривреде</w:t>
      </w:r>
      <w:proofErr w:type="spellEnd"/>
      <w:r w:rsidRPr="007661BA">
        <w:rPr>
          <w:sz w:val="22"/>
          <w:szCs w:val="22"/>
        </w:rPr>
        <w:t>.</w:t>
      </w:r>
    </w:p>
    <w:p w14:paraId="15074F17" w14:textId="77777777" w:rsidR="00B037B1" w:rsidRDefault="00B037B1" w:rsidP="00B037B1">
      <w:pPr>
        <w:jc w:val="both"/>
        <w:rPr>
          <w:sz w:val="22"/>
          <w:szCs w:val="22"/>
          <w:lang w:val="sr-Latn-RS"/>
        </w:rPr>
      </w:pPr>
      <w:r w:rsidRPr="007661BA">
        <w:rPr>
          <w:sz w:val="22"/>
          <w:szCs w:val="22"/>
        </w:rPr>
        <w:tab/>
      </w:r>
    </w:p>
    <w:p w14:paraId="5471E6EB" w14:textId="77777777" w:rsidR="00B037B1" w:rsidRPr="00EF4F00" w:rsidRDefault="00B037B1" w:rsidP="00B037B1">
      <w:pPr>
        <w:jc w:val="both"/>
        <w:rPr>
          <w:sz w:val="22"/>
          <w:szCs w:val="22"/>
          <w:lang w:val="sr-Latn-RS"/>
        </w:rPr>
      </w:pPr>
    </w:p>
    <w:p w14:paraId="30B49CBD" w14:textId="77777777" w:rsidR="00B037B1" w:rsidRPr="007661BA" w:rsidRDefault="00B037B1" w:rsidP="00B037B1">
      <w:pPr>
        <w:jc w:val="both"/>
        <w:rPr>
          <w:b/>
          <w:sz w:val="22"/>
          <w:szCs w:val="22"/>
        </w:rPr>
      </w:pPr>
      <w:r w:rsidRPr="007661BA">
        <w:rPr>
          <w:b/>
          <w:sz w:val="22"/>
          <w:szCs w:val="22"/>
        </w:rPr>
        <w:t xml:space="preserve">1.3.Температура </w:t>
      </w:r>
      <w:proofErr w:type="spellStart"/>
      <w:r w:rsidRPr="007661BA">
        <w:rPr>
          <w:b/>
          <w:sz w:val="22"/>
          <w:szCs w:val="22"/>
        </w:rPr>
        <w:t>ваздуха</w:t>
      </w:r>
      <w:proofErr w:type="spellEnd"/>
      <w:r w:rsidRPr="007661BA">
        <w:rPr>
          <w:b/>
          <w:sz w:val="22"/>
          <w:szCs w:val="22"/>
        </w:rPr>
        <w:t xml:space="preserve"> </w:t>
      </w:r>
    </w:p>
    <w:p w14:paraId="1BEDD08F" w14:textId="77777777" w:rsidR="00B037B1" w:rsidRPr="00ED16B4" w:rsidRDefault="00B037B1" w:rsidP="00B037B1">
      <w:pPr>
        <w:jc w:val="both"/>
        <w:rPr>
          <w:b/>
          <w:sz w:val="22"/>
          <w:szCs w:val="22"/>
          <w:lang w:val="ru-RU"/>
        </w:rPr>
      </w:pPr>
    </w:p>
    <w:p w14:paraId="0D66C5E2" w14:textId="77777777" w:rsidR="00B037B1" w:rsidRPr="007661BA" w:rsidRDefault="00B037B1" w:rsidP="00B037B1">
      <w:pPr>
        <w:ind w:firstLine="720"/>
        <w:jc w:val="both"/>
        <w:rPr>
          <w:sz w:val="22"/>
          <w:szCs w:val="22"/>
        </w:rPr>
      </w:pPr>
      <w:proofErr w:type="spellStart"/>
      <w:r>
        <w:rPr>
          <w:sz w:val="22"/>
          <w:szCs w:val="22"/>
        </w:rPr>
        <w:t>На</w:t>
      </w:r>
      <w:proofErr w:type="spellEnd"/>
      <w:r>
        <w:rPr>
          <w:sz w:val="22"/>
          <w:szCs w:val="22"/>
        </w:rPr>
        <w:t xml:space="preserve"> </w:t>
      </w:r>
      <w:proofErr w:type="spellStart"/>
      <w:r>
        <w:rPr>
          <w:sz w:val="22"/>
          <w:szCs w:val="22"/>
        </w:rPr>
        <w:t>територији</w:t>
      </w:r>
      <w:proofErr w:type="spellEnd"/>
      <w:r>
        <w:rPr>
          <w:sz w:val="22"/>
          <w:szCs w:val="22"/>
        </w:rPr>
        <w:t xml:space="preserve"> </w:t>
      </w:r>
      <w:r>
        <w:rPr>
          <w:sz w:val="22"/>
          <w:szCs w:val="22"/>
          <w:lang w:val="sr-Cyrl-RS"/>
        </w:rPr>
        <w:t>града</w:t>
      </w:r>
      <w:r>
        <w:rPr>
          <w:sz w:val="22"/>
          <w:szCs w:val="22"/>
        </w:rPr>
        <w:t xml:space="preserve"> </w:t>
      </w:r>
      <w:proofErr w:type="spellStart"/>
      <w:r>
        <w:rPr>
          <w:sz w:val="22"/>
          <w:szCs w:val="22"/>
        </w:rPr>
        <w:t>Прокупљ</w:t>
      </w:r>
      <w:proofErr w:type="spellEnd"/>
      <w:r>
        <w:rPr>
          <w:sz w:val="22"/>
          <w:szCs w:val="22"/>
          <w:lang w:val="sr-Cyrl-RS"/>
        </w:rPr>
        <w:t>а</w:t>
      </w:r>
      <w:r w:rsidRPr="007661BA">
        <w:rPr>
          <w:sz w:val="22"/>
          <w:szCs w:val="22"/>
        </w:rPr>
        <w:t xml:space="preserve"> </w:t>
      </w:r>
      <w:proofErr w:type="spellStart"/>
      <w:r w:rsidRPr="007661BA">
        <w:rPr>
          <w:sz w:val="22"/>
          <w:szCs w:val="22"/>
        </w:rPr>
        <w:t>просечна</w:t>
      </w:r>
      <w:proofErr w:type="spellEnd"/>
      <w:r w:rsidRPr="007661BA">
        <w:rPr>
          <w:sz w:val="22"/>
          <w:szCs w:val="22"/>
        </w:rPr>
        <w:t xml:space="preserve"> </w:t>
      </w:r>
      <w:proofErr w:type="spellStart"/>
      <w:r w:rsidRPr="007661BA">
        <w:rPr>
          <w:sz w:val="22"/>
          <w:szCs w:val="22"/>
        </w:rPr>
        <w:t>годишња</w:t>
      </w:r>
      <w:proofErr w:type="spellEnd"/>
      <w:r w:rsidRPr="007661BA">
        <w:rPr>
          <w:sz w:val="22"/>
          <w:szCs w:val="22"/>
        </w:rPr>
        <w:t xml:space="preserve"> </w:t>
      </w:r>
      <w:proofErr w:type="spellStart"/>
      <w:r w:rsidRPr="007661BA">
        <w:rPr>
          <w:sz w:val="22"/>
          <w:szCs w:val="22"/>
        </w:rPr>
        <w:t>температура</w:t>
      </w:r>
      <w:proofErr w:type="spellEnd"/>
      <w:r w:rsidRPr="007661BA">
        <w:rPr>
          <w:sz w:val="22"/>
          <w:szCs w:val="22"/>
        </w:rPr>
        <w:t xml:space="preserve"> </w:t>
      </w:r>
      <w:proofErr w:type="spellStart"/>
      <w:r w:rsidRPr="007661BA">
        <w:rPr>
          <w:sz w:val="22"/>
          <w:szCs w:val="22"/>
        </w:rPr>
        <w:t>ваздуха</w:t>
      </w:r>
      <w:proofErr w:type="spellEnd"/>
      <w:r w:rsidRPr="007661BA">
        <w:rPr>
          <w:sz w:val="22"/>
          <w:szCs w:val="22"/>
        </w:rPr>
        <w:t xml:space="preserve"> </w:t>
      </w:r>
      <w:proofErr w:type="spellStart"/>
      <w:r w:rsidRPr="007661BA">
        <w:rPr>
          <w:sz w:val="22"/>
          <w:szCs w:val="22"/>
        </w:rPr>
        <w:t>креће</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између</w:t>
      </w:r>
      <w:proofErr w:type="spellEnd"/>
      <w:r w:rsidRPr="007661BA">
        <w:rPr>
          <w:sz w:val="22"/>
          <w:szCs w:val="22"/>
        </w:rPr>
        <w:t xml:space="preserve"> 10.6 и 11.4 º</w:t>
      </w:r>
      <w:proofErr w:type="spellStart"/>
      <w:r w:rsidRPr="007661BA">
        <w:rPr>
          <w:sz w:val="22"/>
          <w:szCs w:val="22"/>
        </w:rPr>
        <w:t>С.Средње</w:t>
      </w:r>
      <w:proofErr w:type="spellEnd"/>
      <w:r w:rsidRPr="007661BA">
        <w:rPr>
          <w:sz w:val="22"/>
          <w:szCs w:val="22"/>
        </w:rPr>
        <w:t xml:space="preserve"> </w:t>
      </w:r>
      <w:proofErr w:type="spellStart"/>
      <w:r w:rsidRPr="007661BA">
        <w:rPr>
          <w:sz w:val="22"/>
          <w:szCs w:val="22"/>
        </w:rPr>
        <w:t>месечне</w:t>
      </w:r>
      <w:proofErr w:type="spellEnd"/>
      <w:r w:rsidRPr="007661BA">
        <w:rPr>
          <w:sz w:val="22"/>
          <w:szCs w:val="22"/>
        </w:rPr>
        <w:t xml:space="preserve"> </w:t>
      </w:r>
      <w:proofErr w:type="spellStart"/>
      <w:r w:rsidRPr="007661BA">
        <w:rPr>
          <w:sz w:val="22"/>
          <w:szCs w:val="22"/>
        </w:rPr>
        <w:t>температуре</w:t>
      </w:r>
      <w:proofErr w:type="spellEnd"/>
      <w:r w:rsidRPr="007661BA">
        <w:rPr>
          <w:sz w:val="22"/>
          <w:szCs w:val="22"/>
        </w:rPr>
        <w:t xml:space="preserve"> </w:t>
      </w:r>
      <w:proofErr w:type="spellStart"/>
      <w:r w:rsidRPr="007661BA">
        <w:rPr>
          <w:sz w:val="22"/>
          <w:szCs w:val="22"/>
        </w:rPr>
        <w:t>ваздуха</w:t>
      </w:r>
      <w:proofErr w:type="spellEnd"/>
      <w:r w:rsidRPr="007661BA">
        <w:rPr>
          <w:sz w:val="22"/>
          <w:szCs w:val="22"/>
        </w:rPr>
        <w:t xml:space="preserve"> у </w:t>
      </w:r>
      <w:proofErr w:type="spellStart"/>
      <w:r w:rsidRPr="007661BA">
        <w:rPr>
          <w:sz w:val="22"/>
          <w:szCs w:val="22"/>
        </w:rPr>
        <w:t>току</w:t>
      </w:r>
      <w:proofErr w:type="spellEnd"/>
      <w:r w:rsidRPr="007661BA">
        <w:rPr>
          <w:sz w:val="22"/>
          <w:szCs w:val="22"/>
        </w:rPr>
        <w:t xml:space="preserve"> </w:t>
      </w:r>
      <w:proofErr w:type="spellStart"/>
      <w:r w:rsidRPr="007661BA">
        <w:rPr>
          <w:sz w:val="22"/>
          <w:szCs w:val="22"/>
        </w:rPr>
        <w:t>вегетационог</w:t>
      </w:r>
      <w:proofErr w:type="spellEnd"/>
      <w:r w:rsidRPr="007661BA">
        <w:rPr>
          <w:sz w:val="22"/>
          <w:szCs w:val="22"/>
        </w:rPr>
        <w:t xml:space="preserve"> </w:t>
      </w:r>
      <w:proofErr w:type="spellStart"/>
      <w:r w:rsidRPr="007661BA">
        <w:rPr>
          <w:sz w:val="22"/>
          <w:szCs w:val="22"/>
        </w:rPr>
        <w:t>периода</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око</w:t>
      </w:r>
      <w:proofErr w:type="spellEnd"/>
      <w:r w:rsidRPr="007661BA">
        <w:rPr>
          <w:sz w:val="22"/>
          <w:szCs w:val="22"/>
        </w:rPr>
        <w:t xml:space="preserve"> 18.5º</w:t>
      </w:r>
      <w:r w:rsidRPr="007661BA">
        <w:rPr>
          <w:sz w:val="22"/>
          <w:szCs w:val="22"/>
          <w:lang w:val="sr-Latn-CS"/>
        </w:rPr>
        <w:t>C.</w:t>
      </w:r>
      <w:proofErr w:type="spellStart"/>
      <w:r w:rsidRPr="007661BA">
        <w:rPr>
          <w:sz w:val="22"/>
          <w:szCs w:val="22"/>
        </w:rPr>
        <w:t>Апсолутне</w:t>
      </w:r>
      <w:proofErr w:type="spellEnd"/>
      <w:r w:rsidRPr="007661BA">
        <w:rPr>
          <w:sz w:val="22"/>
          <w:szCs w:val="22"/>
        </w:rPr>
        <w:t xml:space="preserve"> </w:t>
      </w:r>
      <w:proofErr w:type="spellStart"/>
      <w:r w:rsidRPr="007661BA">
        <w:rPr>
          <w:sz w:val="22"/>
          <w:szCs w:val="22"/>
        </w:rPr>
        <w:t>максималне</w:t>
      </w:r>
      <w:proofErr w:type="spellEnd"/>
      <w:r w:rsidRPr="007661BA">
        <w:rPr>
          <w:sz w:val="22"/>
          <w:szCs w:val="22"/>
        </w:rPr>
        <w:t xml:space="preserve"> </w:t>
      </w:r>
      <w:proofErr w:type="spellStart"/>
      <w:r w:rsidRPr="007661BA">
        <w:rPr>
          <w:sz w:val="22"/>
          <w:szCs w:val="22"/>
        </w:rPr>
        <w:t>температуре</w:t>
      </w:r>
      <w:proofErr w:type="spellEnd"/>
      <w:r w:rsidRPr="007661BA">
        <w:rPr>
          <w:sz w:val="22"/>
          <w:szCs w:val="22"/>
        </w:rPr>
        <w:t xml:space="preserve"> </w:t>
      </w:r>
      <w:proofErr w:type="spellStart"/>
      <w:r w:rsidRPr="007661BA">
        <w:rPr>
          <w:sz w:val="22"/>
          <w:szCs w:val="22"/>
        </w:rPr>
        <w:t>ваздуха</w:t>
      </w:r>
      <w:proofErr w:type="spellEnd"/>
      <w:r w:rsidRPr="007661BA">
        <w:rPr>
          <w:sz w:val="22"/>
          <w:szCs w:val="22"/>
        </w:rPr>
        <w:t xml:space="preserve"> у </w:t>
      </w:r>
      <w:proofErr w:type="spellStart"/>
      <w:r w:rsidRPr="007661BA">
        <w:rPr>
          <w:sz w:val="22"/>
          <w:szCs w:val="22"/>
        </w:rPr>
        <w:t>летњим</w:t>
      </w:r>
      <w:proofErr w:type="spellEnd"/>
      <w:r w:rsidRPr="007661BA">
        <w:rPr>
          <w:sz w:val="22"/>
          <w:szCs w:val="22"/>
        </w:rPr>
        <w:t xml:space="preserve"> </w:t>
      </w:r>
      <w:proofErr w:type="spellStart"/>
      <w:r w:rsidRPr="007661BA">
        <w:rPr>
          <w:sz w:val="22"/>
          <w:szCs w:val="22"/>
        </w:rPr>
        <w:t>месецима</w:t>
      </w:r>
      <w:proofErr w:type="spellEnd"/>
      <w:r w:rsidRPr="007661BA">
        <w:rPr>
          <w:sz w:val="22"/>
          <w:szCs w:val="22"/>
        </w:rPr>
        <w:t xml:space="preserve"> </w:t>
      </w:r>
      <w:proofErr w:type="spellStart"/>
      <w:r w:rsidRPr="007661BA">
        <w:rPr>
          <w:sz w:val="22"/>
          <w:szCs w:val="22"/>
        </w:rPr>
        <w:t>могу</w:t>
      </w:r>
      <w:proofErr w:type="spellEnd"/>
      <w:r w:rsidRPr="007661BA">
        <w:rPr>
          <w:sz w:val="22"/>
          <w:szCs w:val="22"/>
        </w:rPr>
        <w:t xml:space="preserve"> </w:t>
      </w:r>
      <w:proofErr w:type="spellStart"/>
      <w:r w:rsidRPr="007661BA">
        <w:rPr>
          <w:sz w:val="22"/>
          <w:szCs w:val="22"/>
        </w:rPr>
        <w:t>бити</w:t>
      </w:r>
      <w:proofErr w:type="spellEnd"/>
      <w:r w:rsidRPr="007661BA">
        <w:rPr>
          <w:sz w:val="22"/>
          <w:szCs w:val="22"/>
        </w:rPr>
        <w:t xml:space="preserve"> </w:t>
      </w:r>
      <w:proofErr w:type="spellStart"/>
      <w:r w:rsidRPr="007661BA">
        <w:rPr>
          <w:sz w:val="22"/>
          <w:szCs w:val="22"/>
        </w:rPr>
        <w:t>доста</w:t>
      </w:r>
      <w:proofErr w:type="spellEnd"/>
      <w:r w:rsidRPr="007661BA">
        <w:rPr>
          <w:sz w:val="22"/>
          <w:szCs w:val="22"/>
        </w:rPr>
        <w:t xml:space="preserve"> </w:t>
      </w:r>
      <w:proofErr w:type="spellStart"/>
      <w:r w:rsidRPr="007661BA">
        <w:rPr>
          <w:sz w:val="22"/>
          <w:szCs w:val="22"/>
        </w:rPr>
        <w:t>високе</w:t>
      </w:r>
      <w:proofErr w:type="spellEnd"/>
      <w:r w:rsidRPr="007661BA">
        <w:rPr>
          <w:sz w:val="22"/>
          <w:szCs w:val="22"/>
        </w:rPr>
        <w:t xml:space="preserve"> и </w:t>
      </w:r>
      <w:proofErr w:type="spellStart"/>
      <w:r w:rsidRPr="007661BA">
        <w:rPr>
          <w:sz w:val="22"/>
          <w:szCs w:val="22"/>
        </w:rPr>
        <w:t>преко</w:t>
      </w:r>
      <w:proofErr w:type="spellEnd"/>
      <w:r w:rsidRPr="007661BA">
        <w:rPr>
          <w:sz w:val="22"/>
          <w:szCs w:val="22"/>
        </w:rPr>
        <w:t xml:space="preserve"> 40ºС. </w:t>
      </w:r>
      <w:proofErr w:type="spellStart"/>
      <w:r w:rsidRPr="007661BA">
        <w:rPr>
          <w:sz w:val="22"/>
          <w:szCs w:val="22"/>
        </w:rPr>
        <w:t>док</w:t>
      </w:r>
      <w:proofErr w:type="spellEnd"/>
      <w:r w:rsidRPr="007661BA">
        <w:rPr>
          <w:sz w:val="22"/>
          <w:szCs w:val="22"/>
        </w:rPr>
        <w:t xml:space="preserve"> </w:t>
      </w:r>
      <w:proofErr w:type="spellStart"/>
      <w:r w:rsidRPr="007661BA">
        <w:rPr>
          <w:sz w:val="22"/>
          <w:szCs w:val="22"/>
        </w:rPr>
        <w:t>апсолутне</w:t>
      </w:r>
      <w:proofErr w:type="spellEnd"/>
      <w:r w:rsidRPr="007661BA">
        <w:rPr>
          <w:sz w:val="22"/>
          <w:szCs w:val="22"/>
        </w:rPr>
        <w:t xml:space="preserve"> </w:t>
      </w:r>
      <w:proofErr w:type="spellStart"/>
      <w:r w:rsidRPr="007661BA">
        <w:rPr>
          <w:sz w:val="22"/>
          <w:szCs w:val="22"/>
        </w:rPr>
        <w:t>минималне</w:t>
      </w:r>
      <w:proofErr w:type="spellEnd"/>
      <w:r w:rsidRPr="007661BA">
        <w:rPr>
          <w:sz w:val="22"/>
          <w:szCs w:val="22"/>
        </w:rPr>
        <w:t xml:space="preserve"> </w:t>
      </w:r>
      <w:proofErr w:type="spellStart"/>
      <w:r w:rsidRPr="007661BA">
        <w:rPr>
          <w:sz w:val="22"/>
          <w:szCs w:val="22"/>
        </w:rPr>
        <w:t>температуре</w:t>
      </w:r>
      <w:proofErr w:type="spellEnd"/>
      <w:r w:rsidRPr="007661BA">
        <w:rPr>
          <w:sz w:val="22"/>
          <w:szCs w:val="22"/>
        </w:rPr>
        <w:t xml:space="preserve"> </w:t>
      </w:r>
      <w:proofErr w:type="spellStart"/>
      <w:r w:rsidRPr="007661BA">
        <w:rPr>
          <w:sz w:val="22"/>
          <w:szCs w:val="22"/>
        </w:rPr>
        <w:t>ваздуха</w:t>
      </w:r>
      <w:proofErr w:type="spellEnd"/>
      <w:r w:rsidRPr="007661BA">
        <w:rPr>
          <w:sz w:val="22"/>
          <w:szCs w:val="22"/>
        </w:rPr>
        <w:t xml:space="preserve"> у </w:t>
      </w:r>
      <w:proofErr w:type="spellStart"/>
      <w:r w:rsidRPr="007661BA">
        <w:rPr>
          <w:sz w:val="22"/>
          <w:szCs w:val="22"/>
        </w:rPr>
        <w:t>току</w:t>
      </w:r>
      <w:proofErr w:type="spellEnd"/>
      <w:r w:rsidRPr="007661BA">
        <w:rPr>
          <w:sz w:val="22"/>
          <w:szCs w:val="22"/>
        </w:rPr>
        <w:t xml:space="preserve"> </w:t>
      </w:r>
      <w:proofErr w:type="spellStart"/>
      <w:r w:rsidRPr="007661BA">
        <w:rPr>
          <w:sz w:val="22"/>
          <w:szCs w:val="22"/>
        </w:rPr>
        <w:t>јануара</w:t>
      </w:r>
      <w:proofErr w:type="spellEnd"/>
      <w:r w:rsidRPr="007661BA">
        <w:rPr>
          <w:sz w:val="22"/>
          <w:szCs w:val="22"/>
        </w:rPr>
        <w:t xml:space="preserve"> и </w:t>
      </w:r>
      <w:proofErr w:type="spellStart"/>
      <w:r w:rsidRPr="007661BA">
        <w:rPr>
          <w:sz w:val="22"/>
          <w:szCs w:val="22"/>
        </w:rPr>
        <w:t>фебруара</w:t>
      </w:r>
      <w:proofErr w:type="spellEnd"/>
      <w:r w:rsidRPr="007661BA">
        <w:rPr>
          <w:sz w:val="22"/>
          <w:szCs w:val="22"/>
        </w:rPr>
        <w:t xml:space="preserve"> </w:t>
      </w:r>
      <w:proofErr w:type="spellStart"/>
      <w:r w:rsidRPr="007661BA">
        <w:rPr>
          <w:sz w:val="22"/>
          <w:szCs w:val="22"/>
        </w:rPr>
        <w:t>могу</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спустити</w:t>
      </w:r>
      <w:proofErr w:type="spellEnd"/>
      <w:r w:rsidRPr="007661BA">
        <w:rPr>
          <w:sz w:val="22"/>
          <w:szCs w:val="22"/>
        </w:rPr>
        <w:t xml:space="preserve"> </w:t>
      </w:r>
      <w:proofErr w:type="spellStart"/>
      <w:r w:rsidRPr="007661BA">
        <w:rPr>
          <w:sz w:val="22"/>
          <w:szCs w:val="22"/>
        </w:rPr>
        <w:t>испод</w:t>
      </w:r>
      <w:proofErr w:type="spellEnd"/>
      <w:r w:rsidRPr="007661BA">
        <w:rPr>
          <w:sz w:val="22"/>
          <w:szCs w:val="22"/>
        </w:rPr>
        <w:t xml:space="preserve"> -20ºС.</w:t>
      </w:r>
    </w:p>
    <w:p w14:paraId="3AC230F7" w14:textId="77777777" w:rsidR="00B037B1" w:rsidRDefault="00B037B1" w:rsidP="00B037B1">
      <w:pPr>
        <w:ind w:firstLine="720"/>
        <w:jc w:val="both"/>
        <w:rPr>
          <w:sz w:val="22"/>
          <w:szCs w:val="22"/>
          <w:lang w:val="sr-Cyrl-RS"/>
        </w:rPr>
      </w:pPr>
      <w:proofErr w:type="spellStart"/>
      <w:r w:rsidRPr="007661BA">
        <w:rPr>
          <w:sz w:val="22"/>
          <w:szCs w:val="22"/>
        </w:rPr>
        <w:t>Оно</w:t>
      </w:r>
      <w:proofErr w:type="spellEnd"/>
      <w:r w:rsidRPr="007661BA">
        <w:rPr>
          <w:sz w:val="22"/>
          <w:szCs w:val="22"/>
        </w:rPr>
        <w:t xml:space="preserve"> </w:t>
      </w:r>
      <w:proofErr w:type="spellStart"/>
      <w:r w:rsidRPr="007661BA">
        <w:rPr>
          <w:sz w:val="22"/>
          <w:szCs w:val="22"/>
        </w:rPr>
        <w:t>што</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евидентно</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чињеница</w:t>
      </w:r>
      <w:proofErr w:type="spellEnd"/>
      <w:r w:rsidRPr="007661BA">
        <w:rPr>
          <w:sz w:val="22"/>
          <w:szCs w:val="22"/>
        </w:rPr>
        <w:t xml:space="preserve">, </w:t>
      </w:r>
      <w:proofErr w:type="spellStart"/>
      <w:r w:rsidRPr="007661BA">
        <w:rPr>
          <w:sz w:val="22"/>
          <w:szCs w:val="22"/>
        </w:rPr>
        <w:t>да</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пролећни</w:t>
      </w:r>
      <w:proofErr w:type="spellEnd"/>
      <w:r w:rsidRPr="007661BA">
        <w:rPr>
          <w:sz w:val="22"/>
          <w:szCs w:val="22"/>
        </w:rPr>
        <w:t xml:space="preserve"> и </w:t>
      </w:r>
      <w:proofErr w:type="spellStart"/>
      <w:r w:rsidRPr="007661BA">
        <w:rPr>
          <w:sz w:val="22"/>
          <w:szCs w:val="22"/>
        </w:rPr>
        <w:t>јесењи</w:t>
      </w:r>
      <w:proofErr w:type="spellEnd"/>
      <w:r w:rsidRPr="007661BA">
        <w:rPr>
          <w:sz w:val="22"/>
          <w:szCs w:val="22"/>
        </w:rPr>
        <w:t xml:space="preserve"> </w:t>
      </w:r>
      <w:proofErr w:type="spellStart"/>
      <w:r w:rsidRPr="007661BA">
        <w:rPr>
          <w:sz w:val="22"/>
          <w:szCs w:val="22"/>
        </w:rPr>
        <w:t>мразеви</w:t>
      </w:r>
      <w:proofErr w:type="spellEnd"/>
      <w:r w:rsidRPr="007661BA">
        <w:rPr>
          <w:sz w:val="22"/>
          <w:szCs w:val="22"/>
        </w:rPr>
        <w:t xml:space="preserve"> </w:t>
      </w:r>
      <w:proofErr w:type="spellStart"/>
      <w:r w:rsidRPr="007661BA">
        <w:rPr>
          <w:sz w:val="22"/>
          <w:szCs w:val="22"/>
        </w:rPr>
        <w:t>скоро</w:t>
      </w:r>
      <w:proofErr w:type="spellEnd"/>
      <w:r w:rsidRPr="007661BA">
        <w:rPr>
          <w:sz w:val="22"/>
          <w:szCs w:val="22"/>
        </w:rPr>
        <w:t xml:space="preserve"> </w:t>
      </w:r>
      <w:proofErr w:type="spellStart"/>
      <w:r w:rsidRPr="007661BA">
        <w:rPr>
          <w:sz w:val="22"/>
          <w:szCs w:val="22"/>
        </w:rPr>
        <w:t>редовна</w:t>
      </w:r>
      <w:proofErr w:type="spellEnd"/>
      <w:r w:rsidRPr="007661BA">
        <w:rPr>
          <w:sz w:val="22"/>
          <w:szCs w:val="22"/>
        </w:rPr>
        <w:t xml:space="preserve"> </w:t>
      </w:r>
      <w:proofErr w:type="spellStart"/>
      <w:r w:rsidRPr="007661BA">
        <w:rPr>
          <w:sz w:val="22"/>
          <w:szCs w:val="22"/>
        </w:rPr>
        <w:t>појава</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овом</w:t>
      </w:r>
      <w:proofErr w:type="spellEnd"/>
      <w:r w:rsidRPr="007661BA">
        <w:rPr>
          <w:sz w:val="22"/>
          <w:szCs w:val="22"/>
        </w:rPr>
        <w:t xml:space="preserve"> </w:t>
      </w:r>
      <w:proofErr w:type="spellStart"/>
      <w:r w:rsidRPr="007661BA">
        <w:rPr>
          <w:sz w:val="22"/>
          <w:szCs w:val="22"/>
        </w:rPr>
        <w:t>подручју</w:t>
      </w:r>
      <w:proofErr w:type="spellEnd"/>
      <w:r w:rsidRPr="007661BA">
        <w:rPr>
          <w:sz w:val="22"/>
          <w:szCs w:val="22"/>
        </w:rPr>
        <w:t xml:space="preserve">, </w:t>
      </w:r>
      <w:proofErr w:type="spellStart"/>
      <w:r w:rsidRPr="007661BA">
        <w:rPr>
          <w:sz w:val="22"/>
          <w:szCs w:val="22"/>
        </w:rPr>
        <w:t>посебно</w:t>
      </w:r>
      <w:proofErr w:type="spellEnd"/>
      <w:r w:rsidRPr="007661BA">
        <w:rPr>
          <w:sz w:val="22"/>
          <w:szCs w:val="22"/>
        </w:rPr>
        <w:t xml:space="preserve"> у </w:t>
      </w:r>
      <w:proofErr w:type="spellStart"/>
      <w:r w:rsidRPr="007661BA">
        <w:rPr>
          <w:sz w:val="22"/>
          <w:szCs w:val="22"/>
        </w:rPr>
        <w:t>неколико</w:t>
      </w:r>
      <w:proofErr w:type="spellEnd"/>
      <w:r w:rsidRPr="007661BA">
        <w:rPr>
          <w:sz w:val="22"/>
          <w:szCs w:val="22"/>
        </w:rPr>
        <w:t xml:space="preserve"> </w:t>
      </w:r>
      <w:proofErr w:type="spellStart"/>
      <w:r w:rsidRPr="007661BA">
        <w:rPr>
          <w:sz w:val="22"/>
          <w:szCs w:val="22"/>
        </w:rPr>
        <w:t>последњих</w:t>
      </w:r>
      <w:proofErr w:type="spellEnd"/>
      <w:r w:rsidRPr="007661BA">
        <w:rPr>
          <w:sz w:val="22"/>
          <w:szCs w:val="22"/>
        </w:rPr>
        <w:t xml:space="preserve"> </w:t>
      </w:r>
      <w:proofErr w:type="spellStart"/>
      <w:r w:rsidRPr="007661BA">
        <w:rPr>
          <w:sz w:val="22"/>
          <w:szCs w:val="22"/>
        </w:rPr>
        <w:t>година.Позни</w:t>
      </w:r>
      <w:proofErr w:type="spellEnd"/>
      <w:r w:rsidRPr="007661BA">
        <w:rPr>
          <w:sz w:val="22"/>
          <w:szCs w:val="22"/>
        </w:rPr>
        <w:t xml:space="preserve"> </w:t>
      </w:r>
      <w:proofErr w:type="spellStart"/>
      <w:r w:rsidRPr="007661BA">
        <w:rPr>
          <w:sz w:val="22"/>
          <w:szCs w:val="22"/>
        </w:rPr>
        <w:t>мразеви</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јављају</w:t>
      </w:r>
      <w:proofErr w:type="spellEnd"/>
      <w:r w:rsidRPr="007661BA">
        <w:rPr>
          <w:sz w:val="22"/>
          <w:szCs w:val="22"/>
        </w:rPr>
        <w:t xml:space="preserve"> у </w:t>
      </w:r>
      <w:proofErr w:type="spellStart"/>
      <w:r w:rsidRPr="007661BA">
        <w:rPr>
          <w:sz w:val="22"/>
          <w:szCs w:val="22"/>
        </w:rPr>
        <w:t>току</w:t>
      </w:r>
      <w:proofErr w:type="spellEnd"/>
      <w:r w:rsidRPr="007661BA">
        <w:rPr>
          <w:sz w:val="22"/>
          <w:szCs w:val="22"/>
        </w:rPr>
        <w:t xml:space="preserve"> </w:t>
      </w:r>
      <w:proofErr w:type="spellStart"/>
      <w:r w:rsidRPr="007661BA">
        <w:rPr>
          <w:sz w:val="22"/>
          <w:szCs w:val="22"/>
        </w:rPr>
        <w:t>извесног</w:t>
      </w:r>
      <w:proofErr w:type="spellEnd"/>
      <w:r w:rsidRPr="007661BA">
        <w:rPr>
          <w:sz w:val="22"/>
          <w:szCs w:val="22"/>
        </w:rPr>
        <w:t xml:space="preserve"> </w:t>
      </w:r>
      <w:proofErr w:type="spellStart"/>
      <w:r w:rsidRPr="007661BA">
        <w:rPr>
          <w:sz w:val="22"/>
          <w:szCs w:val="22"/>
        </w:rPr>
        <w:t>броја</w:t>
      </w:r>
      <w:proofErr w:type="spellEnd"/>
      <w:r w:rsidRPr="007661BA">
        <w:rPr>
          <w:sz w:val="22"/>
          <w:szCs w:val="22"/>
        </w:rPr>
        <w:t xml:space="preserve"> </w:t>
      </w:r>
      <w:proofErr w:type="spellStart"/>
      <w:r w:rsidRPr="007661BA">
        <w:rPr>
          <w:sz w:val="22"/>
          <w:szCs w:val="22"/>
        </w:rPr>
        <w:t>дана</w:t>
      </w:r>
      <w:proofErr w:type="spellEnd"/>
      <w:r w:rsidRPr="007661BA">
        <w:rPr>
          <w:sz w:val="22"/>
          <w:szCs w:val="22"/>
        </w:rPr>
        <w:t xml:space="preserve"> у </w:t>
      </w:r>
      <w:proofErr w:type="spellStart"/>
      <w:r w:rsidRPr="007661BA">
        <w:rPr>
          <w:sz w:val="22"/>
          <w:szCs w:val="22"/>
        </w:rPr>
        <w:t>априлу</w:t>
      </w:r>
      <w:proofErr w:type="spellEnd"/>
      <w:r w:rsidRPr="007661BA">
        <w:rPr>
          <w:sz w:val="22"/>
          <w:szCs w:val="22"/>
        </w:rPr>
        <w:t xml:space="preserve"> и </w:t>
      </w:r>
      <w:proofErr w:type="spellStart"/>
      <w:r w:rsidRPr="007661BA">
        <w:rPr>
          <w:sz w:val="22"/>
          <w:szCs w:val="22"/>
        </w:rPr>
        <w:t>мају</w:t>
      </w:r>
      <w:proofErr w:type="spellEnd"/>
      <w:r w:rsidRPr="007661BA">
        <w:rPr>
          <w:sz w:val="22"/>
          <w:szCs w:val="22"/>
        </w:rPr>
        <w:t xml:space="preserve"> и </w:t>
      </w:r>
      <w:proofErr w:type="spellStart"/>
      <w:r w:rsidRPr="007661BA">
        <w:rPr>
          <w:sz w:val="22"/>
          <w:szCs w:val="22"/>
        </w:rPr>
        <w:t>то</w:t>
      </w:r>
      <w:proofErr w:type="spellEnd"/>
      <w:r w:rsidRPr="007661BA">
        <w:rPr>
          <w:sz w:val="22"/>
          <w:szCs w:val="22"/>
        </w:rPr>
        <w:t xml:space="preserve"> </w:t>
      </w:r>
      <w:proofErr w:type="spellStart"/>
      <w:r w:rsidRPr="007661BA">
        <w:rPr>
          <w:sz w:val="22"/>
          <w:szCs w:val="22"/>
        </w:rPr>
        <w:t>углавном</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локалитетима</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већом</w:t>
      </w:r>
      <w:proofErr w:type="spellEnd"/>
      <w:r w:rsidRPr="007661BA">
        <w:rPr>
          <w:sz w:val="22"/>
          <w:szCs w:val="22"/>
        </w:rPr>
        <w:t xml:space="preserve"> </w:t>
      </w:r>
      <w:proofErr w:type="spellStart"/>
      <w:r w:rsidRPr="007661BA">
        <w:rPr>
          <w:sz w:val="22"/>
          <w:szCs w:val="22"/>
        </w:rPr>
        <w:t>надморском</w:t>
      </w:r>
      <w:proofErr w:type="spellEnd"/>
      <w:r w:rsidRPr="007661BA">
        <w:rPr>
          <w:sz w:val="22"/>
          <w:szCs w:val="22"/>
        </w:rPr>
        <w:t xml:space="preserve"> </w:t>
      </w:r>
      <w:proofErr w:type="spellStart"/>
      <w:r w:rsidRPr="007661BA">
        <w:rPr>
          <w:sz w:val="22"/>
          <w:szCs w:val="22"/>
        </w:rPr>
        <w:t>висином</w:t>
      </w:r>
      <w:proofErr w:type="spellEnd"/>
      <w:r w:rsidRPr="007661BA">
        <w:rPr>
          <w:sz w:val="22"/>
          <w:szCs w:val="22"/>
        </w:rPr>
        <w:t xml:space="preserve"> (</w:t>
      </w:r>
      <w:proofErr w:type="spellStart"/>
      <w:r w:rsidRPr="007661BA">
        <w:rPr>
          <w:sz w:val="22"/>
          <w:szCs w:val="22"/>
        </w:rPr>
        <w:t>преко</w:t>
      </w:r>
      <w:proofErr w:type="spellEnd"/>
      <w:r w:rsidRPr="007661BA">
        <w:rPr>
          <w:sz w:val="22"/>
          <w:szCs w:val="22"/>
        </w:rPr>
        <w:t xml:space="preserve"> 800м .</w:t>
      </w:r>
      <w:proofErr w:type="spellStart"/>
      <w:r w:rsidRPr="007661BA">
        <w:rPr>
          <w:sz w:val="22"/>
          <w:szCs w:val="22"/>
        </w:rPr>
        <w:t>н.в</w:t>
      </w:r>
      <w:proofErr w:type="spellEnd"/>
      <w:r w:rsidRPr="007661BA">
        <w:rPr>
          <w:sz w:val="22"/>
          <w:szCs w:val="22"/>
        </w:rPr>
        <w:t>.).</w:t>
      </w:r>
      <w:proofErr w:type="spellStart"/>
      <w:r w:rsidRPr="007661BA">
        <w:rPr>
          <w:sz w:val="22"/>
          <w:szCs w:val="22"/>
        </w:rPr>
        <w:t>Ови</w:t>
      </w:r>
      <w:proofErr w:type="spellEnd"/>
      <w:r w:rsidRPr="007661BA">
        <w:rPr>
          <w:sz w:val="22"/>
          <w:szCs w:val="22"/>
        </w:rPr>
        <w:t xml:space="preserve"> </w:t>
      </w:r>
      <w:proofErr w:type="spellStart"/>
      <w:r w:rsidRPr="007661BA">
        <w:rPr>
          <w:sz w:val="22"/>
          <w:szCs w:val="22"/>
        </w:rPr>
        <w:t>мразеви</w:t>
      </w:r>
      <w:proofErr w:type="spellEnd"/>
      <w:r w:rsidRPr="007661BA">
        <w:rPr>
          <w:sz w:val="22"/>
          <w:szCs w:val="22"/>
        </w:rPr>
        <w:t xml:space="preserve"> у </w:t>
      </w:r>
      <w:proofErr w:type="spellStart"/>
      <w:r w:rsidRPr="007661BA">
        <w:rPr>
          <w:sz w:val="22"/>
          <w:szCs w:val="22"/>
        </w:rPr>
        <w:t>доброј</w:t>
      </w:r>
      <w:proofErr w:type="spellEnd"/>
      <w:r w:rsidRPr="007661BA">
        <w:rPr>
          <w:sz w:val="22"/>
          <w:szCs w:val="22"/>
        </w:rPr>
        <w:t xml:space="preserve"> </w:t>
      </w:r>
      <w:proofErr w:type="spellStart"/>
      <w:r w:rsidRPr="007661BA">
        <w:rPr>
          <w:sz w:val="22"/>
          <w:szCs w:val="22"/>
        </w:rPr>
        <w:t>мери</w:t>
      </w:r>
      <w:proofErr w:type="spellEnd"/>
      <w:r w:rsidRPr="007661BA">
        <w:rPr>
          <w:sz w:val="22"/>
          <w:szCs w:val="22"/>
        </w:rPr>
        <w:t xml:space="preserve"> </w:t>
      </w:r>
      <w:proofErr w:type="spellStart"/>
      <w:r w:rsidRPr="007661BA">
        <w:rPr>
          <w:sz w:val="22"/>
          <w:szCs w:val="22"/>
        </w:rPr>
        <w:t>доприносе</w:t>
      </w:r>
      <w:proofErr w:type="spellEnd"/>
      <w:r w:rsidRPr="007661BA">
        <w:rPr>
          <w:sz w:val="22"/>
          <w:szCs w:val="22"/>
        </w:rPr>
        <w:t xml:space="preserve"> </w:t>
      </w:r>
      <w:proofErr w:type="spellStart"/>
      <w:r w:rsidRPr="007661BA">
        <w:rPr>
          <w:sz w:val="22"/>
          <w:szCs w:val="22"/>
        </w:rPr>
        <w:t>дужем</w:t>
      </w:r>
      <w:proofErr w:type="spellEnd"/>
      <w:r w:rsidRPr="007661BA">
        <w:rPr>
          <w:sz w:val="22"/>
          <w:szCs w:val="22"/>
        </w:rPr>
        <w:t xml:space="preserve"> </w:t>
      </w:r>
      <w:proofErr w:type="spellStart"/>
      <w:r w:rsidRPr="007661BA">
        <w:rPr>
          <w:sz w:val="22"/>
          <w:szCs w:val="22"/>
        </w:rPr>
        <w:t>одржавању</w:t>
      </w:r>
      <w:proofErr w:type="spellEnd"/>
      <w:r w:rsidRPr="007661BA">
        <w:rPr>
          <w:sz w:val="22"/>
          <w:szCs w:val="22"/>
        </w:rPr>
        <w:t xml:space="preserve"> </w:t>
      </w:r>
      <w:proofErr w:type="spellStart"/>
      <w:r w:rsidRPr="007661BA">
        <w:rPr>
          <w:sz w:val="22"/>
          <w:szCs w:val="22"/>
        </w:rPr>
        <w:t>снежног</w:t>
      </w:r>
      <w:proofErr w:type="spellEnd"/>
      <w:r w:rsidRPr="007661BA">
        <w:rPr>
          <w:sz w:val="22"/>
          <w:szCs w:val="22"/>
        </w:rPr>
        <w:t xml:space="preserve"> </w:t>
      </w:r>
      <w:proofErr w:type="spellStart"/>
      <w:r w:rsidRPr="007661BA">
        <w:rPr>
          <w:sz w:val="22"/>
          <w:szCs w:val="22"/>
        </w:rPr>
        <w:t>покривача</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овим</w:t>
      </w:r>
      <w:proofErr w:type="spellEnd"/>
      <w:r w:rsidRPr="007661BA">
        <w:rPr>
          <w:sz w:val="22"/>
          <w:szCs w:val="22"/>
        </w:rPr>
        <w:t xml:space="preserve"> </w:t>
      </w:r>
      <w:proofErr w:type="spellStart"/>
      <w:r w:rsidRPr="007661BA">
        <w:rPr>
          <w:sz w:val="22"/>
          <w:szCs w:val="22"/>
        </w:rPr>
        <w:t>локалитетима</w:t>
      </w:r>
      <w:proofErr w:type="spellEnd"/>
      <w:r w:rsidRPr="007661BA">
        <w:rPr>
          <w:sz w:val="22"/>
          <w:szCs w:val="22"/>
        </w:rPr>
        <w:t xml:space="preserve"> (</w:t>
      </w:r>
      <w:proofErr w:type="spellStart"/>
      <w:r w:rsidRPr="007661BA">
        <w:rPr>
          <w:sz w:val="22"/>
          <w:szCs w:val="22"/>
        </w:rPr>
        <w:t>најчешће</w:t>
      </w:r>
      <w:proofErr w:type="spellEnd"/>
      <w:r w:rsidRPr="007661BA">
        <w:rPr>
          <w:sz w:val="22"/>
          <w:szCs w:val="22"/>
        </w:rPr>
        <w:t xml:space="preserve"> </w:t>
      </w:r>
      <w:proofErr w:type="spellStart"/>
      <w:r w:rsidRPr="007661BA">
        <w:rPr>
          <w:sz w:val="22"/>
          <w:szCs w:val="22"/>
        </w:rPr>
        <w:t>до</w:t>
      </w:r>
      <w:proofErr w:type="spellEnd"/>
      <w:r w:rsidRPr="007661BA">
        <w:rPr>
          <w:sz w:val="22"/>
          <w:szCs w:val="22"/>
        </w:rPr>
        <w:t xml:space="preserve"> </w:t>
      </w:r>
      <w:proofErr w:type="spellStart"/>
      <w:r w:rsidRPr="007661BA">
        <w:rPr>
          <w:sz w:val="22"/>
          <w:szCs w:val="22"/>
        </w:rPr>
        <w:t>краја</w:t>
      </w:r>
      <w:proofErr w:type="spellEnd"/>
      <w:r w:rsidRPr="007661BA">
        <w:rPr>
          <w:sz w:val="22"/>
          <w:szCs w:val="22"/>
        </w:rPr>
        <w:t xml:space="preserve"> </w:t>
      </w:r>
      <w:proofErr w:type="spellStart"/>
      <w:r w:rsidRPr="007661BA">
        <w:rPr>
          <w:sz w:val="22"/>
          <w:szCs w:val="22"/>
        </w:rPr>
        <w:t>априла</w:t>
      </w:r>
      <w:proofErr w:type="spellEnd"/>
      <w:r w:rsidRPr="007661BA">
        <w:rPr>
          <w:sz w:val="22"/>
          <w:szCs w:val="22"/>
        </w:rPr>
        <w:t xml:space="preserve">), а </w:t>
      </w:r>
      <w:proofErr w:type="spellStart"/>
      <w:r w:rsidRPr="007661BA">
        <w:rPr>
          <w:sz w:val="22"/>
          <w:szCs w:val="22"/>
        </w:rPr>
        <w:t>истовремено</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и </w:t>
      </w:r>
      <w:proofErr w:type="spellStart"/>
      <w:r w:rsidRPr="007661BA">
        <w:rPr>
          <w:sz w:val="22"/>
          <w:szCs w:val="22"/>
        </w:rPr>
        <w:t>разлог</w:t>
      </w:r>
      <w:proofErr w:type="spellEnd"/>
      <w:r w:rsidRPr="007661BA">
        <w:rPr>
          <w:sz w:val="22"/>
          <w:szCs w:val="22"/>
        </w:rPr>
        <w:t xml:space="preserve"> </w:t>
      </w:r>
      <w:proofErr w:type="spellStart"/>
      <w:r w:rsidRPr="007661BA">
        <w:rPr>
          <w:sz w:val="22"/>
          <w:szCs w:val="22"/>
        </w:rPr>
        <w:t>за</w:t>
      </w:r>
      <w:proofErr w:type="spellEnd"/>
      <w:r w:rsidRPr="007661BA">
        <w:rPr>
          <w:sz w:val="22"/>
          <w:szCs w:val="22"/>
        </w:rPr>
        <w:t xml:space="preserve"> </w:t>
      </w:r>
      <w:proofErr w:type="spellStart"/>
      <w:r w:rsidRPr="007661BA">
        <w:rPr>
          <w:sz w:val="22"/>
          <w:szCs w:val="22"/>
        </w:rPr>
        <w:t>честу</w:t>
      </w:r>
      <w:proofErr w:type="spellEnd"/>
      <w:r w:rsidRPr="007661BA">
        <w:rPr>
          <w:sz w:val="22"/>
          <w:szCs w:val="22"/>
        </w:rPr>
        <w:t xml:space="preserve"> </w:t>
      </w:r>
      <w:proofErr w:type="spellStart"/>
      <w:r w:rsidRPr="007661BA">
        <w:rPr>
          <w:sz w:val="22"/>
          <w:szCs w:val="22"/>
        </w:rPr>
        <w:t>појаву</w:t>
      </w:r>
      <w:proofErr w:type="spellEnd"/>
      <w:r w:rsidRPr="007661BA">
        <w:rPr>
          <w:sz w:val="22"/>
          <w:szCs w:val="22"/>
        </w:rPr>
        <w:t xml:space="preserve"> </w:t>
      </w:r>
      <w:proofErr w:type="spellStart"/>
      <w:r w:rsidRPr="007661BA">
        <w:rPr>
          <w:sz w:val="22"/>
          <w:szCs w:val="22"/>
        </w:rPr>
        <w:t>иња</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биљкама</w:t>
      </w:r>
      <w:proofErr w:type="spellEnd"/>
      <w:r w:rsidRPr="007661BA">
        <w:rPr>
          <w:sz w:val="22"/>
          <w:szCs w:val="22"/>
        </w:rPr>
        <w:t xml:space="preserve"> и </w:t>
      </w:r>
      <w:proofErr w:type="spellStart"/>
      <w:r w:rsidRPr="007661BA">
        <w:rPr>
          <w:sz w:val="22"/>
          <w:szCs w:val="22"/>
        </w:rPr>
        <w:t>поледице</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хладном</w:t>
      </w:r>
      <w:proofErr w:type="spellEnd"/>
      <w:r w:rsidRPr="007661BA">
        <w:rPr>
          <w:sz w:val="22"/>
          <w:szCs w:val="22"/>
        </w:rPr>
        <w:t xml:space="preserve"> и </w:t>
      </w:r>
      <w:proofErr w:type="spellStart"/>
      <w:r w:rsidRPr="007661BA">
        <w:rPr>
          <w:sz w:val="22"/>
          <w:szCs w:val="22"/>
        </w:rPr>
        <w:t>влажном</w:t>
      </w:r>
      <w:proofErr w:type="spellEnd"/>
      <w:r w:rsidRPr="007661BA">
        <w:rPr>
          <w:sz w:val="22"/>
          <w:szCs w:val="22"/>
        </w:rPr>
        <w:t xml:space="preserve"> </w:t>
      </w:r>
      <w:proofErr w:type="spellStart"/>
      <w:r w:rsidRPr="007661BA">
        <w:rPr>
          <w:sz w:val="22"/>
          <w:szCs w:val="22"/>
        </w:rPr>
        <w:t>земљишту.Рани</w:t>
      </w:r>
      <w:proofErr w:type="spellEnd"/>
      <w:r w:rsidRPr="007661BA">
        <w:rPr>
          <w:sz w:val="22"/>
          <w:szCs w:val="22"/>
        </w:rPr>
        <w:t xml:space="preserve"> </w:t>
      </w:r>
      <w:proofErr w:type="spellStart"/>
      <w:r w:rsidRPr="007661BA">
        <w:rPr>
          <w:sz w:val="22"/>
          <w:szCs w:val="22"/>
        </w:rPr>
        <w:t>јесењи</w:t>
      </w:r>
      <w:proofErr w:type="spellEnd"/>
      <w:r w:rsidRPr="007661BA">
        <w:rPr>
          <w:sz w:val="22"/>
          <w:szCs w:val="22"/>
        </w:rPr>
        <w:t xml:space="preserve"> </w:t>
      </w:r>
      <w:proofErr w:type="spellStart"/>
      <w:r w:rsidRPr="007661BA">
        <w:rPr>
          <w:sz w:val="22"/>
          <w:szCs w:val="22"/>
        </w:rPr>
        <w:t>мразеви</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јављају</w:t>
      </w:r>
      <w:proofErr w:type="spellEnd"/>
      <w:r w:rsidRPr="007661BA">
        <w:rPr>
          <w:sz w:val="22"/>
          <w:szCs w:val="22"/>
        </w:rPr>
        <w:t xml:space="preserve"> </w:t>
      </w:r>
      <w:proofErr w:type="spellStart"/>
      <w:r w:rsidRPr="007661BA">
        <w:rPr>
          <w:sz w:val="22"/>
          <w:szCs w:val="22"/>
        </w:rPr>
        <w:t>нешто</w:t>
      </w:r>
      <w:proofErr w:type="spellEnd"/>
      <w:r w:rsidRPr="007661BA">
        <w:rPr>
          <w:sz w:val="22"/>
          <w:szCs w:val="22"/>
        </w:rPr>
        <w:t xml:space="preserve"> </w:t>
      </w:r>
      <w:proofErr w:type="spellStart"/>
      <w:r w:rsidRPr="007661BA">
        <w:rPr>
          <w:sz w:val="22"/>
          <w:szCs w:val="22"/>
        </w:rPr>
        <w:t>ређе</w:t>
      </w:r>
      <w:proofErr w:type="spellEnd"/>
      <w:r w:rsidRPr="007661BA">
        <w:rPr>
          <w:sz w:val="22"/>
          <w:szCs w:val="22"/>
        </w:rPr>
        <w:t xml:space="preserve"> и </w:t>
      </w:r>
      <w:proofErr w:type="spellStart"/>
      <w:r w:rsidRPr="007661BA">
        <w:rPr>
          <w:sz w:val="22"/>
          <w:szCs w:val="22"/>
        </w:rPr>
        <w:t>то</w:t>
      </w:r>
      <w:proofErr w:type="spellEnd"/>
      <w:r w:rsidRPr="007661BA">
        <w:rPr>
          <w:sz w:val="22"/>
          <w:szCs w:val="22"/>
        </w:rPr>
        <w:t xml:space="preserve"> у </w:t>
      </w:r>
      <w:proofErr w:type="spellStart"/>
      <w:r w:rsidRPr="007661BA">
        <w:rPr>
          <w:sz w:val="22"/>
          <w:szCs w:val="22"/>
        </w:rPr>
        <w:t>току</w:t>
      </w:r>
      <w:proofErr w:type="spellEnd"/>
      <w:r w:rsidRPr="007661BA">
        <w:rPr>
          <w:sz w:val="22"/>
          <w:szCs w:val="22"/>
        </w:rPr>
        <w:t xml:space="preserve"> </w:t>
      </w:r>
      <w:proofErr w:type="spellStart"/>
      <w:r w:rsidRPr="007661BA">
        <w:rPr>
          <w:sz w:val="22"/>
          <w:szCs w:val="22"/>
        </w:rPr>
        <w:t>октобра</w:t>
      </w:r>
      <w:proofErr w:type="spellEnd"/>
      <w:r w:rsidRPr="007661BA">
        <w:rPr>
          <w:sz w:val="22"/>
          <w:szCs w:val="22"/>
        </w:rPr>
        <w:t xml:space="preserve"> и </w:t>
      </w:r>
      <w:proofErr w:type="spellStart"/>
      <w:r w:rsidRPr="007661BA">
        <w:rPr>
          <w:sz w:val="22"/>
          <w:szCs w:val="22"/>
        </w:rPr>
        <w:t>новембра</w:t>
      </w:r>
      <w:proofErr w:type="spellEnd"/>
      <w:r w:rsidRPr="007661BA">
        <w:rPr>
          <w:sz w:val="22"/>
          <w:szCs w:val="22"/>
        </w:rPr>
        <w:t xml:space="preserve">, </w:t>
      </w:r>
      <w:proofErr w:type="spellStart"/>
      <w:r w:rsidRPr="007661BA">
        <w:rPr>
          <w:sz w:val="22"/>
          <w:szCs w:val="22"/>
        </w:rPr>
        <w:t>најчешће</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манифестујући</w:t>
      </w:r>
      <w:proofErr w:type="spellEnd"/>
      <w:r w:rsidRPr="007661BA">
        <w:rPr>
          <w:sz w:val="22"/>
          <w:szCs w:val="22"/>
        </w:rPr>
        <w:t xml:space="preserve"> </w:t>
      </w:r>
      <w:proofErr w:type="spellStart"/>
      <w:r w:rsidRPr="007661BA">
        <w:rPr>
          <w:sz w:val="22"/>
          <w:szCs w:val="22"/>
        </w:rPr>
        <w:t>такође</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локалитетима</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већим</w:t>
      </w:r>
      <w:proofErr w:type="spellEnd"/>
      <w:r w:rsidRPr="007661BA">
        <w:rPr>
          <w:sz w:val="22"/>
          <w:szCs w:val="22"/>
        </w:rPr>
        <w:t xml:space="preserve"> </w:t>
      </w:r>
      <w:proofErr w:type="spellStart"/>
      <w:r w:rsidRPr="007661BA">
        <w:rPr>
          <w:sz w:val="22"/>
          <w:szCs w:val="22"/>
        </w:rPr>
        <w:t>надморским</w:t>
      </w:r>
      <w:proofErr w:type="spellEnd"/>
      <w:r w:rsidRPr="007661BA">
        <w:rPr>
          <w:sz w:val="22"/>
          <w:szCs w:val="22"/>
        </w:rPr>
        <w:t xml:space="preserve"> </w:t>
      </w:r>
      <w:proofErr w:type="spellStart"/>
      <w:r w:rsidRPr="007661BA">
        <w:rPr>
          <w:sz w:val="22"/>
          <w:szCs w:val="22"/>
        </w:rPr>
        <w:t>висинама</w:t>
      </w:r>
      <w:proofErr w:type="spellEnd"/>
      <w:r w:rsidRPr="007661BA">
        <w:rPr>
          <w:sz w:val="22"/>
          <w:szCs w:val="22"/>
        </w:rPr>
        <w:t xml:space="preserve">  </w:t>
      </w:r>
      <w:proofErr w:type="spellStart"/>
      <w:r w:rsidRPr="007661BA">
        <w:rPr>
          <w:sz w:val="22"/>
          <w:szCs w:val="22"/>
        </w:rPr>
        <w:t>али</w:t>
      </w:r>
      <w:proofErr w:type="spellEnd"/>
      <w:r w:rsidRPr="007661BA">
        <w:rPr>
          <w:sz w:val="22"/>
          <w:szCs w:val="22"/>
        </w:rPr>
        <w:t xml:space="preserve"> </w:t>
      </w:r>
      <w:proofErr w:type="spellStart"/>
      <w:r w:rsidRPr="007661BA">
        <w:rPr>
          <w:sz w:val="22"/>
          <w:szCs w:val="22"/>
        </w:rPr>
        <w:t>често</w:t>
      </w:r>
      <w:proofErr w:type="spellEnd"/>
      <w:r w:rsidRPr="007661BA">
        <w:rPr>
          <w:sz w:val="22"/>
          <w:szCs w:val="22"/>
        </w:rPr>
        <w:t xml:space="preserve"> и </w:t>
      </w:r>
      <w:proofErr w:type="spellStart"/>
      <w:r w:rsidRPr="007661BA">
        <w:rPr>
          <w:sz w:val="22"/>
          <w:szCs w:val="22"/>
        </w:rPr>
        <w:t>поред</w:t>
      </w:r>
      <w:proofErr w:type="spellEnd"/>
      <w:r w:rsidRPr="007661BA">
        <w:rPr>
          <w:sz w:val="22"/>
          <w:szCs w:val="22"/>
        </w:rPr>
        <w:t xml:space="preserve"> </w:t>
      </w:r>
      <w:proofErr w:type="spellStart"/>
      <w:r w:rsidRPr="007661BA">
        <w:rPr>
          <w:sz w:val="22"/>
          <w:szCs w:val="22"/>
        </w:rPr>
        <w:t>јачих</w:t>
      </w:r>
      <w:proofErr w:type="spellEnd"/>
      <w:r w:rsidRPr="007661BA">
        <w:rPr>
          <w:sz w:val="22"/>
          <w:szCs w:val="22"/>
        </w:rPr>
        <w:t xml:space="preserve"> </w:t>
      </w:r>
      <w:proofErr w:type="spellStart"/>
      <w:r w:rsidRPr="007661BA">
        <w:rPr>
          <w:sz w:val="22"/>
          <w:szCs w:val="22"/>
        </w:rPr>
        <w:t>водотока</w:t>
      </w:r>
      <w:proofErr w:type="spellEnd"/>
      <w:r w:rsidRPr="007661BA">
        <w:rPr>
          <w:sz w:val="22"/>
          <w:szCs w:val="22"/>
        </w:rPr>
        <w:t xml:space="preserve"> (</w:t>
      </w:r>
      <w:proofErr w:type="spellStart"/>
      <w:r w:rsidRPr="007661BA">
        <w:rPr>
          <w:sz w:val="22"/>
          <w:szCs w:val="22"/>
        </w:rPr>
        <w:t>нарочито</w:t>
      </w:r>
      <w:proofErr w:type="spellEnd"/>
      <w:r w:rsidRPr="007661BA">
        <w:rPr>
          <w:sz w:val="22"/>
          <w:szCs w:val="22"/>
        </w:rPr>
        <w:t xml:space="preserve"> </w:t>
      </w:r>
      <w:proofErr w:type="spellStart"/>
      <w:r w:rsidRPr="007661BA">
        <w:rPr>
          <w:sz w:val="22"/>
          <w:szCs w:val="22"/>
        </w:rPr>
        <w:t>поред</w:t>
      </w:r>
      <w:proofErr w:type="spellEnd"/>
      <w:r w:rsidRPr="007661BA">
        <w:rPr>
          <w:sz w:val="22"/>
          <w:szCs w:val="22"/>
        </w:rPr>
        <w:t xml:space="preserve"> </w:t>
      </w:r>
      <w:proofErr w:type="spellStart"/>
      <w:r w:rsidRPr="007661BA">
        <w:rPr>
          <w:sz w:val="22"/>
          <w:szCs w:val="22"/>
        </w:rPr>
        <w:t>реке</w:t>
      </w:r>
      <w:proofErr w:type="spellEnd"/>
      <w:r w:rsidRPr="007661BA">
        <w:rPr>
          <w:sz w:val="22"/>
          <w:szCs w:val="22"/>
        </w:rPr>
        <w:t xml:space="preserve"> Топлице).</w:t>
      </w:r>
    </w:p>
    <w:p w14:paraId="46DD409B" w14:textId="77777777" w:rsidR="00B037B1" w:rsidRDefault="00B037B1" w:rsidP="00B037B1">
      <w:pPr>
        <w:jc w:val="both"/>
        <w:rPr>
          <w:sz w:val="22"/>
          <w:szCs w:val="22"/>
          <w:lang w:val="sr-Latn-RS"/>
        </w:rPr>
      </w:pPr>
    </w:p>
    <w:p w14:paraId="31046216" w14:textId="77777777" w:rsidR="00B037B1" w:rsidRPr="003B5F63" w:rsidRDefault="00B037B1" w:rsidP="00B037B1">
      <w:pPr>
        <w:jc w:val="both"/>
        <w:rPr>
          <w:sz w:val="22"/>
          <w:szCs w:val="22"/>
          <w:lang w:val="sr-Latn-RS"/>
        </w:rPr>
      </w:pPr>
    </w:p>
    <w:p w14:paraId="1033AF6D" w14:textId="77777777" w:rsidR="00B037B1" w:rsidRDefault="00B037B1" w:rsidP="00B037B1">
      <w:pPr>
        <w:jc w:val="both"/>
        <w:rPr>
          <w:b/>
          <w:sz w:val="22"/>
          <w:szCs w:val="22"/>
          <w:lang w:val="sr-Latn-RS"/>
        </w:rPr>
      </w:pPr>
      <w:r w:rsidRPr="007661BA">
        <w:rPr>
          <w:b/>
          <w:sz w:val="22"/>
          <w:szCs w:val="22"/>
        </w:rPr>
        <w:t>1.4.Падавине</w:t>
      </w:r>
    </w:p>
    <w:p w14:paraId="29DD9C60" w14:textId="77777777" w:rsidR="00B037B1" w:rsidRPr="007661BA" w:rsidRDefault="00B037B1" w:rsidP="00B037B1">
      <w:pPr>
        <w:jc w:val="both"/>
        <w:rPr>
          <w:sz w:val="22"/>
          <w:szCs w:val="22"/>
        </w:rPr>
      </w:pPr>
      <w:r w:rsidRPr="007661BA">
        <w:rPr>
          <w:b/>
          <w:sz w:val="22"/>
          <w:szCs w:val="22"/>
        </w:rPr>
        <w:t xml:space="preserve"> </w:t>
      </w:r>
    </w:p>
    <w:p w14:paraId="35C4D60F" w14:textId="77777777" w:rsidR="00B037B1" w:rsidRPr="007661BA" w:rsidRDefault="00B037B1" w:rsidP="00B037B1">
      <w:pPr>
        <w:ind w:firstLine="720"/>
        <w:jc w:val="both"/>
        <w:rPr>
          <w:sz w:val="22"/>
          <w:szCs w:val="22"/>
        </w:rPr>
      </w:pPr>
      <w:proofErr w:type="spellStart"/>
      <w:r>
        <w:rPr>
          <w:sz w:val="22"/>
          <w:szCs w:val="22"/>
        </w:rPr>
        <w:t>Подручје</w:t>
      </w:r>
      <w:proofErr w:type="spellEnd"/>
      <w:r>
        <w:rPr>
          <w:sz w:val="22"/>
          <w:szCs w:val="22"/>
        </w:rPr>
        <w:t xml:space="preserve"> </w:t>
      </w:r>
      <w:r>
        <w:rPr>
          <w:sz w:val="22"/>
          <w:szCs w:val="22"/>
          <w:lang w:val="sr-Cyrl-RS"/>
        </w:rPr>
        <w:t>града</w:t>
      </w:r>
      <w:r w:rsidRPr="007661BA">
        <w:rPr>
          <w:sz w:val="22"/>
          <w:szCs w:val="22"/>
        </w:rPr>
        <w:t xml:space="preserve"> </w:t>
      </w:r>
      <w:proofErr w:type="spellStart"/>
      <w:r w:rsidRPr="007661BA">
        <w:rPr>
          <w:sz w:val="22"/>
          <w:szCs w:val="22"/>
        </w:rPr>
        <w:t>Прокупљ</w:t>
      </w:r>
      <w:proofErr w:type="spellEnd"/>
      <w:r>
        <w:rPr>
          <w:sz w:val="22"/>
          <w:szCs w:val="22"/>
          <w:lang w:val="sr-Cyrl-RS"/>
        </w:rPr>
        <w:t>а</w:t>
      </w:r>
      <w:r w:rsidRPr="007661BA">
        <w:rPr>
          <w:sz w:val="22"/>
          <w:szCs w:val="22"/>
        </w:rPr>
        <w:t xml:space="preserve"> </w:t>
      </w:r>
      <w:proofErr w:type="spellStart"/>
      <w:r w:rsidRPr="007661BA">
        <w:rPr>
          <w:sz w:val="22"/>
          <w:szCs w:val="22"/>
        </w:rPr>
        <w:t>припада</w:t>
      </w:r>
      <w:proofErr w:type="spellEnd"/>
      <w:r w:rsidRPr="007661BA">
        <w:rPr>
          <w:sz w:val="22"/>
          <w:szCs w:val="22"/>
        </w:rPr>
        <w:t xml:space="preserve"> </w:t>
      </w:r>
      <w:proofErr w:type="spellStart"/>
      <w:r w:rsidRPr="007661BA">
        <w:rPr>
          <w:sz w:val="22"/>
          <w:szCs w:val="22"/>
        </w:rPr>
        <w:t>семиаридним</w:t>
      </w:r>
      <w:proofErr w:type="spellEnd"/>
      <w:r w:rsidRPr="007661BA">
        <w:rPr>
          <w:sz w:val="22"/>
          <w:szCs w:val="22"/>
        </w:rPr>
        <w:t xml:space="preserve"> </w:t>
      </w:r>
      <w:proofErr w:type="spellStart"/>
      <w:r w:rsidRPr="007661BA">
        <w:rPr>
          <w:sz w:val="22"/>
          <w:szCs w:val="22"/>
        </w:rPr>
        <w:t>подручјима</w:t>
      </w:r>
      <w:proofErr w:type="spellEnd"/>
      <w:r w:rsidRPr="007661BA">
        <w:rPr>
          <w:sz w:val="22"/>
          <w:szCs w:val="22"/>
        </w:rPr>
        <w:t xml:space="preserve"> </w:t>
      </w:r>
      <w:proofErr w:type="spellStart"/>
      <w:r w:rsidRPr="007661BA">
        <w:rPr>
          <w:sz w:val="22"/>
          <w:szCs w:val="22"/>
        </w:rPr>
        <w:t>наше</w:t>
      </w:r>
      <w:proofErr w:type="spellEnd"/>
      <w:r w:rsidRPr="007661BA">
        <w:rPr>
          <w:sz w:val="22"/>
          <w:szCs w:val="22"/>
        </w:rPr>
        <w:t xml:space="preserve"> </w:t>
      </w:r>
      <w:proofErr w:type="spellStart"/>
      <w:r w:rsidRPr="007661BA">
        <w:rPr>
          <w:sz w:val="22"/>
          <w:szCs w:val="22"/>
        </w:rPr>
        <w:t>земље</w:t>
      </w:r>
      <w:proofErr w:type="spellEnd"/>
      <w:r w:rsidRPr="007661BA">
        <w:rPr>
          <w:sz w:val="22"/>
          <w:szCs w:val="22"/>
        </w:rPr>
        <w:t xml:space="preserve">, </w:t>
      </w:r>
      <w:proofErr w:type="spellStart"/>
      <w:r w:rsidRPr="007661BA">
        <w:rPr>
          <w:sz w:val="22"/>
          <w:szCs w:val="22"/>
        </w:rPr>
        <w:t>што</w:t>
      </w:r>
      <w:proofErr w:type="spellEnd"/>
      <w:r w:rsidRPr="007661BA">
        <w:rPr>
          <w:sz w:val="22"/>
          <w:szCs w:val="22"/>
        </w:rPr>
        <w:t xml:space="preserve"> </w:t>
      </w:r>
      <w:proofErr w:type="spellStart"/>
      <w:r w:rsidRPr="007661BA">
        <w:rPr>
          <w:sz w:val="22"/>
          <w:szCs w:val="22"/>
        </w:rPr>
        <w:t>значи</w:t>
      </w:r>
      <w:proofErr w:type="spellEnd"/>
      <w:r w:rsidRPr="007661BA">
        <w:rPr>
          <w:sz w:val="22"/>
          <w:szCs w:val="22"/>
        </w:rPr>
        <w:t xml:space="preserve"> </w:t>
      </w:r>
      <w:proofErr w:type="spellStart"/>
      <w:r w:rsidRPr="007661BA">
        <w:rPr>
          <w:sz w:val="22"/>
          <w:szCs w:val="22"/>
        </w:rPr>
        <w:t>да</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карактерише</w:t>
      </w:r>
      <w:proofErr w:type="spellEnd"/>
      <w:r w:rsidRPr="007661BA">
        <w:rPr>
          <w:sz w:val="22"/>
          <w:szCs w:val="22"/>
        </w:rPr>
        <w:t xml:space="preserve"> </w:t>
      </w:r>
      <w:proofErr w:type="spellStart"/>
      <w:r w:rsidRPr="007661BA">
        <w:rPr>
          <w:sz w:val="22"/>
          <w:szCs w:val="22"/>
        </w:rPr>
        <w:t>доста</w:t>
      </w:r>
      <w:proofErr w:type="spellEnd"/>
      <w:r w:rsidRPr="007661BA">
        <w:rPr>
          <w:sz w:val="22"/>
          <w:szCs w:val="22"/>
        </w:rPr>
        <w:t xml:space="preserve"> </w:t>
      </w:r>
      <w:proofErr w:type="spellStart"/>
      <w:r w:rsidRPr="007661BA">
        <w:rPr>
          <w:sz w:val="22"/>
          <w:szCs w:val="22"/>
        </w:rPr>
        <w:t>оскудним</w:t>
      </w:r>
      <w:proofErr w:type="spellEnd"/>
      <w:r w:rsidRPr="007661BA">
        <w:rPr>
          <w:sz w:val="22"/>
          <w:szCs w:val="22"/>
        </w:rPr>
        <w:t xml:space="preserve"> </w:t>
      </w:r>
      <w:proofErr w:type="spellStart"/>
      <w:r w:rsidRPr="007661BA">
        <w:rPr>
          <w:sz w:val="22"/>
          <w:szCs w:val="22"/>
        </w:rPr>
        <w:t>падавинама</w:t>
      </w:r>
      <w:proofErr w:type="spellEnd"/>
      <w:r w:rsidRPr="007661BA">
        <w:rPr>
          <w:sz w:val="22"/>
          <w:szCs w:val="22"/>
        </w:rPr>
        <w:t xml:space="preserve"> у </w:t>
      </w:r>
      <w:proofErr w:type="spellStart"/>
      <w:r w:rsidRPr="007661BA">
        <w:rPr>
          <w:sz w:val="22"/>
          <w:szCs w:val="22"/>
        </w:rPr>
        <w:t>току</w:t>
      </w:r>
      <w:proofErr w:type="spellEnd"/>
      <w:r w:rsidRPr="007661BA">
        <w:rPr>
          <w:sz w:val="22"/>
          <w:szCs w:val="22"/>
        </w:rPr>
        <w:t xml:space="preserve"> </w:t>
      </w:r>
      <w:proofErr w:type="spellStart"/>
      <w:r w:rsidRPr="007661BA">
        <w:rPr>
          <w:sz w:val="22"/>
          <w:szCs w:val="22"/>
        </w:rPr>
        <w:t>године</w:t>
      </w:r>
      <w:proofErr w:type="spellEnd"/>
      <w:r w:rsidRPr="007661BA">
        <w:rPr>
          <w:sz w:val="22"/>
          <w:szCs w:val="22"/>
        </w:rPr>
        <w:t xml:space="preserve"> .</w:t>
      </w:r>
    </w:p>
    <w:p w14:paraId="5B54C65A" w14:textId="77777777" w:rsidR="00B037B1" w:rsidRDefault="00B037B1" w:rsidP="00B037B1">
      <w:pPr>
        <w:jc w:val="both"/>
        <w:rPr>
          <w:sz w:val="22"/>
          <w:szCs w:val="22"/>
          <w:lang w:val="sr-Cyrl-RS"/>
        </w:rPr>
      </w:pPr>
      <w:proofErr w:type="spellStart"/>
      <w:r w:rsidRPr="007661BA">
        <w:rPr>
          <w:sz w:val="22"/>
          <w:szCs w:val="22"/>
        </w:rPr>
        <w:t>Падавине</w:t>
      </w:r>
      <w:proofErr w:type="spellEnd"/>
      <w:r w:rsidRPr="007661BA">
        <w:rPr>
          <w:sz w:val="22"/>
          <w:szCs w:val="22"/>
        </w:rPr>
        <w:t xml:space="preserve"> </w:t>
      </w:r>
      <w:proofErr w:type="spellStart"/>
      <w:r w:rsidRPr="007661BA">
        <w:rPr>
          <w:sz w:val="22"/>
          <w:szCs w:val="22"/>
        </w:rPr>
        <w:t>нису</w:t>
      </w:r>
      <w:proofErr w:type="spellEnd"/>
      <w:r w:rsidRPr="007661BA">
        <w:rPr>
          <w:sz w:val="22"/>
          <w:szCs w:val="22"/>
        </w:rPr>
        <w:t xml:space="preserve"> </w:t>
      </w:r>
      <w:proofErr w:type="spellStart"/>
      <w:r w:rsidRPr="007661BA">
        <w:rPr>
          <w:sz w:val="22"/>
          <w:szCs w:val="22"/>
        </w:rPr>
        <w:t>равномерно</w:t>
      </w:r>
      <w:proofErr w:type="spellEnd"/>
      <w:r w:rsidRPr="007661BA">
        <w:rPr>
          <w:sz w:val="22"/>
          <w:szCs w:val="22"/>
        </w:rPr>
        <w:t xml:space="preserve"> </w:t>
      </w:r>
      <w:proofErr w:type="spellStart"/>
      <w:r w:rsidRPr="007661BA">
        <w:rPr>
          <w:sz w:val="22"/>
          <w:szCs w:val="22"/>
        </w:rPr>
        <w:t>распоређене</w:t>
      </w:r>
      <w:proofErr w:type="spellEnd"/>
      <w:r w:rsidRPr="007661BA">
        <w:rPr>
          <w:sz w:val="22"/>
          <w:szCs w:val="22"/>
        </w:rPr>
        <w:t xml:space="preserve"> </w:t>
      </w:r>
      <w:proofErr w:type="spellStart"/>
      <w:r w:rsidRPr="007661BA">
        <w:rPr>
          <w:sz w:val="22"/>
          <w:szCs w:val="22"/>
        </w:rPr>
        <w:t>по</w:t>
      </w:r>
      <w:proofErr w:type="spellEnd"/>
      <w:r w:rsidRPr="007661BA">
        <w:rPr>
          <w:sz w:val="22"/>
          <w:szCs w:val="22"/>
        </w:rPr>
        <w:t xml:space="preserve"> </w:t>
      </w:r>
      <w:proofErr w:type="spellStart"/>
      <w:r w:rsidRPr="007661BA">
        <w:rPr>
          <w:sz w:val="22"/>
          <w:szCs w:val="22"/>
        </w:rPr>
        <w:t>месецима</w:t>
      </w:r>
      <w:proofErr w:type="spellEnd"/>
      <w:r w:rsidRPr="007661BA">
        <w:rPr>
          <w:sz w:val="22"/>
          <w:szCs w:val="22"/>
        </w:rPr>
        <w:t xml:space="preserve"> и </w:t>
      </w:r>
      <w:proofErr w:type="spellStart"/>
      <w:r w:rsidRPr="007661BA">
        <w:rPr>
          <w:sz w:val="22"/>
          <w:szCs w:val="22"/>
        </w:rPr>
        <w:t>годишњим</w:t>
      </w:r>
      <w:proofErr w:type="spellEnd"/>
      <w:r w:rsidRPr="007661BA">
        <w:rPr>
          <w:sz w:val="22"/>
          <w:szCs w:val="22"/>
        </w:rPr>
        <w:t xml:space="preserve"> </w:t>
      </w:r>
      <w:proofErr w:type="spellStart"/>
      <w:r w:rsidRPr="007661BA">
        <w:rPr>
          <w:sz w:val="22"/>
          <w:szCs w:val="22"/>
        </w:rPr>
        <w:t>добима</w:t>
      </w:r>
      <w:proofErr w:type="spellEnd"/>
      <w:r w:rsidRPr="007661BA">
        <w:rPr>
          <w:sz w:val="22"/>
          <w:szCs w:val="22"/>
        </w:rPr>
        <w:t xml:space="preserve">. </w:t>
      </w:r>
      <w:proofErr w:type="spellStart"/>
      <w:r w:rsidRPr="007661BA">
        <w:rPr>
          <w:sz w:val="22"/>
          <w:szCs w:val="22"/>
        </w:rPr>
        <w:t>Највише</w:t>
      </w:r>
      <w:proofErr w:type="spellEnd"/>
      <w:r w:rsidRPr="007661BA">
        <w:rPr>
          <w:sz w:val="22"/>
          <w:szCs w:val="22"/>
        </w:rPr>
        <w:t xml:space="preserve"> </w:t>
      </w:r>
      <w:proofErr w:type="spellStart"/>
      <w:r w:rsidRPr="007661BA">
        <w:rPr>
          <w:sz w:val="22"/>
          <w:szCs w:val="22"/>
        </w:rPr>
        <w:t>талога</w:t>
      </w:r>
      <w:proofErr w:type="spellEnd"/>
      <w:r w:rsidRPr="007661BA">
        <w:rPr>
          <w:sz w:val="22"/>
          <w:szCs w:val="22"/>
        </w:rPr>
        <w:t xml:space="preserve"> </w:t>
      </w:r>
      <w:proofErr w:type="spellStart"/>
      <w:r w:rsidRPr="007661BA">
        <w:rPr>
          <w:sz w:val="22"/>
          <w:szCs w:val="22"/>
        </w:rPr>
        <w:t>падне</w:t>
      </w:r>
      <w:proofErr w:type="spellEnd"/>
      <w:r w:rsidRPr="007661BA">
        <w:rPr>
          <w:sz w:val="22"/>
          <w:szCs w:val="22"/>
        </w:rPr>
        <w:t xml:space="preserve"> </w:t>
      </w:r>
      <w:proofErr w:type="spellStart"/>
      <w:r w:rsidRPr="007661BA">
        <w:rPr>
          <w:sz w:val="22"/>
          <w:szCs w:val="22"/>
        </w:rPr>
        <w:t>маја</w:t>
      </w:r>
      <w:proofErr w:type="spellEnd"/>
      <w:r w:rsidRPr="007661BA">
        <w:rPr>
          <w:sz w:val="22"/>
          <w:szCs w:val="22"/>
        </w:rPr>
        <w:t xml:space="preserve"> и </w:t>
      </w:r>
      <w:proofErr w:type="spellStart"/>
      <w:r w:rsidRPr="007661BA">
        <w:rPr>
          <w:sz w:val="22"/>
          <w:szCs w:val="22"/>
        </w:rPr>
        <w:t>октобра</w:t>
      </w:r>
      <w:proofErr w:type="spellEnd"/>
      <w:r w:rsidRPr="007661BA">
        <w:rPr>
          <w:sz w:val="22"/>
          <w:szCs w:val="22"/>
        </w:rPr>
        <w:t xml:space="preserve"> а </w:t>
      </w:r>
      <w:proofErr w:type="spellStart"/>
      <w:r w:rsidRPr="007661BA">
        <w:rPr>
          <w:sz w:val="22"/>
          <w:szCs w:val="22"/>
        </w:rPr>
        <w:t>најмање</w:t>
      </w:r>
      <w:proofErr w:type="spellEnd"/>
      <w:r w:rsidRPr="007661BA">
        <w:rPr>
          <w:sz w:val="22"/>
          <w:szCs w:val="22"/>
        </w:rPr>
        <w:t xml:space="preserve"> </w:t>
      </w:r>
      <w:proofErr w:type="spellStart"/>
      <w:r w:rsidRPr="007661BA">
        <w:rPr>
          <w:sz w:val="22"/>
          <w:szCs w:val="22"/>
        </w:rPr>
        <w:t>септембра</w:t>
      </w:r>
      <w:proofErr w:type="spellEnd"/>
      <w:r w:rsidRPr="007661BA">
        <w:rPr>
          <w:sz w:val="22"/>
          <w:szCs w:val="22"/>
        </w:rPr>
        <w:t xml:space="preserve"> и </w:t>
      </w:r>
      <w:proofErr w:type="spellStart"/>
      <w:r w:rsidRPr="007661BA">
        <w:rPr>
          <w:sz w:val="22"/>
          <w:szCs w:val="22"/>
        </w:rPr>
        <w:t>фебруара.Летњи</w:t>
      </w:r>
      <w:proofErr w:type="spellEnd"/>
      <w:r w:rsidRPr="007661BA">
        <w:rPr>
          <w:sz w:val="22"/>
          <w:szCs w:val="22"/>
        </w:rPr>
        <w:t xml:space="preserve"> </w:t>
      </w:r>
      <w:proofErr w:type="spellStart"/>
      <w:r w:rsidRPr="007661BA">
        <w:rPr>
          <w:sz w:val="22"/>
          <w:szCs w:val="22"/>
        </w:rPr>
        <w:t>месеци</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доста</w:t>
      </w:r>
      <w:proofErr w:type="spellEnd"/>
      <w:r w:rsidRPr="007661BA">
        <w:rPr>
          <w:sz w:val="22"/>
          <w:szCs w:val="22"/>
        </w:rPr>
        <w:t xml:space="preserve"> </w:t>
      </w:r>
      <w:proofErr w:type="spellStart"/>
      <w:r w:rsidRPr="007661BA">
        <w:rPr>
          <w:sz w:val="22"/>
          <w:szCs w:val="22"/>
        </w:rPr>
        <w:t>оскудни</w:t>
      </w:r>
      <w:proofErr w:type="spellEnd"/>
      <w:r w:rsidRPr="007661BA">
        <w:rPr>
          <w:sz w:val="22"/>
          <w:szCs w:val="22"/>
        </w:rPr>
        <w:t xml:space="preserve"> у </w:t>
      </w:r>
      <w:proofErr w:type="spellStart"/>
      <w:r w:rsidRPr="007661BA">
        <w:rPr>
          <w:sz w:val="22"/>
          <w:szCs w:val="22"/>
        </w:rPr>
        <w:t>талозима</w:t>
      </w:r>
      <w:proofErr w:type="spellEnd"/>
      <w:r w:rsidRPr="007661BA">
        <w:rPr>
          <w:sz w:val="22"/>
          <w:szCs w:val="22"/>
        </w:rPr>
        <w:t xml:space="preserve"> и у </w:t>
      </w:r>
      <w:proofErr w:type="spellStart"/>
      <w:r w:rsidRPr="007661BA">
        <w:rPr>
          <w:sz w:val="22"/>
          <w:szCs w:val="22"/>
        </w:rPr>
        <w:t>том</w:t>
      </w:r>
      <w:proofErr w:type="spellEnd"/>
      <w:r w:rsidRPr="007661BA">
        <w:rPr>
          <w:sz w:val="22"/>
          <w:szCs w:val="22"/>
        </w:rPr>
        <w:t xml:space="preserve"> </w:t>
      </w:r>
      <w:proofErr w:type="spellStart"/>
      <w:r w:rsidRPr="007661BA">
        <w:rPr>
          <w:sz w:val="22"/>
          <w:szCs w:val="22"/>
        </w:rPr>
        <w:t>периоду</w:t>
      </w:r>
      <w:proofErr w:type="spellEnd"/>
      <w:r w:rsidRPr="007661BA">
        <w:rPr>
          <w:sz w:val="22"/>
          <w:szCs w:val="22"/>
        </w:rPr>
        <w:t xml:space="preserve"> </w:t>
      </w:r>
      <w:proofErr w:type="spellStart"/>
      <w:r w:rsidRPr="007661BA">
        <w:rPr>
          <w:sz w:val="22"/>
          <w:szCs w:val="22"/>
        </w:rPr>
        <w:t>године</w:t>
      </w:r>
      <w:proofErr w:type="spellEnd"/>
      <w:r w:rsidRPr="007661BA">
        <w:rPr>
          <w:sz w:val="22"/>
          <w:szCs w:val="22"/>
        </w:rPr>
        <w:t xml:space="preserve"> </w:t>
      </w:r>
      <w:proofErr w:type="spellStart"/>
      <w:r w:rsidRPr="007661BA">
        <w:rPr>
          <w:sz w:val="22"/>
          <w:szCs w:val="22"/>
        </w:rPr>
        <w:t>освежење</w:t>
      </w:r>
      <w:proofErr w:type="spellEnd"/>
      <w:r w:rsidRPr="007661BA">
        <w:rPr>
          <w:sz w:val="22"/>
          <w:szCs w:val="22"/>
        </w:rPr>
        <w:t xml:space="preserve"> </w:t>
      </w:r>
      <w:proofErr w:type="spellStart"/>
      <w:r w:rsidRPr="007661BA">
        <w:rPr>
          <w:sz w:val="22"/>
          <w:szCs w:val="22"/>
        </w:rPr>
        <w:t>доносе</w:t>
      </w:r>
      <w:proofErr w:type="spellEnd"/>
      <w:r w:rsidRPr="007661BA">
        <w:rPr>
          <w:sz w:val="22"/>
          <w:szCs w:val="22"/>
        </w:rPr>
        <w:t xml:space="preserve"> </w:t>
      </w:r>
      <w:proofErr w:type="spellStart"/>
      <w:r w:rsidRPr="007661BA">
        <w:rPr>
          <w:sz w:val="22"/>
          <w:szCs w:val="22"/>
        </w:rPr>
        <w:t>само</w:t>
      </w:r>
      <w:proofErr w:type="spellEnd"/>
      <w:r w:rsidRPr="007661BA">
        <w:rPr>
          <w:sz w:val="22"/>
          <w:szCs w:val="22"/>
        </w:rPr>
        <w:t xml:space="preserve"> </w:t>
      </w:r>
      <w:proofErr w:type="spellStart"/>
      <w:r w:rsidRPr="007661BA">
        <w:rPr>
          <w:sz w:val="22"/>
          <w:szCs w:val="22"/>
        </w:rPr>
        <w:t>ређи</w:t>
      </w:r>
      <w:proofErr w:type="spellEnd"/>
      <w:r w:rsidRPr="007661BA">
        <w:rPr>
          <w:sz w:val="22"/>
          <w:szCs w:val="22"/>
        </w:rPr>
        <w:t xml:space="preserve"> и </w:t>
      </w:r>
      <w:proofErr w:type="spellStart"/>
      <w:r w:rsidRPr="007661BA">
        <w:rPr>
          <w:sz w:val="22"/>
          <w:szCs w:val="22"/>
        </w:rPr>
        <w:t>краткотрајни</w:t>
      </w:r>
      <w:proofErr w:type="spellEnd"/>
      <w:r w:rsidRPr="007661BA">
        <w:rPr>
          <w:sz w:val="22"/>
          <w:szCs w:val="22"/>
        </w:rPr>
        <w:t xml:space="preserve"> </w:t>
      </w:r>
      <w:proofErr w:type="spellStart"/>
      <w:r w:rsidRPr="007661BA">
        <w:rPr>
          <w:sz w:val="22"/>
          <w:szCs w:val="22"/>
        </w:rPr>
        <w:t>пљускови</w:t>
      </w:r>
      <w:proofErr w:type="spellEnd"/>
      <w:r w:rsidRPr="007661BA">
        <w:rPr>
          <w:sz w:val="22"/>
          <w:szCs w:val="22"/>
        </w:rPr>
        <w:t xml:space="preserve">, </w:t>
      </w:r>
      <w:proofErr w:type="spellStart"/>
      <w:r w:rsidRPr="007661BA">
        <w:rPr>
          <w:sz w:val="22"/>
          <w:szCs w:val="22"/>
        </w:rPr>
        <w:t>пролеће</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најбогатије</w:t>
      </w:r>
      <w:proofErr w:type="spellEnd"/>
      <w:r w:rsidRPr="007661BA">
        <w:rPr>
          <w:sz w:val="22"/>
          <w:szCs w:val="22"/>
        </w:rPr>
        <w:t xml:space="preserve"> а </w:t>
      </w:r>
      <w:proofErr w:type="spellStart"/>
      <w:r w:rsidRPr="007661BA">
        <w:rPr>
          <w:sz w:val="22"/>
          <w:szCs w:val="22"/>
        </w:rPr>
        <w:t>зима</w:t>
      </w:r>
      <w:proofErr w:type="spellEnd"/>
      <w:r w:rsidRPr="007661BA">
        <w:rPr>
          <w:sz w:val="22"/>
          <w:szCs w:val="22"/>
        </w:rPr>
        <w:t xml:space="preserve"> </w:t>
      </w:r>
      <w:proofErr w:type="spellStart"/>
      <w:r w:rsidRPr="007661BA">
        <w:rPr>
          <w:sz w:val="22"/>
          <w:szCs w:val="22"/>
        </w:rPr>
        <w:t>најоскуднија</w:t>
      </w:r>
      <w:proofErr w:type="spellEnd"/>
      <w:r w:rsidRPr="007661BA">
        <w:rPr>
          <w:sz w:val="22"/>
          <w:szCs w:val="22"/>
        </w:rPr>
        <w:t xml:space="preserve"> у </w:t>
      </w:r>
      <w:proofErr w:type="spellStart"/>
      <w:r w:rsidRPr="007661BA">
        <w:rPr>
          <w:sz w:val="22"/>
          <w:szCs w:val="22"/>
        </w:rPr>
        <w:t>водним</w:t>
      </w:r>
      <w:proofErr w:type="spellEnd"/>
      <w:r w:rsidRPr="007661BA">
        <w:rPr>
          <w:sz w:val="22"/>
          <w:szCs w:val="22"/>
        </w:rPr>
        <w:t xml:space="preserve"> </w:t>
      </w:r>
      <w:proofErr w:type="spellStart"/>
      <w:r w:rsidRPr="007661BA">
        <w:rPr>
          <w:sz w:val="22"/>
          <w:szCs w:val="22"/>
        </w:rPr>
        <w:t>талозима</w:t>
      </w:r>
      <w:proofErr w:type="spellEnd"/>
      <w:r w:rsidRPr="007661BA">
        <w:rPr>
          <w:sz w:val="22"/>
          <w:szCs w:val="22"/>
        </w:rPr>
        <w:t xml:space="preserve"> .</w:t>
      </w:r>
      <w:proofErr w:type="spellStart"/>
      <w:r w:rsidRPr="007661BA">
        <w:rPr>
          <w:sz w:val="22"/>
          <w:szCs w:val="22"/>
        </w:rPr>
        <w:t>Релативна</w:t>
      </w:r>
      <w:proofErr w:type="spellEnd"/>
      <w:r w:rsidRPr="007661BA">
        <w:rPr>
          <w:sz w:val="22"/>
          <w:szCs w:val="22"/>
        </w:rPr>
        <w:t xml:space="preserve"> </w:t>
      </w:r>
      <w:proofErr w:type="spellStart"/>
      <w:r w:rsidRPr="007661BA">
        <w:rPr>
          <w:sz w:val="22"/>
          <w:szCs w:val="22"/>
        </w:rPr>
        <w:t>влажност</w:t>
      </w:r>
      <w:proofErr w:type="spellEnd"/>
      <w:r w:rsidRPr="007661BA">
        <w:rPr>
          <w:sz w:val="22"/>
          <w:szCs w:val="22"/>
        </w:rPr>
        <w:t xml:space="preserve"> </w:t>
      </w:r>
      <w:proofErr w:type="spellStart"/>
      <w:r w:rsidRPr="007661BA">
        <w:rPr>
          <w:sz w:val="22"/>
          <w:szCs w:val="22"/>
        </w:rPr>
        <w:t>ваздуха</w:t>
      </w:r>
      <w:proofErr w:type="spellEnd"/>
      <w:r w:rsidRPr="007661BA">
        <w:rPr>
          <w:sz w:val="22"/>
          <w:szCs w:val="22"/>
        </w:rPr>
        <w:t xml:space="preserve"> у </w:t>
      </w:r>
      <w:proofErr w:type="spellStart"/>
      <w:r w:rsidRPr="007661BA">
        <w:rPr>
          <w:sz w:val="22"/>
          <w:szCs w:val="22"/>
        </w:rPr>
        <w:t>току</w:t>
      </w:r>
      <w:proofErr w:type="spellEnd"/>
      <w:r w:rsidRPr="007661BA">
        <w:rPr>
          <w:sz w:val="22"/>
          <w:szCs w:val="22"/>
        </w:rPr>
        <w:t xml:space="preserve"> </w:t>
      </w:r>
      <w:proofErr w:type="spellStart"/>
      <w:r w:rsidRPr="007661BA">
        <w:rPr>
          <w:sz w:val="22"/>
          <w:szCs w:val="22"/>
        </w:rPr>
        <w:t>вегетационог</w:t>
      </w:r>
      <w:proofErr w:type="spellEnd"/>
      <w:r w:rsidRPr="007661BA">
        <w:rPr>
          <w:sz w:val="22"/>
          <w:szCs w:val="22"/>
        </w:rPr>
        <w:t xml:space="preserve"> </w:t>
      </w:r>
      <w:proofErr w:type="spellStart"/>
      <w:r w:rsidRPr="007661BA">
        <w:rPr>
          <w:sz w:val="22"/>
          <w:szCs w:val="22"/>
        </w:rPr>
        <w:t>периода</w:t>
      </w:r>
      <w:proofErr w:type="spellEnd"/>
      <w:r w:rsidRPr="007661BA">
        <w:rPr>
          <w:sz w:val="22"/>
          <w:szCs w:val="22"/>
        </w:rPr>
        <w:t xml:space="preserve"> </w:t>
      </w:r>
      <w:proofErr w:type="spellStart"/>
      <w:r w:rsidRPr="007661BA">
        <w:rPr>
          <w:sz w:val="22"/>
          <w:szCs w:val="22"/>
        </w:rPr>
        <w:t>доста</w:t>
      </w:r>
      <w:proofErr w:type="spellEnd"/>
      <w:r w:rsidRPr="007661BA">
        <w:rPr>
          <w:sz w:val="22"/>
          <w:szCs w:val="22"/>
        </w:rPr>
        <w:t xml:space="preserve"> </w:t>
      </w:r>
      <w:proofErr w:type="spellStart"/>
      <w:r w:rsidRPr="007661BA">
        <w:rPr>
          <w:sz w:val="22"/>
          <w:szCs w:val="22"/>
        </w:rPr>
        <w:t>мало</w:t>
      </w:r>
      <w:proofErr w:type="spellEnd"/>
      <w:r w:rsidRPr="007661BA">
        <w:rPr>
          <w:sz w:val="22"/>
          <w:szCs w:val="22"/>
        </w:rPr>
        <w:t xml:space="preserve"> </w:t>
      </w:r>
      <w:proofErr w:type="spellStart"/>
      <w:r w:rsidRPr="007661BA">
        <w:rPr>
          <w:sz w:val="22"/>
          <w:szCs w:val="22"/>
        </w:rPr>
        <w:t>варира</w:t>
      </w:r>
      <w:proofErr w:type="spellEnd"/>
      <w:r w:rsidRPr="007661BA">
        <w:rPr>
          <w:sz w:val="22"/>
          <w:szCs w:val="22"/>
        </w:rPr>
        <w:t xml:space="preserve"> и </w:t>
      </w:r>
      <w:proofErr w:type="spellStart"/>
      <w:r w:rsidRPr="007661BA">
        <w:rPr>
          <w:sz w:val="22"/>
          <w:szCs w:val="22"/>
        </w:rPr>
        <w:t>креће</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најчешће</w:t>
      </w:r>
      <w:proofErr w:type="spellEnd"/>
      <w:r w:rsidRPr="007661BA">
        <w:rPr>
          <w:sz w:val="22"/>
          <w:szCs w:val="22"/>
        </w:rPr>
        <w:t xml:space="preserve"> </w:t>
      </w:r>
      <w:proofErr w:type="spellStart"/>
      <w:r w:rsidRPr="007661BA">
        <w:rPr>
          <w:sz w:val="22"/>
          <w:szCs w:val="22"/>
        </w:rPr>
        <w:t>између</w:t>
      </w:r>
      <w:proofErr w:type="spellEnd"/>
      <w:r w:rsidRPr="007661BA">
        <w:rPr>
          <w:sz w:val="22"/>
          <w:szCs w:val="22"/>
        </w:rPr>
        <w:t xml:space="preserve"> 68-76%.она </w:t>
      </w:r>
      <w:proofErr w:type="spellStart"/>
      <w:r w:rsidRPr="007661BA">
        <w:rPr>
          <w:sz w:val="22"/>
          <w:szCs w:val="22"/>
        </w:rPr>
        <w:t>је</w:t>
      </w:r>
      <w:proofErr w:type="spellEnd"/>
      <w:r w:rsidRPr="007661BA">
        <w:rPr>
          <w:sz w:val="22"/>
          <w:szCs w:val="22"/>
        </w:rPr>
        <w:t xml:space="preserve"> у </w:t>
      </w:r>
      <w:proofErr w:type="spellStart"/>
      <w:r w:rsidRPr="007661BA">
        <w:rPr>
          <w:sz w:val="22"/>
          <w:szCs w:val="22"/>
        </w:rPr>
        <w:t>уској</w:t>
      </w:r>
      <w:proofErr w:type="spellEnd"/>
      <w:r w:rsidRPr="007661BA">
        <w:rPr>
          <w:sz w:val="22"/>
          <w:szCs w:val="22"/>
        </w:rPr>
        <w:t xml:space="preserve"> </w:t>
      </w:r>
      <w:proofErr w:type="spellStart"/>
      <w:r w:rsidRPr="007661BA">
        <w:rPr>
          <w:sz w:val="22"/>
          <w:szCs w:val="22"/>
        </w:rPr>
        <w:t>корелацији</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количинама</w:t>
      </w:r>
      <w:proofErr w:type="spellEnd"/>
      <w:r w:rsidRPr="007661BA">
        <w:rPr>
          <w:sz w:val="22"/>
          <w:szCs w:val="22"/>
        </w:rPr>
        <w:t xml:space="preserve"> </w:t>
      </w:r>
      <w:proofErr w:type="spellStart"/>
      <w:r w:rsidRPr="007661BA">
        <w:rPr>
          <w:sz w:val="22"/>
          <w:szCs w:val="22"/>
        </w:rPr>
        <w:t>падавина</w:t>
      </w:r>
      <w:proofErr w:type="spellEnd"/>
      <w:r w:rsidRPr="007661BA">
        <w:rPr>
          <w:sz w:val="22"/>
          <w:szCs w:val="22"/>
        </w:rPr>
        <w:t xml:space="preserve">, </w:t>
      </w:r>
      <w:proofErr w:type="spellStart"/>
      <w:r w:rsidRPr="007661BA">
        <w:rPr>
          <w:sz w:val="22"/>
          <w:szCs w:val="22"/>
        </w:rPr>
        <w:t>температурама</w:t>
      </w:r>
      <w:proofErr w:type="spellEnd"/>
      <w:r w:rsidRPr="007661BA">
        <w:rPr>
          <w:sz w:val="22"/>
          <w:szCs w:val="22"/>
        </w:rPr>
        <w:t xml:space="preserve"> </w:t>
      </w:r>
      <w:proofErr w:type="spellStart"/>
      <w:r w:rsidRPr="007661BA">
        <w:rPr>
          <w:sz w:val="22"/>
          <w:szCs w:val="22"/>
        </w:rPr>
        <w:t>ваздуха</w:t>
      </w:r>
      <w:proofErr w:type="spellEnd"/>
      <w:r w:rsidRPr="007661BA">
        <w:rPr>
          <w:sz w:val="22"/>
          <w:szCs w:val="22"/>
        </w:rPr>
        <w:t xml:space="preserve"> и </w:t>
      </w:r>
      <w:proofErr w:type="spellStart"/>
      <w:r w:rsidRPr="007661BA">
        <w:rPr>
          <w:sz w:val="22"/>
          <w:szCs w:val="22"/>
        </w:rPr>
        <w:t>интезитетом</w:t>
      </w:r>
      <w:proofErr w:type="spellEnd"/>
      <w:r w:rsidRPr="007661BA">
        <w:rPr>
          <w:sz w:val="22"/>
          <w:szCs w:val="22"/>
        </w:rPr>
        <w:t xml:space="preserve"> </w:t>
      </w:r>
      <w:proofErr w:type="spellStart"/>
      <w:r w:rsidRPr="007661BA">
        <w:rPr>
          <w:sz w:val="22"/>
          <w:szCs w:val="22"/>
        </w:rPr>
        <w:t>ваздушних</w:t>
      </w:r>
      <w:proofErr w:type="spellEnd"/>
      <w:r w:rsidRPr="007661BA">
        <w:rPr>
          <w:sz w:val="22"/>
          <w:szCs w:val="22"/>
        </w:rPr>
        <w:t xml:space="preserve"> </w:t>
      </w:r>
      <w:proofErr w:type="spellStart"/>
      <w:r w:rsidRPr="007661BA">
        <w:rPr>
          <w:sz w:val="22"/>
          <w:szCs w:val="22"/>
        </w:rPr>
        <w:t>струјања</w:t>
      </w:r>
      <w:proofErr w:type="spellEnd"/>
      <w:r w:rsidRPr="007661BA">
        <w:rPr>
          <w:sz w:val="22"/>
          <w:szCs w:val="22"/>
        </w:rPr>
        <w:t>.</w:t>
      </w:r>
    </w:p>
    <w:p w14:paraId="5E4A60C8" w14:textId="77777777" w:rsidR="00B037B1" w:rsidRDefault="00B037B1" w:rsidP="00B037B1">
      <w:pPr>
        <w:jc w:val="both"/>
        <w:rPr>
          <w:sz w:val="22"/>
          <w:szCs w:val="22"/>
          <w:lang w:val="sr-Latn-RS"/>
        </w:rPr>
      </w:pPr>
    </w:p>
    <w:p w14:paraId="666FBCAF" w14:textId="77777777" w:rsidR="00B037B1" w:rsidRPr="00EF4F00" w:rsidRDefault="00B037B1" w:rsidP="00B037B1">
      <w:pPr>
        <w:jc w:val="both"/>
        <w:rPr>
          <w:sz w:val="22"/>
          <w:szCs w:val="22"/>
          <w:lang w:val="sr-Latn-RS"/>
        </w:rPr>
      </w:pPr>
    </w:p>
    <w:p w14:paraId="67A67238" w14:textId="77777777" w:rsidR="00B037B1" w:rsidRPr="007661BA" w:rsidRDefault="00B037B1" w:rsidP="00B037B1">
      <w:pPr>
        <w:jc w:val="both"/>
        <w:rPr>
          <w:b/>
          <w:sz w:val="22"/>
          <w:szCs w:val="22"/>
        </w:rPr>
      </w:pPr>
      <w:r w:rsidRPr="007661BA">
        <w:rPr>
          <w:b/>
          <w:sz w:val="22"/>
          <w:szCs w:val="22"/>
        </w:rPr>
        <w:t>1.5.Облачност</w:t>
      </w:r>
    </w:p>
    <w:p w14:paraId="7778B6B7" w14:textId="77777777" w:rsidR="00B037B1" w:rsidRPr="007661BA" w:rsidRDefault="00B037B1" w:rsidP="00B037B1">
      <w:pPr>
        <w:jc w:val="both"/>
        <w:rPr>
          <w:b/>
          <w:sz w:val="22"/>
          <w:szCs w:val="22"/>
        </w:rPr>
      </w:pPr>
    </w:p>
    <w:p w14:paraId="6D068BA8" w14:textId="77777777" w:rsidR="00B037B1" w:rsidRDefault="00B037B1" w:rsidP="00B037B1">
      <w:pPr>
        <w:jc w:val="both"/>
        <w:rPr>
          <w:sz w:val="22"/>
          <w:szCs w:val="22"/>
          <w:lang w:val="sr-Cyrl-RS"/>
        </w:rPr>
      </w:pPr>
      <w:r w:rsidRPr="007661BA">
        <w:rPr>
          <w:sz w:val="22"/>
          <w:szCs w:val="22"/>
        </w:rPr>
        <w:tab/>
      </w:r>
      <w:proofErr w:type="spellStart"/>
      <w:r w:rsidRPr="007661BA">
        <w:rPr>
          <w:sz w:val="22"/>
          <w:szCs w:val="22"/>
        </w:rPr>
        <w:t>Годишња</w:t>
      </w:r>
      <w:proofErr w:type="spellEnd"/>
      <w:r w:rsidRPr="007661BA">
        <w:rPr>
          <w:sz w:val="22"/>
          <w:szCs w:val="22"/>
        </w:rPr>
        <w:t xml:space="preserve"> </w:t>
      </w:r>
      <w:proofErr w:type="spellStart"/>
      <w:r w:rsidRPr="007661BA">
        <w:rPr>
          <w:sz w:val="22"/>
          <w:szCs w:val="22"/>
        </w:rPr>
        <w:t>облачност</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овом</w:t>
      </w:r>
      <w:proofErr w:type="spellEnd"/>
      <w:r w:rsidRPr="007661BA">
        <w:rPr>
          <w:sz w:val="22"/>
          <w:szCs w:val="22"/>
        </w:rPr>
        <w:t xml:space="preserve"> </w:t>
      </w:r>
      <w:proofErr w:type="spellStart"/>
      <w:r w:rsidRPr="007661BA">
        <w:rPr>
          <w:sz w:val="22"/>
          <w:szCs w:val="22"/>
        </w:rPr>
        <w:t>подручју</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прилично</w:t>
      </w:r>
      <w:proofErr w:type="spellEnd"/>
      <w:r w:rsidRPr="007661BA">
        <w:rPr>
          <w:sz w:val="22"/>
          <w:szCs w:val="22"/>
        </w:rPr>
        <w:t xml:space="preserve"> </w:t>
      </w:r>
      <w:proofErr w:type="spellStart"/>
      <w:r w:rsidRPr="007661BA">
        <w:rPr>
          <w:sz w:val="22"/>
          <w:szCs w:val="22"/>
        </w:rPr>
        <w:t>велика</w:t>
      </w:r>
      <w:proofErr w:type="spellEnd"/>
      <w:r w:rsidRPr="007661BA">
        <w:rPr>
          <w:sz w:val="22"/>
          <w:szCs w:val="22"/>
        </w:rPr>
        <w:t xml:space="preserve"> </w:t>
      </w:r>
      <w:proofErr w:type="spellStart"/>
      <w:r w:rsidRPr="007661BA">
        <w:rPr>
          <w:sz w:val="22"/>
          <w:szCs w:val="22"/>
        </w:rPr>
        <w:t>услед</w:t>
      </w:r>
      <w:proofErr w:type="spellEnd"/>
      <w:r w:rsidRPr="007661BA">
        <w:rPr>
          <w:sz w:val="22"/>
          <w:szCs w:val="22"/>
        </w:rPr>
        <w:t xml:space="preserve"> </w:t>
      </w:r>
      <w:proofErr w:type="spellStart"/>
      <w:r w:rsidRPr="007661BA">
        <w:rPr>
          <w:sz w:val="22"/>
          <w:szCs w:val="22"/>
        </w:rPr>
        <w:t>мешања</w:t>
      </w:r>
      <w:proofErr w:type="spellEnd"/>
      <w:r w:rsidRPr="007661BA">
        <w:rPr>
          <w:sz w:val="22"/>
          <w:szCs w:val="22"/>
        </w:rPr>
        <w:t xml:space="preserve"> </w:t>
      </w:r>
      <w:proofErr w:type="spellStart"/>
      <w:r w:rsidRPr="007661BA">
        <w:rPr>
          <w:sz w:val="22"/>
          <w:szCs w:val="22"/>
        </w:rPr>
        <w:t>континенталних</w:t>
      </w:r>
      <w:proofErr w:type="spellEnd"/>
      <w:r w:rsidRPr="007661BA">
        <w:rPr>
          <w:sz w:val="22"/>
          <w:szCs w:val="22"/>
        </w:rPr>
        <w:t xml:space="preserve"> и </w:t>
      </w:r>
      <w:proofErr w:type="spellStart"/>
      <w:r w:rsidRPr="007661BA">
        <w:rPr>
          <w:sz w:val="22"/>
          <w:szCs w:val="22"/>
        </w:rPr>
        <w:t>средоземних</w:t>
      </w:r>
      <w:proofErr w:type="spellEnd"/>
      <w:r w:rsidRPr="007661BA">
        <w:rPr>
          <w:sz w:val="22"/>
          <w:szCs w:val="22"/>
        </w:rPr>
        <w:t xml:space="preserve"> </w:t>
      </w:r>
      <w:proofErr w:type="spellStart"/>
      <w:r w:rsidRPr="007661BA">
        <w:rPr>
          <w:sz w:val="22"/>
          <w:szCs w:val="22"/>
        </w:rPr>
        <w:t>ваздушних</w:t>
      </w:r>
      <w:proofErr w:type="spellEnd"/>
      <w:r w:rsidRPr="007661BA">
        <w:rPr>
          <w:sz w:val="22"/>
          <w:szCs w:val="22"/>
        </w:rPr>
        <w:t xml:space="preserve"> </w:t>
      </w:r>
      <w:proofErr w:type="spellStart"/>
      <w:r w:rsidRPr="007661BA">
        <w:rPr>
          <w:sz w:val="22"/>
          <w:szCs w:val="22"/>
        </w:rPr>
        <w:t>маса</w:t>
      </w:r>
      <w:proofErr w:type="spellEnd"/>
      <w:r w:rsidRPr="007661BA">
        <w:rPr>
          <w:sz w:val="22"/>
          <w:szCs w:val="22"/>
        </w:rPr>
        <w:t xml:space="preserve">, с </w:t>
      </w:r>
      <w:proofErr w:type="spellStart"/>
      <w:r w:rsidRPr="007661BA">
        <w:rPr>
          <w:sz w:val="22"/>
          <w:szCs w:val="22"/>
        </w:rPr>
        <w:t>тим</w:t>
      </w:r>
      <w:proofErr w:type="spellEnd"/>
      <w:r w:rsidRPr="007661BA">
        <w:rPr>
          <w:sz w:val="22"/>
          <w:szCs w:val="22"/>
        </w:rPr>
        <w:t xml:space="preserve"> </w:t>
      </w:r>
      <w:proofErr w:type="spellStart"/>
      <w:r w:rsidRPr="007661BA">
        <w:rPr>
          <w:sz w:val="22"/>
          <w:szCs w:val="22"/>
        </w:rPr>
        <w:t>што</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облачност</w:t>
      </w:r>
      <w:proofErr w:type="spellEnd"/>
      <w:r w:rsidRPr="007661BA">
        <w:rPr>
          <w:sz w:val="22"/>
          <w:szCs w:val="22"/>
        </w:rPr>
        <w:t xml:space="preserve"> </w:t>
      </w:r>
      <w:proofErr w:type="spellStart"/>
      <w:r w:rsidRPr="007661BA">
        <w:rPr>
          <w:sz w:val="22"/>
          <w:szCs w:val="22"/>
        </w:rPr>
        <w:t>израженија</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подручјима</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већом</w:t>
      </w:r>
      <w:proofErr w:type="spellEnd"/>
      <w:r w:rsidRPr="007661BA">
        <w:rPr>
          <w:sz w:val="22"/>
          <w:szCs w:val="22"/>
        </w:rPr>
        <w:t xml:space="preserve"> </w:t>
      </w:r>
      <w:proofErr w:type="spellStart"/>
      <w:r w:rsidRPr="007661BA">
        <w:rPr>
          <w:sz w:val="22"/>
          <w:szCs w:val="22"/>
        </w:rPr>
        <w:t>надморском</w:t>
      </w:r>
      <w:proofErr w:type="spellEnd"/>
      <w:r w:rsidRPr="007661BA">
        <w:rPr>
          <w:sz w:val="22"/>
          <w:szCs w:val="22"/>
        </w:rPr>
        <w:t xml:space="preserve"> </w:t>
      </w:r>
      <w:proofErr w:type="spellStart"/>
      <w:r w:rsidRPr="007661BA">
        <w:rPr>
          <w:sz w:val="22"/>
          <w:szCs w:val="22"/>
        </w:rPr>
        <w:t>висином</w:t>
      </w:r>
      <w:proofErr w:type="spellEnd"/>
      <w:r w:rsidRPr="007661BA">
        <w:rPr>
          <w:sz w:val="22"/>
          <w:szCs w:val="22"/>
        </w:rPr>
        <w:t xml:space="preserve"> .</w:t>
      </w:r>
      <w:proofErr w:type="spellStart"/>
      <w:r w:rsidRPr="007661BA">
        <w:rPr>
          <w:sz w:val="22"/>
          <w:szCs w:val="22"/>
        </w:rPr>
        <w:t>Годишњи</w:t>
      </w:r>
      <w:proofErr w:type="spellEnd"/>
      <w:r w:rsidRPr="007661BA">
        <w:rPr>
          <w:sz w:val="22"/>
          <w:szCs w:val="22"/>
        </w:rPr>
        <w:t xml:space="preserve"> </w:t>
      </w:r>
      <w:proofErr w:type="spellStart"/>
      <w:r w:rsidRPr="007661BA">
        <w:rPr>
          <w:sz w:val="22"/>
          <w:szCs w:val="22"/>
        </w:rPr>
        <w:t>ток</w:t>
      </w:r>
      <w:proofErr w:type="spellEnd"/>
      <w:r w:rsidRPr="007661BA">
        <w:rPr>
          <w:sz w:val="22"/>
          <w:szCs w:val="22"/>
        </w:rPr>
        <w:t xml:space="preserve"> </w:t>
      </w:r>
      <w:proofErr w:type="spellStart"/>
      <w:r w:rsidRPr="007661BA">
        <w:rPr>
          <w:sz w:val="22"/>
          <w:szCs w:val="22"/>
        </w:rPr>
        <w:t>облачности</w:t>
      </w:r>
      <w:proofErr w:type="spellEnd"/>
      <w:r w:rsidRPr="007661BA">
        <w:rPr>
          <w:sz w:val="22"/>
          <w:szCs w:val="22"/>
        </w:rPr>
        <w:t xml:space="preserve"> </w:t>
      </w:r>
      <w:proofErr w:type="spellStart"/>
      <w:r w:rsidRPr="007661BA">
        <w:rPr>
          <w:sz w:val="22"/>
          <w:szCs w:val="22"/>
        </w:rPr>
        <w:t>највећи</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током</w:t>
      </w:r>
      <w:proofErr w:type="spellEnd"/>
      <w:r w:rsidRPr="007661BA">
        <w:rPr>
          <w:sz w:val="22"/>
          <w:szCs w:val="22"/>
        </w:rPr>
        <w:t xml:space="preserve"> </w:t>
      </w:r>
      <w:proofErr w:type="spellStart"/>
      <w:r w:rsidRPr="007661BA">
        <w:rPr>
          <w:sz w:val="22"/>
          <w:szCs w:val="22"/>
        </w:rPr>
        <w:t>зиме</w:t>
      </w:r>
      <w:proofErr w:type="spellEnd"/>
      <w:r w:rsidRPr="007661BA">
        <w:rPr>
          <w:sz w:val="22"/>
          <w:szCs w:val="22"/>
        </w:rPr>
        <w:t xml:space="preserve">  а </w:t>
      </w:r>
      <w:proofErr w:type="spellStart"/>
      <w:r w:rsidRPr="007661BA">
        <w:rPr>
          <w:sz w:val="22"/>
          <w:szCs w:val="22"/>
        </w:rPr>
        <w:t>најмањи</w:t>
      </w:r>
      <w:proofErr w:type="spellEnd"/>
      <w:r w:rsidRPr="007661BA">
        <w:rPr>
          <w:sz w:val="22"/>
          <w:szCs w:val="22"/>
        </w:rPr>
        <w:t xml:space="preserve"> </w:t>
      </w:r>
      <w:proofErr w:type="spellStart"/>
      <w:r w:rsidRPr="007661BA">
        <w:rPr>
          <w:sz w:val="22"/>
          <w:szCs w:val="22"/>
        </w:rPr>
        <w:t>током</w:t>
      </w:r>
      <w:proofErr w:type="spellEnd"/>
      <w:r w:rsidRPr="007661BA">
        <w:rPr>
          <w:sz w:val="22"/>
          <w:szCs w:val="22"/>
        </w:rPr>
        <w:t xml:space="preserve"> </w:t>
      </w:r>
      <w:proofErr w:type="spellStart"/>
      <w:r w:rsidRPr="007661BA">
        <w:rPr>
          <w:sz w:val="22"/>
          <w:szCs w:val="22"/>
        </w:rPr>
        <w:t>лета</w:t>
      </w:r>
      <w:proofErr w:type="spellEnd"/>
      <w:r w:rsidRPr="007661BA">
        <w:rPr>
          <w:sz w:val="22"/>
          <w:szCs w:val="22"/>
        </w:rPr>
        <w:t>.</w:t>
      </w:r>
    </w:p>
    <w:p w14:paraId="2F288B91" w14:textId="77777777" w:rsidR="00B037B1" w:rsidRDefault="00B037B1" w:rsidP="00B037B1">
      <w:pPr>
        <w:jc w:val="both"/>
        <w:rPr>
          <w:sz w:val="22"/>
          <w:szCs w:val="22"/>
          <w:lang w:val="sr-Latn-RS"/>
        </w:rPr>
      </w:pPr>
    </w:p>
    <w:p w14:paraId="417F03EE" w14:textId="77777777" w:rsidR="00B037B1" w:rsidRPr="00EF4F00" w:rsidRDefault="00B037B1" w:rsidP="00B037B1">
      <w:pPr>
        <w:jc w:val="both"/>
        <w:rPr>
          <w:sz w:val="22"/>
          <w:szCs w:val="22"/>
          <w:lang w:val="sr-Latn-RS"/>
        </w:rPr>
      </w:pPr>
    </w:p>
    <w:p w14:paraId="40C69B86" w14:textId="77777777" w:rsidR="00B037B1" w:rsidRPr="007661BA" w:rsidRDefault="00B037B1" w:rsidP="00B037B1">
      <w:pPr>
        <w:jc w:val="both"/>
        <w:rPr>
          <w:b/>
          <w:sz w:val="22"/>
          <w:szCs w:val="22"/>
        </w:rPr>
      </w:pPr>
      <w:r w:rsidRPr="007661BA">
        <w:rPr>
          <w:b/>
          <w:sz w:val="22"/>
          <w:szCs w:val="22"/>
        </w:rPr>
        <w:t>1.6.Ветрови</w:t>
      </w:r>
    </w:p>
    <w:p w14:paraId="1E494A42" w14:textId="77777777" w:rsidR="00B037B1" w:rsidRPr="007661BA" w:rsidRDefault="00B037B1" w:rsidP="00B037B1">
      <w:pPr>
        <w:jc w:val="both"/>
        <w:rPr>
          <w:b/>
          <w:sz w:val="22"/>
          <w:szCs w:val="22"/>
        </w:rPr>
      </w:pPr>
    </w:p>
    <w:p w14:paraId="7CB29300" w14:textId="77777777" w:rsidR="00B037B1" w:rsidRDefault="00B037B1" w:rsidP="00B037B1">
      <w:pPr>
        <w:jc w:val="both"/>
        <w:rPr>
          <w:sz w:val="22"/>
          <w:szCs w:val="22"/>
          <w:lang w:val="sr-Cyrl-RS"/>
        </w:rPr>
      </w:pPr>
      <w:r w:rsidRPr="007661BA">
        <w:rPr>
          <w:sz w:val="22"/>
          <w:szCs w:val="22"/>
        </w:rPr>
        <w:tab/>
      </w:r>
      <w:proofErr w:type="spellStart"/>
      <w:r w:rsidRPr="007661BA">
        <w:rPr>
          <w:sz w:val="22"/>
          <w:szCs w:val="22"/>
        </w:rPr>
        <w:t>Наше</w:t>
      </w:r>
      <w:proofErr w:type="spellEnd"/>
      <w:r w:rsidRPr="007661BA">
        <w:rPr>
          <w:sz w:val="22"/>
          <w:szCs w:val="22"/>
        </w:rPr>
        <w:t xml:space="preserve"> </w:t>
      </w:r>
      <w:proofErr w:type="spellStart"/>
      <w:r w:rsidRPr="007661BA">
        <w:rPr>
          <w:sz w:val="22"/>
          <w:szCs w:val="22"/>
        </w:rPr>
        <w:t>подручје</w:t>
      </w:r>
      <w:proofErr w:type="spellEnd"/>
      <w:r w:rsidRPr="007661BA">
        <w:rPr>
          <w:sz w:val="22"/>
          <w:szCs w:val="22"/>
        </w:rPr>
        <w:t xml:space="preserve"> </w:t>
      </w:r>
      <w:proofErr w:type="spellStart"/>
      <w:r w:rsidRPr="007661BA">
        <w:rPr>
          <w:sz w:val="22"/>
          <w:szCs w:val="22"/>
        </w:rPr>
        <w:t>не</w:t>
      </w:r>
      <w:proofErr w:type="spellEnd"/>
      <w:r w:rsidRPr="007661BA">
        <w:rPr>
          <w:sz w:val="22"/>
          <w:szCs w:val="22"/>
        </w:rPr>
        <w:t xml:space="preserve"> </w:t>
      </w:r>
      <w:proofErr w:type="spellStart"/>
      <w:r w:rsidRPr="007661BA">
        <w:rPr>
          <w:sz w:val="22"/>
          <w:szCs w:val="22"/>
        </w:rPr>
        <w:t>одликује</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великим</w:t>
      </w:r>
      <w:proofErr w:type="spellEnd"/>
      <w:r w:rsidRPr="007661BA">
        <w:rPr>
          <w:sz w:val="22"/>
          <w:szCs w:val="22"/>
        </w:rPr>
        <w:t xml:space="preserve"> </w:t>
      </w:r>
      <w:proofErr w:type="spellStart"/>
      <w:r w:rsidRPr="007661BA">
        <w:rPr>
          <w:sz w:val="22"/>
          <w:szCs w:val="22"/>
        </w:rPr>
        <w:t>ветровима</w:t>
      </w:r>
      <w:proofErr w:type="spellEnd"/>
      <w:r w:rsidRPr="007661BA">
        <w:rPr>
          <w:sz w:val="22"/>
          <w:szCs w:val="22"/>
        </w:rPr>
        <w:t xml:space="preserve"> – </w:t>
      </w:r>
      <w:proofErr w:type="spellStart"/>
      <w:r w:rsidRPr="007661BA">
        <w:rPr>
          <w:sz w:val="22"/>
          <w:szCs w:val="22"/>
        </w:rPr>
        <w:t>ваздушна</w:t>
      </w:r>
      <w:proofErr w:type="spellEnd"/>
      <w:r w:rsidRPr="007661BA">
        <w:rPr>
          <w:sz w:val="22"/>
          <w:szCs w:val="22"/>
        </w:rPr>
        <w:t xml:space="preserve"> </w:t>
      </w:r>
      <w:proofErr w:type="spellStart"/>
      <w:r w:rsidRPr="007661BA">
        <w:rPr>
          <w:sz w:val="22"/>
          <w:szCs w:val="22"/>
        </w:rPr>
        <w:t>циркулација</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своди</w:t>
      </w:r>
      <w:proofErr w:type="spellEnd"/>
      <w:r w:rsidRPr="007661BA">
        <w:rPr>
          <w:sz w:val="22"/>
          <w:szCs w:val="22"/>
        </w:rPr>
        <w:t xml:space="preserve"> у </w:t>
      </w:r>
      <w:proofErr w:type="spellStart"/>
      <w:r w:rsidRPr="007661BA">
        <w:rPr>
          <w:sz w:val="22"/>
          <w:szCs w:val="22"/>
        </w:rPr>
        <w:t>локалне</w:t>
      </w:r>
      <w:proofErr w:type="spellEnd"/>
      <w:r w:rsidRPr="007661BA">
        <w:rPr>
          <w:sz w:val="22"/>
          <w:szCs w:val="22"/>
        </w:rPr>
        <w:t xml:space="preserve"> </w:t>
      </w:r>
      <w:proofErr w:type="spellStart"/>
      <w:r w:rsidRPr="007661BA">
        <w:rPr>
          <w:sz w:val="22"/>
          <w:szCs w:val="22"/>
        </w:rPr>
        <w:t>оквире</w:t>
      </w:r>
      <w:proofErr w:type="spellEnd"/>
      <w:r w:rsidRPr="007661BA">
        <w:rPr>
          <w:sz w:val="22"/>
          <w:szCs w:val="22"/>
        </w:rPr>
        <w:t xml:space="preserve">. </w:t>
      </w:r>
      <w:proofErr w:type="spellStart"/>
      <w:r w:rsidRPr="007661BA">
        <w:rPr>
          <w:sz w:val="22"/>
          <w:szCs w:val="22"/>
        </w:rPr>
        <w:t>Дувају</w:t>
      </w:r>
      <w:proofErr w:type="spellEnd"/>
      <w:r w:rsidRPr="007661BA">
        <w:rPr>
          <w:sz w:val="22"/>
          <w:szCs w:val="22"/>
        </w:rPr>
        <w:t xml:space="preserve"> </w:t>
      </w:r>
      <w:proofErr w:type="spellStart"/>
      <w:r w:rsidRPr="007661BA">
        <w:rPr>
          <w:sz w:val="22"/>
          <w:szCs w:val="22"/>
        </w:rPr>
        <w:t>ветрови</w:t>
      </w:r>
      <w:proofErr w:type="spellEnd"/>
      <w:r w:rsidRPr="007661BA">
        <w:rPr>
          <w:sz w:val="22"/>
          <w:szCs w:val="22"/>
        </w:rPr>
        <w:t xml:space="preserve"> </w:t>
      </w:r>
      <w:proofErr w:type="spellStart"/>
      <w:r w:rsidRPr="007661BA">
        <w:rPr>
          <w:sz w:val="22"/>
          <w:szCs w:val="22"/>
        </w:rPr>
        <w:t>северног</w:t>
      </w:r>
      <w:proofErr w:type="spellEnd"/>
      <w:r w:rsidRPr="007661BA">
        <w:rPr>
          <w:sz w:val="22"/>
          <w:szCs w:val="22"/>
        </w:rPr>
        <w:t xml:space="preserve"> и </w:t>
      </w:r>
      <w:proofErr w:type="spellStart"/>
      <w:r w:rsidRPr="007661BA">
        <w:rPr>
          <w:sz w:val="22"/>
          <w:szCs w:val="22"/>
        </w:rPr>
        <w:t>северозападног</w:t>
      </w:r>
      <w:proofErr w:type="spellEnd"/>
      <w:r w:rsidRPr="007661BA">
        <w:rPr>
          <w:sz w:val="22"/>
          <w:szCs w:val="22"/>
        </w:rPr>
        <w:t xml:space="preserve"> </w:t>
      </w:r>
      <w:proofErr w:type="spellStart"/>
      <w:r w:rsidRPr="007661BA">
        <w:rPr>
          <w:sz w:val="22"/>
          <w:szCs w:val="22"/>
        </w:rPr>
        <w:t>правца</w:t>
      </w:r>
      <w:proofErr w:type="spellEnd"/>
      <w:r w:rsidRPr="007661BA">
        <w:rPr>
          <w:sz w:val="22"/>
          <w:szCs w:val="22"/>
        </w:rPr>
        <w:t xml:space="preserve"> </w:t>
      </w:r>
      <w:proofErr w:type="spellStart"/>
      <w:r w:rsidRPr="007661BA">
        <w:rPr>
          <w:sz w:val="22"/>
          <w:szCs w:val="22"/>
        </w:rPr>
        <w:t>који</w:t>
      </w:r>
      <w:proofErr w:type="spellEnd"/>
      <w:r w:rsidRPr="007661BA">
        <w:rPr>
          <w:sz w:val="22"/>
          <w:szCs w:val="22"/>
        </w:rPr>
        <w:t xml:space="preserve"> </w:t>
      </w:r>
      <w:proofErr w:type="spellStart"/>
      <w:r w:rsidRPr="007661BA">
        <w:rPr>
          <w:sz w:val="22"/>
          <w:szCs w:val="22"/>
        </w:rPr>
        <w:t>доносе</w:t>
      </w:r>
      <w:proofErr w:type="spellEnd"/>
      <w:r w:rsidRPr="007661BA">
        <w:rPr>
          <w:sz w:val="22"/>
          <w:szCs w:val="22"/>
        </w:rPr>
        <w:t xml:space="preserve"> </w:t>
      </w:r>
      <w:proofErr w:type="spellStart"/>
      <w:r w:rsidRPr="007661BA">
        <w:rPr>
          <w:sz w:val="22"/>
          <w:szCs w:val="22"/>
        </w:rPr>
        <w:t>падавине</w:t>
      </w:r>
      <w:proofErr w:type="spellEnd"/>
      <w:r w:rsidRPr="007661BA">
        <w:rPr>
          <w:sz w:val="22"/>
          <w:szCs w:val="22"/>
        </w:rPr>
        <w:t>.</w:t>
      </w:r>
    </w:p>
    <w:p w14:paraId="69BE5CB6" w14:textId="77777777" w:rsidR="00B037B1" w:rsidRDefault="00B037B1" w:rsidP="00B037B1">
      <w:pPr>
        <w:jc w:val="both"/>
        <w:rPr>
          <w:sz w:val="22"/>
          <w:szCs w:val="22"/>
          <w:lang w:val="sr-Latn-RS"/>
        </w:rPr>
      </w:pPr>
    </w:p>
    <w:p w14:paraId="46F799BE" w14:textId="77777777" w:rsidR="00B037B1" w:rsidRDefault="00B037B1" w:rsidP="00B037B1">
      <w:pPr>
        <w:jc w:val="both"/>
        <w:rPr>
          <w:sz w:val="22"/>
          <w:szCs w:val="22"/>
          <w:lang w:val="sr-Latn-RS"/>
        </w:rPr>
      </w:pPr>
    </w:p>
    <w:p w14:paraId="23D1EFE2" w14:textId="77777777" w:rsidR="00B037B1" w:rsidRDefault="00B037B1" w:rsidP="00B037B1">
      <w:pPr>
        <w:jc w:val="both"/>
        <w:rPr>
          <w:sz w:val="22"/>
          <w:szCs w:val="22"/>
          <w:lang w:val="sr-Latn-RS"/>
        </w:rPr>
      </w:pPr>
    </w:p>
    <w:p w14:paraId="47EC6D1E" w14:textId="77777777" w:rsidR="00B037B1" w:rsidRPr="00EF4F00" w:rsidRDefault="00B037B1" w:rsidP="00B037B1">
      <w:pPr>
        <w:jc w:val="both"/>
        <w:rPr>
          <w:sz w:val="22"/>
          <w:szCs w:val="22"/>
          <w:lang w:val="sr-Latn-RS"/>
        </w:rPr>
      </w:pPr>
    </w:p>
    <w:p w14:paraId="542304B2" w14:textId="77777777" w:rsidR="00B037B1" w:rsidRPr="007661BA" w:rsidRDefault="00B037B1" w:rsidP="00B037B1">
      <w:pPr>
        <w:jc w:val="both"/>
        <w:rPr>
          <w:b/>
          <w:sz w:val="22"/>
          <w:szCs w:val="22"/>
        </w:rPr>
      </w:pPr>
      <w:r w:rsidRPr="007661BA">
        <w:rPr>
          <w:b/>
          <w:sz w:val="22"/>
          <w:szCs w:val="22"/>
        </w:rPr>
        <w:t>1.7.Хидрологија</w:t>
      </w:r>
    </w:p>
    <w:p w14:paraId="5E77F09C" w14:textId="77777777" w:rsidR="00B037B1" w:rsidRPr="007661BA" w:rsidRDefault="00B037B1" w:rsidP="00B037B1">
      <w:pPr>
        <w:jc w:val="both"/>
        <w:rPr>
          <w:b/>
          <w:sz w:val="22"/>
          <w:szCs w:val="22"/>
        </w:rPr>
      </w:pPr>
    </w:p>
    <w:p w14:paraId="3A56899B" w14:textId="77777777" w:rsidR="00B037B1" w:rsidRDefault="00B037B1" w:rsidP="00B037B1">
      <w:pPr>
        <w:jc w:val="both"/>
        <w:rPr>
          <w:sz w:val="22"/>
          <w:szCs w:val="22"/>
          <w:lang w:val="sr-Latn-RS"/>
        </w:rPr>
      </w:pPr>
      <w:r w:rsidRPr="007661BA">
        <w:rPr>
          <w:sz w:val="22"/>
          <w:szCs w:val="22"/>
        </w:rPr>
        <w:lastRenderedPageBreak/>
        <w:tab/>
      </w:r>
      <w:proofErr w:type="spellStart"/>
      <w:r w:rsidRPr="007661BA">
        <w:rPr>
          <w:sz w:val="22"/>
          <w:szCs w:val="22"/>
        </w:rPr>
        <w:t>Најзнача</w:t>
      </w:r>
      <w:r>
        <w:rPr>
          <w:sz w:val="22"/>
          <w:szCs w:val="22"/>
        </w:rPr>
        <w:t>јнији</w:t>
      </w:r>
      <w:proofErr w:type="spellEnd"/>
      <w:r>
        <w:rPr>
          <w:sz w:val="22"/>
          <w:szCs w:val="22"/>
        </w:rPr>
        <w:t xml:space="preserve"> </w:t>
      </w:r>
      <w:proofErr w:type="spellStart"/>
      <w:r>
        <w:rPr>
          <w:sz w:val="22"/>
          <w:szCs w:val="22"/>
        </w:rPr>
        <w:t>водоток</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подручју</w:t>
      </w:r>
      <w:proofErr w:type="spellEnd"/>
      <w:r>
        <w:rPr>
          <w:sz w:val="22"/>
          <w:szCs w:val="22"/>
        </w:rPr>
        <w:t xml:space="preserve"> </w:t>
      </w:r>
      <w:r>
        <w:rPr>
          <w:sz w:val="22"/>
          <w:szCs w:val="22"/>
          <w:lang w:val="sr-Cyrl-RS"/>
        </w:rPr>
        <w:t>града</w:t>
      </w:r>
      <w:r w:rsidRPr="007661BA">
        <w:rPr>
          <w:sz w:val="22"/>
          <w:szCs w:val="22"/>
        </w:rPr>
        <w:t xml:space="preserve"> </w:t>
      </w:r>
      <w:proofErr w:type="spellStart"/>
      <w:r w:rsidRPr="007661BA">
        <w:rPr>
          <w:sz w:val="22"/>
          <w:szCs w:val="22"/>
        </w:rPr>
        <w:t>Прокупљ</w:t>
      </w:r>
      <w:proofErr w:type="spellEnd"/>
      <w:r>
        <w:rPr>
          <w:sz w:val="22"/>
          <w:szCs w:val="22"/>
          <w:lang w:val="sr-Cyrl-RS"/>
        </w:rPr>
        <w:t xml:space="preserve">а </w:t>
      </w:r>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река</w:t>
      </w:r>
      <w:proofErr w:type="spellEnd"/>
      <w:r w:rsidRPr="007661BA">
        <w:rPr>
          <w:sz w:val="22"/>
          <w:szCs w:val="22"/>
        </w:rPr>
        <w:t xml:space="preserve"> </w:t>
      </w:r>
      <w:proofErr w:type="spellStart"/>
      <w:r w:rsidRPr="007661BA">
        <w:rPr>
          <w:sz w:val="22"/>
          <w:szCs w:val="22"/>
        </w:rPr>
        <w:t>Топлица</w:t>
      </w:r>
      <w:proofErr w:type="spellEnd"/>
      <w:r w:rsidRPr="007661BA">
        <w:rPr>
          <w:sz w:val="22"/>
          <w:szCs w:val="22"/>
        </w:rPr>
        <w:t xml:space="preserve"> </w:t>
      </w:r>
      <w:proofErr w:type="spellStart"/>
      <w:r w:rsidRPr="007661BA">
        <w:rPr>
          <w:sz w:val="22"/>
          <w:szCs w:val="22"/>
        </w:rPr>
        <w:t>која</w:t>
      </w:r>
      <w:proofErr w:type="spellEnd"/>
      <w:r w:rsidRPr="007661BA">
        <w:rPr>
          <w:sz w:val="22"/>
          <w:szCs w:val="22"/>
        </w:rPr>
        <w:t xml:space="preserve"> </w:t>
      </w:r>
      <w:proofErr w:type="spellStart"/>
      <w:r w:rsidRPr="007661BA">
        <w:rPr>
          <w:sz w:val="22"/>
          <w:szCs w:val="22"/>
        </w:rPr>
        <w:t>извире</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Копаонику</w:t>
      </w:r>
      <w:proofErr w:type="spellEnd"/>
      <w:r w:rsidRPr="007661BA">
        <w:rPr>
          <w:sz w:val="22"/>
          <w:szCs w:val="22"/>
        </w:rPr>
        <w:t xml:space="preserve">  а </w:t>
      </w:r>
      <w:proofErr w:type="spellStart"/>
      <w:r w:rsidRPr="007661BA">
        <w:rPr>
          <w:sz w:val="22"/>
          <w:szCs w:val="22"/>
        </w:rPr>
        <w:t>улива</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у </w:t>
      </w:r>
      <w:proofErr w:type="spellStart"/>
      <w:r w:rsidRPr="007661BA">
        <w:rPr>
          <w:sz w:val="22"/>
          <w:szCs w:val="22"/>
        </w:rPr>
        <w:t>Јужну</w:t>
      </w:r>
      <w:proofErr w:type="spellEnd"/>
      <w:r w:rsidRPr="007661BA">
        <w:rPr>
          <w:sz w:val="22"/>
          <w:szCs w:val="22"/>
        </w:rPr>
        <w:t xml:space="preserve"> </w:t>
      </w:r>
      <w:proofErr w:type="spellStart"/>
      <w:r w:rsidRPr="007661BA">
        <w:rPr>
          <w:sz w:val="22"/>
          <w:szCs w:val="22"/>
        </w:rPr>
        <w:t>Мораву</w:t>
      </w:r>
      <w:proofErr w:type="spellEnd"/>
      <w:r w:rsidRPr="007661BA">
        <w:rPr>
          <w:sz w:val="22"/>
          <w:szCs w:val="22"/>
        </w:rPr>
        <w:t xml:space="preserve">. </w:t>
      </w:r>
      <w:proofErr w:type="spellStart"/>
      <w:r w:rsidRPr="007661BA">
        <w:rPr>
          <w:sz w:val="22"/>
          <w:szCs w:val="22"/>
        </w:rPr>
        <w:t>Она</w:t>
      </w:r>
      <w:proofErr w:type="spellEnd"/>
      <w:r w:rsidRPr="007661BA">
        <w:rPr>
          <w:sz w:val="22"/>
          <w:szCs w:val="22"/>
        </w:rPr>
        <w:t xml:space="preserve"> </w:t>
      </w:r>
      <w:proofErr w:type="spellStart"/>
      <w:r w:rsidRPr="007661BA">
        <w:rPr>
          <w:sz w:val="22"/>
          <w:szCs w:val="22"/>
        </w:rPr>
        <w:t>представља</w:t>
      </w:r>
      <w:proofErr w:type="spellEnd"/>
      <w:r w:rsidRPr="007661BA">
        <w:rPr>
          <w:sz w:val="22"/>
          <w:szCs w:val="22"/>
        </w:rPr>
        <w:t xml:space="preserve"> </w:t>
      </w:r>
      <w:proofErr w:type="spellStart"/>
      <w:r w:rsidRPr="007661BA">
        <w:rPr>
          <w:sz w:val="22"/>
          <w:szCs w:val="22"/>
        </w:rPr>
        <w:t>стални</w:t>
      </w:r>
      <w:proofErr w:type="spellEnd"/>
      <w:r w:rsidRPr="007661BA">
        <w:rPr>
          <w:sz w:val="22"/>
          <w:szCs w:val="22"/>
        </w:rPr>
        <w:t xml:space="preserve"> </w:t>
      </w:r>
      <w:proofErr w:type="spellStart"/>
      <w:r w:rsidRPr="007661BA">
        <w:rPr>
          <w:sz w:val="22"/>
          <w:szCs w:val="22"/>
        </w:rPr>
        <w:t>водоток</w:t>
      </w:r>
      <w:proofErr w:type="spellEnd"/>
      <w:r w:rsidRPr="007661BA">
        <w:rPr>
          <w:sz w:val="22"/>
          <w:szCs w:val="22"/>
        </w:rPr>
        <w:t xml:space="preserve"> а </w:t>
      </w:r>
      <w:proofErr w:type="spellStart"/>
      <w:r w:rsidRPr="007661BA">
        <w:rPr>
          <w:sz w:val="22"/>
          <w:szCs w:val="22"/>
        </w:rPr>
        <w:t>највише</w:t>
      </w:r>
      <w:proofErr w:type="spellEnd"/>
      <w:r w:rsidRPr="007661BA">
        <w:rPr>
          <w:sz w:val="22"/>
          <w:szCs w:val="22"/>
        </w:rPr>
        <w:t xml:space="preserve"> </w:t>
      </w:r>
      <w:proofErr w:type="spellStart"/>
      <w:r w:rsidRPr="007661BA">
        <w:rPr>
          <w:sz w:val="22"/>
          <w:szCs w:val="22"/>
        </w:rPr>
        <w:t>воде</w:t>
      </w:r>
      <w:proofErr w:type="spellEnd"/>
      <w:r w:rsidRPr="007661BA">
        <w:rPr>
          <w:sz w:val="22"/>
          <w:szCs w:val="22"/>
        </w:rPr>
        <w:t xml:space="preserve"> у </w:t>
      </w:r>
      <w:proofErr w:type="spellStart"/>
      <w:r w:rsidRPr="007661BA">
        <w:rPr>
          <w:sz w:val="22"/>
          <w:szCs w:val="22"/>
        </w:rPr>
        <w:t>пролећном</w:t>
      </w:r>
      <w:proofErr w:type="spellEnd"/>
      <w:r w:rsidRPr="007661BA">
        <w:rPr>
          <w:sz w:val="22"/>
          <w:szCs w:val="22"/>
        </w:rPr>
        <w:t xml:space="preserve">, </w:t>
      </w:r>
      <w:proofErr w:type="spellStart"/>
      <w:r w:rsidRPr="007661BA">
        <w:rPr>
          <w:sz w:val="22"/>
          <w:szCs w:val="22"/>
        </w:rPr>
        <w:t>односно</w:t>
      </w:r>
      <w:proofErr w:type="spellEnd"/>
      <w:r w:rsidRPr="007661BA">
        <w:rPr>
          <w:sz w:val="22"/>
          <w:szCs w:val="22"/>
        </w:rPr>
        <w:t xml:space="preserve"> </w:t>
      </w:r>
      <w:proofErr w:type="spellStart"/>
      <w:r w:rsidRPr="007661BA">
        <w:rPr>
          <w:sz w:val="22"/>
          <w:szCs w:val="22"/>
        </w:rPr>
        <w:t>смањеним</w:t>
      </w:r>
      <w:proofErr w:type="spellEnd"/>
      <w:r w:rsidRPr="007661BA">
        <w:rPr>
          <w:sz w:val="22"/>
          <w:szCs w:val="22"/>
        </w:rPr>
        <w:t xml:space="preserve"> </w:t>
      </w:r>
      <w:proofErr w:type="spellStart"/>
      <w:r w:rsidRPr="007661BA">
        <w:rPr>
          <w:sz w:val="22"/>
          <w:szCs w:val="22"/>
        </w:rPr>
        <w:t>количинама</w:t>
      </w:r>
      <w:proofErr w:type="spellEnd"/>
      <w:r w:rsidRPr="007661BA">
        <w:rPr>
          <w:sz w:val="22"/>
          <w:szCs w:val="22"/>
        </w:rPr>
        <w:t xml:space="preserve"> у </w:t>
      </w:r>
      <w:proofErr w:type="spellStart"/>
      <w:r w:rsidRPr="007661BA">
        <w:rPr>
          <w:sz w:val="22"/>
          <w:szCs w:val="22"/>
        </w:rPr>
        <w:t>летњем</w:t>
      </w:r>
      <w:proofErr w:type="spellEnd"/>
      <w:r w:rsidRPr="007661BA">
        <w:rPr>
          <w:sz w:val="22"/>
          <w:szCs w:val="22"/>
        </w:rPr>
        <w:t xml:space="preserve"> </w:t>
      </w:r>
      <w:proofErr w:type="spellStart"/>
      <w:r w:rsidRPr="007661BA">
        <w:rPr>
          <w:sz w:val="22"/>
          <w:szCs w:val="22"/>
        </w:rPr>
        <w:t>периоду.Захваљујући</w:t>
      </w:r>
      <w:proofErr w:type="spellEnd"/>
      <w:r w:rsidRPr="007661BA">
        <w:rPr>
          <w:sz w:val="22"/>
          <w:szCs w:val="22"/>
        </w:rPr>
        <w:t xml:space="preserve"> </w:t>
      </w:r>
      <w:proofErr w:type="spellStart"/>
      <w:r w:rsidRPr="007661BA">
        <w:rPr>
          <w:sz w:val="22"/>
          <w:szCs w:val="22"/>
        </w:rPr>
        <w:t>сталности</w:t>
      </w:r>
      <w:proofErr w:type="spellEnd"/>
      <w:r w:rsidRPr="007661BA">
        <w:rPr>
          <w:sz w:val="22"/>
          <w:szCs w:val="22"/>
        </w:rPr>
        <w:t xml:space="preserve"> </w:t>
      </w:r>
      <w:proofErr w:type="spellStart"/>
      <w:r w:rsidRPr="007661BA">
        <w:rPr>
          <w:sz w:val="22"/>
          <w:szCs w:val="22"/>
        </w:rPr>
        <w:t>овај</w:t>
      </w:r>
      <w:proofErr w:type="spellEnd"/>
      <w:r w:rsidRPr="007661BA">
        <w:rPr>
          <w:sz w:val="22"/>
          <w:szCs w:val="22"/>
        </w:rPr>
        <w:t xml:space="preserve"> </w:t>
      </w:r>
      <w:proofErr w:type="spellStart"/>
      <w:r w:rsidRPr="007661BA">
        <w:rPr>
          <w:sz w:val="22"/>
          <w:szCs w:val="22"/>
        </w:rPr>
        <w:t>водоток</w:t>
      </w:r>
      <w:proofErr w:type="spellEnd"/>
      <w:r w:rsidRPr="007661BA">
        <w:rPr>
          <w:sz w:val="22"/>
          <w:szCs w:val="22"/>
        </w:rPr>
        <w:t xml:space="preserve"> у </w:t>
      </w:r>
      <w:proofErr w:type="spellStart"/>
      <w:r w:rsidRPr="007661BA">
        <w:rPr>
          <w:sz w:val="22"/>
          <w:szCs w:val="22"/>
        </w:rPr>
        <w:t>значајној</w:t>
      </w:r>
      <w:proofErr w:type="spellEnd"/>
      <w:r w:rsidRPr="007661BA">
        <w:rPr>
          <w:sz w:val="22"/>
          <w:szCs w:val="22"/>
        </w:rPr>
        <w:t xml:space="preserve">  </w:t>
      </w:r>
      <w:proofErr w:type="spellStart"/>
      <w:r w:rsidRPr="007661BA">
        <w:rPr>
          <w:sz w:val="22"/>
          <w:szCs w:val="22"/>
        </w:rPr>
        <w:t>мери</w:t>
      </w:r>
      <w:proofErr w:type="spellEnd"/>
      <w:r w:rsidRPr="007661BA">
        <w:rPr>
          <w:sz w:val="22"/>
          <w:szCs w:val="22"/>
        </w:rPr>
        <w:t xml:space="preserve"> </w:t>
      </w:r>
      <w:proofErr w:type="spellStart"/>
      <w:r w:rsidRPr="007661BA">
        <w:rPr>
          <w:sz w:val="22"/>
          <w:szCs w:val="22"/>
        </w:rPr>
        <w:t>утиче</w:t>
      </w:r>
      <w:proofErr w:type="spellEnd"/>
      <w:r w:rsidRPr="007661BA">
        <w:rPr>
          <w:sz w:val="22"/>
          <w:szCs w:val="22"/>
        </w:rPr>
        <w:t xml:space="preserve"> </w:t>
      </w:r>
      <w:proofErr w:type="spellStart"/>
      <w:r w:rsidRPr="007661BA">
        <w:rPr>
          <w:sz w:val="22"/>
          <w:szCs w:val="22"/>
        </w:rPr>
        <w:t>како</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својства</w:t>
      </w:r>
      <w:proofErr w:type="spellEnd"/>
      <w:r w:rsidRPr="007661BA">
        <w:rPr>
          <w:sz w:val="22"/>
          <w:szCs w:val="22"/>
        </w:rPr>
        <w:t xml:space="preserve"> </w:t>
      </w:r>
      <w:proofErr w:type="spellStart"/>
      <w:r w:rsidRPr="007661BA">
        <w:rPr>
          <w:sz w:val="22"/>
          <w:szCs w:val="22"/>
        </w:rPr>
        <w:t>земљишта</w:t>
      </w:r>
      <w:proofErr w:type="spellEnd"/>
      <w:r w:rsidRPr="007661BA">
        <w:rPr>
          <w:sz w:val="22"/>
          <w:szCs w:val="22"/>
        </w:rPr>
        <w:t xml:space="preserve"> </w:t>
      </w:r>
      <w:proofErr w:type="spellStart"/>
      <w:r w:rsidRPr="007661BA">
        <w:rPr>
          <w:sz w:val="22"/>
          <w:szCs w:val="22"/>
        </w:rPr>
        <w:t>тако</w:t>
      </w:r>
      <w:proofErr w:type="spellEnd"/>
      <w:r w:rsidRPr="007661BA">
        <w:rPr>
          <w:sz w:val="22"/>
          <w:szCs w:val="22"/>
        </w:rPr>
        <w:t xml:space="preserve"> и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нивоу</w:t>
      </w:r>
      <w:proofErr w:type="spellEnd"/>
      <w:r w:rsidRPr="007661BA">
        <w:rPr>
          <w:sz w:val="22"/>
          <w:szCs w:val="22"/>
        </w:rPr>
        <w:t xml:space="preserve"> </w:t>
      </w:r>
      <w:proofErr w:type="spellStart"/>
      <w:r w:rsidRPr="007661BA">
        <w:rPr>
          <w:sz w:val="22"/>
          <w:szCs w:val="22"/>
        </w:rPr>
        <w:t>подземних</w:t>
      </w:r>
      <w:proofErr w:type="spellEnd"/>
      <w:r w:rsidRPr="007661BA">
        <w:rPr>
          <w:sz w:val="22"/>
          <w:szCs w:val="22"/>
        </w:rPr>
        <w:t xml:space="preserve"> </w:t>
      </w:r>
      <w:proofErr w:type="spellStart"/>
      <w:r w:rsidRPr="007661BA">
        <w:rPr>
          <w:sz w:val="22"/>
          <w:szCs w:val="22"/>
        </w:rPr>
        <w:t>вода</w:t>
      </w:r>
      <w:proofErr w:type="spellEnd"/>
      <w:r w:rsidRPr="007661BA">
        <w:rPr>
          <w:sz w:val="22"/>
          <w:szCs w:val="22"/>
        </w:rPr>
        <w:t xml:space="preserve"> у </w:t>
      </w:r>
      <w:proofErr w:type="spellStart"/>
      <w:r w:rsidRPr="007661BA">
        <w:rPr>
          <w:sz w:val="22"/>
          <w:szCs w:val="22"/>
        </w:rPr>
        <w:t>близини</w:t>
      </w:r>
      <w:proofErr w:type="spellEnd"/>
      <w:r w:rsidRPr="007661BA">
        <w:rPr>
          <w:sz w:val="22"/>
          <w:szCs w:val="22"/>
        </w:rPr>
        <w:t xml:space="preserve"> </w:t>
      </w:r>
      <w:proofErr w:type="spellStart"/>
      <w:r w:rsidRPr="007661BA">
        <w:rPr>
          <w:sz w:val="22"/>
          <w:szCs w:val="22"/>
        </w:rPr>
        <w:t>својих</w:t>
      </w:r>
      <w:proofErr w:type="spellEnd"/>
      <w:r w:rsidRPr="007661BA">
        <w:rPr>
          <w:sz w:val="22"/>
          <w:szCs w:val="22"/>
        </w:rPr>
        <w:t xml:space="preserve"> </w:t>
      </w:r>
      <w:proofErr w:type="spellStart"/>
      <w:r w:rsidRPr="007661BA">
        <w:rPr>
          <w:sz w:val="22"/>
          <w:szCs w:val="22"/>
        </w:rPr>
        <w:t>обала.Наиме</w:t>
      </w:r>
      <w:proofErr w:type="spellEnd"/>
      <w:r w:rsidRPr="007661BA">
        <w:rPr>
          <w:sz w:val="22"/>
          <w:szCs w:val="22"/>
        </w:rPr>
        <w:t xml:space="preserve"> </w:t>
      </w:r>
      <w:proofErr w:type="spellStart"/>
      <w:r w:rsidRPr="007661BA">
        <w:rPr>
          <w:sz w:val="22"/>
          <w:szCs w:val="22"/>
        </w:rPr>
        <w:t>због</w:t>
      </w:r>
      <w:proofErr w:type="spellEnd"/>
      <w:r w:rsidRPr="007661BA">
        <w:rPr>
          <w:sz w:val="22"/>
          <w:szCs w:val="22"/>
        </w:rPr>
        <w:t xml:space="preserve"> </w:t>
      </w:r>
      <w:proofErr w:type="spellStart"/>
      <w:r w:rsidRPr="007661BA">
        <w:rPr>
          <w:sz w:val="22"/>
          <w:szCs w:val="22"/>
        </w:rPr>
        <w:t>честих</w:t>
      </w:r>
      <w:proofErr w:type="spellEnd"/>
      <w:r w:rsidRPr="007661BA">
        <w:rPr>
          <w:sz w:val="22"/>
          <w:szCs w:val="22"/>
        </w:rPr>
        <w:t xml:space="preserve"> </w:t>
      </w:r>
      <w:proofErr w:type="spellStart"/>
      <w:r w:rsidRPr="007661BA">
        <w:rPr>
          <w:sz w:val="22"/>
          <w:szCs w:val="22"/>
        </w:rPr>
        <w:t>плављења</w:t>
      </w:r>
      <w:proofErr w:type="spellEnd"/>
      <w:r w:rsidRPr="007661BA">
        <w:rPr>
          <w:sz w:val="22"/>
          <w:szCs w:val="22"/>
        </w:rPr>
        <w:t xml:space="preserve"> </w:t>
      </w:r>
      <w:proofErr w:type="spellStart"/>
      <w:r w:rsidRPr="007661BA">
        <w:rPr>
          <w:sz w:val="22"/>
          <w:szCs w:val="22"/>
        </w:rPr>
        <w:t>суседних</w:t>
      </w:r>
      <w:proofErr w:type="spellEnd"/>
      <w:r w:rsidRPr="007661BA">
        <w:rPr>
          <w:sz w:val="22"/>
          <w:szCs w:val="22"/>
        </w:rPr>
        <w:t xml:space="preserve"> </w:t>
      </w:r>
      <w:proofErr w:type="spellStart"/>
      <w:r w:rsidRPr="007661BA">
        <w:rPr>
          <w:sz w:val="22"/>
          <w:szCs w:val="22"/>
        </w:rPr>
        <w:t>равничарских</w:t>
      </w:r>
      <w:proofErr w:type="spellEnd"/>
      <w:r w:rsidRPr="007661BA">
        <w:rPr>
          <w:sz w:val="22"/>
          <w:szCs w:val="22"/>
        </w:rPr>
        <w:t xml:space="preserve"> </w:t>
      </w:r>
      <w:proofErr w:type="spellStart"/>
      <w:r w:rsidRPr="007661BA">
        <w:rPr>
          <w:sz w:val="22"/>
          <w:szCs w:val="22"/>
        </w:rPr>
        <w:t>површина</w:t>
      </w:r>
      <w:proofErr w:type="spellEnd"/>
      <w:r w:rsidRPr="007661BA">
        <w:rPr>
          <w:sz w:val="22"/>
          <w:szCs w:val="22"/>
        </w:rPr>
        <w:t xml:space="preserve"> </w:t>
      </w:r>
      <w:proofErr w:type="spellStart"/>
      <w:r w:rsidRPr="007661BA">
        <w:rPr>
          <w:sz w:val="22"/>
          <w:szCs w:val="22"/>
        </w:rPr>
        <w:t>око</w:t>
      </w:r>
      <w:proofErr w:type="spellEnd"/>
      <w:r w:rsidRPr="007661BA">
        <w:rPr>
          <w:sz w:val="22"/>
          <w:szCs w:val="22"/>
        </w:rPr>
        <w:t xml:space="preserve"> </w:t>
      </w:r>
      <w:proofErr w:type="spellStart"/>
      <w:r w:rsidRPr="007661BA">
        <w:rPr>
          <w:sz w:val="22"/>
          <w:szCs w:val="22"/>
        </w:rPr>
        <w:t>овог</w:t>
      </w:r>
      <w:proofErr w:type="spellEnd"/>
      <w:r w:rsidRPr="007661BA">
        <w:rPr>
          <w:sz w:val="22"/>
          <w:szCs w:val="22"/>
        </w:rPr>
        <w:t xml:space="preserve"> </w:t>
      </w:r>
      <w:proofErr w:type="spellStart"/>
      <w:r w:rsidRPr="007661BA">
        <w:rPr>
          <w:sz w:val="22"/>
          <w:szCs w:val="22"/>
        </w:rPr>
        <w:t>водотока</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образоване</w:t>
      </w:r>
      <w:proofErr w:type="spellEnd"/>
      <w:r w:rsidRPr="007661BA">
        <w:rPr>
          <w:sz w:val="22"/>
          <w:szCs w:val="22"/>
        </w:rPr>
        <w:t xml:space="preserve"> </w:t>
      </w:r>
      <w:proofErr w:type="spellStart"/>
      <w:r w:rsidRPr="007661BA">
        <w:rPr>
          <w:sz w:val="22"/>
          <w:szCs w:val="22"/>
        </w:rPr>
        <w:t>значајне</w:t>
      </w:r>
      <w:proofErr w:type="spellEnd"/>
      <w:r w:rsidRPr="007661BA">
        <w:rPr>
          <w:sz w:val="22"/>
          <w:szCs w:val="22"/>
        </w:rPr>
        <w:t xml:space="preserve"> </w:t>
      </w:r>
      <w:proofErr w:type="spellStart"/>
      <w:r w:rsidRPr="007661BA">
        <w:rPr>
          <w:sz w:val="22"/>
          <w:szCs w:val="22"/>
        </w:rPr>
        <w:t>површине</w:t>
      </w:r>
      <w:proofErr w:type="spellEnd"/>
      <w:r w:rsidRPr="007661BA">
        <w:rPr>
          <w:sz w:val="22"/>
          <w:szCs w:val="22"/>
        </w:rPr>
        <w:t xml:space="preserve"> </w:t>
      </w:r>
      <w:proofErr w:type="spellStart"/>
      <w:r w:rsidRPr="007661BA">
        <w:rPr>
          <w:sz w:val="22"/>
          <w:szCs w:val="22"/>
        </w:rPr>
        <w:t>са</w:t>
      </w:r>
      <w:proofErr w:type="spellEnd"/>
      <w:r w:rsidRPr="007661BA">
        <w:rPr>
          <w:sz w:val="22"/>
          <w:szCs w:val="22"/>
        </w:rPr>
        <w:t xml:space="preserve"> </w:t>
      </w:r>
      <w:proofErr w:type="spellStart"/>
      <w:r w:rsidRPr="007661BA">
        <w:rPr>
          <w:sz w:val="22"/>
          <w:szCs w:val="22"/>
        </w:rPr>
        <w:t>алувијалним</w:t>
      </w:r>
      <w:proofErr w:type="spellEnd"/>
      <w:r w:rsidRPr="007661BA">
        <w:rPr>
          <w:sz w:val="22"/>
          <w:szCs w:val="22"/>
        </w:rPr>
        <w:t xml:space="preserve"> </w:t>
      </w:r>
      <w:proofErr w:type="spellStart"/>
      <w:r w:rsidRPr="007661BA">
        <w:rPr>
          <w:sz w:val="22"/>
          <w:szCs w:val="22"/>
        </w:rPr>
        <w:t>земљиштем</w:t>
      </w:r>
      <w:proofErr w:type="spellEnd"/>
      <w:r w:rsidRPr="007661BA">
        <w:rPr>
          <w:sz w:val="22"/>
          <w:szCs w:val="22"/>
        </w:rPr>
        <w:t xml:space="preserve">  а </w:t>
      </w:r>
      <w:proofErr w:type="spellStart"/>
      <w:r w:rsidRPr="007661BA">
        <w:rPr>
          <w:sz w:val="22"/>
          <w:szCs w:val="22"/>
        </w:rPr>
        <w:t>због</w:t>
      </w:r>
      <w:proofErr w:type="spellEnd"/>
      <w:r w:rsidRPr="007661BA">
        <w:rPr>
          <w:sz w:val="22"/>
          <w:szCs w:val="22"/>
        </w:rPr>
        <w:t xml:space="preserve"> </w:t>
      </w:r>
      <w:proofErr w:type="spellStart"/>
      <w:r w:rsidRPr="007661BA">
        <w:rPr>
          <w:sz w:val="22"/>
          <w:szCs w:val="22"/>
        </w:rPr>
        <w:t>тога</w:t>
      </w:r>
      <w:proofErr w:type="spellEnd"/>
      <w:r w:rsidRPr="007661BA">
        <w:rPr>
          <w:sz w:val="22"/>
          <w:szCs w:val="22"/>
        </w:rPr>
        <w:t xml:space="preserve"> </w:t>
      </w:r>
      <w:proofErr w:type="spellStart"/>
      <w:r w:rsidRPr="007661BA">
        <w:rPr>
          <w:sz w:val="22"/>
          <w:szCs w:val="22"/>
        </w:rPr>
        <w:t>што</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око</w:t>
      </w:r>
      <w:proofErr w:type="spellEnd"/>
      <w:r w:rsidRPr="007661BA">
        <w:rPr>
          <w:sz w:val="22"/>
          <w:szCs w:val="22"/>
        </w:rPr>
        <w:t xml:space="preserve"> </w:t>
      </w:r>
      <w:proofErr w:type="spellStart"/>
      <w:r w:rsidRPr="007661BA">
        <w:rPr>
          <w:sz w:val="22"/>
          <w:szCs w:val="22"/>
        </w:rPr>
        <w:t>њега</w:t>
      </w:r>
      <w:proofErr w:type="spellEnd"/>
      <w:r w:rsidRPr="007661BA">
        <w:rPr>
          <w:sz w:val="22"/>
          <w:szCs w:val="22"/>
        </w:rPr>
        <w:t xml:space="preserve"> </w:t>
      </w:r>
      <w:proofErr w:type="spellStart"/>
      <w:r w:rsidRPr="007661BA">
        <w:rPr>
          <w:sz w:val="22"/>
          <w:szCs w:val="22"/>
        </w:rPr>
        <w:t>подземне</w:t>
      </w:r>
      <w:proofErr w:type="spellEnd"/>
      <w:r w:rsidRPr="007661BA">
        <w:rPr>
          <w:sz w:val="22"/>
          <w:szCs w:val="22"/>
        </w:rPr>
        <w:t xml:space="preserve"> </w:t>
      </w:r>
      <w:proofErr w:type="spellStart"/>
      <w:r w:rsidRPr="007661BA">
        <w:rPr>
          <w:sz w:val="22"/>
          <w:szCs w:val="22"/>
        </w:rPr>
        <w:t>воде</w:t>
      </w:r>
      <w:proofErr w:type="spellEnd"/>
      <w:r w:rsidRPr="007661BA">
        <w:rPr>
          <w:sz w:val="22"/>
          <w:szCs w:val="22"/>
        </w:rPr>
        <w:t xml:space="preserve"> </w:t>
      </w:r>
      <w:proofErr w:type="spellStart"/>
      <w:r w:rsidRPr="007661BA">
        <w:rPr>
          <w:sz w:val="22"/>
          <w:szCs w:val="22"/>
        </w:rPr>
        <w:t>високе</w:t>
      </w:r>
      <w:proofErr w:type="spellEnd"/>
      <w:r w:rsidRPr="007661BA">
        <w:rPr>
          <w:sz w:val="22"/>
          <w:szCs w:val="22"/>
        </w:rPr>
        <w:t xml:space="preserve">  </w:t>
      </w:r>
      <w:proofErr w:type="spellStart"/>
      <w:r w:rsidRPr="007661BA">
        <w:rPr>
          <w:sz w:val="22"/>
          <w:szCs w:val="22"/>
        </w:rPr>
        <w:t>поред</w:t>
      </w:r>
      <w:proofErr w:type="spellEnd"/>
      <w:r w:rsidRPr="007661BA">
        <w:rPr>
          <w:sz w:val="22"/>
          <w:szCs w:val="22"/>
        </w:rPr>
        <w:t xml:space="preserve"> </w:t>
      </w:r>
      <w:proofErr w:type="spellStart"/>
      <w:r w:rsidRPr="007661BA">
        <w:rPr>
          <w:sz w:val="22"/>
          <w:szCs w:val="22"/>
        </w:rPr>
        <w:t>њега</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развијена</w:t>
      </w:r>
      <w:proofErr w:type="spellEnd"/>
      <w:r w:rsidRPr="007661BA">
        <w:rPr>
          <w:sz w:val="22"/>
          <w:szCs w:val="22"/>
        </w:rPr>
        <w:t xml:space="preserve"> </w:t>
      </w:r>
      <w:proofErr w:type="spellStart"/>
      <w:r w:rsidRPr="007661BA">
        <w:rPr>
          <w:sz w:val="22"/>
          <w:szCs w:val="22"/>
        </w:rPr>
        <w:t>претежно</w:t>
      </w:r>
      <w:proofErr w:type="spellEnd"/>
      <w:r w:rsidRPr="007661BA">
        <w:rPr>
          <w:sz w:val="22"/>
          <w:szCs w:val="22"/>
        </w:rPr>
        <w:t xml:space="preserve"> </w:t>
      </w:r>
      <w:proofErr w:type="spellStart"/>
      <w:r w:rsidRPr="007661BA">
        <w:rPr>
          <w:sz w:val="22"/>
          <w:szCs w:val="22"/>
        </w:rPr>
        <w:t>хигрофилна</w:t>
      </w:r>
      <w:proofErr w:type="spellEnd"/>
      <w:r w:rsidRPr="007661BA">
        <w:rPr>
          <w:sz w:val="22"/>
          <w:szCs w:val="22"/>
        </w:rPr>
        <w:t xml:space="preserve"> (</w:t>
      </w:r>
      <w:proofErr w:type="spellStart"/>
      <w:r w:rsidRPr="007661BA">
        <w:rPr>
          <w:sz w:val="22"/>
          <w:szCs w:val="22"/>
        </w:rPr>
        <w:t>влажна</w:t>
      </w:r>
      <w:proofErr w:type="spellEnd"/>
      <w:r w:rsidRPr="007661BA">
        <w:rPr>
          <w:sz w:val="22"/>
          <w:szCs w:val="22"/>
        </w:rPr>
        <w:t xml:space="preserve">) </w:t>
      </w:r>
      <w:proofErr w:type="spellStart"/>
      <w:r w:rsidRPr="007661BA">
        <w:rPr>
          <w:sz w:val="22"/>
          <w:szCs w:val="22"/>
        </w:rPr>
        <w:t>вегетација</w:t>
      </w:r>
      <w:r w:rsidRPr="007661BA">
        <w:rPr>
          <w:b/>
          <w:sz w:val="22"/>
          <w:szCs w:val="22"/>
        </w:rPr>
        <w:t>.</w:t>
      </w:r>
      <w:r w:rsidRPr="007661BA">
        <w:rPr>
          <w:sz w:val="22"/>
          <w:szCs w:val="22"/>
        </w:rPr>
        <w:t>Поред</w:t>
      </w:r>
      <w:proofErr w:type="spellEnd"/>
      <w:r w:rsidRPr="007661BA">
        <w:rPr>
          <w:sz w:val="22"/>
          <w:szCs w:val="22"/>
        </w:rPr>
        <w:t xml:space="preserve"> </w:t>
      </w:r>
      <w:proofErr w:type="spellStart"/>
      <w:r w:rsidRPr="007661BA">
        <w:rPr>
          <w:sz w:val="22"/>
          <w:szCs w:val="22"/>
        </w:rPr>
        <w:t>Топлице</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фрагментно</w:t>
      </w:r>
      <w:proofErr w:type="spellEnd"/>
      <w:r w:rsidRPr="007661BA">
        <w:rPr>
          <w:sz w:val="22"/>
          <w:szCs w:val="22"/>
        </w:rPr>
        <w:t xml:space="preserve"> </w:t>
      </w:r>
      <w:proofErr w:type="spellStart"/>
      <w:r w:rsidRPr="007661BA">
        <w:rPr>
          <w:sz w:val="22"/>
          <w:szCs w:val="22"/>
        </w:rPr>
        <w:t>распоређене</w:t>
      </w:r>
      <w:proofErr w:type="spellEnd"/>
      <w:r w:rsidRPr="007661BA">
        <w:rPr>
          <w:sz w:val="22"/>
          <w:szCs w:val="22"/>
        </w:rPr>
        <w:t xml:space="preserve"> и </w:t>
      </w:r>
      <w:proofErr w:type="spellStart"/>
      <w:r w:rsidRPr="007661BA">
        <w:rPr>
          <w:sz w:val="22"/>
          <w:szCs w:val="22"/>
        </w:rPr>
        <w:t>површине</w:t>
      </w:r>
      <w:proofErr w:type="spellEnd"/>
      <w:r w:rsidRPr="007661BA">
        <w:rPr>
          <w:sz w:val="22"/>
          <w:szCs w:val="22"/>
        </w:rPr>
        <w:t xml:space="preserve"> </w:t>
      </w:r>
      <w:proofErr w:type="spellStart"/>
      <w:r w:rsidRPr="007661BA">
        <w:rPr>
          <w:sz w:val="22"/>
          <w:szCs w:val="22"/>
        </w:rPr>
        <w:t>које</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у </w:t>
      </w:r>
      <w:proofErr w:type="spellStart"/>
      <w:r w:rsidRPr="007661BA">
        <w:rPr>
          <w:sz w:val="22"/>
          <w:szCs w:val="22"/>
        </w:rPr>
        <w:t>току</w:t>
      </w:r>
      <w:proofErr w:type="spellEnd"/>
      <w:r w:rsidRPr="007661BA">
        <w:rPr>
          <w:sz w:val="22"/>
          <w:szCs w:val="22"/>
        </w:rPr>
        <w:t xml:space="preserve"> </w:t>
      </w:r>
      <w:proofErr w:type="spellStart"/>
      <w:r w:rsidRPr="007661BA">
        <w:rPr>
          <w:sz w:val="22"/>
          <w:szCs w:val="22"/>
        </w:rPr>
        <w:t>године</w:t>
      </w:r>
      <w:proofErr w:type="spellEnd"/>
      <w:r w:rsidRPr="007661BA">
        <w:rPr>
          <w:sz w:val="22"/>
          <w:szCs w:val="22"/>
        </w:rPr>
        <w:t xml:space="preserve"> </w:t>
      </w:r>
      <w:proofErr w:type="spellStart"/>
      <w:r w:rsidRPr="007661BA">
        <w:rPr>
          <w:sz w:val="22"/>
          <w:szCs w:val="22"/>
        </w:rPr>
        <w:t>дуже</w:t>
      </w:r>
      <w:proofErr w:type="spellEnd"/>
      <w:r w:rsidRPr="007661BA">
        <w:rPr>
          <w:sz w:val="22"/>
          <w:szCs w:val="22"/>
        </w:rPr>
        <w:t xml:space="preserve"> </w:t>
      </w:r>
      <w:proofErr w:type="spellStart"/>
      <w:r w:rsidRPr="007661BA">
        <w:rPr>
          <w:sz w:val="22"/>
          <w:szCs w:val="22"/>
        </w:rPr>
        <w:t>под</w:t>
      </w:r>
      <w:proofErr w:type="spellEnd"/>
      <w:r w:rsidRPr="007661BA">
        <w:rPr>
          <w:sz w:val="22"/>
          <w:szCs w:val="22"/>
        </w:rPr>
        <w:t xml:space="preserve"> </w:t>
      </w:r>
      <w:proofErr w:type="spellStart"/>
      <w:r w:rsidRPr="007661BA">
        <w:rPr>
          <w:sz w:val="22"/>
          <w:szCs w:val="22"/>
        </w:rPr>
        <w:t>водом</w:t>
      </w:r>
      <w:proofErr w:type="spellEnd"/>
      <w:r w:rsidRPr="007661BA">
        <w:rPr>
          <w:sz w:val="22"/>
          <w:szCs w:val="22"/>
          <w:lang w:val="sr-Latn-CS"/>
        </w:rPr>
        <w:t xml:space="preserve"> </w:t>
      </w:r>
      <w:r w:rsidRPr="007661BA">
        <w:rPr>
          <w:sz w:val="22"/>
          <w:szCs w:val="22"/>
        </w:rPr>
        <w:t>(</w:t>
      </w:r>
      <w:proofErr w:type="spellStart"/>
      <w:r w:rsidRPr="007661BA">
        <w:rPr>
          <w:sz w:val="22"/>
          <w:szCs w:val="22"/>
        </w:rPr>
        <w:t>депресије</w:t>
      </w:r>
      <w:proofErr w:type="spellEnd"/>
      <w:r w:rsidRPr="007661BA">
        <w:rPr>
          <w:sz w:val="22"/>
          <w:szCs w:val="22"/>
        </w:rPr>
        <w:t xml:space="preserve">) и с </w:t>
      </w:r>
      <w:proofErr w:type="spellStart"/>
      <w:r w:rsidRPr="007661BA">
        <w:rPr>
          <w:sz w:val="22"/>
          <w:szCs w:val="22"/>
        </w:rPr>
        <w:t>тога</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обрасле</w:t>
      </w:r>
      <w:proofErr w:type="spellEnd"/>
      <w:r w:rsidRPr="007661BA">
        <w:rPr>
          <w:sz w:val="22"/>
          <w:szCs w:val="22"/>
        </w:rPr>
        <w:t xml:space="preserve"> </w:t>
      </w:r>
      <w:proofErr w:type="spellStart"/>
      <w:r w:rsidRPr="007661BA">
        <w:rPr>
          <w:sz w:val="22"/>
          <w:szCs w:val="22"/>
        </w:rPr>
        <w:t>мочварном</w:t>
      </w:r>
      <w:proofErr w:type="spellEnd"/>
      <w:r w:rsidRPr="007661BA">
        <w:rPr>
          <w:sz w:val="22"/>
          <w:szCs w:val="22"/>
        </w:rPr>
        <w:t xml:space="preserve"> </w:t>
      </w:r>
    </w:p>
    <w:p w14:paraId="24E9DF98" w14:textId="77777777" w:rsidR="00B037B1" w:rsidRPr="007661BA" w:rsidRDefault="00B037B1" w:rsidP="00B037B1">
      <w:pPr>
        <w:jc w:val="both"/>
        <w:rPr>
          <w:sz w:val="22"/>
          <w:szCs w:val="22"/>
        </w:rPr>
      </w:pPr>
      <w:proofErr w:type="spellStart"/>
      <w:r w:rsidRPr="007661BA">
        <w:rPr>
          <w:sz w:val="22"/>
          <w:szCs w:val="22"/>
        </w:rPr>
        <w:t>вегетацијом.Осим</w:t>
      </w:r>
      <w:proofErr w:type="spellEnd"/>
      <w:r w:rsidRPr="007661BA">
        <w:rPr>
          <w:sz w:val="22"/>
          <w:szCs w:val="22"/>
        </w:rPr>
        <w:t xml:space="preserve"> </w:t>
      </w:r>
      <w:proofErr w:type="spellStart"/>
      <w:r w:rsidRPr="007661BA">
        <w:rPr>
          <w:sz w:val="22"/>
          <w:szCs w:val="22"/>
        </w:rPr>
        <w:t>Топлице</w:t>
      </w:r>
      <w:proofErr w:type="spellEnd"/>
      <w:r w:rsidRPr="007661BA">
        <w:rPr>
          <w:sz w:val="22"/>
          <w:szCs w:val="22"/>
        </w:rPr>
        <w:t xml:space="preserve"> у </w:t>
      </w:r>
      <w:proofErr w:type="spellStart"/>
      <w:r w:rsidRPr="007661BA">
        <w:rPr>
          <w:sz w:val="22"/>
          <w:szCs w:val="22"/>
        </w:rPr>
        <w:t>нешто</w:t>
      </w:r>
      <w:proofErr w:type="spellEnd"/>
      <w:r w:rsidRPr="007661BA">
        <w:rPr>
          <w:sz w:val="22"/>
          <w:szCs w:val="22"/>
        </w:rPr>
        <w:t xml:space="preserve"> </w:t>
      </w:r>
      <w:proofErr w:type="spellStart"/>
      <w:r w:rsidRPr="007661BA">
        <w:rPr>
          <w:sz w:val="22"/>
          <w:szCs w:val="22"/>
        </w:rPr>
        <w:t>крупније</w:t>
      </w:r>
      <w:proofErr w:type="spellEnd"/>
      <w:r w:rsidRPr="007661BA">
        <w:rPr>
          <w:sz w:val="22"/>
          <w:szCs w:val="22"/>
        </w:rPr>
        <w:t xml:space="preserve"> </w:t>
      </w:r>
      <w:proofErr w:type="spellStart"/>
      <w:r w:rsidRPr="007661BA">
        <w:rPr>
          <w:sz w:val="22"/>
          <w:szCs w:val="22"/>
        </w:rPr>
        <w:t>водотоке</w:t>
      </w:r>
      <w:proofErr w:type="spellEnd"/>
      <w:r w:rsidRPr="007661BA">
        <w:rPr>
          <w:sz w:val="22"/>
          <w:szCs w:val="22"/>
        </w:rPr>
        <w:t xml:space="preserve"> </w:t>
      </w:r>
      <w:proofErr w:type="spellStart"/>
      <w:r w:rsidRPr="007661BA">
        <w:rPr>
          <w:sz w:val="22"/>
          <w:szCs w:val="22"/>
        </w:rPr>
        <w:t>могу</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убројити</w:t>
      </w:r>
      <w:proofErr w:type="spellEnd"/>
      <w:r w:rsidRPr="007661BA">
        <w:rPr>
          <w:sz w:val="22"/>
          <w:szCs w:val="22"/>
        </w:rPr>
        <w:t xml:space="preserve"> и </w:t>
      </w:r>
      <w:proofErr w:type="spellStart"/>
      <w:r w:rsidRPr="007661BA">
        <w:rPr>
          <w:sz w:val="22"/>
          <w:szCs w:val="22"/>
        </w:rPr>
        <w:t>неке</w:t>
      </w:r>
      <w:proofErr w:type="spellEnd"/>
      <w:r w:rsidRPr="007661BA">
        <w:rPr>
          <w:sz w:val="22"/>
          <w:szCs w:val="22"/>
        </w:rPr>
        <w:t xml:space="preserve"> </w:t>
      </w:r>
      <w:proofErr w:type="spellStart"/>
      <w:r w:rsidRPr="007661BA">
        <w:rPr>
          <w:sz w:val="22"/>
          <w:szCs w:val="22"/>
        </w:rPr>
        <w:t>њене</w:t>
      </w:r>
      <w:proofErr w:type="spellEnd"/>
      <w:r w:rsidRPr="007661BA">
        <w:rPr>
          <w:sz w:val="22"/>
          <w:szCs w:val="22"/>
          <w:lang w:val="sr-Latn-CS"/>
        </w:rPr>
        <w:t xml:space="preserve"> </w:t>
      </w:r>
      <w:proofErr w:type="spellStart"/>
      <w:r w:rsidRPr="007661BA">
        <w:rPr>
          <w:sz w:val="22"/>
          <w:szCs w:val="22"/>
        </w:rPr>
        <w:t>притоке</w:t>
      </w:r>
      <w:proofErr w:type="spellEnd"/>
      <w:r w:rsidRPr="007661BA">
        <w:rPr>
          <w:sz w:val="22"/>
          <w:szCs w:val="22"/>
        </w:rPr>
        <w:t xml:space="preserve"> (</w:t>
      </w:r>
      <w:proofErr w:type="spellStart"/>
      <w:r w:rsidRPr="007661BA">
        <w:rPr>
          <w:sz w:val="22"/>
          <w:szCs w:val="22"/>
        </w:rPr>
        <w:t>Бејашничка,Бресничка</w:t>
      </w:r>
      <w:proofErr w:type="spellEnd"/>
      <w:r w:rsidRPr="007661BA">
        <w:rPr>
          <w:sz w:val="22"/>
          <w:szCs w:val="22"/>
        </w:rPr>
        <w:t xml:space="preserve"> и </w:t>
      </w:r>
      <w:proofErr w:type="spellStart"/>
      <w:r w:rsidRPr="007661BA">
        <w:rPr>
          <w:sz w:val="22"/>
          <w:szCs w:val="22"/>
        </w:rPr>
        <w:t>Растовничка</w:t>
      </w:r>
      <w:proofErr w:type="spellEnd"/>
      <w:r w:rsidRPr="007661BA">
        <w:rPr>
          <w:sz w:val="22"/>
          <w:szCs w:val="22"/>
        </w:rPr>
        <w:t xml:space="preserve"> </w:t>
      </w:r>
      <w:proofErr w:type="spellStart"/>
      <w:r w:rsidRPr="007661BA">
        <w:rPr>
          <w:sz w:val="22"/>
          <w:szCs w:val="22"/>
        </w:rPr>
        <w:t>река</w:t>
      </w:r>
      <w:proofErr w:type="spellEnd"/>
      <w:r w:rsidRPr="007661BA">
        <w:rPr>
          <w:sz w:val="22"/>
          <w:szCs w:val="22"/>
        </w:rPr>
        <w:t xml:space="preserve">) </w:t>
      </w:r>
      <w:proofErr w:type="spellStart"/>
      <w:r w:rsidRPr="007661BA">
        <w:rPr>
          <w:sz w:val="22"/>
          <w:szCs w:val="22"/>
        </w:rPr>
        <w:t>док</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остали</w:t>
      </w:r>
      <w:proofErr w:type="spellEnd"/>
      <w:r w:rsidRPr="007661BA">
        <w:rPr>
          <w:sz w:val="22"/>
          <w:szCs w:val="22"/>
        </w:rPr>
        <w:t xml:space="preserve"> </w:t>
      </w:r>
      <w:proofErr w:type="spellStart"/>
      <w:r w:rsidRPr="007661BA">
        <w:rPr>
          <w:sz w:val="22"/>
          <w:szCs w:val="22"/>
        </w:rPr>
        <w:t>водотоци</w:t>
      </w:r>
      <w:proofErr w:type="spellEnd"/>
      <w:r w:rsidRPr="007661BA">
        <w:rPr>
          <w:sz w:val="22"/>
          <w:szCs w:val="22"/>
        </w:rPr>
        <w:t xml:space="preserve"> </w:t>
      </w:r>
      <w:proofErr w:type="spellStart"/>
      <w:r w:rsidRPr="007661BA">
        <w:rPr>
          <w:sz w:val="22"/>
          <w:szCs w:val="22"/>
        </w:rPr>
        <w:t>скоро</w:t>
      </w:r>
      <w:proofErr w:type="spellEnd"/>
      <w:r w:rsidRPr="007661BA">
        <w:rPr>
          <w:sz w:val="22"/>
          <w:szCs w:val="22"/>
        </w:rPr>
        <w:t xml:space="preserve"> </w:t>
      </w:r>
      <w:proofErr w:type="spellStart"/>
      <w:r w:rsidRPr="007661BA">
        <w:rPr>
          <w:sz w:val="22"/>
          <w:szCs w:val="22"/>
        </w:rPr>
        <w:t>безначајни</w:t>
      </w:r>
      <w:proofErr w:type="spellEnd"/>
      <w:r w:rsidRPr="007661BA">
        <w:rPr>
          <w:sz w:val="22"/>
          <w:szCs w:val="22"/>
        </w:rPr>
        <w:t xml:space="preserve"> </w:t>
      </w:r>
      <w:proofErr w:type="spellStart"/>
      <w:r w:rsidRPr="007661BA">
        <w:rPr>
          <w:sz w:val="22"/>
          <w:szCs w:val="22"/>
        </w:rPr>
        <w:t>односно</w:t>
      </w:r>
      <w:proofErr w:type="spellEnd"/>
      <w:r w:rsidRPr="007661BA">
        <w:rPr>
          <w:sz w:val="22"/>
          <w:szCs w:val="22"/>
        </w:rPr>
        <w:t xml:space="preserve"> </w:t>
      </w:r>
      <w:proofErr w:type="spellStart"/>
      <w:r w:rsidRPr="007661BA">
        <w:rPr>
          <w:sz w:val="22"/>
          <w:szCs w:val="22"/>
        </w:rPr>
        <w:t>углавном</w:t>
      </w:r>
      <w:proofErr w:type="spellEnd"/>
      <w:r w:rsidRPr="007661BA">
        <w:rPr>
          <w:sz w:val="22"/>
          <w:szCs w:val="22"/>
        </w:rPr>
        <w:t xml:space="preserve"> </w:t>
      </w:r>
      <w:proofErr w:type="spellStart"/>
      <w:r w:rsidRPr="007661BA">
        <w:rPr>
          <w:sz w:val="22"/>
          <w:szCs w:val="22"/>
        </w:rPr>
        <w:t>су</w:t>
      </w:r>
      <w:proofErr w:type="spellEnd"/>
      <w:r w:rsidRPr="007661BA">
        <w:rPr>
          <w:sz w:val="22"/>
          <w:szCs w:val="22"/>
        </w:rPr>
        <w:t xml:space="preserve"> </w:t>
      </w:r>
      <w:proofErr w:type="spellStart"/>
      <w:r w:rsidRPr="007661BA">
        <w:rPr>
          <w:sz w:val="22"/>
          <w:szCs w:val="22"/>
        </w:rPr>
        <w:t>активни</w:t>
      </w:r>
      <w:proofErr w:type="spellEnd"/>
      <w:r w:rsidRPr="007661BA">
        <w:rPr>
          <w:sz w:val="22"/>
          <w:szCs w:val="22"/>
        </w:rPr>
        <w:t xml:space="preserve"> у </w:t>
      </w:r>
      <w:proofErr w:type="spellStart"/>
      <w:r w:rsidRPr="007661BA">
        <w:rPr>
          <w:sz w:val="22"/>
          <w:szCs w:val="22"/>
        </w:rPr>
        <w:t>пролеће</w:t>
      </w:r>
      <w:proofErr w:type="spellEnd"/>
      <w:r w:rsidRPr="007661BA">
        <w:rPr>
          <w:sz w:val="22"/>
          <w:szCs w:val="22"/>
        </w:rPr>
        <w:t xml:space="preserve"> и </w:t>
      </w:r>
      <w:proofErr w:type="spellStart"/>
      <w:r w:rsidRPr="007661BA">
        <w:rPr>
          <w:sz w:val="22"/>
          <w:szCs w:val="22"/>
        </w:rPr>
        <w:t>касну</w:t>
      </w:r>
      <w:proofErr w:type="spellEnd"/>
      <w:r w:rsidRPr="007661BA">
        <w:rPr>
          <w:sz w:val="22"/>
          <w:szCs w:val="22"/>
        </w:rPr>
        <w:t xml:space="preserve"> </w:t>
      </w:r>
      <w:proofErr w:type="spellStart"/>
      <w:r w:rsidRPr="007661BA">
        <w:rPr>
          <w:sz w:val="22"/>
          <w:szCs w:val="22"/>
        </w:rPr>
        <w:t>јесен</w:t>
      </w:r>
      <w:proofErr w:type="spellEnd"/>
      <w:r w:rsidRPr="007661BA">
        <w:rPr>
          <w:sz w:val="22"/>
          <w:szCs w:val="22"/>
        </w:rPr>
        <w:t>.</w:t>
      </w:r>
    </w:p>
    <w:p w14:paraId="3B338D5B" w14:textId="77777777" w:rsidR="00B037B1" w:rsidRPr="007661BA" w:rsidRDefault="00B037B1" w:rsidP="00B037B1">
      <w:pPr>
        <w:ind w:firstLine="720"/>
        <w:jc w:val="both"/>
        <w:rPr>
          <w:sz w:val="22"/>
          <w:szCs w:val="22"/>
        </w:rPr>
      </w:pPr>
      <w:proofErr w:type="spellStart"/>
      <w:r w:rsidRPr="007661BA">
        <w:rPr>
          <w:sz w:val="22"/>
          <w:szCs w:val="22"/>
        </w:rPr>
        <w:t>Река</w:t>
      </w:r>
      <w:proofErr w:type="spellEnd"/>
      <w:r w:rsidRPr="007661BA">
        <w:rPr>
          <w:sz w:val="22"/>
          <w:szCs w:val="22"/>
        </w:rPr>
        <w:t xml:space="preserve"> </w:t>
      </w:r>
      <w:proofErr w:type="spellStart"/>
      <w:r w:rsidRPr="007661BA">
        <w:rPr>
          <w:sz w:val="22"/>
          <w:szCs w:val="22"/>
        </w:rPr>
        <w:t>Топлица</w:t>
      </w:r>
      <w:proofErr w:type="spellEnd"/>
      <w:r w:rsidRPr="007661BA">
        <w:rPr>
          <w:sz w:val="22"/>
          <w:szCs w:val="22"/>
        </w:rPr>
        <w:t xml:space="preserve"> </w:t>
      </w:r>
      <w:proofErr w:type="spellStart"/>
      <w:r w:rsidRPr="007661BA">
        <w:rPr>
          <w:sz w:val="22"/>
          <w:szCs w:val="22"/>
        </w:rPr>
        <w:t>још</w:t>
      </w:r>
      <w:proofErr w:type="spellEnd"/>
      <w:r w:rsidRPr="007661BA">
        <w:rPr>
          <w:sz w:val="22"/>
          <w:szCs w:val="22"/>
        </w:rPr>
        <w:t xml:space="preserve"> </w:t>
      </w:r>
      <w:proofErr w:type="spellStart"/>
      <w:r w:rsidRPr="007661BA">
        <w:rPr>
          <w:sz w:val="22"/>
          <w:szCs w:val="22"/>
        </w:rPr>
        <w:t>увек</w:t>
      </w:r>
      <w:proofErr w:type="spellEnd"/>
      <w:r w:rsidRPr="007661BA">
        <w:rPr>
          <w:sz w:val="22"/>
          <w:szCs w:val="22"/>
        </w:rPr>
        <w:t xml:space="preserve"> </w:t>
      </w:r>
      <w:proofErr w:type="spellStart"/>
      <w:r w:rsidRPr="007661BA">
        <w:rPr>
          <w:sz w:val="22"/>
          <w:szCs w:val="22"/>
        </w:rPr>
        <w:t>нема</w:t>
      </w:r>
      <w:proofErr w:type="spellEnd"/>
      <w:r w:rsidRPr="007661BA">
        <w:rPr>
          <w:sz w:val="22"/>
          <w:szCs w:val="22"/>
        </w:rPr>
        <w:t xml:space="preserve"> </w:t>
      </w:r>
      <w:proofErr w:type="spellStart"/>
      <w:r w:rsidRPr="007661BA">
        <w:rPr>
          <w:sz w:val="22"/>
          <w:szCs w:val="22"/>
        </w:rPr>
        <w:t>значај</w:t>
      </w:r>
      <w:proofErr w:type="spellEnd"/>
      <w:r w:rsidRPr="007661BA">
        <w:rPr>
          <w:sz w:val="22"/>
          <w:szCs w:val="22"/>
        </w:rPr>
        <w:t xml:space="preserve"> </w:t>
      </w:r>
      <w:proofErr w:type="spellStart"/>
      <w:r w:rsidRPr="007661BA">
        <w:rPr>
          <w:sz w:val="22"/>
          <w:szCs w:val="22"/>
        </w:rPr>
        <w:t>који</w:t>
      </w:r>
      <w:proofErr w:type="spellEnd"/>
      <w:r w:rsidRPr="007661BA">
        <w:rPr>
          <w:sz w:val="22"/>
          <w:szCs w:val="22"/>
        </w:rPr>
        <w:t xml:space="preserve"> </w:t>
      </w:r>
      <w:proofErr w:type="spellStart"/>
      <w:r w:rsidRPr="007661BA">
        <w:rPr>
          <w:sz w:val="22"/>
          <w:szCs w:val="22"/>
        </w:rPr>
        <w:t>би</w:t>
      </w:r>
      <w:proofErr w:type="spellEnd"/>
      <w:r w:rsidRPr="007661BA">
        <w:rPr>
          <w:sz w:val="22"/>
          <w:szCs w:val="22"/>
        </w:rPr>
        <w:t xml:space="preserve"> </w:t>
      </w:r>
      <w:proofErr w:type="spellStart"/>
      <w:r w:rsidRPr="007661BA">
        <w:rPr>
          <w:sz w:val="22"/>
          <w:szCs w:val="22"/>
        </w:rPr>
        <w:t>објективно</w:t>
      </w:r>
      <w:proofErr w:type="spellEnd"/>
      <w:r w:rsidRPr="007661BA">
        <w:rPr>
          <w:sz w:val="22"/>
          <w:szCs w:val="22"/>
        </w:rPr>
        <w:t xml:space="preserve"> </w:t>
      </w:r>
      <w:proofErr w:type="spellStart"/>
      <w:r w:rsidRPr="007661BA">
        <w:rPr>
          <w:sz w:val="22"/>
          <w:szCs w:val="22"/>
        </w:rPr>
        <w:t>требало</w:t>
      </w:r>
      <w:proofErr w:type="spellEnd"/>
      <w:r w:rsidRPr="007661BA">
        <w:rPr>
          <w:sz w:val="22"/>
          <w:szCs w:val="22"/>
        </w:rPr>
        <w:t xml:space="preserve"> </w:t>
      </w:r>
      <w:proofErr w:type="spellStart"/>
      <w:r w:rsidRPr="007661BA">
        <w:rPr>
          <w:sz w:val="22"/>
          <w:szCs w:val="22"/>
        </w:rPr>
        <w:t>да</w:t>
      </w:r>
      <w:proofErr w:type="spellEnd"/>
      <w:r w:rsidRPr="007661BA">
        <w:rPr>
          <w:sz w:val="22"/>
          <w:szCs w:val="22"/>
        </w:rPr>
        <w:t xml:space="preserve"> </w:t>
      </w:r>
      <w:proofErr w:type="spellStart"/>
      <w:r w:rsidRPr="007661BA">
        <w:rPr>
          <w:sz w:val="22"/>
          <w:szCs w:val="22"/>
        </w:rPr>
        <w:t>има</w:t>
      </w:r>
      <w:proofErr w:type="spellEnd"/>
      <w:r w:rsidRPr="007661BA">
        <w:rPr>
          <w:sz w:val="22"/>
          <w:szCs w:val="22"/>
        </w:rPr>
        <w:t xml:space="preserve"> </w:t>
      </w:r>
      <w:proofErr w:type="spellStart"/>
      <w:r w:rsidRPr="007661BA">
        <w:rPr>
          <w:sz w:val="22"/>
          <w:szCs w:val="22"/>
        </w:rPr>
        <w:t>на</w:t>
      </w:r>
      <w:proofErr w:type="spellEnd"/>
      <w:r w:rsidRPr="007661BA">
        <w:rPr>
          <w:sz w:val="22"/>
          <w:szCs w:val="22"/>
        </w:rPr>
        <w:t xml:space="preserve"> </w:t>
      </w:r>
      <w:proofErr w:type="spellStart"/>
      <w:r w:rsidRPr="007661BA">
        <w:rPr>
          <w:sz w:val="22"/>
          <w:szCs w:val="22"/>
        </w:rPr>
        <w:t>овом</w:t>
      </w:r>
      <w:proofErr w:type="spellEnd"/>
      <w:r w:rsidRPr="007661BA">
        <w:rPr>
          <w:sz w:val="22"/>
          <w:szCs w:val="22"/>
        </w:rPr>
        <w:t xml:space="preserve"> </w:t>
      </w:r>
      <w:proofErr w:type="spellStart"/>
      <w:r w:rsidRPr="007661BA">
        <w:rPr>
          <w:sz w:val="22"/>
          <w:szCs w:val="22"/>
        </w:rPr>
        <w:t>подручју</w:t>
      </w:r>
      <w:proofErr w:type="spellEnd"/>
      <w:r w:rsidRPr="007661BA">
        <w:rPr>
          <w:sz w:val="22"/>
          <w:szCs w:val="22"/>
        </w:rPr>
        <w:t xml:space="preserve"> </w:t>
      </w:r>
      <w:proofErr w:type="spellStart"/>
      <w:r w:rsidRPr="007661BA">
        <w:rPr>
          <w:sz w:val="22"/>
          <w:szCs w:val="22"/>
        </w:rPr>
        <w:t>наиме</w:t>
      </w:r>
      <w:proofErr w:type="spellEnd"/>
      <w:r w:rsidRPr="007661BA">
        <w:rPr>
          <w:sz w:val="22"/>
          <w:szCs w:val="22"/>
        </w:rPr>
        <w:t xml:space="preserve"> </w:t>
      </w:r>
      <w:proofErr w:type="spellStart"/>
      <w:r w:rsidRPr="007661BA">
        <w:rPr>
          <w:sz w:val="22"/>
          <w:szCs w:val="22"/>
        </w:rPr>
        <w:t>око</w:t>
      </w:r>
      <w:proofErr w:type="spellEnd"/>
      <w:r w:rsidRPr="007661BA">
        <w:rPr>
          <w:sz w:val="22"/>
          <w:szCs w:val="22"/>
        </w:rPr>
        <w:t xml:space="preserve"> </w:t>
      </w:r>
      <w:proofErr w:type="spellStart"/>
      <w:r w:rsidRPr="007661BA">
        <w:rPr>
          <w:sz w:val="22"/>
          <w:szCs w:val="22"/>
        </w:rPr>
        <w:t>ње</w:t>
      </w:r>
      <w:proofErr w:type="spellEnd"/>
      <w:r w:rsidRPr="007661BA">
        <w:rPr>
          <w:sz w:val="22"/>
          <w:szCs w:val="22"/>
        </w:rPr>
        <w:t xml:space="preserve"> </w:t>
      </w:r>
      <w:proofErr w:type="spellStart"/>
      <w:r w:rsidRPr="007661BA">
        <w:rPr>
          <w:sz w:val="22"/>
          <w:szCs w:val="22"/>
        </w:rPr>
        <w:t>се</w:t>
      </w:r>
      <w:proofErr w:type="spellEnd"/>
      <w:r w:rsidRPr="007661BA">
        <w:rPr>
          <w:sz w:val="22"/>
          <w:szCs w:val="22"/>
        </w:rPr>
        <w:t xml:space="preserve"> </w:t>
      </w:r>
      <w:proofErr w:type="spellStart"/>
      <w:r w:rsidRPr="007661BA">
        <w:rPr>
          <w:sz w:val="22"/>
          <w:szCs w:val="22"/>
        </w:rPr>
        <w:t>организује</w:t>
      </w:r>
      <w:proofErr w:type="spellEnd"/>
      <w:r w:rsidRPr="007661BA">
        <w:rPr>
          <w:sz w:val="22"/>
          <w:szCs w:val="22"/>
        </w:rPr>
        <w:t xml:space="preserve"> </w:t>
      </w:r>
      <w:proofErr w:type="spellStart"/>
      <w:r w:rsidRPr="007661BA">
        <w:rPr>
          <w:sz w:val="22"/>
          <w:szCs w:val="22"/>
        </w:rPr>
        <w:t>доста</w:t>
      </w:r>
      <w:proofErr w:type="spellEnd"/>
      <w:r w:rsidRPr="007661BA">
        <w:rPr>
          <w:sz w:val="22"/>
          <w:szCs w:val="22"/>
        </w:rPr>
        <w:t xml:space="preserve"> </w:t>
      </w:r>
      <w:proofErr w:type="spellStart"/>
      <w:r w:rsidRPr="007661BA">
        <w:rPr>
          <w:sz w:val="22"/>
          <w:szCs w:val="22"/>
        </w:rPr>
        <w:t>екстензивна</w:t>
      </w:r>
      <w:proofErr w:type="spellEnd"/>
      <w:r w:rsidRPr="007661BA">
        <w:rPr>
          <w:sz w:val="22"/>
          <w:szCs w:val="22"/>
        </w:rPr>
        <w:t xml:space="preserve"> </w:t>
      </w:r>
      <w:proofErr w:type="spellStart"/>
      <w:r w:rsidRPr="007661BA">
        <w:rPr>
          <w:sz w:val="22"/>
          <w:szCs w:val="22"/>
        </w:rPr>
        <w:t>пољопривредна</w:t>
      </w:r>
      <w:proofErr w:type="spellEnd"/>
      <w:r w:rsidRPr="007661BA">
        <w:rPr>
          <w:sz w:val="22"/>
          <w:szCs w:val="22"/>
        </w:rPr>
        <w:t xml:space="preserve"> </w:t>
      </w:r>
      <w:proofErr w:type="spellStart"/>
      <w:r w:rsidRPr="007661BA">
        <w:rPr>
          <w:sz w:val="22"/>
          <w:szCs w:val="22"/>
        </w:rPr>
        <w:t>производња</w:t>
      </w:r>
      <w:proofErr w:type="spellEnd"/>
      <w:r w:rsidRPr="007661BA">
        <w:rPr>
          <w:sz w:val="22"/>
          <w:szCs w:val="22"/>
        </w:rPr>
        <w:t xml:space="preserve">. </w:t>
      </w:r>
    </w:p>
    <w:p w14:paraId="43C2AC4F" w14:textId="77777777" w:rsidR="00B037B1" w:rsidRDefault="00B037B1" w:rsidP="00B037B1">
      <w:pPr>
        <w:ind w:firstLine="720"/>
        <w:jc w:val="both"/>
        <w:rPr>
          <w:sz w:val="22"/>
          <w:szCs w:val="22"/>
          <w:lang w:val="sr-Latn-RS"/>
        </w:rPr>
      </w:pPr>
      <w:proofErr w:type="spellStart"/>
      <w:r w:rsidRPr="007661BA">
        <w:rPr>
          <w:sz w:val="22"/>
          <w:szCs w:val="22"/>
        </w:rPr>
        <w:t>Бресничка</w:t>
      </w:r>
      <w:proofErr w:type="spellEnd"/>
      <w:r w:rsidRPr="007661BA">
        <w:rPr>
          <w:sz w:val="22"/>
          <w:szCs w:val="22"/>
        </w:rPr>
        <w:t xml:space="preserve"> </w:t>
      </w:r>
      <w:proofErr w:type="spellStart"/>
      <w:r w:rsidRPr="007661BA">
        <w:rPr>
          <w:sz w:val="22"/>
          <w:szCs w:val="22"/>
        </w:rPr>
        <w:t>река</w:t>
      </w:r>
      <w:proofErr w:type="spellEnd"/>
      <w:r w:rsidRPr="007661BA">
        <w:rPr>
          <w:sz w:val="22"/>
          <w:szCs w:val="22"/>
        </w:rPr>
        <w:t xml:space="preserve"> </w:t>
      </w:r>
      <w:proofErr w:type="spellStart"/>
      <w:r w:rsidRPr="007661BA">
        <w:rPr>
          <w:sz w:val="22"/>
          <w:szCs w:val="22"/>
        </w:rPr>
        <w:t>је</w:t>
      </w:r>
      <w:proofErr w:type="spellEnd"/>
      <w:r w:rsidRPr="007661BA">
        <w:rPr>
          <w:sz w:val="22"/>
          <w:szCs w:val="22"/>
        </w:rPr>
        <w:t xml:space="preserve"> </w:t>
      </w:r>
      <w:proofErr w:type="spellStart"/>
      <w:r w:rsidRPr="007661BA">
        <w:rPr>
          <w:sz w:val="22"/>
          <w:szCs w:val="22"/>
        </w:rPr>
        <w:t>преграђена</w:t>
      </w:r>
      <w:proofErr w:type="spellEnd"/>
      <w:r w:rsidRPr="007661BA">
        <w:rPr>
          <w:sz w:val="22"/>
          <w:szCs w:val="22"/>
        </w:rPr>
        <w:t xml:space="preserve"> у </w:t>
      </w:r>
      <w:proofErr w:type="spellStart"/>
      <w:r w:rsidRPr="007661BA">
        <w:rPr>
          <w:sz w:val="22"/>
          <w:szCs w:val="22"/>
        </w:rPr>
        <w:t>близини</w:t>
      </w:r>
      <w:proofErr w:type="spellEnd"/>
      <w:r w:rsidRPr="007661BA">
        <w:rPr>
          <w:sz w:val="22"/>
          <w:szCs w:val="22"/>
        </w:rPr>
        <w:t xml:space="preserve"> </w:t>
      </w:r>
      <w:proofErr w:type="spellStart"/>
      <w:r w:rsidRPr="007661BA">
        <w:rPr>
          <w:sz w:val="22"/>
          <w:szCs w:val="22"/>
        </w:rPr>
        <w:t>свога</w:t>
      </w:r>
      <w:proofErr w:type="spellEnd"/>
      <w:r w:rsidRPr="007661BA">
        <w:rPr>
          <w:sz w:val="22"/>
          <w:szCs w:val="22"/>
        </w:rPr>
        <w:t xml:space="preserve"> </w:t>
      </w:r>
      <w:proofErr w:type="spellStart"/>
      <w:r w:rsidRPr="007661BA">
        <w:rPr>
          <w:sz w:val="22"/>
          <w:szCs w:val="22"/>
        </w:rPr>
        <w:t>изворишта</w:t>
      </w:r>
      <w:proofErr w:type="spellEnd"/>
      <w:r w:rsidRPr="007661BA">
        <w:rPr>
          <w:sz w:val="22"/>
          <w:szCs w:val="22"/>
        </w:rPr>
        <w:t xml:space="preserve"> и </w:t>
      </w:r>
      <w:proofErr w:type="spellStart"/>
      <w:r w:rsidRPr="007661BA">
        <w:rPr>
          <w:sz w:val="22"/>
          <w:szCs w:val="22"/>
        </w:rPr>
        <w:t>представља</w:t>
      </w:r>
      <w:proofErr w:type="spellEnd"/>
      <w:r w:rsidRPr="007661BA">
        <w:rPr>
          <w:sz w:val="22"/>
          <w:szCs w:val="22"/>
        </w:rPr>
        <w:t xml:space="preserve"> </w:t>
      </w:r>
      <w:proofErr w:type="spellStart"/>
      <w:r w:rsidRPr="007661BA">
        <w:rPr>
          <w:sz w:val="22"/>
          <w:szCs w:val="22"/>
        </w:rPr>
        <w:t>основу</w:t>
      </w:r>
      <w:proofErr w:type="spellEnd"/>
      <w:r w:rsidRPr="007661BA">
        <w:rPr>
          <w:sz w:val="22"/>
          <w:szCs w:val="22"/>
        </w:rPr>
        <w:t xml:space="preserve"> </w:t>
      </w:r>
      <w:proofErr w:type="spellStart"/>
      <w:r w:rsidRPr="007661BA">
        <w:rPr>
          <w:sz w:val="22"/>
          <w:szCs w:val="22"/>
        </w:rPr>
        <w:t>водоснабдевања</w:t>
      </w:r>
      <w:proofErr w:type="spellEnd"/>
      <w:r w:rsidRPr="007661BA">
        <w:rPr>
          <w:sz w:val="22"/>
          <w:szCs w:val="22"/>
        </w:rPr>
        <w:t xml:space="preserve"> </w:t>
      </w:r>
      <w:proofErr w:type="spellStart"/>
      <w:r w:rsidRPr="007661BA">
        <w:rPr>
          <w:sz w:val="22"/>
          <w:szCs w:val="22"/>
        </w:rPr>
        <w:t>Прокупља</w:t>
      </w:r>
      <w:proofErr w:type="spellEnd"/>
      <w:r w:rsidRPr="007661BA">
        <w:rPr>
          <w:sz w:val="22"/>
          <w:szCs w:val="22"/>
        </w:rPr>
        <w:t xml:space="preserve"> и </w:t>
      </w:r>
      <w:proofErr w:type="spellStart"/>
      <w:r w:rsidRPr="007661BA">
        <w:rPr>
          <w:sz w:val="22"/>
          <w:szCs w:val="22"/>
        </w:rPr>
        <w:t>више</w:t>
      </w:r>
      <w:proofErr w:type="spellEnd"/>
      <w:r w:rsidRPr="007661BA">
        <w:rPr>
          <w:sz w:val="22"/>
          <w:szCs w:val="22"/>
        </w:rPr>
        <w:t xml:space="preserve"> </w:t>
      </w:r>
      <w:proofErr w:type="spellStart"/>
      <w:r w:rsidRPr="007661BA">
        <w:rPr>
          <w:sz w:val="22"/>
          <w:szCs w:val="22"/>
        </w:rPr>
        <w:t>сеоских</w:t>
      </w:r>
      <w:proofErr w:type="spellEnd"/>
      <w:r w:rsidRPr="007661BA">
        <w:rPr>
          <w:sz w:val="22"/>
          <w:szCs w:val="22"/>
        </w:rPr>
        <w:t xml:space="preserve"> </w:t>
      </w:r>
      <w:proofErr w:type="spellStart"/>
      <w:r w:rsidRPr="007661BA">
        <w:rPr>
          <w:sz w:val="22"/>
          <w:szCs w:val="22"/>
        </w:rPr>
        <w:t>насеља</w:t>
      </w:r>
      <w:proofErr w:type="spellEnd"/>
      <w:r w:rsidRPr="007661BA">
        <w:rPr>
          <w:sz w:val="22"/>
          <w:szCs w:val="22"/>
        </w:rPr>
        <w:t xml:space="preserve"> </w:t>
      </w:r>
      <w:proofErr w:type="spellStart"/>
      <w:r w:rsidRPr="007661BA">
        <w:rPr>
          <w:sz w:val="22"/>
          <w:szCs w:val="22"/>
        </w:rPr>
        <w:t>дуж</w:t>
      </w:r>
      <w:proofErr w:type="spellEnd"/>
      <w:r w:rsidRPr="007661BA">
        <w:rPr>
          <w:sz w:val="22"/>
          <w:szCs w:val="22"/>
        </w:rPr>
        <w:t xml:space="preserve"> </w:t>
      </w:r>
      <w:proofErr w:type="spellStart"/>
      <w:r w:rsidRPr="007661BA">
        <w:rPr>
          <w:sz w:val="22"/>
          <w:szCs w:val="22"/>
        </w:rPr>
        <w:t>трасе</w:t>
      </w:r>
      <w:proofErr w:type="spellEnd"/>
      <w:r w:rsidRPr="007661BA">
        <w:rPr>
          <w:sz w:val="22"/>
          <w:szCs w:val="22"/>
        </w:rPr>
        <w:t xml:space="preserve"> </w:t>
      </w:r>
      <w:proofErr w:type="spellStart"/>
      <w:r w:rsidRPr="007661BA">
        <w:rPr>
          <w:sz w:val="22"/>
          <w:szCs w:val="22"/>
        </w:rPr>
        <w:t>водовода</w:t>
      </w:r>
      <w:proofErr w:type="spellEnd"/>
      <w:r w:rsidRPr="007661BA">
        <w:rPr>
          <w:sz w:val="22"/>
          <w:szCs w:val="22"/>
        </w:rPr>
        <w:t>.</w:t>
      </w:r>
    </w:p>
    <w:p w14:paraId="1E591AC8" w14:textId="77777777" w:rsidR="00B037B1" w:rsidRDefault="00B037B1" w:rsidP="00B037B1">
      <w:pPr>
        <w:ind w:firstLine="720"/>
        <w:jc w:val="both"/>
        <w:rPr>
          <w:sz w:val="22"/>
          <w:szCs w:val="22"/>
          <w:lang w:val="sr-Latn-RS"/>
        </w:rPr>
      </w:pPr>
    </w:p>
    <w:p w14:paraId="5B653A74" w14:textId="77777777" w:rsidR="00B037B1" w:rsidRPr="002C41C9" w:rsidRDefault="00B037B1" w:rsidP="00B037B1">
      <w:pPr>
        <w:ind w:firstLine="720"/>
        <w:jc w:val="both"/>
        <w:rPr>
          <w:sz w:val="22"/>
          <w:szCs w:val="22"/>
          <w:lang w:val="sr-Latn-RS"/>
        </w:rPr>
      </w:pPr>
    </w:p>
    <w:p w14:paraId="55805F23" w14:textId="77777777" w:rsidR="00B037B1" w:rsidRDefault="00B037B1" w:rsidP="00B037B1">
      <w:pPr>
        <w:widowControl w:val="0"/>
        <w:autoSpaceDE w:val="0"/>
        <w:autoSpaceDN w:val="0"/>
        <w:adjustRightInd w:val="0"/>
        <w:spacing w:after="1" w:line="264" w:lineRule="exact"/>
        <w:ind w:firstLine="720"/>
        <w:rPr>
          <w:b/>
          <w:bCs/>
          <w:sz w:val="22"/>
          <w:szCs w:val="22"/>
          <w:lang w:val="sr-Cyrl-RS"/>
        </w:rPr>
      </w:pPr>
      <w:proofErr w:type="spellStart"/>
      <w:r w:rsidRPr="007661BA">
        <w:rPr>
          <w:b/>
          <w:bCs/>
          <w:sz w:val="22"/>
          <w:szCs w:val="22"/>
        </w:rPr>
        <w:t>Комисија</w:t>
      </w:r>
      <w:proofErr w:type="spellEnd"/>
      <w:r w:rsidRPr="007661BA">
        <w:rPr>
          <w:b/>
          <w:bCs/>
          <w:sz w:val="22"/>
          <w:szCs w:val="22"/>
        </w:rPr>
        <w:t xml:space="preserve"> </w:t>
      </w:r>
      <w:proofErr w:type="spellStart"/>
      <w:r w:rsidRPr="007661BA">
        <w:rPr>
          <w:b/>
          <w:bCs/>
          <w:sz w:val="22"/>
          <w:szCs w:val="22"/>
        </w:rPr>
        <w:t>за</w:t>
      </w:r>
      <w:proofErr w:type="spellEnd"/>
      <w:r w:rsidRPr="007661BA">
        <w:rPr>
          <w:b/>
          <w:bCs/>
          <w:sz w:val="22"/>
          <w:szCs w:val="22"/>
        </w:rPr>
        <w:t xml:space="preserve"> </w:t>
      </w:r>
      <w:proofErr w:type="spellStart"/>
      <w:r w:rsidRPr="007661BA">
        <w:rPr>
          <w:b/>
          <w:bCs/>
          <w:sz w:val="22"/>
          <w:szCs w:val="22"/>
        </w:rPr>
        <w:t>израду</w:t>
      </w:r>
      <w:proofErr w:type="spellEnd"/>
      <w:r w:rsidRPr="007661BA">
        <w:rPr>
          <w:b/>
          <w:bCs/>
          <w:sz w:val="22"/>
          <w:szCs w:val="22"/>
        </w:rPr>
        <w:t xml:space="preserve"> </w:t>
      </w:r>
      <w:r>
        <w:rPr>
          <w:b/>
          <w:bCs/>
          <w:sz w:val="22"/>
          <w:szCs w:val="22"/>
          <w:lang w:val="sr-Cyrl-RS"/>
        </w:rPr>
        <w:t>П</w:t>
      </w:r>
      <w:proofErr w:type="spellStart"/>
      <w:r w:rsidRPr="007661BA">
        <w:rPr>
          <w:b/>
          <w:bCs/>
          <w:sz w:val="22"/>
          <w:szCs w:val="22"/>
        </w:rPr>
        <w:t>редлога</w:t>
      </w:r>
      <w:proofErr w:type="spellEnd"/>
      <w:r w:rsidRPr="007661BA">
        <w:rPr>
          <w:b/>
          <w:bCs/>
          <w:sz w:val="22"/>
          <w:szCs w:val="22"/>
        </w:rPr>
        <w:t xml:space="preserve"> </w:t>
      </w:r>
      <w:proofErr w:type="spellStart"/>
      <w:r w:rsidRPr="007661BA">
        <w:rPr>
          <w:b/>
          <w:bCs/>
          <w:sz w:val="22"/>
          <w:szCs w:val="22"/>
        </w:rPr>
        <w:t>годишњег</w:t>
      </w:r>
      <w:proofErr w:type="spellEnd"/>
      <w:r w:rsidRPr="007661BA">
        <w:rPr>
          <w:b/>
          <w:bCs/>
          <w:sz w:val="22"/>
          <w:szCs w:val="22"/>
        </w:rPr>
        <w:t xml:space="preserve"> </w:t>
      </w:r>
      <w:proofErr w:type="spellStart"/>
      <w:r w:rsidRPr="007661BA">
        <w:rPr>
          <w:b/>
          <w:bCs/>
          <w:sz w:val="22"/>
          <w:szCs w:val="22"/>
        </w:rPr>
        <w:t>програма</w:t>
      </w:r>
      <w:proofErr w:type="spellEnd"/>
      <w:r w:rsidRPr="007661BA">
        <w:rPr>
          <w:b/>
          <w:bCs/>
          <w:sz w:val="22"/>
          <w:szCs w:val="22"/>
        </w:rPr>
        <w:t xml:space="preserve"> </w:t>
      </w:r>
      <w:proofErr w:type="spellStart"/>
      <w:r w:rsidRPr="007661BA">
        <w:rPr>
          <w:b/>
          <w:bCs/>
          <w:sz w:val="22"/>
          <w:szCs w:val="22"/>
        </w:rPr>
        <w:t>заштите,уређења</w:t>
      </w:r>
      <w:proofErr w:type="spellEnd"/>
      <w:r w:rsidRPr="007661BA">
        <w:rPr>
          <w:b/>
          <w:bCs/>
          <w:sz w:val="22"/>
          <w:szCs w:val="22"/>
        </w:rPr>
        <w:t xml:space="preserve"> и </w:t>
      </w:r>
      <w:proofErr w:type="spellStart"/>
      <w:r w:rsidRPr="007661BA">
        <w:rPr>
          <w:b/>
          <w:bCs/>
          <w:sz w:val="22"/>
          <w:szCs w:val="22"/>
        </w:rPr>
        <w:t>коришћења</w:t>
      </w:r>
      <w:proofErr w:type="spellEnd"/>
      <w:r w:rsidRPr="007661BA">
        <w:rPr>
          <w:b/>
          <w:bCs/>
          <w:sz w:val="22"/>
          <w:szCs w:val="22"/>
        </w:rPr>
        <w:t xml:space="preserve"> </w:t>
      </w:r>
      <w:proofErr w:type="spellStart"/>
      <w:r w:rsidRPr="007661BA">
        <w:rPr>
          <w:b/>
          <w:bCs/>
          <w:sz w:val="22"/>
          <w:szCs w:val="22"/>
        </w:rPr>
        <w:t>пољопривредног</w:t>
      </w:r>
      <w:proofErr w:type="spellEnd"/>
      <w:r w:rsidRPr="007661BA">
        <w:rPr>
          <w:b/>
          <w:bCs/>
          <w:sz w:val="22"/>
          <w:szCs w:val="22"/>
        </w:rPr>
        <w:t xml:space="preserve"> </w:t>
      </w:r>
      <w:proofErr w:type="spellStart"/>
      <w:r w:rsidRPr="007661BA">
        <w:rPr>
          <w:b/>
          <w:bCs/>
          <w:sz w:val="22"/>
          <w:szCs w:val="22"/>
        </w:rPr>
        <w:t>земљишта</w:t>
      </w:r>
      <w:proofErr w:type="spellEnd"/>
      <w:r w:rsidRPr="007661BA">
        <w:rPr>
          <w:b/>
          <w:bCs/>
          <w:sz w:val="22"/>
          <w:szCs w:val="22"/>
        </w:rPr>
        <w:t xml:space="preserve"> a</w:t>
      </w:r>
      <w:r w:rsidRPr="007661BA">
        <w:rPr>
          <w:b/>
          <w:sz w:val="22"/>
          <w:szCs w:val="22"/>
        </w:rPr>
        <w:t xml:space="preserve"> </w:t>
      </w:r>
      <w:proofErr w:type="spellStart"/>
      <w:r w:rsidRPr="007661BA">
        <w:rPr>
          <w:b/>
          <w:sz w:val="22"/>
          <w:szCs w:val="22"/>
        </w:rPr>
        <w:t>на</w:t>
      </w:r>
      <w:proofErr w:type="spellEnd"/>
      <w:r w:rsidRPr="007661BA">
        <w:rPr>
          <w:b/>
          <w:sz w:val="22"/>
          <w:szCs w:val="22"/>
        </w:rPr>
        <w:t xml:space="preserve"> </w:t>
      </w:r>
      <w:proofErr w:type="spellStart"/>
      <w:r w:rsidRPr="007661BA">
        <w:rPr>
          <w:b/>
          <w:sz w:val="22"/>
          <w:szCs w:val="22"/>
        </w:rPr>
        <w:t>основу</w:t>
      </w:r>
      <w:proofErr w:type="spellEnd"/>
      <w:r w:rsidRPr="007661BA">
        <w:rPr>
          <w:b/>
          <w:sz w:val="22"/>
          <w:szCs w:val="22"/>
        </w:rPr>
        <w:t xml:space="preserve"> </w:t>
      </w:r>
      <w:proofErr w:type="spellStart"/>
      <w:r w:rsidRPr="007661BA">
        <w:rPr>
          <w:b/>
          <w:sz w:val="22"/>
          <w:szCs w:val="22"/>
        </w:rPr>
        <w:t>члана</w:t>
      </w:r>
      <w:proofErr w:type="spellEnd"/>
      <w:r w:rsidRPr="007661BA">
        <w:rPr>
          <w:b/>
          <w:sz w:val="22"/>
          <w:szCs w:val="22"/>
        </w:rPr>
        <w:t xml:space="preserve"> 64а  </w:t>
      </w:r>
      <w:proofErr w:type="spellStart"/>
      <w:r w:rsidRPr="007661BA">
        <w:rPr>
          <w:b/>
          <w:sz w:val="22"/>
          <w:szCs w:val="22"/>
        </w:rPr>
        <w:t>Закону</w:t>
      </w:r>
      <w:proofErr w:type="spellEnd"/>
      <w:r w:rsidRPr="007661BA">
        <w:rPr>
          <w:b/>
          <w:sz w:val="22"/>
          <w:szCs w:val="22"/>
        </w:rPr>
        <w:t xml:space="preserve"> о </w:t>
      </w:r>
      <w:proofErr w:type="spellStart"/>
      <w:r w:rsidRPr="007661BA">
        <w:rPr>
          <w:b/>
          <w:sz w:val="22"/>
          <w:szCs w:val="22"/>
        </w:rPr>
        <w:t>пољопривредном</w:t>
      </w:r>
      <w:proofErr w:type="spellEnd"/>
      <w:r w:rsidRPr="007661BA">
        <w:rPr>
          <w:b/>
          <w:sz w:val="22"/>
          <w:szCs w:val="22"/>
        </w:rPr>
        <w:t xml:space="preserve"> </w:t>
      </w:r>
      <w:proofErr w:type="spellStart"/>
      <w:r w:rsidRPr="007661BA">
        <w:rPr>
          <w:b/>
          <w:sz w:val="22"/>
          <w:szCs w:val="22"/>
        </w:rPr>
        <w:t>земљишту</w:t>
      </w:r>
      <w:proofErr w:type="spellEnd"/>
      <w:r w:rsidRPr="007661BA">
        <w:rPr>
          <w:b/>
          <w:sz w:val="22"/>
          <w:szCs w:val="22"/>
        </w:rPr>
        <w:t xml:space="preserve"> (''</w:t>
      </w:r>
      <w:proofErr w:type="spellStart"/>
      <w:r w:rsidRPr="007661BA">
        <w:rPr>
          <w:b/>
          <w:sz w:val="22"/>
          <w:szCs w:val="22"/>
        </w:rPr>
        <w:t>Сл</w:t>
      </w:r>
      <w:proofErr w:type="spellEnd"/>
      <w:r w:rsidRPr="007661BA">
        <w:rPr>
          <w:b/>
          <w:sz w:val="22"/>
          <w:szCs w:val="22"/>
        </w:rPr>
        <w:t xml:space="preserve">. </w:t>
      </w:r>
      <w:proofErr w:type="spellStart"/>
      <w:r w:rsidRPr="007661BA">
        <w:rPr>
          <w:b/>
          <w:sz w:val="22"/>
          <w:szCs w:val="22"/>
        </w:rPr>
        <w:t>гласник</w:t>
      </w:r>
      <w:proofErr w:type="spellEnd"/>
      <w:r w:rsidRPr="007661BA">
        <w:rPr>
          <w:b/>
          <w:sz w:val="22"/>
          <w:szCs w:val="22"/>
        </w:rPr>
        <w:t xml:space="preserve"> Р. </w:t>
      </w:r>
      <w:proofErr w:type="spellStart"/>
      <w:r w:rsidRPr="007661BA">
        <w:rPr>
          <w:b/>
          <w:sz w:val="22"/>
          <w:szCs w:val="22"/>
        </w:rPr>
        <w:t>Србије</w:t>
      </w:r>
      <w:proofErr w:type="spellEnd"/>
      <w:r w:rsidRPr="007661BA">
        <w:rPr>
          <w:b/>
          <w:sz w:val="22"/>
          <w:szCs w:val="22"/>
        </w:rPr>
        <w:t xml:space="preserve">'' </w:t>
      </w:r>
      <w:proofErr w:type="spellStart"/>
      <w:r w:rsidRPr="007661BA">
        <w:rPr>
          <w:b/>
          <w:sz w:val="22"/>
          <w:szCs w:val="22"/>
        </w:rPr>
        <w:t>бр</w:t>
      </w:r>
      <w:proofErr w:type="spellEnd"/>
      <w:r w:rsidRPr="007661BA">
        <w:rPr>
          <w:b/>
          <w:sz w:val="22"/>
          <w:szCs w:val="22"/>
        </w:rPr>
        <w:t xml:space="preserve">. </w:t>
      </w:r>
      <w:r w:rsidRPr="00571740">
        <w:rPr>
          <w:b/>
          <w:lang w:val="sr-Cyrl-RS"/>
        </w:rPr>
        <w:t>62/06,65/0</w:t>
      </w:r>
      <w:r w:rsidRPr="00571740">
        <w:rPr>
          <w:b/>
          <w:lang w:val="sr-Latn-RS"/>
        </w:rPr>
        <w:t>8</w:t>
      </w:r>
      <w:r w:rsidRPr="00571740">
        <w:rPr>
          <w:b/>
          <w:lang w:val="sr-Cyrl-RS"/>
        </w:rPr>
        <w:t>-др.закон,41/09,112/15</w:t>
      </w:r>
      <w:r w:rsidRPr="00571740">
        <w:rPr>
          <w:b/>
          <w:lang w:val="sr-Latn-RS"/>
        </w:rPr>
        <w:t>,</w:t>
      </w:r>
      <w:r w:rsidRPr="00571740">
        <w:rPr>
          <w:b/>
          <w:lang w:val="sr-Cyrl-RS"/>
        </w:rPr>
        <w:t>80/17 и 95/18</w:t>
      </w:r>
      <w:r w:rsidRPr="00571740">
        <w:rPr>
          <w:b/>
          <w:lang w:val="sr-Latn-RS"/>
        </w:rPr>
        <w:t>-</w:t>
      </w:r>
      <w:r w:rsidRPr="00571740">
        <w:rPr>
          <w:b/>
          <w:lang w:val="sr-Cyrl-RS"/>
        </w:rPr>
        <w:t>др.закон</w:t>
      </w:r>
      <w:r>
        <w:rPr>
          <w:b/>
          <w:sz w:val="22"/>
          <w:szCs w:val="22"/>
        </w:rPr>
        <w:t>),</w:t>
      </w:r>
      <w:r w:rsidRPr="007661BA">
        <w:rPr>
          <w:b/>
          <w:bCs/>
          <w:sz w:val="22"/>
          <w:szCs w:val="22"/>
        </w:rPr>
        <w:t xml:space="preserve"> </w:t>
      </w:r>
      <w:proofErr w:type="spellStart"/>
      <w:r w:rsidRPr="007661BA">
        <w:rPr>
          <w:b/>
          <w:bCs/>
          <w:sz w:val="22"/>
          <w:szCs w:val="22"/>
        </w:rPr>
        <w:t>упутила</w:t>
      </w:r>
      <w:proofErr w:type="spellEnd"/>
      <w:r w:rsidRPr="007661BA">
        <w:rPr>
          <w:b/>
          <w:bCs/>
          <w:sz w:val="22"/>
          <w:szCs w:val="22"/>
        </w:rPr>
        <w:t xml:space="preserve"> </w:t>
      </w:r>
      <w:proofErr w:type="spellStart"/>
      <w:r w:rsidRPr="007661BA">
        <w:rPr>
          <w:b/>
          <w:bCs/>
          <w:sz w:val="22"/>
          <w:szCs w:val="22"/>
        </w:rPr>
        <w:t>је</w:t>
      </w:r>
      <w:proofErr w:type="spellEnd"/>
      <w:r>
        <w:rPr>
          <w:b/>
          <w:bCs/>
          <w:sz w:val="22"/>
          <w:szCs w:val="22"/>
          <w:lang w:val="sr-Cyrl-RS"/>
        </w:rPr>
        <w:t>:</w:t>
      </w:r>
      <w:r w:rsidRPr="007661BA">
        <w:rPr>
          <w:b/>
          <w:bCs/>
          <w:sz w:val="22"/>
          <w:szCs w:val="22"/>
        </w:rPr>
        <w:t xml:space="preserve"> </w:t>
      </w:r>
    </w:p>
    <w:p w14:paraId="38CEAA3E" w14:textId="77777777" w:rsidR="00B037B1" w:rsidRDefault="00B037B1" w:rsidP="00B037B1">
      <w:pPr>
        <w:widowControl w:val="0"/>
        <w:autoSpaceDE w:val="0"/>
        <w:autoSpaceDN w:val="0"/>
        <w:adjustRightInd w:val="0"/>
        <w:spacing w:after="1" w:line="264" w:lineRule="exact"/>
        <w:rPr>
          <w:b/>
          <w:bCs/>
          <w:sz w:val="22"/>
          <w:szCs w:val="22"/>
          <w:lang w:val="sr-Cyrl-RS"/>
        </w:rPr>
      </w:pPr>
      <w:r>
        <w:rPr>
          <w:b/>
          <w:bCs/>
          <w:sz w:val="22"/>
          <w:szCs w:val="22"/>
          <w:lang w:val="sr-Cyrl-RS"/>
        </w:rPr>
        <w:t xml:space="preserve">             </w:t>
      </w:r>
      <w:proofErr w:type="spellStart"/>
      <w:r w:rsidRPr="007661BA">
        <w:rPr>
          <w:b/>
          <w:bCs/>
          <w:sz w:val="22"/>
          <w:szCs w:val="22"/>
        </w:rPr>
        <w:t>Јавни</w:t>
      </w:r>
      <w:proofErr w:type="spellEnd"/>
      <w:r w:rsidRPr="007661BA">
        <w:rPr>
          <w:b/>
          <w:bCs/>
          <w:sz w:val="22"/>
          <w:szCs w:val="22"/>
        </w:rPr>
        <w:t xml:space="preserve"> </w:t>
      </w:r>
      <w:proofErr w:type="spellStart"/>
      <w:r w:rsidRPr="007661BA">
        <w:rPr>
          <w:b/>
          <w:bCs/>
          <w:sz w:val="22"/>
          <w:szCs w:val="22"/>
        </w:rPr>
        <w:t>позив</w:t>
      </w:r>
      <w:proofErr w:type="spellEnd"/>
      <w:r w:rsidRPr="007661BA">
        <w:rPr>
          <w:b/>
          <w:bCs/>
          <w:sz w:val="22"/>
          <w:szCs w:val="22"/>
        </w:rPr>
        <w:t xml:space="preserve"> </w:t>
      </w:r>
      <w:proofErr w:type="spellStart"/>
      <w:r w:rsidRPr="007661BA">
        <w:rPr>
          <w:b/>
          <w:bCs/>
          <w:sz w:val="22"/>
          <w:szCs w:val="22"/>
        </w:rPr>
        <w:t>за</w:t>
      </w:r>
      <w:proofErr w:type="spellEnd"/>
      <w:r w:rsidRPr="007661BA">
        <w:rPr>
          <w:b/>
          <w:bCs/>
          <w:sz w:val="22"/>
          <w:szCs w:val="22"/>
        </w:rPr>
        <w:t xml:space="preserve"> </w:t>
      </w:r>
      <w:r>
        <w:rPr>
          <w:b/>
          <w:bCs/>
          <w:sz w:val="22"/>
          <w:szCs w:val="22"/>
          <w:lang w:val="sr-Cyrl-RS"/>
        </w:rPr>
        <w:t xml:space="preserve">доказивање права </w:t>
      </w:r>
      <w:r w:rsidRPr="007661BA">
        <w:rPr>
          <w:b/>
          <w:bCs/>
          <w:sz w:val="22"/>
          <w:szCs w:val="22"/>
        </w:rPr>
        <w:t xml:space="preserve"> </w:t>
      </w:r>
      <w:proofErr w:type="spellStart"/>
      <w:r w:rsidRPr="007661BA">
        <w:rPr>
          <w:b/>
          <w:bCs/>
          <w:sz w:val="22"/>
          <w:szCs w:val="22"/>
        </w:rPr>
        <w:t>пречег</w:t>
      </w:r>
      <w:proofErr w:type="spellEnd"/>
      <w:r w:rsidRPr="007661BA">
        <w:rPr>
          <w:b/>
          <w:bCs/>
          <w:sz w:val="22"/>
          <w:szCs w:val="22"/>
        </w:rPr>
        <w:t xml:space="preserve"> </w:t>
      </w:r>
      <w:proofErr w:type="spellStart"/>
      <w:r w:rsidRPr="007661BA">
        <w:rPr>
          <w:b/>
          <w:bCs/>
          <w:sz w:val="22"/>
          <w:szCs w:val="22"/>
        </w:rPr>
        <w:t>закупа</w:t>
      </w:r>
      <w:proofErr w:type="spellEnd"/>
      <w:r w:rsidRPr="007661BA">
        <w:rPr>
          <w:b/>
          <w:bCs/>
          <w:sz w:val="22"/>
          <w:szCs w:val="22"/>
        </w:rPr>
        <w:t xml:space="preserve"> </w:t>
      </w:r>
      <w:proofErr w:type="spellStart"/>
      <w:r w:rsidRPr="007661BA">
        <w:rPr>
          <w:b/>
          <w:bCs/>
          <w:sz w:val="22"/>
          <w:szCs w:val="22"/>
        </w:rPr>
        <w:t>пољопривредног</w:t>
      </w:r>
      <w:proofErr w:type="spellEnd"/>
      <w:r w:rsidRPr="007661BA">
        <w:rPr>
          <w:b/>
          <w:bCs/>
          <w:sz w:val="22"/>
          <w:szCs w:val="22"/>
        </w:rPr>
        <w:t xml:space="preserve"> </w:t>
      </w:r>
      <w:r>
        <w:rPr>
          <w:b/>
          <w:bCs/>
          <w:sz w:val="22"/>
          <w:szCs w:val="22"/>
          <w:lang w:val="hu-HU"/>
        </w:rPr>
        <w:t>земљишта</w:t>
      </w:r>
      <w:r>
        <w:rPr>
          <w:b/>
          <w:bCs/>
          <w:sz w:val="22"/>
          <w:szCs w:val="22"/>
          <w:lang w:val="sr-Cyrl-RS"/>
        </w:rPr>
        <w:t xml:space="preserve"> у државној својини на територији </w:t>
      </w:r>
      <w:r>
        <w:rPr>
          <w:b/>
          <w:bCs/>
          <w:sz w:val="22"/>
          <w:szCs w:val="22"/>
          <w:lang w:val="hu-HU"/>
        </w:rPr>
        <w:t xml:space="preserve"> </w:t>
      </w:r>
      <w:r>
        <w:rPr>
          <w:b/>
          <w:bCs/>
          <w:sz w:val="22"/>
          <w:szCs w:val="22"/>
          <w:lang w:val="sr-Cyrl-RS"/>
        </w:rPr>
        <w:t xml:space="preserve">града  </w:t>
      </w:r>
      <w:r w:rsidRPr="007661BA">
        <w:rPr>
          <w:b/>
          <w:bCs/>
          <w:sz w:val="22"/>
          <w:szCs w:val="22"/>
          <w:lang w:val="hu-HU"/>
        </w:rPr>
        <w:t xml:space="preserve"> Прокупљ</w:t>
      </w:r>
      <w:r>
        <w:rPr>
          <w:b/>
          <w:bCs/>
          <w:sz w:val="22"/>
          <w:szCs w:val="22"/>
          <w:lang w:val="sr-Cyrl-RS"/>
        </w:rPr>
        <w:t>а за 202</w:t>
      </w:r>
      <w:r>
        <w:rPr>
          <w:b/>
          <w:bCs/>
          <w:sz w:val="22"/>
          <w:szCs w:val="22"/>
          <w:lang w:val="sr-Latn-RS"/>
        </w:rPr>
        <w:t>6</w:t>
      </w:r>
      <w:r>
        <w:rPr>
          <w:b/>
          <w:bCs/>
          <w:sz w:val="22"/>
          <w:szCs w:val="22"/>
          <w:lang w:val="sr-Cyrl-RS"/>
        </w:rPr>
        <w:t xml:space="preserve"> годину и </w:t>
      </w:r>
      <w:r w:rsidRPr="007661BA">
        <w:rPr>
          <w:b/>
          <w:bCs/>
          <w:sz w:val="22"/>
          <w:szCs w:val="22"/>
        </w:rPr>
        <w:t xml:space="preserve"> </w:t>
      </w:r>
    </w:p>
    <w:p w14:paraId="6B65CEE8" w14:textId="77777777" w:rsidR="00B037B1" w:rsidRDefault="00B037B1" w:rsidP="00B037B1">
      <w:pPr>
        <w:widowControl w:val="0"/>
        <w:autoSpaceDE w:val="0"/>
        <w:autoSpaceDN w:val="0"/>
        <w:adjustRightInd w:val="0"/>
        <w:spacing w:after="1" w:line="264" w:lineRule="exact"/>
        <w:ind w:firstLine="720"/>
        <w:rPr>
          <w:b/>
          <w:bCs/>
          <w:sz w:val="22"/>
          <w:szCs w:val="22"/>
          <w:lang w:val="sr-Cyrl-RS"/>
        </w:rPr>
      </w:pPr>
      <w:proofErr w:type="spellStart"/>
      <w:r w:rsidRPr="007661BA">
        <w:rPr>
          <w:b/>
          <w:bCs/>
          <w:sz w:val="22"/>
          <w:szCs w:val="22"/>
        </w:rPr>
        <w:t>Јавни</w:t>
      </w:r>
      <w:proofErr w:type="spellEnd"/>
      <w:r w:rsidRPr="007661BA">
        <w:rPr>
          <w:b/>
          <w:bCs/>
          <w:sz w:val="22"/>
          <w:szCs w:val="22"/>
        </w:rPr>
        <w:t xml:space="preserve"> </w:t>
      </w:r>
      <w:proofErr w:type="spellStart"/>
      <w:r w:rsidRPr="007661BA">
        <w:rPr>
          <w:b/>
          <w:bCs/>
          <w:sz w:val="22"/>
          <w:szCs w:val="22"/>
        </w:rPr>
        <w:t>позив</w:t>
      </w:r>
      <w:proofErr w:type="spellEnd"/>
      <w:r w:rsidRPr="007661BA">
        <w:rPr>
          <w:b/>
          <w:bCs/>
          <w:sz w:val="22"/>
          <w:szCs w:val="22"/>
        </w:rPr>
        <w:t xml:space="preserve"> </w:t>
      </w:r>
      <w:proofErr w:type="spellStart"/>
      <w:r w:rsidRPr="007661BA">
        <w:rPr>
          <w:b/>
          <w:bCs/>
          <w:sz w:val="22"/>
          <w:szCs w:val="22"/>
        </w:rPr>
        <w:t>за</w:t>
      </w:r>
      <w:proofErr w:type="spellEnd"/>
      <w:r w:rsidRPr="007661BA">
        <w:rPr>
          <w:b/>
          <w:bCs/>
          <w:sz w:val="22"/>
          <w:szCs w:val="22"/>
        </w:rPr>
        <w:t xml:space="preserve"> </w:t>
      </w:r>
      <w:r>
        <w:rPr>
          <w:b/>
          <w:bCs/>
          <w:sz w:val="22"/>
          <w:szCs w:val="22"/>
          <w:lang w:val="sr-Cyrl-RS"/>
        </w:rPr>
        <w:t xml:space="preserve">остваривање права </w:t>
      </w:r>
      <w:r w:rsidRPr="007661BA">
        <w:rPr>
          <w:b/>
          <w:bCs/>
          <w:sz w:val="22"/>
          <w:szCs w:val="22"/>
        </w:rPr>
        <w:t xml:space="preserve"> </w:t>
      </w:r>
      <w:r>
        <w:rPr>
          <w:b/>
          <w:bCs/>
          <w:sz w:val="22"/>
          <w:szCs w:val="22"/>
          <w:lang w:val="sr-Cyrl-RS"/>
        </w:rPr>
        <w:t>коришћења без плаћања накнаде</w:t>
      </w:r>
      <w:r w:rsidRPr="007661BA">
        <w:rPr>
          <w:b/>
          <w:bCs/>
          <w:sz w:val="22"/>
          <w:szCs w:val="22"/>
        </w:rPr>
        <w:t xml:space="preserve"> </w:t>
      </w:r>
      <w:proofErr w:type="spellStart"/>
      <w:r w:rsidRPr="007661BA">
        <w:rPr>
          <w:b/>
          <w:bCs/>
          <w:sz w:val="22"/>
          <w:szCs w:val="22"/>
        </w:rPr>
        <w:t>пољопривредног</w:t>
      </w:r>
      <w:proofErr w:type="spellEnd"/>
      <w:r w:rsidRPr="007661BA">
        <w:rPr>
          <w:b/>
          <w:bCs/>
          <w:sz w:val="22"/>
          <w:szCs w:val="22"/>
        </w:rPr>
        <w:t xml:space="preserve"> </w:t>
      </w:r>
      <w:r>
        <w:rPr>
          <w:b/>
          <w:bCs/>
          <w:sz w:val="22"/>
          <w:szCs w:val="22"/>
          <w:lang w:val="hu-HU"/>
        </w:rPr>
        <w:t>земљишта</w:t>
      </w:r>
      <w:r>
        <w:rPr>
          <w:b/>
          <w:bCs/>
          <w:sz w:val="22"/>
          <w:szCs w:val="22"/>
          <w:lang w:val="sr-Cyrl-RS"/>
        </w:rPr>
        <w:t xml:space="preserve"> у државној својини на територији </w:t>
      </w:r>
      <w:r>
        <w:rPr>
          <w:b/>
          <w:bCs/>
          <w:sz w:val="22"/>
          <w:szCs w:val="22"/>
          <w:lang w:val="hu-HU"/>
        </w:rPr>
        <w:t xml:space="preserve"> </w:t>
      </w:r>
      <w:r>
        <w:rPr>
          <w:b/>
          <w:bCs/>
          <w:sz w:val="22"/>
          <w:szCs w:val="22"/>
          <w:lang w:val="sr-Cyrl-RS"/>
        </w:rPr>
        <w:t xml:space="preserve">града  </w:t>
      </w:r>
      <w:r w:rsidRPr="007661BA">
        <w:rPr>
          <w:b/>
          <w:bCs/>
          <w:sz w:val="22"/>
          <w:szCs w:val="22"/>
          <w:lang w:val="hu-HU"/>
        </w:rPr>
        <w:t xml:space="preserve"> Прокупљ</w:t>
      </w:r>
      <w:r>
        <w:rPr>
          <w:b/>
          <w:bCs/>
          <w:sz w:val="22"/>
          <w:szCs w:val="22"/>
          <w:lang w:val="sr-Cyrl-RS"/>
        </w:rPr>
        <w:t>а за 202</w:t>
      </w:r>
      <w:r>
        <w:rPr>
          <w:b/>
          <w:bCs/>
          <w:sz w:val="22"/>
          <w:szCs w:val="22"/>
          <w:lang w:val="sr-Latn-RS"/>
        </w:rPr>
        <w:t>6</w:t>
      </w:r>
      <w:r>
        <w:rPr>
          <w:b/>
          <w:bCs/>
          <w:sz w:val="22"/>
          <w:szCs w:val="22"/>
          <w:lang w:val="sr-Cyrl-RS"/>
        </w:rPr>
        <w:t xml:space="preserve"> годину.</w:t>
      </w:r>
      <w:r w:rsidRPr="007661BA">
        <w:rPr>
          <w:b/>
          <w:bCs/>
          <w:sz w:val="22"/>
          <w:szCs w:val="22"/>
        </w:rPr>
        <w:t xml:space="preserve"> </w:t>
      </w:r>
    </w:p>
    <w:p w14:paraId="3BBF97F0" w14:textId="77777777" w:rsidR="00B037B1" w:rsidRPr="009C3481" w:rsidRDefault="00B037B1" w:rsidP="00B037B1">
      <w:pPr>
        <w:widowControl w:val="0"/>
        <w:autoSpaceDE w:val="0"/>
        <w:autoSpaceDN w:val="0"/>
        <w:adjustRightInd w:val="0"/>
        <w:spacing w:after="1" w:line="264" w:lineRule="exact"/>
        <w:ind w:firstLine="720"/>
        <w:rPr>
          <w:b/>
          <w:bCs/>
          <w:sz w:val="22"/>
          <w:szCs w:val="22"/>
          <w:lang w:val="sr-Cyrl-RS"/>
        </w:rPr>
      </w:pPr>
      <w:proofErr w:type="spellStart"/>
      <w:r>
        <w:rPr>
          <w:b/>
          <w:bCs/>
          <w:sz w:val="22"/>
          <w:szCs w:val="22"/>
        </w:rPr>
        <w:t>По</w:t>
      </w:r>
      <w:proofErr w:type="spellEnd"/>
      <w:r>
        <w:rPr>
          <w:b/>
          <w:bCs/>
          <w:sz w:val="22"/>
          <w:szCs w:val="22"/>
        </w:rPr>
        <w:t xml:space="preserve"> </w:t>
      </w:r>
      <w:proofErr w:type="spellStart"/>
      <w:r>
        <w:rPr>
          <w:b/>
          <w:bCs/>
          <w:sz w:val="22"/>
          <w:szCs w:val="22"/>
        </w:rPr>
        <w:t>упућен</w:t>
      </w:r>
      <w:proofErr w:type="spellEnd"/>
      <w:r>
        <w:rPr>
          <w:b/>
          <w:bCs/>
          <w:sz w:val="22"/>
          <w:szCs w:val="22"/>
          <w:lang w:val="sr-Cyrl-RS"/>
        </w:rPr>
        <w:t xml:space="preserve">им </w:t>
      </w:r>
      <w:r w:rsidRPr="007661BA">
        <w:rPr>
          <w:b/>
          <w:bCs/>
          <w:sz w:val="22"/>
          <w:szCs w:val="22"/>
        </w:rPr>
        <w:t xml:space="preserve"> </w:t>
      </w:r>
      <w:proofErr w:type="spellStart"/>
      <w:r w:rsidRPr="007661BA">
        <w:rPr>
          <w:b/>
          <w:bCs/>
          <w:sz w:val="22"/>
          <w:szCs w:val="22"/>
        </w:rPr>
        <w:t>Ја</w:t>
      </w:r>
      <w:r>
        <w:rPr>
          <w:b/>
          <w:bCs/>
          <w:sz w:val="22"/>
          <w:szCs w:val="22"/>
        </w:rPr>
        <w:t>вн</w:t>
      </w:r>
      <w:proofErr w:type="spellEnd"/>
      <w:r>
        <w:rPr>
          <w:b/>
          <w:bCs/>
          <w:sz w:val="22"/>
          <w:szCs w:val="22"/>
          <w:lang w:val="sr-Cyrl-RS"/>
        </w:rPr>
        <w:t>и</w:t>
      </w:r>
      <w:r>
        <w:rPr>
          <w:b/>
          <w:bCs/>
          <w:sz w:val="22"/>
          <w:szCs w:val="22"/>
        </w:rPr>
        <w:t xml:space="preserve">м </w:t>
      </w:r>
      <w:r>
        <w:rPr>
          <w:b/>
          <w:bCs/>
          <w:sz w:val="22"/>
          <w:szCs w:val="22"/>
          <w:lang w:val="sr-Cyrl-RS"/>
        </w:rPr>
        <w:t>П</w:t>
      </w:r>
      <w:proofErr w:type="spellStart"/>
      <w:r>
        <w:rPr>
          <w:b/>
          <w:bCs/>
          <w:sz w:val="22"/>
          <w:szCs w:val="22"/>
        </w:rPr>
        <w:t>озив</w:t>
      </w:r>
      <w:proofErr w:type="spellEnd"/>
      <w:r>
        <w:rPr>
          <w:b/>
          <w:bCs/>
          <w:sz w:val="22"/>
          <w:szCs w:val="22"/>
          <w:lang w:val="sr-Cyrl-RS"/>
        </w:rPr>
        <w:t xml:space="preserve">има </w:t>
      </w:r>
      <w:r>
        <w:rPr>
          <w:b/>
          <w:bCs/>
          <w:sz w:val="22"/>
          <w:szCs w:val="22"/>
        </w:rPr>
        <w:t xml:space="preserve"> </w:t>
      </w:r>
      <w:proofErr w:type="spellStart"/>
      <w:r>
        <w:rPr>
          <w:b/>
          <w:bCs/>
          <w:sz w:val="22"/>
          <w:szCs w:val="22"/>
        </w:rPr>
        <w:t>одазва</w:t>
      </w:r>
      <w:proofErr w:type="spellEnd"/>
      <w:r>
        <w:rPr>
          <w:b/>
          <w:bCs/>
          <w:sz w:val="22"/>
          <w:szCs w:val="22"/>
          <w:lang w:val="sr-Cyrl-RS"/>
        </w:rPr>
        <w:t xml:space="preserve">ла се  средња пољопривредна школа Радош Јовановић </w:t>
      </w:r>
      <w:r>
        <w:rPr>
          <w:b/>
          <w:bCs/>
          <w:sz w:val="22"/>
          <w:szCs w:val="22"/>
          <w:lang w:val="sr-Latn-RS"/>
        </w:rPr>
        <w:t>,,</w:t>
      </w:r>
      <w:r>
        <w:rPr>
          <w:b/>
          <w:bCs/>
          <w:sz w:val="22"/>
          <w:szCs w:val="22"/>
          <w:lang w:val="sr-Cyrl-RS"/>
        </w:rPr>
        <w:t>Сеља</w:t>
      </w:r>
      <w:r>
        <w:rPr>
          <w:b/>
          <w:bCs/>
          <w:sz w:val="22"/>
          <w:szCs w:val="22"/>
          <w:lang w:val="sr-Latn-RS"/>
        </w:rPr>
        <w:t>,,</w:t>
      </w:r>
      <w:r>
        <w:rPr>
          <w:b/>
          <w:bCs/>
          <w:sz w:val="22"/>
          <w:szCs w:val="22"/>
          <w:lang w:val="sr-Cyrl-RS"/>
        </w:rPr>
        <w:t xml:space="preserve"> са правом бесплатног коришћења</w:t>
      </w:r>
      <w:r>
        <w:rPr>
          <w:b/>
          <w:bCs/>
          <w:sz w:val="22"/>
          <w:szCs w:val="22"/>
          <w:lang w:val="sr-Latn-RS"/>
        </w:rPr>
        <w:t>,</w:t>
      </w:r>
      <w:r>
        <w:rPr>
          <w:b/>
          <w:bCs/>
          <w:sz w:val="22"/>
          <w:szCs w:val="22"/>
          <w:lang w:val="sr-Cyrl-RS"/>
        </w:rPr>
        <w:t>али се одустало од захтева због закупа истог земљишта на петогодишњи период.</w:t>
      </w:r>
    </w:p>
    <w:p w14:paraId="40349D31" w14:textId="77777777" w:rsidR="00B037B1" w:rsidRDefault="00B037B1" w:rsidP="00B037B1">
      <w:pPr>
        <w:widowControl w:val="0"/>
        <w:autoSpaceDE w:val="0"/>
        <w:autoSpaceDN w:val="0"/>
        <w:adjustRightInd w:val="0"/>
        <w:spacing w:after="1" w:line="264" w:lineRule="exact"/>
        <w:ind w:firstLine="720"/>
        <w:rPr>
          <w:b/>
          <w:bCs/>
          <w:sz w:val="22"/>
          <w:szCs w:val="22"/>
          <w:lang w:val="sr-Latn-RS"/>
        </w:rPr>
      </w:pPr>
    </w:p>
    <w:p w14:paraId="3D7F33D2" w14:textId="77777777" w:rsidR="00B037B1" w:rsidRPr="00EF4F00" w:rsidRDefault="00B037B1" w:rsidP="00B037B1">
      <w:pPr>
        <w:widowControl w:val="0"/>
        <w:autoSpaceDE w:val="0"/>
        <w:autoSpaceDN w:val="0"/>
        <w:adjustRightInd w:val="0"/>
        <w:spacing w:after="1" w:line="264" w:lineRule="exact"/>
        <w:ind w:firstLine="720"/>
        <w:rPr>
          <w:b/>
          <w:bCs/>
          <w:sz w:val="22"/>
          <w:szCs w:val="22"/>
          <w:lang w:val="sr-Latn-RS"/>
        </w:rPr>
      </w:pPr>
    </w:p>
    <w:p w14:paraId="53F3E305" w14:textId="77777777" w:rsidR="00B037B1" w:rsidRPr="00E14C26" w:rsidRDefault="00B037B1" w:rsidP="00B037B1">
      <w:pPr>
        <w:widowControl w:val="0"/>
        <w:autoSpaceDE w:val="0"/>
        <w:autoSpaceDN w:val="0"/>
        <w:adjustRightInd w:val="0"/>
        <w:spacing w:after="1" w:line="264" w:lineRule="exact"/>
        <w:ind w:firstLine="720"/>
        <w:rPr>
          <w:b/>
          <w:bCs/>
          <w:sz w:val="22"/>
          <w:szCs w:val="22"/>
          <w:lang w:val="sr-Cyrl-RS"/>
        </w:rPr>
      </w:pPr>
      <w:r>
        <w:rPr>
          <w:b/>
          <w:bCs/>
          <w:sz w:val="22"/>
          <w:szCs w:val="22"/>
          <w:lang w:val="sr-Cyrl-RS"/>
        </w:rPr>
        <w:t>У Прилогу вам достављамо :</w:t>
      </w:r>
      <w:r>
        <w:rPr>
          <w:b/>
          <w:bCs/>
          <w:sz w:val="22"/>
          <w:szCs w:val="22"/>
          <w:lang w:val="sr-Latn-RS"/>
        </w:rPr>
        <w:t xml:space="preserve"> </w:t>
      </w:r>
      <w:r>
        <w:rPr>
          <w:b/>
          <w:bCs/>
          <w:sz w:val="22"/>
          <w:szCs w:val="22"/>
          <w:lang w:val="sr-Cyrl-RS"/>
        </w:rPr>
        <w:t xml:space="preserve">Сагласност ресорног Министарства број </w:t>
      </w:r>
      <w:r>
        <w:rPr>
          <w:b/>
          <w:bCs/>
          <w:sz w:val="22"/>
          <w:szCs w:val="22"/>
          <w:lang w:val="sr-Latn-RS"/>
        </w:rPr>
        <w:t>003275903 2026 14847 000 000 000 001</w:t>
      </w:r>
      <w:r>
        <w:rPr>
          <w:b/>
          <w:bCs/>
          <w:sz w:val="22"/>
          <w:szCs w:val="22"/>
          <w:lang w:val="sr-Cyrl-RS"/>
        </w:rPr>
        <w:t xml:space="preserve"> од </w:t>
      </w:r>
      <w:r>
        <w:rPr>
          <w:b/>
          <w:bCs/>
          <w:sz w:val="22"/>
          <w:szCs w:val="22"/>
          <w:lang w:val="sr-Latn-RS"/>
        </w:rPr>
        <w:t>09</w:t>
      </w:r>
      <w:r>
        <w:rPr>
          <w:b/>
          <w:bCs/>
          <w:sz w:val="22"/>
          <w:szCs w:val="22"/>
          <w:lang w:val="sr-Cyrl-RS"/>
        </w:rPr>
        <w:t>.0</w:t>
      </w:r>
      <w:r>
        <w:rPr>
          <w:b/>
          <w:bCs/>
          <w:sz w:val="22"/>
          <w:szCs w:val="22"/>
          <w:lang w:val="sr-Latn-RS"/>
        </w:rPr>
        <w:t>7</w:t>
      </w:r>
      <w:r>
        <w:rPr>
          <w:b/>
          <w:bCs/>
          <w:sz w:val="22"/>
          <w:szCs w:val="22"/>
          <w:lang w:val="sr-Cyrl-RS"/>
        </w:rPr>
        <w:t>.2026.године  и валидирани  годишњи Програм града</w:t>
      </w:r>
      <w:r>
        <w:rPr>
          <w:b/>
          <w:bCs/>
          <w:sz w:val="22"/>
          <w:szCs w:val="22"/>
          <w:lang w:val="hu-HU"/>
        </w:rPr>
        <w:t xml:space="preserve"> Прокупљ</w:t>
      </w:r>
      <w:r>
        <w:rPr>
          <w:b/>
          <w:bCs/>
          <w:sz w:val="22"/>
          <w:szCs w:val="22"/>
          <w:lang w:val="sr-Cyrl-RS"/>
        </w:rPr>
        <w:t>а за 2026 годину</w:t>
      </w:r>
      <w:r>
        <w:rPr>
          <w:b/>
          <w:bCs/>
          <w:sz w:val="22"/>
          <w:szCs w:val="22"/>
          <w:lang w:val="sr-Latn-RS"/>
        </w:rPr>
        <w:t xml:space="preserve"> </w:t>
      </w:r>
      <w:r>
        <w:rPr>
          <w:b/>
          <w:bCs/>
          <w:sz w:val="22"/>
          <w:szCs w:val="22"/>
          <w:lang w:val="sr-Cyrl-RS"/>
        </w:rPr>
        <w:t xml:space="preserve"> на</w:t>
      </w:r>
      <w:r>
        <w:rPr>
          <w:b/>
          <w:bCs/>
          <w:sz w:val="22"/>
          <w:szCs w:val="22"/>
          <w:lang w:val="sr-Latn-RS"/>
        </w:rPr>
        <w:t xml:space="preserve">   </w:t>
      </w:r>
      <w:r>
        <w:rPr>
          <w:b/>
          <w:bCs/>
          <w:sz w:val="22"/>
          <w:szCs w:val="22"/>
          <w:lang w:val="sr-Cyrl-RS"/>
        </w:rPr>
        <w:t xml:space="preserve"> </w:t>
      </w:r>
      <w:r>
        <w:rPr>
          <w:b/>
          <w:bCs/>
          <w:sz w:val="22"/>
          <w:szCs w:val="22"/>
          <w:lang w:val="sr-Latn-RS"/>
        </w:rPr>
        <w:t>CD -  u</w:t>
      </w:r>
      <w:r w:rsidRPr="00FE2F45">
        <w:rPr>
          <w:b/>
          <w:bCs/>
          <w:sz w:val="22"/>
          <w:szCs w:val="22"/>
          <w:lang w:val="sr-Cyrl-RS"/>
        </w:rPr>
        <w:t xml:space="preserve"> </w:t>
      </w:r>
      <w:r>
        <w:rPr>
          <w:b/>
          <w:bCs/>
          <w:sz w:val="22"/>
          <w:szCs w:val="22"/>
          <w:lang w:val="sr-Cyrl-RS"/>
        </w:rPr>
        <w:t xml:space="preserve"> табеларно</w:t>
      </w:r>
      <w:r>
        <w:rPr>
          <w:b/>
          <w:bCs/>
          <w:sz w:val="22"/>
          <w:szCs w:val="22"/>
          <w:lang w:val="sr-Latn-RS"/>
        </w:rPr>
        <w:t>.</w:t>
      </w:r>
    </w:p>
    <w:p w14:paraId="4E590797" w14:textId="77777777" w:rsidR="00B037B1" w:rsidRDefault="00B037B1" w:rsidP="00B037B1">
      <w:pPr>
        <w:widowControl w:val="0"/>
        <w:autoSpaceDE w:val="0"/>
        <w:autoSpaceDN w:val="0"/>
        <w:adjustRightInd w:val="0"/>
        <w:spacing w:after="1" w:line="264" w:lineRule="exact"/>
        <w:rPr>
          <w:b/>
          <w:bCs/>
          <w:sz w:val="22"/>
          <w:szCs w:val="22"/>
          <w:lang w:val="hu-HU"/>
        </w:rPr>
      </w:pPr>
    </w:p>
    <w:p w14:paraId="4884FE5A" w14:textId="77777777" w:rsidR="00B037B1" w:rsidRPr="00713D40" w:rsidRDefault="00B037B1" w:rsidP="00B037B1">
      <w:pPr>
        <w:rPr>
          <w:lang w:val="sr-Cyrl-RS"/>
        </w:rPr>
      </w:pPr>
    </w:p>
    <w:p w14:paraId="311E9C03" w14:textId="77777777" w:rsidR="00B037B1" w:rsidRDefault="00B037B1" w:rsidP="00B037B1">
      <w:pPr>
        <w:rPr>
          <w:lang w:val="sr-Cyrl-RS"/>
        </w:rPr>
      </w:pPr>
      <w:r>
        <w:rPr>
          <w:lang w:val="sr-Cyrl-RS"/>
        </w:rPr>
        <w:t>Број: 003279151 2026 06853 001 000 060 107</w:t>
      </w:r>
    </w:p>
    <w:p w14:paraId="7E53E658" w14:textId="77777777" w:rsidR="00B037B1" w:rsidRDefault="00B037B1" w:rsidP="00B037B1">
      <w:pPr>
        <w:rPr>
          <w:lang w:val="sr-Cyrl-RS"/>
        </w:rPr>
      </w:pPr>
      <w:r>
        <w:rPr>
          <w:lang w:val="sr-Cyrl-RS"/>
        </w:rPr>
        <w:t>У Прокупљу, 15.07.2026.године</w:t>
      </w:r>
    </w:p>
    <w:p w14:paraId="73B8B434" w14:textId="77777777" w:rsidR="00B037B1" w:rsidRDefault="00B037B1" w:rsidP="00B037B1">
      <w:pPr>
        <w:rPr>
          <w:lang w:val="sr-Cyrl-RS"/>
        </w:rPr>
      </w:pPr>
      <w:r>
        <w:rPr>
          <w:lang w:val="sr-Cyrl-RS"/>
        </w:rPr>
        <w:t>СКУПШТИНА ГРАДА ПРОКУПЉА</w:t>
      </w:r>
    </w:p>
    <w:p w14:paraId="0FE62102" w14:textId="77777777" w:rsidR="00B037B1" w:rsidRDefault="00B037B1" w:rsidP="00B037B1">
      <w:pPr>
        <w:rPr>
          <w:lang w:val="sr-Cyrl-RS"/>
        </w:rPr>
      </w:pPr>
    </w:p>
    <w:p w14:paraId="0A8D15C8" w14:textId="77777777" w:rsidR="00B037B1" w:rsidRDefault="00B037B1" w:rsidP="00B037B1">
      <w:pPr>
        <w:rPr>
          <w:lang w:val="sr-Cyrl-RS"/>
        </w:rPr>
      </w:pPr>
      <w:r>
        <w:rPr>
          <w:lang w:val="sr-Cyrl-RS"/>
        </w:rPr>
        <w:t xml:space="preserve">                                                                                                             ПРЕДСЕДНИК</w:t>
      </w:r>
    </w:p>
    <w:p w14:paraId="61895B24" w14:textId="77777777" w:rsidR="00B037B1" w:rsidRDefault="00B037B1" w:rsidP="00B037B1">
      <w:pPr>
        <w:rPr>
          <w:lang w:val="sr-Cyrl-RS"/>
        </w:rPr>
      </w:pPr>
      <w:r>
        <w:rPr>
          <w:lang w:val="sr-Cyrl-RS"/>
        </w:rPr>
        <w:t xml:space="preserve">                                                                                                         СКУПШТИНЕ ГРАДА</w:t>
      </w:r>
    </w:p>
    <w:p w14:paraId="6D7A6AD6" w14:textId="2B6E0C73" w:rsidR="00B037B1" w:rsidRPr="001C30EA" w:rsidRDefault="00B037B1" w:rsidP="00B037B1">
      <w:pPr>
        <w:rPr>
          <w:lang w:val="sr-Cyrl-RS"/>
        </w:rPr>
      </w:pPr>
      <w:r>
        <w:rPr>
          <w:lang w:val="sr-Cyrl-RS"/>
        </w:rPr>
        <w:t xml:space="preserve">                                                                                                                Дејан Лазић</w:t>
      </w:r>
      <w:r>
        <w:rPr>
          <w:lang w:val="sr-Cyrl-RS"/>
        </w:rPr>
        <w:t xml:space="preserve"> с.р.</w:t>
      </w:r>
    </w:p>
    <w:p w14:paraId="7DA31508" w14:textId="77777777" w:rsidR="00B037B1" w:rsidRPr="00B037B1" w:rsidRDefault="00B037B1" w:rsidP="00B149F8">
      <w:pPr>
        <w:pStyle w:val="NoSpacing"/>
        <w:rPr>
          <w:rFonts w:ascii="Times New Roman" w:hAnsi="Times New Roman"/>
          <w:bCs/>
          <w:sz w:val="24"/>
          <w:szCs w:val="24"/>
          <w:lang w:val="sr-Cyrl-RS"/>
        </w:rPr>
      </w:pPr>
    </w:p>
    <w:p w14:paraId="4F22B7C2" w14:textId="77777777" w:rsidR="00AC25A4" w:rsidRDefault="00AC25A4" w:rsidP="00B149F8">
      <w:pPr>
        <w:pStyle w:val="NoSpacing"/>
        <w:rPr>
          <w:rFonts w:ascii="Times New Roman" w:hAnsi="Times New Roman"/>
          <w:b/>
          <w:sz w:val="24"/>
          <w:szCs w:val="24"/>
          <w:lang w:val="sr-Cyrl-RS"/>
        </w:rPr>
      </w:pPr>
    </w:p>
    <w:p w14:paraId="7E9BA163" w14:textId="77777777" w:rsidR="00AC25A4" w:rsidRDefault="00AC25A4" w:rsidP="00B149F8">
      <w:pPr>
        <w:pStyle w:val="NoSpacing"/>
        <w:rPr>
          <w:rFonts w:ascii="Times New Roman" w:hAnsi="Times New Roman"/>
          <w:b/>
          <w:sz w:val="24"/>
          <w:szCs w:val="24"/>
          <w:lang w:val="sr-Cyrl-RS"/>
        </w:rPr>
      </w:pPr>
    </w:p>
    <w:p w14:paraId="035E7D29" w14:textId="77777777" w:rsidR="00AC25A4" w:rsidRDefault="00AC25A4" w:rsidP="00B149F8">
      <w:pPr>
        <w:pStyle w:val="NoSpacing"/>
        <w:rPr>
          <w:rFonts w:ascii="Times New Roman" w:hAnsi="Times New Roman"/>
          <w:b/>
          <w:sz w:val="24"/>
          <w:szCs w:val="24"/>
          <w:lang w:val="sr-Cyrl-RS"/>
        </w:rPr>
      </w:pPr>
    </w:p>
    <w:p w14:paraId="694B765C" w14:textId="77777777" w:rsidR="00AC25A4" w:rsidRDefault="00AC25A4" w:rsidP="00B149F8">
      <w:pPr>
        <w:pStyle w:val="NoSpacing"/>
        <w:rPr>
          <w:rFonts w:ascii="Times New Roman" w:hAnsi="Times New Roman"/>
          <w:b/>
          <w:sz w:val="24"/>
          <w:szCs w:val="24"/>
          <w:lang w:val="sr-Cyrl-RS"/>
        </w:rPr>
      </w:pPr>
    </w:p>
    <w:p w14:paraId="58502B1A" w14:textId="77777777" w:rsidR="00AC25A4" w:rsidRDefault="00AC25A4" w:rsidP="00B149F8">
      <w:pPr>
        <w:pStyle w:val="NoSpacing"/>
        <w:rPr>
          <w:rFonts w:ascii="Times New Roman" w:hAnsi="Times New Roman"/>
          <w:b/>
          <w:sz w:val="24"/>
          <w:szCs w:val="24"/>
          <w:lang w:val="sr-Cyrl-RS"/>
        </w:rPr>
      </w:pPr>
    </w:p>
    <w:p w14:paraId="076051E5" w14:textId="77777777" w:rsidR="00AC25A4" w:rsidRDefault="00AC25A4" w:rsidP="00B149F8">
      <w:pPr>
        <w:pStyle w:val="NoSpacing"/>
        <w:rPr>
          <w:rFonts w:ascii="Times New Roman" w:hAnsi="Times New Roman"/>
          <w:b/>
          <w:sz w:val="24"/>
          <w:szCs w:val="24"/>
          <w:lang w:val="sr-Cyrl-RS"/>
        </w:rPr>
      </w:pPr>
    </w:p>
    <w:p w14:paraId="4B819BD1" w14:textId="77777777" w:rsidR="00AC25A4" w:rsidRDefault="00AC25A4" w:rsidP="00B149F8">
      <w:pPr>
        <w:pStyle w:val="NoSpacing"/>
        <w:rPr>
          <w:rFonts w:ascii="Times New Roman" w:hAnsi="Times New Roman"/>
          <w:b/>
          <w:sz w:val="24"/>
          <w:szCs w:val="24"/>
          <w:lang w:val="sr-Cyrl-RS"/>
        </w:rPr>
      </w:pPr>
    </w:p>
    <w:p w14:paraId="28C3409B" w14:textId="77777777" w:rsidR="00AC25A4" w:rsidRDefault="00AC25A4" w:rsidP="00B149F8">
      <w:pPr>
        <w:pStyle w:val="NoSpacing"/>
        <w:rPr>
          <w:rFonts w:ascii="Times New Roman" w:hAnsi="Times New Roman"/>
          <w:b/>
          <w:sz w:val="24"/>
          <w:szCs w:val="24"/>
          <w:lang w:val="sr-Cyrl-RS"/>
        </w:rPr>
      </w:pPr>
    </w:p>
    <w:p w14:paraId="36F2C72A" w14:textId="77777777" w:rsidR="00AC25A4" w:rsidRDefault="00AC25A4" w:rsidP="00B149F8">
      <w:pPr>
        <w:pStyle w:val="NoSpacing"/>
        <w:rPr>
          <w:rFonts w:ascii="Times New Roman" w:hAnsi="Times New Roman"/>
          <w:b/>
          <w:sz w:val="24"/>
          <w:szCs w:val="24"/>
          <w:lang w:val="sr-Cyrl-RS"/>
        </w:rPr>
      </w:pPr>
    </w:p>
    <w:p w14:paraId="1F0FCEAB" w14:textId="77777777" w:rsidR="00AC25A4" w:rsidRDefault="00AC25A4" w:rsidP="00B149F8">
      <w:pPr>
        <w:pStyle w:val="NoSpacing"/>
        <w:rPr>
          <w:rFonts w:ascii="Times New Roman" w:hAnsi="Times New Roman"/>
          <w:b/>
          <w:sz w:val="24"/>
          <w:szCs w:val="24"/>
          <w:lang w:val="sr-Cyrl-RS"/>
        </w:rPr>
      </w:pPr>
    </w:p>
    <w:p w14:paraId="6995BC1B" w14:textId="1EE5B05B" w:rsidR="00AC25A4" w:rsidRDefault="008A4E6A" w:rsidP="00B149F8">
      <w:pPr>
        <w:pStyle w:val="NoSpacing"/>
        <w:rPr>
          <w:rFonts w:ascii="Times New Roman" w:hAnsi="Times New Roman"/>
          <w:bCs/>
          <w:sz w:val="40"/>
          <w:szCs w:val="40"/>
          <w:lang w:val="sr-Cyrl-RS"/>
        </w:rPr>
      </w:pPr>
      <w:r>
        <w:rPr>
          <w:rFonts w:ascii="Times New Roman" w:hAnsi="Times New Roman"/>
          <w:bCs/>
          <w:sz w:val="40"/>
          <w:szCs w:val="40"/>
          <w:lang w:val="sr-Cyrl-RS"/>
        </w:rPr>
        <w:lastRenderedPageBreak/>
        <w:t>7</w:t>
      </w:r>
    </w:p>
    <w:p w14:paraId="7FE65E14" w14:textId="77777777" w:rsidR="008A4E6A" w:rsidRDefault="008A4E6A" w:rsidP="008A4E6A">
      <w:pPr>
        <w:rPr>
          <w:lang w:val="sr-Cyrl-RS"/>
        </w:rPr>
      </w:pPr>
      <w:r w:rsidRPr="00AC3FBA">
        <w:rPr>
          <w:lang w:val="sr-Cyrl-RS"/>
        </w:rPr>
        <w:t>На основу члана 117</w:t>
      </w:r>
      <w:r>
        <w:rPr>
          <w:lang w:val="sr-Latn-RS"/>
        </w:rPr>
        <w:t xml:space="preserve">. </w:t>
      </w:r>
      <w:r w:rsidRPr="00AC3FBA">
        <w:rPr>
          <w:lang w:val="sr-Cyrl-RS"/>
        </w:rPr>
        <w:t xml:space="preserve">Закона о основама система образовања и васпитања </w:t>
      </w:r>
      <w:r>
        <w:rPr>
          <w:lang w:val="sr-Latn-RS"/>
        </w:rPr>
        <w:t xml:space="preserve"> </w:t>
      </w:r>
      <w:r w:rsidRPr="00AC3FBA">
        <w:rPr>
          <w:lang w:val="sr-Cyrl-RS"/>
        </w:rPr>
        <w:t>(</w:t>
      </w:r>
      <w:r w:rsidRPr="00AC3FBA">
        <w:t>“</w:t>
      </w:r>
      <w:r w:rsidRPr="00AC3FBA">
        <w:rPr>
          <w:lang w:val="sr-Cyrl-RS"/>
        </w:rPr>
        <w:t>Сл. гласник РС</w:t>
      </w:r>
      <w:r w:rsidRPr="00AC3FBA">
        <w:t>”</w:t>
      </w:r>
      <w:r w:rsidRPr="00AC3FBA">
        <w:rPr>
          <w:lang w:val="sr-Cyrl-RS"/>
        </w:rPr>
        <w:t xml:space="preserve"> бр. 88/2017</w:t>
      </w:r>
      <w:r>
        <w:rPr>
          <w:lang w:val="sr-Cyrl-RS"/>
        </w:rPr>
        <w:t>, 27/2017-др. закон, 10/2019, 27/2018-др. закон , 6/2020, 129/2021, 92/2023 и 19/2025</w:t>
      </w:r>
      <w:r w:rsidRPr="00AC3FBA">
        <w:rPr>
          <w:lang w:val="sr-Cyrl-RS"/>
        </w:rPr>
        <w:t xml:space="preserve">), члана </w:t>
      </w:r>
      <w:r>
        <w:rPr>
          <w:lang w:val="sr-Latn-RS"/>
        </w:rPr>
        <w:t>40.</w:t>
      </w:r>
      <w:r w:rsidRPr="00AC3FBA">
        <w:rPr>
          <w:lang w:val="sr-Cyrl-RS"/>
        </w:rPr>
        <w:t>Статута</w:t>
      </w:r>
      <w:r>
        <w:rPr>
          <w:lang w:val="sr-Cyrl-RS"/>
        </w:rPr>
        <w:t xml:space="preserve"> града</w:t>
      </w:r>
      <w:r w:rsidRPr="00AC3FBA">
        <w:rPr>
          <w:lang w:val="sr-Cyrl-RS"/>
        </w:rPr>
        <w:t xml:space="preserve"> Прокупље (</w:t>
      </w:r>
      <w:r w:rsidRPr="00AC3FBA">
        <w:t>“</w:t>
      </w:r>
      <w:r w:rsidRPr="00AC3FBA">
        <w:rPr>
          <w:lang w:val="sr-Cyrl-RS"/>
        </w:rPr>
        <w:t>Сл. лист општине Прокупље</w:t>
      </w:r>
      <w:r w:rsidRPr="00AC3FBA">
        <w:t>”</w:t>
      </w:r>
      <w:r w:rsidRPr="00AC3FBA">
        <w:rPr>
          <w:lang w:val="sr-Cyrl-RS"/>
        </w:rPr>
        <w:t xml:space="preserve"> бр. </w:t>
      </w:r>
      <w:r>
        <w:rPr>
          <w:lang w:val="sr-Latn-RS"/>
        </w:rPr>
        <w:t>15</w:t>
      </w:r>
      <w:r w:rsidRPr="00AC3FBA">
        <w:rPr>
          <w:lang w:val="sr-Cyrl-RS"/>
        </w:rPr>
        <w:t>/</w:t>
      </w:r>
      <w:r>
        <w:rPr>
          <w:lang w:val="sr-Latn-RS"/>
        </w:rPr>
        <w:t>2018</w:t>
      </w:r>
      <w:r w:rsidRPr="00AC3FBA">
        <w:rPr>
          <w:lang w:val="sr-Cyrl-RS"/>
        </w:rPr>
        <w:t xml:space="preserve">), Скупштина </w:t>
      </w:r>
      <w:r>
        <w:rPr>
          <w:lang w:val="sr-Cyrl-RS"/>
        </w:rPr>
        <w:t>града</w:t>
      </w:r>
      <w:r w:rsidRPr="00AC3FBA">
        <w:rPr>
          <w:lang w:val="sr-Cyrl-RS"/>
        </w:rPr>
        <w:t xml:space="preserve"> Прокупљ</w:t>
      </w:r>
      <w:r>
        <w:rPr>
          <w:lang w:val="sr-Cyrl-RS"/>
        </w:rPr>
        <w:t>а</w:t>
      </w:r>
      <w:r w:rsidRPr="00AC3FBA">
        <w:rPr>
          <w:lang w:val="sr-Cyrl-RS"/>
        </w:rPr>
        <w:t xml:space="preserve"> на седници одржаној дана </w:t>
      </w:r>
      <w:r>
        <w:rPr>
          <w:lang w:val="sr-Cyrl-RS"/>
        </w:rPr>
        <w:t>15.07.</w:t>
      </w:r>
      <w:r>
        <w:rPr>
          <w:lang w:val="sr-Latn-RS"/>
        </w:rPr>
        <w:t>2026.</w:t>
      </w:r>
      <w:r w:rsidRPr="00AC3FBA">
        <w:rPr>
          <w:lang w:val="sr-Cyrl-RS"/>
        </w:rPr>
        <w:t xml:space="preserve">године, донела је </w:t>
      </w:r>
    </w:p>
    <w:p w14:paraId="50A66F8A" w14:textId="77777777" w:rsidR="008A4E6A" w:rsidRPr="00AC3FBA" w:rsidRDefault="008A4E6A" w:rsidP="008A4E6A">
      <w:pPr>
        <w:rPr>
          <w:lang w:val="sr-Cyrl-RS"/>
        </w:rPr>
      </w:pPr>
    </w:p>
    <w:p w14:paraId="43B42EFC" w14:textId="77777777" w:rsidR="008A4E6A" w:rsidRPr="00AC3FBA" w:rsidRDefault="008A4E6A" w:rsidP="008A4E6A">
      <w:pPr>
        <w:jc w:val="center"/>
        <w:rPr>
          <w:b/>
          <w:bCs/>
          <w:lang w:val="sr-Cyrl-RS"/>
        </w:rPr>
      </w:pPr>
      <w:r w:rsidRPr="00AC3FBA">
        <w:rPr>
          <w:b/>
          <w:bCs/>
          <w:lang w:val="sr-Cyrl-RS"/>
        </w:rPr>
        <w:t>РЕШЕЊЕ</w:t>
      </w:r>
    </w:p>
    <w:p w14:paraId="727B4DFD" w14:textId="77777777" w:rsidR="008A4E6A" w:rsidRDefault="008A4E6A" w:rsidP="008A4E6A">
      <w:pPr>
        <w:jc w:val="center"/>
        <w:rPr>
          <w:b/>
          <w:bCs/>
          <w:lang w:val="sr-Cyrl-RS"/>
        </w:rPr>
      </w:pPr>
      <w:r w:rsidRPr="00AC3FBA">
        <w:rPr>
          <w:b/>
          <w:bCs/>
          <w:lang w:val="sr-Cyrl-RS"/>
        </w:rPr>
        <w:t xml:space="preserve">о </w:t>
      </w:r>
      <w:r>
        <w:rPr>
          <w:b/>
          <w:bCs/>
          <w:lang w:val="sr-Cyrl-RS"/>
        </w:rPr>
        <w:t>престанку мандата</w:t>
      </w:r>
      <w:r w:rsidRPr="00AC3FBA">
        <w:rPr>
          <w:b/>
          <w:bCs/>
          <w:lang w:val="sr-Cyrl-RS"/>
        </w:rPr>
        <w:t xml:space="preserve"> чланова Школског одбора </w:t>
      </w:r>
      <w:r>
        <w:rPr>
          <w:b/>
          <w:bCs/>
          <w:lang w:val="sr-Cyrl-RS"/>
        </w:rPr>
        <w:t>Основне школе ''Ратко Павловић -Ћићко'' у Прокупљу</w:t>
      </w:r>
    </w:p>
    <w:p w14:paraId="76129CB8" w14:textId="77777777" w:rsidR="008A4E6A" w:rsidRPr="00A77C15" w:rsidRDefault="008A4E6A" w:rsidP="008A4E6A">
      <w:pPr>
        <w:jc w:val="center"/>
        <w:rPr>
          <w:b/>
          <w:bCs/>
          <w:lang w:val="sr-Cyrl-RS"/>
        </w:rPr>
      </w:pPr>
    </w:p>
    <w:p w14:paraId="7F6BD7F2" w14:textId="77777777" w:rsidR="008A4E6A" w:rsidRPr="00AC3FBA" w:rsidRDefault="008A4E6A" w:rsidP="008A4E6A">
      <w:pPr>
        <w:jc w:val="both"/>
        <w:rPr>
          <w:lang w:val="sr-Cyrl-RS"/>
        </w:rPr>
      </w:pPr>
      <w:r w:rsidRPr="00AC3FBA">
        <w:rPr>
          <w:b/>
          <w:bCs/>
        </w:rPr>
        <w:t>I</w:t>
      </w:r>
      <w:r w:rsidRPr="00AC3FBA">
        <w:rPr>
          <w:lang w:val="sr-Cyrl-RS"/>
        </w:rPr>
        <w:t xml:space="preserve"> Разрешавају се чланови Школског одбора </w:t>
      </w:r>
      <w:r w:rsidRPr="00092507">
        <w:rPr>
          <w:lang w:val="sr-Cyrl-RS"/>
        </w:rPr>
        <w:t xml:space="preserve">Основне школе </w:t>
      </w:r>
      <w:r>
        <w:rPr>
          <w:lang w:val="sr-Cyrl-RS"/>
        </w:rPr>
        <w:t xml:space="preserve">'' Ратко Павловић-Ћићко'' у Прокупљу са даном 25.08.2026. године, због истека периода на који су именовани, </w:t>
      </w:r>
      <w:r w:rsidRPr="00AC3FBA">
        <w:rPr>
          <w:lang w:val="sr-Cyrl-RS"/>
        </w:rPr>
        <w:t>у саставу:</w:t>
      </w:r>
    </w:p>
    <w:p w14:paraId="674854A0" w14:textId="77777777" w:rsidR="008A4E6A" w:rsidRPr="00AC3FBA" w:rsidRDefault="008A4E6A" w:rsidP="008A4E6A">
      <w:pPr>
        <w:pStyle w:val="ListParagraph"/>
        <w:numPr>
          <w:ilvl w:val="0"/>
          <w:numId w:val="54"/>
        </w:numPr>
        <w:spacing w:after="160" w:line="278" w:lineRule="auto"/>
        <w:rPr>
          <w:lang w:val="sr-Cyrl-RS"/>
        </w:rPr>
      </w:pPr>
      <w:r>
        <w:rPr>
          <w:lang w:val="sr-Cyrl-RS"/>
        </w:rPr>
        <w:t xml:space="preserve">Сузана Радоњић, ул. Змај Јовина бр.5а/15, </w:t>
      </w:r>
      <w:r w:rsidRPr="00AC3FBA">
        <w:rPr>
          <w:lang w:val="sr-Cyrl-RS"/>
        </w:rPr>
        <w:t xml:space="preserve"> представник локалне самоуправе;</w:t>
      </w:r>
    </w:p>
    <w:p w14:paraId="5CE365C0" w14:textId="77777777" w:rsidR="008A4E6A" w:rsidRPr="00AC3FBA" w:rsidRDefault="008A4E6A" w:rsidP="008A4E6A">
      <w:pPr>
        <w:pStyle w:val="ListParagraph"/>
        <w:numPr>
          <w:ilvl w:val="0"/>
          <w:numId w:val="54"/>
        </w:numPr>
        <w:spacing w:after="160" w:line="278" w:lineRule="auto"/>
        <w:rPr>
          <w:lang w:val="sr-Cyrl-RS"/>
        </w:rPr>
      </w:pPr>
      <w:r>
        <w:rPr>
          <w:lang w:val="sr-Cyrl-RS"/>
        </w:rPr>
        <w:t>Мина Никетић Пантовић, ул. Балканска бр.23</w:t>
      </w:r>
      <w:r w:rsidRPr="00AC3FBA">
        <w:rPr>
          <w:lang w:val="sr-Cyrl-RS"/>
        </w:rPr>
        <w:t>, представник локалне самоуправе;</w:t>
      </w:r>
    </w:p>
    <w:p w14:paraId="1AC3589C" w14:textId="77777777" w:rsidR="008A4E6A" w:rsidRPr="00AC3FBA" w:rsidRDefault="008A4E6A" w:rsidP="008A4E6A">
      <w:pPr>
        <w:pStyle w:val="ListParagraph"/>
        <w:numPr>
          <w:ilvl w:val="0"/>
          <w:numId w:val="54"/>
        </w:numPr>
        <w:spacing w:after="160" w:line="278" w:lineRule="auto"/>
        <w:rPr>
          <w:lang w:val="sr-Cyrl-RS"/>
        </w:rPr>
      </w:pPr>
      <w:r>
        <w:rPr>
          <w:lang w:val="sr-Cyrl-RS"/>
        </w:rPr>
        <w:t>Данијела Станковић, ул.21. српске дивизије бр.18/3</w:t>
      </w:r>
      <w:r w:rsidRPr="00AC3FBA">
        <w:rPr>
          <w:lang w:val="sr-Cyrl-RS"/>
        </w:rPr>
        <w:t>, представник локалне самоуправе.</w:t>
      </w:r>
    </w:p>
    <w:p w14:paraId="532B14B0" w14:textId="77777777" w:rsidR="008A4E6A" w:rsidRPr="00AC3FBA" w:rsidRDefault="008A4E6A" w:rsidP="008A4E6A">
      <w:pPr>
        <w:pStyle w:val="ListParagraph"/>
        <w:rPr>
          <w:lang w:val="sr-Cyrl-RS"/>
        </w:rPr>
      </w:pPr>
    </w:p>
    <w:p w14:paraId="36C590BC" w14:textId="77777777" w:rsidR="008A4E6A" w:rsidRPr="009F04C6" w:rsidRDefault="008A4E6A" w:rsidP="008A4E6A">
      <w:pPr>
        <w:pStyle w:val="ListParagraph"/>
        <w:numPr>
          <w:ilvl w:val="0"/>
          <w:numId w:val="55"/>
        </w:numPr>
        <w:spacing w:after="160" w:line="278" w:lineRule="auto"/>
        <w:rPr>
          <w:lang w:val="sr-Cyrl-RS"/>
        </w:rPr>
      </w:pPr>
      <w:r w:rsidRPr="009F04C6">
        <w:rPr>
          <w:lang w:val="sr-Cyrl-RS"/>
        </w:rPr>
        <w:t>Дејан Живковић, ул. Сокобањска бр.56, представник запослених;</w:t>
      </w:r>
    </w:p>
    <w:p w14:paraId="544E4C3F" w14:textId="77777777" w:rsidR="008A4E6A" w:rsidRPr="00AC3FBA" w:rsidRDefault="008A4E6A" w:rsidP="008A4E6A">
      <w:pPr>
        <w:pStyle w:val="ListParagraph"/>
        <w:numPr>
          <w:ilvl w:val="0"/>
          <w:numId w:val="55"/>
        </w:numPr>
        <w:spacing w:after="160" w:line="278" w:lineRule="auto"/>
        <w:rPr>
          <w:lang w:val="sr-Cyrl-RS"/>
        </w:rPr>
      </w:pPr>
      <w:r>
        <w:rPr>
          <w:lang w:val="sr-Cyrl-RS"/>
        </w:rPr>
        <w:t>Јелица Орловић,  Мала Плана</w:t>
      </w:r>
      <w:r w:rsidRPr="00AC3FBA">
        <w:rPr>
          <w:lang w:val="sr-Cyrl-RS"/>
        </w:rPr>
        <w:t>, представник запослених;</w:t>
      </w:r>
    </w:p>
    <w:p w14:paraId="5ACFDF75" w14:textId="77777777" w:rsidR="008A4E6A" w:rsidRDefault="008A4E6A" w:rsidP="008A4E6A">
      <w:pPr>
        <w:pStyle w:val="ListParagraph"/>
        <w:numPr>
          <w:ilvl w:val="0"/>
          <w:numId w:val="55"/>
        </w:numPr>
        <w:spacing w:after="160" w:line="278" w:lineRule="auto"/>
        <w:rPr>
          <w:lang w:val="sr-Cyrl-RS"/>
        </w:rPr>
      </w:pPr>
      <w:r>
        <w:rPr>
          <w:lang w:val="sr-Cyrl-RS"/>
        </w:rPr>
        <w:t>Марија Ивановић, Мала Плана</w:t>
      </w:r>
      <w:r w:rsidRPr="00AC3FBA">
        <w:rPr>
          <w:lang w:val="sr-Cyrl-RS"/>
        </w:rPr>
        <w:t xml:space="preserve"> представник запослених.</w:t>
      </w:r>
    </w:p>
    <w:p w14:paraId="73BC6BC9" w14:textId="77777777" w:rsidR="008A4E6A" w:rsidRPr="00AC3FBA" w:rsidRDefault="008A4E6A" w:rsidP="008A4E6A">
      <w:pPr>
        <w:pStyle w:val="ListParagraph"/>
        <w:rPr>
          <w:lang w:val="sr-Cyrl-RS"/>
        </w:rPr>
      </w:pPr>
    </w:p>
    <w:p w14:paraId="1E7FE785" w14:textId="77777777" w:rsidR="008A4E6A" w:rsidRPr="00AC3FBA" w:rsidRDefault="008A4E6A" w:rsidP="008A4E6A">
      <w:pPr>
        <w:pStyle w:val="ListParagraph"/>
        <w:numPr>
          <w:ilvl w:val="0"/>
          <w:numId w:val="56"/>
        </w:numPr>
        <w:spacing w:after="160" w:line="278" w:lineRule="auto"/>
        <w:rPr>
          <w:lang w:val="sr-Cyrl-RS"/>
        </w:rPr>
      </w:pPr>
      <w:r>
        <w:rPr>
          <w:lang w:val="sr-Cyrl-RS"/>
        </w:rPr>
        <w:t>Дејан Петровић</w:t>
      </w:r>
      <w:r w:rsidRPr="00AC3FBA">
        <w:rPr>
          <w:lang w:val="sr-Cyrl-RS"/>
        </w:rPr>
        <w:t>,</w:t>
      </w:r>
      <w:r>
        <w:rPr>
          <w:lang w:val="sr-Cyrl-RS"/>
        </w:rPr>
        <w:t>ул. Бошка Југовића бр.57,</w:t>
      </w:r>
      <w:r w:rsidRPr="00AC3FBA">
        <w:rPr>
          <w:lang w:val="sr-Cyrl-RS"/>
        </w:rPr>
        <w:t xml:space="preserve"> представник родитеља;</w:t>
      </w:r>
    </w:p>
    <w:p w14:paraId="2BE1A991" w14:textId="77777777" w:rsidR="008A4E6A" w:rsidRPr="00AC3FBA" w:rsidRDefault="008A4E6A" w:rsidP="008A4E6A">
      <w:pPr>
        <w:pStyle w:val="ListParagraph"/>
        <w:numPr>
          <w:ilvl w:val="0"/>
          <w:numId w:val="56"/>
        </w:numPr>
        <w:spacing w:after="160" w:line="278" w:lineRule="auto"/>
        <w:rPr>
          <w:lang w:val="sr-Cyrl-RS"/>
        </w:rPr>
      </w:pPr>
      <w:r>
        <w:rPr>
          <w:lang w:val="sr-Cyrl-RS"/>
        </w:rPr>
        <w:t>Милка Перовановић</w:t>
      </w:r>
      <w:r w:rsidRPr="00AC3FBA">
        <w:rPr>
          <w:lang w:val="sr-Cyrl-RS"/>
        </w:rPr>
        <w:t>,</w:t>
      </w:r>
      <w:r>
        <w:rPr>
          <w:lang w:val="sr-Cyrl-RS"/>
        </w:rPr>
        <w:t xml:space="preserve"> ул.Војислава Илића бб,</w:t>
      </w:r>
      <w:r w:rsidRPr="00AC3FBA">
        <w:rPr>
          <w:lang w:val="sr-Cyrl-RS"/>
        </w:rPr>
        <w:t xml:space="preserve"> представник родитеља;</w:t>
      </w:r>
    </w:p>
    <w:p w14:paraId="0B32E7C3" w14:textId="77777777" w:rsidR="008A4E6A" w:rsidRPr="00AC3FBA" w:rsidRDefault="008A4E6A" w:rsidP="008A4E6A">
      <w:pPr>
        <w:pStyle w:val="ListParagraph"/>
        <w:numPr>
          <w:ilvl w:val="0"/>
          <w:numId w:val="56"/>
        </w:numPr>
        <w:spacing w:after="160" w:line="278" w:lineRule="auto"/>
        <w:rPr>
          <w:lang w:val="sr-Cyrl-RS"/>
        </w:rPr>
      </w:pPr>
      <w:r>
        <w:rPr>
          <w:lang w:val="sr-Cyrl-RS"/>
        </w:rPr>
        <w:t>Марина Јанковић</w:t>
      </w:r>
      <w:r w:rsidRPr="00AC3FBA">
        <w:rPr>
          <w:lang w:val="sr-Cyrl-RS"/>
        </w:rPr>
        <w:t>,</w:t>
      </w:r>
      <w:r>
        <w:rPr>
          <w:lang w:val="sr-Cyrl-RS"/>
        </w:rPr>
        <w:t xml:space="preserve">ул. Војводе Мишића, </w:t>
      </w:r>
      <w:r w:rsidRPr="00AC3FBA">
        <w:rPr>
          <w:lang w:val="sr-Cyrl-RS"/>
        </w:rPr>
        <w:t xml:space="preserve"> представник родитеља.</w:t>
      </w:r>
    </w:p>
    <w:p w14:paraId="3AF1CD47" w14:textId="77777777" w:rsidR="008A4E6A" w:rsidRPr="00AC3FBA" w:rsidRDefault="008A4E6A" w:rsidP="008A4E6A">
      <w:pPr>
        <w:ind w:left="360"/>
        <w:rPr>
          <w:lang w:val="sr-Cyrl-RS"/>
        </w:rPr>
      </w:pPr>
    </w:p>
    <w:p w14:paraId="695CE16D" w14:textId="3813923E" w:rsidR="008A4E6A" w:rsidRDefault="008A4E6A" w:rsidP="008A4E6A">
      <w:pPr>
        <w:ind w:left="360"/>
        <w:rPr>
          <w:lang w:val="sr-Cyrl-RS"/>
        </w:rPr>
      </w:pPr>
      <w:r w:rsidRPr="00AC3FBA">
        <w:rPr>
          <w:b/>
          <w:bCs/>
          <w:lang w:val="sr-Latn-RS"/>
        </w:rPr>
        <w:t>II</w:t>
      </w:r>
      <w:r w:rsidRPr="00AC3FBA">
        <w:rPr>
          <w:lang w:val="sr-Latn-RS"/>
        </w:rPr>
        <w:t xml:space="preserve"> </w:t>
      </w:r>
      <w:r w:rsidRPr="00AC3FBA">
        <w:rPr>
          <w:lang w:val="sr-Cyrl-RS"/>
        </w:rPr>
        <w:t xml:space="preserve">Решење објавити у </w:t>
      </w:r>
      <w:r w:rsidRPr="00AC3FBA">
        <w:t>“</w:t>
      </w:r>
      <w:r w:rsidRPr="00AC3FBA">
        <w:rPr>
          <w:lang w:val="sr-Cyrl-RS"/>
        </w:rPr>
        <w:t>Службеном листу града Прокупља</w:t>
      </w:r>
      <w:r w:rsidRPr="00AC3FBA">
        <w:t>”</w:t>
      </w:r>
      <w:r>
        <w:rPr>
          <w:lang w:val="sr-Cyrl-RS"/>
        </w:rPr>
        <w:t>.</w:t>
      </w:r>
    </w:p>
    <w:p w14:paraId="2315BDED" w14:textId="77777777" w:rsidR="008A4E6A" w:rsidRPr="008A4E6A" w:rsidRDefault="008A4E6A" w:rsidP="008A4E6A">
      <w:pPr>
        <w:ind w:left="360"/>
        <w:rPr>
          <w:lang w:val="sr-Cyrl-RS"/>
        </w:rPr>
      </w:pPr>
    </w:p>
    <w:p w14:paraId="2B40FB20" w14:textId="77777777" w:rsidR="008A4E6A" w:rsidRPr="00AC3FBA" w:rsidRDefault="008A4E6A" w:rsidP="008A4E6A">
      <w:pPr>
        <w:ind w:left="360"/>
        <w:rPr>
          <w:lang w:val="sr-Cyrl-RS"/>
        </w:rPr>
      </w:pPr>
      <w:r w:rsidRPr="00AC3FBA">
        <w:rPr>
          <w:b/>
          <w:bCs/>
          <w:lang w:val="sr-Latn-RS"/>
        </w:rPr>
        <w:t>III</w:t>
      </w:r>
      <w:r w:rsidRPr="00AC3FBA">
        <w:rPr>
          <w:lang w:val="sr-Cyrl-RS"/>
        </w:rPr>
        <w:t xml:space="preserve"> Решење доставити : именованима, </w:t>
      </w:r>
      <w:r>
        <w:rPr>
          <w:lang w:val="sr-Cyrl-RS"/>
        </w:rPr>
        <w:t>Основној школи</w:t>
      </w:r>
      <w:r w:rsidRPr="00092507">
        <w:rPr>
          <w:lang w:val="sr-Cyrl-RS"/>
        </w:rPr>
        <w:t xml:space="preserve"> </w:t>
      </w:r>
      <w:r>
        <w:rPr>
          <w:lang w:val="sr-Cyrl-RS"/>
        </w:rPr>
        <w:t>'' Ратко Павловић-Ћићко'' у Прокупљу</w:t>
      </w:r>
      <w:r w:rsidRPr="00AC3FBA">
        <w:rPr>
          <w:lang w:val="sr-Cyrl-RS"/>
        </w:rPr>
        <w:t>, Одељењу за друштвене делатности и Архиви.</w:t>
      </w:r>
    </w:p>
    <w:p w14:paraId="76EEBD02" w14:textId="77777777" w:rsidR="008A4E6A" w:rsidRPr="00AC3FBA" w:rsidRDefault="008A4E6A" w:rsidP="008A4E6A">
      <w:pPr>
        <w:ind w:left="360"/>
        <w:rPr>
          <w:lang w:val="sr-Cyrl-RS"/>
        </w:rPr>
      </w:pPr>
    </w:p>
    <w:p w14:paraId="3FD5F362" w14:textId="77777777" w:rsidR="008A4E6A" w:rsidRPr="00AC3FBA" w:rsidRDefault="008A4E6A" w:rsidP="008A4E6A">
      <w:pPr>
        <w:ind w:left="360"/>
        <w:jc w:val="center"/>
        <w:rPr>
          <w:b/>
          <w:bCs/>
          <w:lang w:val="sr-Cyrl-RS"/>
        </w:rPr>
      </w:pPr>
      <w:r w:rsidRPr="00AC3FBA">
        <w:rPr>
          <w:b/>
          <w:bCs/>
          <w:lang w:val="sr-Cyrl-RS"/>
        </w:rPr>
        <w:t>Образложење:</w:t>
      </w:r>
    </w:p>
    <w:p w14:paraId="0DE6C19C" w14:textId="77777777" w:rsidR="008A4E6A" w:rsidRDefault="008A4E6A" w:rsidP="008A4E6A">
      <w:pPr>
        <w:ind w:left="360"/>
        <w:jc w:val="both"/>
        <w:rPr>
          <w:lang w:val="sr-Cyrl-RS"/>
        </w:rPr>
      </w:pPr>
      <w:r>
        <w:rPr>
          <w:lang w:val="sr-Cyrl-RS"/>
        </w:rPr>
        <w:t xml:space="preserve">Правни основ за доношење овог решења садржан је у члановима 116. и 117. Закона </w:t>
      </w:r>
      <w:r w:rsidRPr="00AC3FBA">
        <w:rPr>
          <w:lang w:val="sr-Cyrl-RS"/>
        </w:rPr>
        <w:t xml:space="preserve">о основама система образовања и васпитања </w:t>
      </w:r>
      <w:r>
        <w:rPr>
          <w:lang w:val="sr-Latn-RS"/>
        </w:rPr>
        <w:t xml:space="preserve"> </w:t>
      </w:r>
      <w:r w:rsidRPr="00AC3FBA">
        <w:rPr>
          <w:lang w:val="sr-Cyrl-RS"/>
        </w:rPr>
        <w:t>(</w:t>
      </w:r>
      <w:r w:rsidRPr="00AC3FBA">
        <w:t>“</w:t>
      </w:r>
      <w:r w:rsidRPr="00AC3FBA">
        <w:rPr>
          <w:lang w:val="sr-Cyrl-RS"/>
        </w:rPr>
        <w:t>Сл. гласник РС</w:t>
      </w:r>
      <w:r w:rsidRPr="00AC3FBA">
        <w:t>”</w:t>
      </w:r>
      <w:r w:rsidRPr="00AC3FBA">
        <w:rPr>
          <w:lang w:val="sr-Cyrl-RS"/>
        </w:rPr>
        <w:t xml:space="preserve"> бр. 88/2017</w:t>
      </w:r>
      <w:r>
        <w:rPr>
          <w:lang w:val="sr-Cyrl-RS"/>
        </w:rPr>
        <w:t>, 27/2017-др. закон, 10/2019, 27/2018-др. закон, 6/2020, 129/2021, 92/2023 и 19/2025</w:t>
      </w:r>
      <w:r w:rsidRPr="00AC3FBA">
        <w:rPr>
          <w:lang w:val="sr-Cyrl-RS"/>
        </w:rPr>
        <w:t>)</w:t>
      </w:r>
      <w:r>
        <w:rPr>
          <w:lang w:val="sr-Cyrl-RS"/>
        </w:rPr>
        <w:t>, у којима је прописано да орган управљања има девет чланова укључујући и председника. Орган управљања чине три представника из реда запослених у установи, три представника из реда родитеља и три представника јединице локалне самоуправе.</w:t>
      </w:r>
    </w:p>
    <w:p w14:paraId="689E2A54" w14:textId="77777777" w:rsidR="008A4E6A" w:rsidRDefault="008A4E6A" w:rsidP="008A4E6A">
      <w:pPr>
        <w:ind w:left="360"/>
        <w:jc w:val="both"/>
        <w:rPr>
          <w:lang w:val="sr-Cyrl-RS"/>
        </w:rPr>
      </w:pPr>
      <w:r>
        <w:rPr>
          <w:lang w:val="sr-Cyrl-RS"/>
        </w:rPr>
        <w:t xml:space="preserve">Школски одбор </w:t>
      </w:r>
      <w:r w:rsidRPr="00EC71CA">
        <w:rPr>
          <w:lang w:val="sr-Cyrl-RS"/>
        </w:rPr>
        <w:t>Основне школе</w:t>
      </w:r>
      <w:r>
        <w:rPr>
          <w:lang w:val="sr-Cyrl-RS"/>
        </w:rPr>
        <w:t xml:space="preserve"> ''Ратко Павловић-Ћићко'' у Прокупљу именован је на седници Скупштине одржане дана 25.08.2022. године, број : 06-79/2022-02. Како је Чланом 117.</w:t>
      </w:r>
      <w:r w:rsidRPr="00A30179">
        <w:rPr>
          <w:lang w:val="sr-Cyrl-RS"/>
        </w:rPr>
        <w:t xml:space="preserve"> </w:t>
      </w:r>
      <w:r w:rsidRPr="00AC3FBA">
        <w:rPr>
          <w:lang w:val="sr-Cyrl-RS"/>
        </w:rPr>
        <w:t xml:space="preserve">Закона о основама система образовања и васпитања </w:t>
      </w:r>
      <w:r>
        <w:rPr>
          <w:lang w:val="sr-Latn-RS"/>
        </w:rPr>
        <w:t xml:space="preserve"> </w:t>
      </w:r>
      <w:r w:rsidRPr="00AC3FBA">
        <w:rPr>
          <w:lang w:val="sr-Cyrl-RS"/>
        </w:rPr>
        <w:t>(</w:t>
      </w:r>
      <w:r w:rsidRPr="00AC3FBA">
        <w:t>“</w:t>
      </w:r>
      <w:r w:rsidRPr="00AC3FBA">
        <w:rPr>
          <w:lang w:val="sr-Cyrl-RS"/>
        </w:rPr>
        <w:t>Сл. гласник РС</w:t>
      </w:r>
      <w:r w:rsidRPr="00AC3FBA">
        <w:t>”</w:t>
      </w:r>
      <w:r w:rsidRPr="00AC3FBA">
        <w:rPr>
          <w:lang w:val="sr-Cyrl-RS"/>
        </w:rPr>
        <w:t xml:space="preserve"> бр. 88/2017</w:t>
      </w:r>
      <w:r>
        <w:rPr>
          <w:lang w:val="sr-Cyrl-RS"/>
        </w:rPr>
        <w:t>, 27/2017-др. закон, 10/2019, 27/2018-др. закон , 6/2020, 129/2021, 92/2023 и 19/2025</w:t>
      </w:r>
      <w:r w:rsidRPr="00AC3FBA">
        <w:rPr>
          <w:lang w:val="sr-Cyrl-RS"/>
        </w:rPr>
        <w:t>)</w:t>
      </w:r>
      <w:r>
        <w:rPr>
          <w:lang w:val="sr-Cyrl-RS"/>
        </w:rPr>
        <w:t xml:space="preserve"> прописано да мандат органа управљања траје 4 године , те је несумљиво да постојећем Школском одбору мандат истиче истеком периода од четири године на који су именовани, односно дана 25.08.2026. године.</w:t>
      </w:r>
    </w:p>
    <w:p w14:paraId="417C2147" w14:textId="77777777" w:rsidR="008A4E6A" w:rsidRDefault="008A4E6A" w:rsidP="008A4E6A">
      <w:pPr>
        <w:ind w:left="360"/>
        <w:jc w:val="both"/>
        <w:rPr>
          <w:lang w:val="sr-Cyrl-RS"/>
        </w:rPr>
      </w:pPr>
    </w:p>
    <w:p w14:paraId="1E561BC8" w14:textId="77777777" w:rsidR="008A4E6A" w:rsidRDefault="008A4E6A" w:rsidP="008A4E6A">
      <w:pPr>
        <w:ind w:left="360"/>
        <w:jc w:val="both"/>
        <w:rPr>
          <w:lang w:val="sr-Cyrl-RS"/>
        </w:rPr>
      </w:pPr>
    </w:p>
    <w:p w14:paraId="5BE8E7E1" w14:textId="77777777" w:rsidR="008A4E6A" w:rsidRDefault="008A4E6A" w:rsidP="008A4E6A">
      <w:pPr>
        <w:ind w:left="360"/>
        <w:jc w:val="both"/>
        <w:rPr>
          <w:lang w:val="sr-Cyrl-RS"/>
        </w:rPr>
      </w:pPr>
    </w:p>
    <w:p w14:paraId="16CABC3F" w14:textId="77777777" w:rsidR="008A4E6A" w:rsidRDefault="008A4E6A" w:rsidP="008A4E6A">
      <w:pPr>
        <w:ind w:left="360"/>
        <w:rPr>
          <w:lang w:val="sr-Cyrl-RS"/>
        </w:rPr>
      </w:pPr>
      <w:r w:rsidRPr="006203FC">
        <w:rPr>
          <w:b/>
          <w:bCs/>
          <w:lang w:val="sr-Cyrl-RS"/>
        </w:rPr>
        <w:lastRenderedPageBreak/>
        <w:t>Поука о правном леку</w:t>
      </w:r>
      <w:r>
        <w:rPr>
          <w:lang w:val="sr-Cyrl-RS"/>
        </w:rPr>
        <w:t>: Против овог решења може се поднети тужба надлежном суду у Прокупљу, у року од 30 дана од дана уручења.</w:t>
      </w:r>
    </w:p>
    <w:p w14:paraId="51C8BF50" w14:textId="77777777" w:rsidR="008A4E6A" w:rsidRDefault="008A4E6A" w:rsidP="008A4E6A">
      <w:pPr>
        <w:ind w:left="360"/>
        <w:rPr>
          <w:lang w:val="sr-Cyrl-RS"/>
        </w:rPr>
      </w:pPr>
    </w:p>
    <w:p w14:paraId="11CAAB60" w14:textId="77777777" w:rsidR="008A4E6A" w:rsidRDefault="008A4E6A" w:rsidP="008A4E6A">
      <w:pPr>
        <w:ind w:left="360"/>
        <w:rPr>
          <w:lang w:val="sr-Cyrl-RS"/>
        </w:rPr>
      </w:pPr>
    </w:p>
    <w:p w14:paraId="26D0ECA7" w14:textId="77777777" w:rsidR="008A4E6A" w:rsidRDefault="008A4E6A" w:rsidP="008A4E6A">
      <w:pPr>
        <w:ind w:left="360"/>
        <w:rPr>
          <w:lang w:val="sr-Cyrl-RS"/>
        </w:rPr>
      </w:pPr>
    </w:p>
    <w:p w14:paraId="7AA48DA8" w14:textId="77777777" w:rsidR="008A4E6A" w:rsidRDefault="008A4E6A" w:rsidP="008A4E6A">
      <w:pPr>
        <w:rPr>
          <w:lang w:val="sr-Cyrl-RS"/>
        </w:rPr>
      </w:pPr>
      <w:r>
        <w:rPr>
          <w:lang w:val="sr-Cyrl-RS"/>
        </w:rPr>
        <w:t xml:space="preserve">      Број:</w:t>
      </w:r>
      <w:r>
        <w:rPr>
          <w:lang w:val="sr-Latn-RS"/>
        </w:rPr>
        <w:t xml:space="preserve"> </w:t>
      </w:r>
      <w:r>
        <w:rPr>
          <w:lang w:val="sr-Cyrl-RS"/>
        </w:rPr>
        <w:t xml:space="preserve">0032791151 2026 06853 001 000 060 107 </w:t>
      </w:r>
    </w:p>
    <w:p w14:paraId="15DB5EE5" w14:textId="77777777" w:rsidR="008A4E6A" w:rsidRDefault="008A4E6A" w:rsidP="008A4E6A">
      <w:pPr>
        <w:ind w:left="360"/>
        <w:rPr>
          <w:lang w:val="sr-Cyrl-RS"/>
        </w:rPr>
      </w:pPr>
      <w:r>
        <w:rPr>
          <w:lang w:val="sr-Cyrl-RS"/>
        </w:rPr>
        <w:t xml:space="preserve">У Прокупљу, 15.07. </w:t>
      </w:r>
      <w:r>
        <w:rPr>
          <w:lang w:val="sr-Latn-RS"/>
        </w:rPr>
        <w:t>2026.</w:t>
      </w:r>
      <w:r>
        <w:rPr>
          <w:lang w:val="sr-Cyrl-RS"/>
        </w:rPr>
        <w:t>године.</w:t>
      </w:r>
    </w:p>
    <w:p w14:paraId="1BD42A38" w14:textId="77777777" w:rsidR="008A4E6A" w:rsidRDefault="008A4E6A" w:rsidP="008A4E6A">
      <w:pPr>
        <w:ind w:left="360"/>
        <w:rPr>
          <w:lang w:val="sr-Cyrl-RS"/>
        </w:rPr>
      </w:pPr>
      <w:r>
        <w:rPr>
          <w:lang w:val="sr-Cyrl-RS"/>
        </w:rPr>
        <w:t xml:space="preserve">СКУПШТИНА ГРАДА ПРОКУПЉА                  </w:t>
      </w:r>
    </w:p>
    <w:p w14:paraId="35647492" w14:textId="77777777" w:rsidR="008A4E6A" w:rsidRDefault="008A4E6A" w:rsidP="008A4E6A">
      <w:pPr>
        <w:ind w:left="360"/>
        <w:jc w:val="right"/>
        <w:rPr>
          <w:lang w:val="sr-Cyrl-RS"/>
        </w:rPr>
      </w:pPr>
    </w:p>
    <w:p w14:paraId="69D8D0CA" w14:textId="77777777" w:rsidR="008A4E6A" w:rsidRDefault="008A4E6A" w:rsidP="008A4E6A">
      <w:pPr>
        <w:ind w:left="360"/>
        <w:rPr>
          <w:lang w:val="sr-Cyrl-RS"/>
        </w:rPr>
      </w:pPr>
      <w:r>
        <w:rPr>
          <w:lang w:val="sr-Cyrl-RS"/>
        </w:rPr>
        <w:t xml:space="preserve">                                                                                                                   ПРЕДСЕДНИК </w:t>
      </w:r>
    </w:p>
    <w:p w14:paraId="3DCEC7B9" w14:textId="1B19471F" w:rsidR="008A4E6A" w:rsidRDefault="008A4E6A" w:rsidP="008A4E6A">
      <w:pPr>
        <w:ind w:left="360"/>
        <w:jc w:val="center"/>
        <w:rPr>
          <w:lang w:val="sr-Cyrl-RS"/>
        </w:rPr>
      </w:pPr>
      <w:r>
        <w:rPr>
          <w:lang w:val="sr-Cyrl-RS"/>
        </w:rPr>
        <w:t xml:space="preserve">                                                                                                          </w:t>
      </w:r>
      <w:r>
        <w:rPr>
          <w:lang w:val="sr-Cyrl-RS"/>
        </w:rPr>
        <w:t>СКУПШТИНЕ ГРАДА</w:t>
      </w:r>
    </w:p>
    <w:p w14:paraId="40D0E517" w14:textId="1FF936EF" w:rsidR="008A4E6A" w:rsidRDefault="008A4E6A" w:rsidP="008A4E6A">
      <w:pPr>
        <w:ind w:left="360"/>
        <w:jc w:val="center"/>
        <w:rPr>
          <w:lang w:val="sr-Cyrl-RS"/>
        </w:rPr>
      </w:pPr>
      <w:r>
        <w:rPr>
          <w:lang w:val="sr-Cyrl-RS"/>
        </w:rPr>
        <w:t xml:space="preserve">                                                                                                      Дејан Лазић</w:t>
      </w:r>
      <w:r>
        <w:rPr>
          <w:lang w:val="sr-Cyrl-RS"/>
        </w:rPr>
        <w:t xml:space="preserve"> с.р.</w:t>
      </w:r>
    </w:p>
    <w:p w14:paraId="45FC2AFB" w14:textId="77777777" w:rsidR="00C13DB9" w:rsidRDefault="00C13DB9" w:rsidP="008A4E6A">
      <w:pPr>
        <w:ind w:left="360"/>
        <w:jc w:val="center"/>
        <w:rPr>
          <w:lang w:val="sr-Cyrl-RS"/>
        </w:rPr>
      </w:pPr>
    </w:p>
    <w:p w14:paraId="70D4CCC7" w14:textId="77777777" w:rsidR="00C13DB9" w:rsidRDefault="00C13DB9" w:rsidP="008A4E6A">
      <w:pPr>
        <w:ind w:left="360"/>
        <w:jc w:val="center"/>
        <w:rPr>
          <w:lang w:val="sr-Cyrl-RS"/>
        </w:rPr>
      </w:pPr>
    </w:p>
    <w:p w14:paraId="36CFFAD2" w14:textId="77777777" w:rsidR="00C13DB9" w:rsidRDefault="00C13DB9" w:rsidP="008A4E6A">
      <w:pPr>
        <w:ind w:left="360"/>
        <w:jc w:val="center"/>
        <w:rPr>
          <w:lang w:val="sr-Cyrl-RS"/>
        </w:rPr>
      </w:pPr>
    </w:p>
    <w:p w14:paraId="284082A8" w14:textId="77777777" w:rsidR="00C13DB9" w:rsidRDefault="00C13DB9" w:rsidP="008A4E6A">
      <w:pPr>
        <w:ind w:left="360"/>
        <w:jc w:val="center"/>
        <w:rPr>
          <w:lang w:val="sr-Cyrl-RS"/>
        </w:rPr>
      </w:pPr>
    </w:p>
    <w:p w14:paraId="50721702" w14:textId="77777777" w:rsidR="00C13DB9" w:rsidRDefault="00C13DB9" w:rsidP="008A4E6A">
      <w:pPr>
        <w:ind w:left="360"/>
        <w:jc w:val="center"/>
        <w:rPr>
          <w:lang w:val="sr-Cyrl-RS"/>
        </w:rPr>
      </w:pPr>
    </w:p>
    <w:p w14:paraId="729D6C81" w14:textId="77777777" w:rsidR="00C13DB9" w:rsidRDefault="00C13DB9" w:rsidP="008A4E6A">
      <w:pPr>
        <w:ind w:left="360"/>
        <w:jc w:val="center"/>
        <w:rPr>
          <w:lang w:val="sr-Cyrl-RS"/>
        </w:rPr>
      </w:pPr>
    </w:p>
    <w:p w14:paraId="0CF2E8A7" w14:textId="77777777" w:rsidR="00C13DB9" w:rsidRDefault="00C13DB9" w:rsidP="008A4E6A">
      <w:pPr>
        <w:ind w:left="360"/>
        <w:jc w:val="center"/>
        <w:rPr>
          <w:lang w:val="sr-Cyrl-RS"/>
        </w:rPr>
      </w:pPr>
    </w:p>
    <w:p w14:paraId="2A51AC61" w14:textId="77777777" w:rsidR="00C13DB9" w:rsidRDefault="00C13DB9" w:rsidP="008A4E6A">
      <w:pPr>
        <w:ind w:left="360"/>
        <w:jc w:val="center"/>
        <w:rPr>
          <w:lang w:val="sr-Cyrl-RS"/>
        </w:rPr>
      </w:pPr>
    </w:p>
    <w:p w14:paraId="5F3B2F27" w14:textId="77777777" w:rsidR="00C13DB9" w:rsidRDefault="00C13DB9" w:rsidP="008A4E6A">
      <w:pPr>
        <w:ind w:left="360"/>
        <w:jc w:val="center"/>
        <w:rPr>
          <w:lang w:val="sr-Cyrl-RS"/>
        </w:rPr>
      </w:pPr>
    </w:p>
    <w:p w14:paraId="3F82CE7E" w14:textId="77777777" w:rsidR="00C13DB9" w:rsidRPr="00A30179" w:rsidRDefault="00C13DB9" w:rsidP="008A4E6A">
      <w:pPr>
        <w:ind w:left="360"/>
        <w:jc w:val="center"/>
        <w:rPr>
          <w:lang w:val="sr-Cyrl-RS"/>
        </w:rPr>
      </w:pPr>
    </w:p>
    <w:p w14:paraId="02AC5CB6" w14:textId="77777777" w:rsidR="008A4E6A" w:rsidRPr="008A4E6A" w:rsidRDefault="008A4E6A" w:rsidP="00B149F8">
      <w:pPr>
        <w:pStyle w:val="NoSpacing"/>
        <w:rPr>
          <w:rFonts w:ascii="Times New Roman" w:hAnsi="Times New Roman"/>
          <w:bCs/>
          <w:sz w:val="24"/>
          <w:szCs w:val="24"/>
          <w:lang w:val="sr-Cyrl-RS"/>
        </w:rPr>
      </w:pPr>
    </w:p>
    <w:p w14:paraId="29E8505D" w14:textId="77777777" w:rsidR="00AC25A4" w:rsidRDefault="00AC25A4" w:rsidP="00B149F8">
      <w:pPr>
        <w:pStyle w:val="NoSpacing"/>
        <w:rPr>
          <w:rFonts w:ascii="Times New Roman" w:hAnsi="Times New Roman"/>
          <w:b/>
          <w:sz w:val="24"/>
          <w:szCs w:val="24"/>
          <w:lang w:val="sr-Cyrl-RS"/>
        </w:rPr>
      </w:pPr>
    </w:p>
    <w:p w14:paraId="074F4AC2" w14:textId="77777777" w:rsidR="00AC25A4" w:rsidRDefault="00AC25A4" w:rsidP="00B149F8">
      <w:pPr>
        <w:pStyle w:val="NoSpacing"/>
        <w:rPr>
          <w:rFonts w:ascii="Times New Roman" w:hAnsi="Times New Roman"/>
          <w:b/>
          <w:sz w:val="24"/>
          <w:szCs w:val="24"/>
          <w:lang w:val="sr-Cyrl-RS"/>
        </w:rPr>
      </w:pPr>
    </w:p>
    <w:p w14:paraId="2AFD5C1D" w14:textId="77777777" w:rsidR="00AC25A4" w:rsidRDefault="00AC25A4" w:rsidP="00B149F8">
      <w:pPr>
        <w:pStyle w:val="NoSpacing"/>
        <w:rPr>
          <w:rFonts w:ascii="Times New Roman" w:hAnsi="Times New Roman"/>
          <w:b/>
          <w:sz w:val="24"/>
          <w:szCs w:val="24"/>
          <w:lang w:val="sr-Cyrl-RS"/>
        </w:rPr>
      </w:pPr>
    </w:p>
    <w:p w14:paraId="6DE7CE55" w14:textId="77777777" w:rsidR="00AC25A4" w:rsidRDefault="00AC25A4" w:rsidP="00B149F8">
      <w:pPr>
        <w:pStyle w:val="NoSpacing"/>
        <w:rPr>
          <w:rFonts w:ascii="Times New Roman" w:hAnsi="Times New Roman"/>
          <w:b/>
          <w:sz w:val="24"/>
          <w:szCs w:val="24"/>
          <w:lang w:val="sr-Cyrl-RS"/>
        </w:rPr>
      </w:pPr>
    </w:p>
    <w:p w14:paraId="623E6473" w14:textId="77777777" w:rsidR="00AC25A4" w:rsidRDefault="00AC25A4" w:rsidP="00B149F8">
      <w:pPr>
        <w:pStyle w:val="NoSpacing"/>
        <w:rPr>
          <w:rFonts w:ascii="Times New Roman" w:hAnsi="Times New Roman"/>
          <w:b/>
          <w:sz w:val="24"/>
          <w:szCs w:val="24"/>
          <w:lang w:val="sr-Cyrl-RS"/>
        </w:rPr>
      </w:pPr>
    </w:p>
    <w:p w14:paraId="3EE8F711" w14:textId="77777777" w:rsidR="00AC25A4" w:rsidRDefault="00AC25A4" w:rsidP="00B149F8">
      <w:pPr>
        <w:pStyle w:val="NoSpacing"/>
        <w:rPr>
          <w:rFonts w:ascii="Times New Roman" w:hAnsi="Times New Roman"/>
          <w:b/>
          <w:sz w:val="24"/>
          <w:szCs w:val="24"/>
          <w:lang w:val="sr-Cyrl-RS"/>
        </w:rPr>
      </w:pPr>
    </w:p>
    <w:p w14:paraId="62C9C23F" w14:textId="77777777" w:rsidR="00AC25A4" w:rsidRDefault="00AC25A4" w:rsidP="00B149F8">
      <w:pPr>
        <w:pStyle w:val="NoSpacing"/>
        <w:rPr>
          <w:rFonts w:ascii="Times New Roman" w:hAnsi="Times New Roman"/>
          <w:b/>
          <w:sz w:val="24"/>
          <w:szCs w:val="24"/>
          <w:lang w:val="sr-Cyrl-RS"/>
        </w:rPr>
      </w:pPr>
    </w:p>
    <w:p w14:paraId="07D4B7B9" w14:textId="77777777" w:rsidR="00AC25A4" w:rsidRDefault="00AC25A4" w:rsidP="00B149F8">
      <w:pPr>
        <w:pStyle w:val="NoSpacing"/>
        <w:rPr>
          <w:rFonts w:ascii="Times New Roman" w:hAnsi="Times New Roman"/>
          <w:b/>
          <w:sz w:val="24"/>
          <w:szCs w:val="24"/>
          <w:lang w:val="sr-Cyrl-RS"/>
        </w:rPr>
      </w:pPr>
    </w:p>
    <w:p w14:paraId="34056A59" w14:textId="77777777" w:rsidR="00AC25A4" w:rsidRDefault="00AC25A4" w:rsidP="00B149F8">
      <w:pPr>
        <w:pStyle w:val="NoSpacing"/>
        <w:rPr>
          <w:rFonts w:ascii="Times New Roman" w:hAnsi="Times New Roman"/>
          <w:b/>
          <w:sz w:val="24"/>
          <w:szCs w:val="24"/>
          <w:lang w:val="sr-Cyrl-RS"/>
        </w:rPr>
      </w:pPr>
    </w:p>
    <w:p w14:paraId="44D44CAC" w14:textId="77777777" w:rsidR="00AC25A4" w:rsidRDefault="00AC25A4" w:rsidP="00B149F8">
      <w:pPr>
        <w:pStyle w:val="NoSpacing"/>
        <w:rPr>
          <w:rFonts w:ascii="Times New Roman" w:hAnsi="Times New Roman"/>
          <w:b/>
          <w:sz w:val="24"/>
          <w:szCs w:val="24"/>
          <w:lang w:val="sr-Cyrl-RS"/>
        </w:rPr>
      </w:pPr>
    </w:p>
    <w:p w14:paraId="2FC10169" w14:textId="77777777" w:rsidR="00AC25A4" w:rsidRDefault="00AC25A4" w:rsidP="00B149F8">
      <w:pPr>
        <w:pStyle w:val="NoSpacing"/>
        <w:rPr>
          <w:rFonts w:ascii="Times New Roman" w:hAnsi="Times New Roman"/>
          <w:b/>
          <w:sz w:val="24"/>
          <w:szCs w:val="24"/>
          <w:lang w:val="sr-Cyrl-RS"/>
        </w:rPr>
      </w:pPr>
    </w:p>
    <w:p w14:paraId="311BA265" w14:textId="77777777" w:rsidR="00A94BA0" w:rsidRDefault="00A94BA0" w:rsidP="00B149F8">
      <w:pPr>
        <w:pStyle w:val="NoSpacing"/>
        <w:rPr>
          <w:rFonts w:ascii="Times New Roman" w:hAnsi="Times New Roman"/>
          <w:b/>
          <w:sz w:val="24"/>
          <w:szCs w:val="24"/>
          <w:lang w:val="sr-Cyrl-RS"/>
        </w:rPr>
      </w:pPr>
    </w:p>
    <w:p w14:paraId="6CA16C5D" w14:textId="77777777" w:rsidR="00A94BA0" w:rsidRDefault="00A94BA0" w:rsidP="00B149F8">
      <w:pPr>
        <w:pStyle w:val="NoSpacing"/>
        <w:rPr>
          <w:rFonts w:ascii="Times New Roman" w:hAnsi="Times New Roman"/>
          <w:b/>
          <w:sz w:val="24"/>
          <w:szCs w:val="24"/>
          <w:lang w:val="sr-Cyrl-RS"/>
        </w:rPr>
      </w:pPr>
    </w:p>
    <w:p w14:paraId="7CF2919E" w14:textId="77777777" w:rsidR="00A94BA0" w:rsidRDefault="00A94BA0" w:rsidP="00B149F8">
      <w:pPr>
        <w:pStyle w:val="NoSpacing"/>
        <w:rPr>
          <w:rFonts w:ascii="Times New Roman" w:hAnsi="Times New Roman"/>
          <w:b/>
          <w:sz w:val="24"/>
          <w:szCs w:val="24"/>
          <w:lang w:val="sr-Cyrl-RS"/>
        </w:rPr>
      </w:pPr>
    </w:p>
    <w:p w14:paraId="49BF1F95" w14:textId="77777777" w:rsidR="00A94BA0" w:rsidRDefault="00A94BA0" w:rsidP="00B149F8">
      <w:pPr>
        <w:pStyle w:val="NoSpacing"/>
        <w:rPr>
          <w:rFonts w:ascii="Times New Roman" w:hAnsi="Times New Roman"/>
          <w:b/>
          <w:sz w:val="24"/>
          <w:szCs w:val="24"/>
          <w:lang w:val="sr-Cyrl-RS"/>
        </w:rPr>
      </w:pPr>
    </w:p>
    <w:p w14:paraId="531DC5C5" w14:textId="77777777" w:rsidR="00A94BA0" w:rsidRDefault="00A94BA0" w:rsidP="00B149F8">
      <w:pPr>
        <w:pStyle w:val="NoSpacing"/>
        <w:rPr>
          <w:rFonts w:ascii="Times New Roman" w:hAnsi="Times New Roman"/>
          <w:b/>
          <w:sz w:val="24"/>
          <w:szCs w:val="24"/>
          <w:lang w:val="sr-Cyrl-RS"/>
        </w:rPr>
      </w:pPr>
    </w:p>
    <w:p w14:paraId="7D03C516" w14:textId="77777777" w:rsidR="00A94BA0" w:rsidRDefault="00A94BA0" w:rsidP="00B149F8">
      <w:pPr>
        <w:pStyle w:val="NoSpacing"/>
        <w:rPr>
          <w:rFonts w:ascii="Times New Roman" w:hAnsi="Times New Roman"/>
          <w:b/>
          <w:sz w:val="24"/>
          <w:szCs w:val="24"/>
          <w:lang w:val="sr-Cyrl-RS"/>
        </w:rPr>
      </w:pPr>
    </w:p>
    <w:p w14:paraId="4527AA80" w14:textId="77777777" w:rsidR="00A94BA0" w:rsidRDefault="00A94BA0" w:rsidP="00B149F8">
      <w:pPr>
        <w:pStyle w:val="NoSpacing"/>
        <w:rPr>
          <w:rFonts w:ascii="Times New Roman" w:hAnsi="Times New Roman"/>
          <w:b/>
          <w:sz w:val="24"/>
          <w:szCs w:val="24"/>
          <w:lang w:val="sr-Cyrl-RS"/>
        </w:rPr>
      </w:pPr>
    </w:p>
    <w:p w14:paraId="204E6BE5" w14:textId="77777777" w:rsidR="00A94BA0" w:rsidRDefault="00A94BA0" w:rsidP="00B149F8">
      <w:pPr>
        <w:pStyle w:val="NoSpacing"/>
        <w:rPr>
          <w:rFonts w:ascii="Times New Roman" w:hAnsi="Times New Roman"/>
          <w:b/>
          <w:sz w:val="24"/>
          <w:szCs w:val="24"/>
          <w:lang w:val="sr-Cyrl-RS"/>
        </w:rPr>
      </w:pPr>
    </w:p>
    <w:p w14:paraId="0E1EC064" w14:textId="77777777" w:rsidR="00A94BA0" w:rsidRDefault="00A94BA0" w:rsidP="00B149F8">
      <w:pPr>
        <w:pStyle w:val="NoSpacing"/>
        <w:rPr>
          <w:rFonts w:ascii="Times New Roman" w:hAnsi="Times New Roman"/>
          <w:b/>
          <w:sz w:val="24"/>
          <w:szCs w:val="24"/>
          <w:lang w:val="sr-Cyrl-RS"/>
        </w:rPr>
      </w:pPr>
    </w:p>
    <w:p w14:paraId="1A2482FE" w14:textId="77777777" w:rsidR="00A94BA0" w:rsidRDefault="00A94BA0" w:rsidP="00B149F8">
      <w:pPr>
        <w:pStyle w:val="NoSpacing"/>
        <w:rPr>
          <w:rFonts w:ascii="Times New Roman" w:hAnsi="Times New Roman"/>
          <w:b/>
          <w:sz w:val="24"/>
          <w:szCs w:val="24"/>
          <w:lang w:val="sr-Cyrl-RS"/>
        </w:rPr>
      </w:pPr>
    </w:p>
    <w:p w14:paraId="01669B70" w14:textId="77777777" w:rsidR="00A94BA0" w:rsidRDefault="00A94BA0" w:rsidP="00B149F8">
      <w:pPr>
        <w:pStyle w:val="NoSpacing"/>
        <w:rPr>
          <w:rFonts w:ascii="Times New Roman" w:hAnsi="Times New Roman"/>
          <w:b/>
          <w:sz w:val="24"/>
          <w:szCs w:val="24"/>
          <w:lang w:val="sr-Cyrl-RS"/>
        </w:rPr>
      </w:pPr>
    </w:p>
    <w:p w14:paraId="55B6CA57" w14:textId="77777777" w:rsidR="00A94BA0" w:rsidRDefault="00A94BA0" w:rsidP="00B149F8">
      <w:pPr>
        <w:pStyle w:val="NoSpacing"/>
        <w:rPr>
          <w:rFonts w:ascii="Times New Roman" w:hAnsi="Times New Roman"/>
          <w:b/>
          <w:sz w:val="24"/>
          <w:szCs w:val="24"/>
          <w:lang w:val="sr-Cyrl-RS"/>
        </w:rPr>
      </w:pPr>
    </w:p>
    <w:p w14:paraId="2F135C57" w14:textId="77777777" w:rsidR="0079098F" w:rsidRDefault="0079098F" w:rsidP="00B149F8">
      <w:pPr>
        <w:pStyle w:val="NoSpacing"/>
        <w:rPr>
          <w:rFonts w:ascii="Times New Roman" w:hAnsi="Times New Roman"/>
          <w:b/>
          <w:sz w:val="24"/>
          <w:szCs w:val="24"/>
          <w:lang w:val="sr-Cyrl-RS"/>
        </w:rPr>
      </w:pPr>
    </w:p>
    <w:p w14:paraId="2CECC167" w14:textId="77777777" w:rsidR="0079098F" w:rsidRDefault="0079098F" w:rsidP="00B149F8">
      <w:pPr>
        <w:pStyle w:val="NoSpacing"/>
        <w:rPr>
          <w:rFonts w:ascii="Times New Roman" w:hAnsi="Times New Roman"/>
          <w:b/>
          <w:sz w:val="24"/>
          <w:szCs w:val="24"/>
          <w:lang w:val="sr-Cyrl-RS"/>
        </w:rPr>
      </w:pPr>
    </w:p>
    <w:p w14:paraId="34889B30" w14:textId="77777777" w:rsidR="0079098F" w:rsidRDefault="0079098F" w:rsidP="00B149F8">
      <w:pPr>
        <w:pStyle w:val="NoSpacing"/>
        <w:rPr>
          <w:rFonts w:ascii="Times New Roman" w:hAnsi="Times New Roman"/>
          <w:b/>
          <w:sz w:val="24"/>
          <w:szCs w:val="24"/>
          <w:lang w:val="sr-Cyrl-RS"/>
        </w:rPr>
      </w:pPr>
    </w:p>
    <w:p w14:paraId="4E95B5EE" w14:textId="69B41D24" w:rsidR="00C13DB9" w:rsidRDefault="00C13DB9" w:rsidP="00C13DB9">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8</w:t>
      </w:r>
    </w:p>
    <w:p w14:paraId="3771A006" w14:textId="77777777" w:rsidR="00C13DB9" w:rsidRDefault="00C13DB9" w:rsidP="00C13DB9">
      <w:pPr>
        <w:jc w:val="both"/>
        <w:rPr>
          <w:lang w:val="sr-Cyrl-RS"/>
        </w:rPr>
      </w:pPr>
      <w:r w:rsidRPr="0093225D">
        <w:rPr>
          <w:lang w:val="sr-Cyrl-RS"/>
        </w:rPr>
        <w:t xml:space="preserve">На основу члана </w:t>
      </w:r>
      <w:r>
        <w:rPr>
          <w:lang w:val="sr-Cyrl-RS"/>
        </w:rPr>
        <w:t>116.,</w:t>
      </w:r>
      <w:r w:rsidRPr="0093225D">
        <w:rPr>
          <w:lang w:val="sr-Cyrl-RS"/>
        </w:rPr>
        <w:t>117.</w:t>
      </w:r>
      <w:r>
        <w:rPr>
          <w:lang w:val="sr-Cyrl-RS"/>
        </w:rPr>
        <w:t>и 120.став 1.</w:t>
      </w:r>
      <w:r w:rsidRPr="0093225D">
        <w:rPr>
          <w:lang w:val="sr-Cyrl-RS"/>
        </w:rPr>
        <w:t xml:space="preserve"> Закона о основама система образовања и васпитања (''Сл.гласник РС''бр. 88/2017,27/2018-др.за</w:t>
      </w:r>
      <w:r>
        <w:rPr>
          <w:lang w:val="sr-Cyrl-RS"/>
        </w:rPr>
        <w:t xml:space="preserve">кон, 10/2019,27/2018-др.закон, </w:t>
      </w:r>
      <w:r w:rsidRPr="0093225D">
        <w:rPr>
          <w:lang w:val="sr-Cyrl-RS"/>
        </w:rPr>
        <w:t>6/2020</w:t>
      </w:r>
      <w:r>
        <w:rPr>
          <w:lang w:val="sr-Cyrl-RS"/>
        </w:rPr>
        <w:t>, 129/2021</w:t>
      </w:r>
      <w:r>
        <w:rPr>
          <w:lang w:val="sr-Latn-RS"/>
        </w:rPr>
        <w:t xml:space="preserve">, 92/2023 </w:t>
      </w:r>
      <w:r>
        <w:rPr>
          <w:lang w:val="sr-Cyrl-RS"/>
        </w:rPr>
        <w:t>и</w:t>
      </w:r>
      <w:r>
        <w:rPr>
          <w:lang w:val="sr-Latn-RS"/>
        </w:rPr>
        <w:t xml:space="preserve"> 19/2025</w:t>
      </w:r>
      <w:r w:rsidRPr="0093225D">
        <w:rPr>
          <w:lang w:val="sr-Cyrl-RS"/>
        </w:rPr>
        <w:t xml:space="preserve">), члана 40. Статута града Прокупља (Сл. лист општине Прокупље, бр. 15/2018), Скупштина Града Прокупља </w:t>
      </w:r>
      <w:r>
        <w:rPr>
          <w:lang w:val="sr-Cyrl-RS"/>
        </w:rPr>
        <w:t>на седници одржаној дана 15.07.</w:t>
      </w:r>
      <w:r>
        <w:rPr>
          <w:lang w:val="sr-Latn-RS"/>
        </w:rPr>
        <w:t>2026.</w:t>
      </w:r>
      <w:r w:rsidRPr="0093225D">
        <w:rPr>
          <w:lang w:val="sr-Cyrl-RS"/>
        </w:rPr>
        <w:t xml:space="preserve">године, донела је: </w:t>
      </w:r>
    </w:p>
    <w:p w14:paraId="2F69A4C6" w14:textId="77777777" w:rsidR="00C13DB9" w:rsidRDefault="00C13DB9" w:rsidP="00C13DB9">
      <w:pPr>
        <w:jc w:val="both"/>
        <w:rPr>
          <w:lang w:val="sr-Cyrl-RS"/>
        </w:rPr>
      </w:pPr>
    </w:p>
    <w:p w14:paraId="1D14CC17" w14:textId="77777777" w:rsidR="00C13DB9" w:rsidRDefault="00C13DB9" w:rsidP="00C13DB9">
      <w:pPr>
        <w:jc w:val="center"/>
        <w:rPr>
          <w:lang w:val="sr-Cyrl-RS"/>
        </w:rPr>
      </w:pPr>
    </w:p>
    <w:p w14:paraId="41E653E4" w14:textId="77777777" w:rsidR="00C13DB9" w:rsidRPr="00505FD2" w:rsidRDefault="00C13DB9" w:rsidP="00C13DB9">
      <w:pPr>
        <w:jc w:val="center"/>
        <w:rPr>
          <w:b/>
          <w:lang w:val="sr-Cyrl-RS"/>
        </w:rPr>
      </w:pPr>
      <w:r w:rsidRPr="00505FD2">
        <w:rPr>
          <w:b/>
          <w:lang w:val="sr-Cyrl-RS"/>
        </w:rPr>
        <w:t>РЕШЕЊЕ О ИМЕНОВАЊУ ЧЛАНОВА ШКОЛСКОГ ОДБОРА</w:t>
      </w:r>
    </w:p>
    <w:p w14:paraId="3C2D1AE2" w14:textId="77777777" w:rsidR="00C13DB9" w:rsidRPr="00024C64" w:rsidRDefault="00C13DB9" w:rsidP="00C13DB9">
      <w:pPr>
        <w:jc w:val="center"/>
        <w:rPr>
          <w:b/>
        </w:rPr>
      </w:pPr>
      <w:r>
        <w:rPr>
          <w:b/>
          <w:lang w:val="sr-Cyrl-RS"/>
        </w:rPr>
        <w:t>ОСНОВНЕ ШКОЛЕ ''Ратко Павловић-Ћићко'' у Прокупљу</w:t>
      </w:r>
    </w:p>
    <w:p w14:paraId="296D2DC3" w14:textId="77777777" w:rsidR="00C13DB9" w:rsidRDefault="00C13DB9" w:rsidP="00C13DB9">
      <w:pPr>
        <w:jc w:val="both"/>
        <w:rPr>
          <w:lang w:val="sr-Cyrl-RS"/>
        </w:rPr>
      </w:pPr>
    </w:p>
    <w:p w14:paraId="5C816DA0" w14:textId="77777777" w:rsidR="00C13DB9" w:rsidRDefault="00C13DB9" w:rsidP="00C13DB9">
      <w:pPr>
        <w:jc w:val="both"/>
        <w:rPr>
          <w:lang w:val="sr-Cyrl-RS"/>
        </w:rPr>
      </w:pPr>
      <w:r w:rsidRPr="00505FD2">
        <w:rPr>
          <w:b/>
          <w:lang w:val="sr-Latn-RS"/>
        </w:rPr>
        <w:t>I</w:t>
      </w:r>
      <w:r>
        <w:rPr>
          <w:lang w:val="sr-Latn-RS"/>
        </w:rPr>
        <w:t xml:space="preserve"> </w:t>
      </w:r>
      <w:r>
        <w:rPr>
          <w:lang w:val="sr-Cyrl-RS"/>
        </w:rPr>
        <w:t>За чланове Школског одбора Основне школе '' Ратко Павловић – Ћићко'' у Прокупљу, именују се:</w:t>
      </w:r>
    </w:p>
    <w:p w14:paraId="6C578085" w14:textId="77777777" w:rsidR="00C13DB9" w:rsidRDefault="00C13DB9" w:rsidP="00C13DB9">
      <w:pPr>
        <w:jc w:val="both"/>
        <w:rPr>
          <w:lang w:val="sr-Cyrl-RS"/>
        </w:rPr>
      </w:pPr>
    </w:p>
    <w:p w14:paraId="73EA4FA5" w14:textId="77777777" w:rsidR="00C13DB9" w:rsidRDefault="00C13DB9" w:rsidP="00C13DB9">
      <w:pPr>
        <w:jc w:val="both"/>
        <w:rPr>
          <w:lang w:val="sr-Cyrl-RS"/>
        </w:rPr>
      </w:pPr>
      <w:r>
        <w:rPr>
          <w:lang w:val="sr-Cyrl-RS"/>
        </w:rPr>
        <w:t>-представници локалне самоуправе:</w:t>
      </w:r>
    </w:p>
    <w:p w14:paraId="7EFE6B58" w14:textId="77777777" w:rsidR="00C13DB9" w:rsidRPr="00172D2B" w:rsidRDefault="00C13DB9" w:rsidP="00C13DB9">
      <w:pPr>
        <w:jc w:val="both"/>
        <w:rPr>
          <w:lang w:val="sr-Cyrl-RS"/>
        </w:rPr>
      </w:pPr>
      <w:r>
        <w:rPr>
          <w:lang w:val="sr-Cyrl-RS"/>
        </w:rPr>
        <w:t>1. Сузана Радоњић, ул. Змај Јовина бр.5а/15</w:t>
      </w:r>
    </w:p>
    <w:p w14:paraId="0168F94C" w14:textId="77777777" w:rsidR="00C13DB9" w:rsidRDefault="00C13DB9" w:rsidP="00C13DB9">
      <w:pPr>
        <w:jc w:val="both"/>
        <w:rPr>
          <w:lang w:val="sr-Cyrl-RS"/>
        </w:rPr>
      </w:pPr>
      <w:r>
        <w:rPr>
          <w:lang w:val="sr-Cyrl-RS"/>
        </w:rPr>
        <w:t>2. Мина Никетић Пантовић, ул. Балканска бр.23</w:t>
      </w:r>
    </w:p>
    <w:p w14:paraId="3330827F" w14:textId="77777777" w:rsidR="00C13DB9" w:rsidRPr="002876DF" w:rsidRDefault="00C13DB9" w:rsidP="00C13DB9">
      <w:pPr>
        <w:jc w:val="both"/>
        <w:rPr>
          <w:lang w:val="sr-Cyrl-RS"/>
        </w:rPr>
      </w:pPr>
      <w:r>
        <w:rPr>
          <w:lang w:val="sr-Cyrl-RS"/>
        </w:rPr>
        <w:t>3. Данијела Стаменковић, ул.Василија Ђуровића Жарког бр.48А</w:t>
      </w:r>
    </w:p>
    <w:p w14:paraId="670B0A38" w14:textId="77777777" w:rsidR="00C13DB9" w:rsidRDefault="00C13DB9" w:rsidP="00C13DB9">
      <w:pPr>
        <w:jc w:val="both"/>
        <w:rPr>
          <w:lang w:val="sr-Cyrl-RS"/>
        </w:rPr>
      </w:pPr>
    </w:p>
    <w:p w14:paraId="2D93E1A5" w14:textId="77777777" w:rsidR="00C13DB9" w:rsidRDefault="00C13DB9" w:rsidP="00C13DB9">
      <w:pPr>
        <w:jc w:val="both"/>
        <w:rPr>
          <w:lang w:val="sr-Cyrl-RS"/>
        </w:rPr>
      </w:pPr>
      <w:r>
        <w:rPr>
          <w:lang w:val="sr-Cyrl-RS"/>
        </w:rPr>
        <w:t>-представници запослених:</w:t>
      </w:r>
    </w:p>
    <w:p w14:paraId="1D444A44" w14:textId="77777777" w:rsidR="00C13DB9" w:rsidRDefault="00C13DB9" w:rsidP="00C13DB9">
      <w:pPr>
        <w:jc w:val="both"/>
        <w:rPr>
          <w:lang w:val="sr-Cyrl-RS"/>
        </w:rPr>
      </w:pPr>
      <w:r>
        <w:rPr>
          <w:lang w:val="sr-Cyrl-RS"/>
        </w:rPr>
        <w:t>1. Драгана Војиновић, ул.Васе Пелагића бр.7</w:t>
      </w:r>
    </w:p>
    <w:p w14:paraId="5FE1C594" w14:textId="77777777" w:rsidR="00C13DB9" w:rsidRDefault="00C13DB9" w:rsidP="00C13DB9">
      <w:pPr>
        <w:jc w:val="both"/>
        <w:rPr>
          <w:lang w:val="sr-Cyrl-RS"/>
        </w:rPr>
      </w:pPr>
      <w:r>
        <w:rPr>
          <w:lang w:val="sr-Cyrl-RS"/>
        </w:rPr>
        <w:t>2. Јелица Орловић, Мала Плана бр.40</w:t>
      </w:r>
    </w:p>
    <w:p w14:paraId="7365A56A" w14:textId="77777777" w:rsidR="00C13DB9" w:rsidRDefault="00C13DB9" w:rsidP="00C13DB9">
      <w:pPr>
        <w:jc w:val="both"/>
        <w:rPr>
          <w:lang w:val="sr-Cyrl-RS"/>
        </w:rPr>
      </w:pPr>
      <w:r>
        <w:rPr>
          <w:lang w:val="sr-Cyrl-RS"/>
        </w:rPr>
        <w:t>3. Предраг Аритоновић, ул.Појатска бр.26</w:t>
      </w:r>
    </w:p>
    <w:p w14:paraId="1D87CDDE" w14:textId="77777777" w:rsidR="00C13DB9" w:rsidRDefault="00C13DB9" w:rsidP="00C13DB9">
      <w:pPr>
        <w:jc w:val="both"/>
        <w:rPr>
          <w:lang w:val="sr-Cyrl-RS"/>
        </w:rPr>
      </w:pPr>
    </w:p>
    <w:p w14:paraId="7DF188F3" w14:textId="77777777" w:rsidR="00C13DB9" w:rsidRDefault="00C13DB9" w:rsidP="00C13DB9">
      <w:pPr>
        <w:jc w:val="both"/>
        <w:rPr>
          <w:lang w:val="sr-Cyrl-RS"/>
        </w:rPr>
      </w:pPr>
      <w:r>
        <w:rPr>
          <w:lang w:val="sr-Cyrl-RS"/>
        </w:rPr>
        <w:t>-представници родитеља:</w:t>
      </w:r>
    </w:p>
    <w:p w14:paraId="361FC12C" w14:textId="77777777" w:rsidR="00C13DB9" w:rsidRDefault="00C13DB9" w:rsidP="00C13DB9">
      <w:pPr>
        <w:jc w:val="both"/>
        <w:rPr>
          <w:lang w:val="sr-Cyrl-RS"/>
        </w:rPr>
      </w:pPr>
      <w:r>
        <w:rPr>
          <w:lang w:val="sr-Cyrl-RS"/>
        </w:rPr>
        <w:t>1. Дејан Петровић, ул.Наде Томића бр.2</w:t>
      </w:r>
    </w:p>
    <w:p w14:paraId="7B42883A" w14:textId="77777777" w:rsidR="00C13DB9" w:rsidRDefault="00C13DB9" w:rsidP="00C13DB9">
      <w:pPr>
        <w:jc w:val="both"/>
        <w:rPr>
          <w:lang w:val="sr-Cyrl-RS"/>
        </w:rPr>
      </w:pPr>
      <w:r>
        <w:rPr>
          <w:lang w:val="sr-Cyrl-RS"/>
        </w:rPr>
        <w:t>2. Милка Перовановић, ул.Војислава Илића бб</w:t>
      </w:r>
    </w:p>
    <w:p w14:paraId="427111B4" w14:textId="77777777" w:rsidR="00C13DB9" w:rsidRDefault="00C13DB9" w:rsidP="00C13DB9">
      <w:pPr>
        <w:jc w:val="both"/>
      </w:pPr>
      <w:r>
        <w:rPr>
          <w:lang w:val="sr-Cyrl-RS"/>
        </w:rPr>
        <w:t>3. Тања Марковић, ул.Војводе Мишића бр.56</w:t>
      </w:r>
    </w:p>
    <w:p w14:paraId="06C11151" w14:textId="77777777" w:rsidR="00C13DB9" w:rsidRDefault="00C13DB9" w:rsidP="00C13DB9">
      <w:pPr>
        <w:jc w:val="both"/>
      </w:pPr>
    </w:p>
    <w:p w14:paraId="37C20B9F" w14:textId="77777777" w:rsidR="00C13DB9" w:rsidRPr="0093225D" w:rsidRDefault="00C13DB9" w:rsidP="00C13DB9">
      <w:pPr>
        <w:jc w:val="both"/>
        <w:rPr>
          <w:lang w:val="sr-Cyrl-RS"/>
        </w:rPr>
      </w:pPr>
      <w:r w:rsidRPr="00505FD2">
        <w:rPr>
          <w:b/>
        </w:rPr>
        <w:t>II</w:t>
      </w:r>
      <w:r w:rsidRPr="0093225D">
        <w:t xml:space="preserve"> </w:t>
      </w:r>
      <w:r w:rsidRPr="0093225D">
        <w:rPr>
          <w:lang w:val="sr-Cyrl-RS"/>
        </w:rPr>
        <w:t>Мандат члановима Школског одбора траје четири го</w:t>
      </w:r>
      <w:r>
        <w:rPr>
          <w:lang w:val="sr-Cyrl-RS"/>
        </w:rPr>
        <w:t>дине, почев од</w:t>
      </w:r>
      <w:r>
        <w:rPr>
          <w:lang w:val="sr-Latn-RS"/>
        </w:rPr>
        <w:t xml:space="preserve"> </w:t>
      </w:r>
      <w:r>
        <w:rPr>
          <w:lang w:val="sr-Cyrl-RS"/>
        </w:rPr>
        <w:t>26</w:t>
      </w:r>
      <w:r>
        <w:rPr>
          <w:lang w:val="sr-Latn-RS"/>
        </w:rPr>
        <w:t>.0</w:t>
      </w:r>
      <w:r>
        <w:rPr>
          <w:lang w:val="sr-Cyrl-RS"/>
        </w:rPr>
        <w:t>8</w:t>
      </w:r>
      <w:r w:rsidRPr="00634570">
        <w:rPr>
          <w:lang w:val="sr-Latn-RS"/>
        </w:rPr>
        <w:t>.2026</w:t>
      </w:r>
      <w:r>
        <w:rPr>
          <w:lang w:val="sr-Cyrl-RS"/>
        </w:rPr>
        <w:t>.године.</w:t>
      </w:r>
    </w:p>
    <w:p w14:paraId="2A449945" w14:textId="77777777" w:rsidR="00C13DB9" w:rsidRPr="0093225D" w:rsidRDefault="00C13DB9" w:rsidP="00C13DB9">
      <w:pPr>
        <w:jc w:val="both"/>
        <w:rPr>
          <w:lang w:val="sr-Cyrl-RS"/>
        </w:rPr>
      </w:pPr>
    </w:p>
    <w:p w14:paraId="24B8C2FC" w14:textId="77777777" w:rsidR="00C13DB9" w:rsidRPr="0093225D" w:rsidRDefault="00C13DB9" w:rsidP="00C13DB9">
      <w:pPr>
        <w:jc w:val="both"/>
        <w:rPr>
          <w:lang w:val="sr-Cyrl-RS"/>
        </w:rPr>
      </w:pPr>
      <w:r w:rsidRPr="00505FD2">
        <w:rPr>
          <w:b/>
        </w:rPr>
        <w:t>III</w:t>
      </w:r>
      <w:r w:rsidRPr="0093225D">
        <w:t xml:space="preserve"> </w:t>
      </w:r>
      <w:r w:rsidRPr="0093225D">
        <w:rPr>
          <w:lang w:val="sr-Cyrl-RS"/>
        </w:rPr>
        <w:t>Решење ступа на снагу даном доношења.</w:t>
      </w:r>
    </w:p>
    <w:p w14:paraId="5F1D0BFF" w14:textId="77777777" w:rsidR="00C13DB9" w:rsidRPr="0093225D" w:rsidRDefault="00C13DB9" w:rsidP="00C13DB9">
      <w:pPr>
        <w:jc w:val="both"/>
        <w:rPr>
          <w:lang w:val="sr-Cyrl-RS"/>
        </w:rPr>
      </w:pPr>
    </w:p>
    <w:p w14:paraId="7862164B" w14:textId="77777777" w:rsidR="00C13DB9" w:rsidRPr="0093225D" w:rsidRDefault="00C13DB9" w:rsidP="00C13DB9">
      <w:pPr>
        <w:jc w:val="both"/>
        <w:rPr>
          <w:lang w:val="sr-Cyrl-RS"/>
        </w:rPr>
      </w:pPr>
      <w:r w:rsidRPr="00505FD2">
        <w:rPr>
          <w:b/>
        </w:rPr>
        <w:t>IV</w:t>
      </w:r>
      <w:r w:rsidRPr="0093225D">
        <w:t xml:space="preserve"> </w:t>
      </w:r>
      <w:r w:rsidRPr="0093225D">
        <w:rPr>
          <w:lang w:val="sr-Cyrl-RS"/>
        </w:rPr>
        <w:t>Решење објавити у ''Службеном листу града Прокупља''.</w:t>
      </w:r>
    </w:p>
    <w:p w14:paraId="65FE2139" w14:textId="77777777" w:rsidR="00C13DB9" w:rsidRPr="0093225D" w:rsidRDefault="00C13DB9" w:rsidP="00C13DB9">
      <w:pPr>
        <w:jc w:val="both"/>
        <w:rPr>
          <w:lang w:val="sr-Cyrl-RS"/>
        </w:rPr>
      </w:pPr>
    </w:p>
    <w:p w14:paraId="614D69C9" w14:textId="77777777" w:rsidR="00C13DB9" w:rsidRPr="0093225D" w:rsidRDefault="00C13DB9" w:rsidP="00C13DB9">
      <w:pPr>
        <w:jc w:val="both"/>
        <w:rPr>
          <w:lang w:val="sr-Cyrl-RS"/>
        </w:rPr>
      </w:pPr>
      <w:r w:rsidRPr="00505FD2">
        <w:rPr>
          <w:b/>
        </w:rPr>
        <w:t>V</w:t>
      </w:r>
      <w:r w:rsidRPr="0093225D">
        <w:t xml:space="preserve"> </w:t>
      </w:r>
      <w:r w:rsidRPr="0093225D">
        <w:rPr>
          <w:lang w:val="sr-Cyrl-RS"/>
        </w:rPr>
        <w:t>Решење доставити: именов</w:t>
      </w:r>
      <w:r>
        <w:rPr>
          <w:lang w:val="sr-Cyrl-RS"/>
        </w:rPr>
        <w:t>анима, Основној школи ''Ратко Павловић-Ћићко'' у Прокупљу</w:t>
      </w:r>
      <w:r w:rsidRPr="0093225D">
        <w:rPr>
          <w:lang w:val="sr-Cyrl-RS"/>
        </w:rPr>
        <w:t>, Одељењу за друштвене делатности и Архиви града Прокупља.</w:t>
      </w:r>
    </w:p>
    <w:p w14:paraId="71E03B4D" w14:textId="77777777" w:rsidR="00C13DB9" w:rsidRPr="0093225D" w:rsidRDefault="00C13DB9" w:rsidP="00C13DB9">
      <w:pPr>
        <w:jc w:val="both"/>
        <w:rPr>
          <w:lang w:val="sr-Cyrl-RS"/>
        </w:rPr>
      </w:pPr>
    </w:p>
    <w:p w14:paraId="424FFFC5" w14:textId="77777777" w:rsidR="00C13DB9" w:rsidRPr="0093225D" w:rsidRDefault="00C13DB9" w:rsidP="00C13DB9">
      <w:pPr>
        <w:jc w:val="center"/>
        <w:rPr>
          <w:b/>
          <w:lang w:val="sr-Cyrl-RS"/>
        </w:rPr>
      </w:pPr>
      <w:r>
        <w:rPr>
          <w:b/>
          <w:lang w:val="sr-Cyrl-RS"/>
        </w:rPr>
        <w:t>Образложење</w:t>
      </w:r>
    </w:p>
    <w:p w14:paraId="1213F9B8" w14:textId="77777777" w:rsidR="00C13DB9" w:rsidRPr="0093225D" w:rsidRDefault="00C13DB9" w:rsidP="00C13DB9">
      <w:pPr>
        <w:jc w:val="both"/>
        <w:rPr>
          <w:lang w:val="sr-Cyrl-RS"/>
        </w:rPr>
      </w:pPr>
      <w:r w:rsidRPr="0093225D">
        <w:rPr>
          <w:lang w:val="sr-Cyrl-RS"/>
        </w:rPr>
        <w:t>Правни основ за доношење овог решења садржан је у члановима 116. и 117. Закона о основама система образовања и васпитања (''Сл.гласник РС''бр. 88/2017,27/2018-др.за</w:t>
      </w:r>
      <w:r>
        <w:rPr>
          <w:lang w:val="sr-Cyrl-RS"/>
        </w:rPr>
        <w:t xml:space="preserve">кон, 10/2019,27/2018-др.закон, </w:t>
      </w:r>
      <w:r w:rsidRPr="0093225D">
        <w:rPr>
          <w:lang w:val="sr-Cyrl-RS"/>
        </w:rPr>
        <w:t>6/2020</w:t>
      </w:r>
      <w:r>
        <w:rPr>
          <w:lang w:val="sr-Cyrl-RS"/>
        </w:rPr>
        <w:t>, 129/2021</w:t>
      </w:r>
      <w:r>
        <w:rPr>
          <w:lang w:val="sr-Latn-RS"/>
        </w:rPr>
        <w:t xml:space="preserve">, 92/2023 </w:t>
      </w:r>
      <w:r>
        <w:rPr>
          <w:lang w:val="sr-Cyrl-RS"/>
        </w:rPr>
        <w:t>и</w:t>
      </w:r>
      <w:r>
        <w:rPr>
          <w:lang w:val="sr-Latn-RS"/>
        </w:rPr>
        <w:t xml:space="preserve"> 19/2025</w:t>
      </w:r>
      <w:r w:rsidRPr="0093225D">
        <w:rPr>
          <w:lang w:val="sr-Cyrl-RS"/>
        </w:rPr>
        <w:t>), у којима је прописано да орган управљања има девет чланова укључујући и пред</w:t>
      </w:r>
      <w:r>
        <w:rPr>
          <w:lang w:val="sr-Cyrl-RS"/>
        </w:rPr>
        <w:t xml:space="preserve">седника. Орган управљања чине </w:t>
      </w:r>
      <w:r w:rsidRPr="0093225D">
        <w:rPr>
          <w:lang w:val="sr-Cyrl-RS"/>
        </w:rPr>
        <w:t xml:space="preserve"> три представника из реда запослених у установи, </w:t>
      </w:r>
      <w:r>
        <w:rPr>
          <w:lang w:val="sr-Cyrl-RS"/>
        </w:rPr>
        <w:t xml:space="preserve">три представника из реда </w:t>
      </w:r>
      <w:r w:rsidRPr="0093225D">
        <w:rPr>
          <w:lang w:val="sr-Cyrl-RS"/>
        </w:rPr>
        <w:t xml:space="preserve">родитеља и три представника јединице локалне самоуправе. </w:t>
      </w:r>
    </w:p>
    <w:p w14:paraId="235FB075" w14:textId="77777777" w:rsidR="00C13DB9" w:rsidRPr="0093225D" w:rsidRDefault="00C13DB9" w:rsidP="00C13DB9">
      <w:pPr>
        <w:jc w:val="both"/>
        <w:rPr>
          <w:lang w:val="sr-Cyrl-RS"/>
        </w:rPr>
      </w:pPr>
      <w:r>
        <w:rPr>
          <w:lang w:val="sr-Cyrl-RS"/>
        </w:rPr>
        <w:t xml:space="preserve"> Наставничко веће је на седници одржаној дана 10.06.2026.године, </w:t>
      </w:r>
      <w:r w:rsidRPr="0093225D">
        <w:rPr>
          <w:lang w:val="sr-Cyrl-RS"/>
        </w:rPr>
        <w:t>спровело процедуру и доставило предлоге за</w:t>
      </w:r>
      <w:r>
        <w:rPr>
          <w:lang w:val="sr-Cyrl-RS"/>
        </w:rPr>
        <w:t xml:space="preserve"> представнике органа управљања из реда запослених, такође је Савет родитеља на седници одржаној дана 18.06.2026.године спровео процедуру и доставио </w:t>
      </w:r>
      <w:r w:rsidRPr="0093225D">
        <w:rPr>
          <w:lang w:val="sr-Cyrl-RS"/>
        </w:rPr>
        <w:t>предлоге</w:t>
      </w:r>
      <w:r>
        <w:rPr>
          <w:lang w:val="sr-Cyrl-RS"/>
        </w:rPr>
        <w:t xml:space="preserve"> за </w:t>
      </w:r>
      <w:r w:rsidRPr="0093225D">
        <w:rPr>
          <w:lang w:val="sr-Cyrl-RS"/>
        </w:rPr>
        <w:t xml:space="preserve"> пре</w:t>
      </w:r>
      <w:r>
        <w:rPr>
          <w:lang w:val="sr-Cyrl-RS"/>
        </w:rPr>
        <w:t>дставнике органа управљања из реда родитеља.</w:t>
      </w:r>
    </w:p>
    <w:p w14:paraId="29013D37" w14:textId="77777777" w:rsidR="00C13DB9" w:rsidRPr="0093225D" w:rsidRDefault="00C13DB9" w:rsidP="00C13DB9">
      <w:pPr>
        <w:jc w:val="both"/>
        <w:rPr>
          <w:lang w:val="sr-Cyrl-RS"/>
        </w:rPr>
      </w:pPr>
      <w:r w:rsidRPr="0093225D">
        <w:rPr>
          <w:lang w:val="sr-Cyrl-RS"/>
        </w:rPr>
        <w:lastRenderedPageBreak/>
        <w:t>Сходно свему наведеном, Комисија за кадр</w:t>
      </w:r>
      <w:r>
        <w:rPr>
          <w:lang w:val="sr-Cyrl-RS"/>
        </w:rPr>
        <w:t>овска и административна питања Скупштине Г</w:t>
      </w:r>
      <w:r w:rsidRPr="0093225D">
        <w:rPr>
          <w:lang w:val="sr-Cyrl-RS"/>
        </w:rPr>
        <w:t>рада Прокупља предлаже Скупштини Града да донесе Решење као у диспозитиву.</w:t>
      </w:r>
    </w:p>
    <w:p w14:paraId="2F96301D" w14:textId="77777777" w:rsidR="00C13DB9" w:rsidRPr="0093225D" w:rsidRDefault="00C13DB9" w:rsidP="00C13DB9">
      <w:pPr>
        <w:jc w:val="both"/>
        <w:rPr>
          <w:lang w:val="sr-Cyrl-RS"/>
        </w:rPr>
      </w:pPr>
      <w:r w:rsidRPr="0093225D">
        <w:rPr>
          <w:b/>
          <w:lang w:val="sr-Cyrl-RS"/>
        </w:rPr>
        <w:t>Поука о правном леку</w:t>
      </w:r>
      <w:r w:rsidRPr="0093225D">
        <w:rPr>
          <w:lang w:val="sr-Cyrl-RS"/>
        </w:rPr>
        <w:t>: Против овог решења може се поднети тужба надлежном  суду у Прокупљу, у року од 30 дана од дана уручења.</w:t>
      </w:r>
    </w:p>
    <w:p w14:paraId="2FC086CD" w14:textId="77777777" w:rsidR="00C13DB9" w:rsidRPr="0093225D" w:rsidRDefault="00C13DB9" w:rsidP="00C13DB9">
      <w:pPr>
        <w:jc w:val="both"/>
        <w:rPr>
          <w:lang w:val="sr-Cyrl-RS"/>
        </w:rPr>
      </w:pPr>
    </w:p>
    <w:p w14:paraId="08003E24" w14:textId="77777777" w:rsidR="00C13DB9" w:rsidRPr="005E0139" w:rsidRDefault="00C13DB9" w:rsidP="00C13DB9">
      <w:pPr>
        <w:jc w:val="both"/>
        <w:rPr>
          <w:lang w:val="sr-Cyrl-RS"/>
        </w:rPr>
      </w:pPr>
      <w:r>
        <w:rPr>
          <w:lang w:val="sr-Cyrl-RS"/>
        </w:rPr>
        <w:t>Број:</w:t>
      </w:r>
      <w:r>
        <w:rPr>
          <w:lang w:val="sr-Latn-RS"/>
        </w:rPr>
        <w:t xml:space="preserve"> </w:t>
      </w:r>
      <w:r>
        <w:rPr>
          <w:lang w:val="sr-Cyrl-RS"/>
        </w:rPr>
        <w:t>003279151 2026 06853 001 000 060 107</w:t>
      </w:r>
    </w:p>
    <w:p w14:paraId="0C5CB27D" w14:textId="77777777" w:rsidR="00C13DB9" w:rsidRPr="0093225D" w:rsidRDefault="00C13DB9" w:rsidP="00C13DB9">
      <w:pPr>
        <w:jc w:val="both"/>
        <w:rPr>
          <w:lang w:val="sr-Cyrl-RS"/>
        </w:rPr>
      </w:pPr>
      <w:r w:rsidRPr="0093225D">
        <w:rPr>
          <w:lang w:val="sr-Cyrl-RS"/>
        </w:rPr>
        <w:t>У Прокупљу,</w:t>
      </w:r>
      <w:r>
        <w:rPr>
          <w:lang w:val="sr-Cyrl-RS"/>
        </w:rPr>
        <w:t xml:space="preserve"> 15.07. </w:t>
      </w:r>
      <w:r>
        <w:rPr>
          <w:lang w:val="sr-Latn-RS"/>
        </w:rPr>
        <w:t>2026.</w:t>
      </w:r>
      <w:r>
        <w:rPr>
          <w:lang w:val="sr-Cyrl-RS"/>
        </w:rPr>
        <w:t xml:space="preserve"> године</w:t>
      </w:r>
    </w:p>
    <w:p w14:paraId="5B381CDB" w14:textId="77777777" w:rsidR="00C13DB9" w:rsidRPr="0093225D" w:rsidRDefault="00C13DB9" w:rsidP="00C13DB9">
      <w:pPr>
        <w:jc w:val="both"/>
        <w:rPr>
          <w:lang w:val="sr-Cyrl-RS"/>
        </w:rPr>
      </w:pPr>
      <w:r w:rsidRPr="0093225D">
        <w:rPr>
          <w:lang w:val="sr-Cyrl-RS"/>
        </w:rPr>
        <w:t>СКУПШТИНА ГРАДА ПРОКУПЉА</w:t>
      </w:r>
    </w:p>
    <w:p w14:paraId="12B7E749" w14:textId="77777777" w:rsidR="00C13DB9" w:rsidRPr="0093225D" w:rsidRDefault="00C13DB9" w:rsidP="00C13DB9">
      <w:pPr>
        <w:jc w:val="both"/>
        <w:rPr>
          <w:lang w:val="sr-Cyrl-RS"/>
        </w:rPr>
      </w:pPr>
    </w:p>
    <w:p w14:paraId="34309A4F" w14:textId="77777777" w:rsidR="00C13DB9" w:rsidRPr="0093225D" w:rsidRDefault="00C13DB9" w:rsidP="00C13DB9">
      <w:pPr>
        <w:jc w:val="both"/>
        <w:rPr>
          <w:lang w:val="sr-Cyrl-RS"/>
        </w:rPr>
      </w:pPr>
      <w:r w:rsidRPr="0093225D">
        <w:rPr>
          <w:lang w:val="sr-Cyrl-RS"/>
        </w:rPr>
        <w:t xml:space="preserve">                                                                                                          </w:t>
      </w:r>
      <w:r>
        <w:rPr>
          <w:lang w:val="sr-Cyrl-RS"/>
        </w:rPr>
        <w:t xml:space="preserve">    </w:t>
      </w:r>
      <w:r w:rsidRPr="0093225D">
        <w:rPr>
          <w:lang w:val="sr-Cyrl-RS"/>
        </w:rPr>
        <w:t xml:space="preserve"> </w:t>
      </w:r>
      <w:r>
        <w:rPr>
          <w:lang w:val="sr-Cyrl-RS"/>
        </w:rPr>
        <w:t xml:space="preserve"> </w:t>
      </w:r>
      <w:r w:rsidRPr="0093225D">
        <w:rPr>
          <w:lang w:val="sr-Cyrl-RS"/>
        </w:rPr>
        <w:t xml:space="preserve"> ПРЕДСЕДНИК</w:t>
      </w:r>
    </w:p>
    <w:p w14:paraId="479CAAC8" w14:textId="77777777" w:rsidR="00C13DB9" w:rsidRPr="0093225D" w:rsidRDefault="00C13DB9" w:rsidP="00C13DB9">
      <w:pPr>
        <w:jc w:val="both"/>
        <w:rPr>
          <w:lang w:val="sr-Cyrl-RS"/>
        </w:rPr>
      </w:pPr>
      <w:r w:rsidRPr="0093225D">
        <w:rPr>
          <w:lang w:val="sr-Cyrl-RS"/>
        </w:rPr>
        <w:t xml:space="preserve">                                                                                                    </w:t>
      </w:r>
      <w:r>
        <w:rPr>
          <w:lang w:val="sr-Cyrl-RS"/>
        </w:rPr>
        <w:t xml:space="preserve">      </w:t>
      </w:r>
      <w:r w:rsidRPr="0093225D">
        <w:rPr>
          <w:lang w:val="sr-Cyrl-RS"/>
        </w:rPr>
        <w:t xml:space="preserve"> СКУПШТИНЕ ГРАДА</w:t>
      </w:r>
    </w:p>
    <w:p w14:paraId="60508B94" w14:textId="3733EEB1" w:rsidR="00C13DB9" w:rsidRDefault="00C13DB9" w:rsidP="00C13DB9">
      <w:pPr>
        <w:jc w:val="both"/>
        <w:rPr>
          <w:lang w:val="sr-Cyrl-RS"/>
        </w:rPr>
      </w:pPr>
      <w:r w:rsidRPr="0093225D">
        <w:rPr>
          <w:lang w:val="sr-Cyrl-RS"/>
        </w:rPr>
        <w:t xml:space="preserve">                                                                                                              </w:t>
      </w:r>
      <w:r>
        <w:rPr>
          <w:lang w:val="sr-Cyrl-RS"/>
        </w:rPr>
        <w:t xml:space="preserve"> </w:t>
      </w:r>
      <w:r w:rsidRPr="0093225D">
        <w:rPr>
          <w:lang w:val="sr-Cyrl-RS"/>
        </w:rPr>
        <w:t xml:space="preserve"> </w:t>
      </w:r>
      <w:r>
        <w:rPr>
          <w:lang w:val="sr-Cyrl-RS"/>
        </w:rPr>
        <w:t xml:space="preserve">    Дејан Лазић</w:t>
      </w:r>
      <w:r>
        <w:rPr>
          <w:lang w:val="sr-Cyrl-RS"/>
        </w:rPr>
        <w:t xml:space="preserve"> с.р.</w:t>
      </w:r>
    </w:p>
    <w:p w14:paraId="0D078D34" w14:textId="77777777" w:rsidR="00C13DB9" w:rsidRDefault="00C13DB9" w:rsidP="00C13DB9">
      <w:pPr>
        <w:jc w:val="both"/>
        <w:rPr>
          <w:lang w:val="sr-Cyrl-RS"/>
        </w:rPr>
      </w:pPr>
    </w:p>
    <w:p w14:paraId="75C0AE99" w14:textId="77777777" w:rsidR="00C13DB9" w:rsidRPr="007F5E9F" w:rsidRDefault="00C13DB9" w:rsidP="00C13DB9">
      <w:pPr>
        <w:jc w:val="both"/>
        <w:rPr>
          <w:lang w:val="sr-Latn-RS"/>
        </w:rPr>
      </w:pPr>
      <w:r>
        <w:rPr>
          <w:lang w:val="sr-Cyrl-RS"/>
        </w:rPr>
        <w:t xml:space="preserve"> </w:t>
      </w:r>
    </w:p>
    <w:p w14:paraId="7BF711F3" w14:textId="77777777" w:rsidR="00C13DB9" w:rsidRDefault="00C13DB9" w:rsidP="00C13DB9">
      <w:pPr>
        <w:jc w:val="both"/>
        <w:rPr>
          <w:lang w:val="sr-Cyrl-RS"/>
        </w:rPr>
      </w:pPr>
    </w:p>
    <w:p w14:paraId="5078868C" w14:textId="77777777" w:rsidR="00C13DB9" w:rsidRDefault="00C13DB9" w:rsidP="00C13DB9">
      <w:pPr>
        <w:jc w:val="both"/>
        <w:rPr>
          <w:lang w:val="sr-Cyrl-RS"/>
        </w:rPr>
      </w:pPr>
    </w:p>
    <w:p w14:paraId="3ACE78A9" w14:textId="77777777" w:rsidR="00C13DB9" w:rsidRDefault="00C13DB9" w:rsidP="00C13DB9"/>
    <w:p w14:paraId="43DAB162" w14:textId="77777777" w:rsidR="00C13DB9" w:rsidRPr="00C13DB9" w:rsidRDefault="00C13DB9" w:rsidP="00C13DB9">
      <w:pPr>
        <w:pBdr>
          <w:top w:val="nil"/>
          <w:left w:val="nil"/>
          <w:bottom w:val="nil"/>
          <w:right w:val="nil"/>
          <w:between w:val="nil"/>
          <w:bar w:val="nil"/>
        </w:pBdr>
        <w:rPr>
          <w:bCs/>
          <w:iCs/>
          <w:color w:val="000000" w:themeColor="text1"/>
          <w:lang w:val="sr-Cyrl-CS"/>
        </w:rPr>
      </w:pPr>
    </w:p>
    <w:p w14:paraId="73CFF467" w14:textId="77777777" w:rsidR="00C13DB9" w:rsidRDefault="00C13DB9" w:rsidP="00B149F8">
      <w:pPr>
        <w:pBdr>
          <w:top w:val="nil"/>
          <w:left w:val="nil"/>
          <w:bottom w:val="nil"/>
          <w:right w:val="nil"/>
          <w:between w:val="nil"/>
          <w:bar w:val="nil"/>
        </w:pBdr>
        <w:jc w:val="center"/>
        <w:rPr>
          <w:b/>
          <w:i/>
          <w:color w:val="000000" w:themeColor="text1"/>
          <w:sz w:val="63"/>
          <w:szCs w:val="63"/>
          <w:lang w:val="sr-Cyrl-CS"/>
        </w:rPr>
      </w:pPr>
    </w:p>
    <w:p w14:paraId="2B1BF204" w14:textId="77777777" w:rsidR="00C13DB9" w:rsidRDefault="00C13DB9" w:rsidP="00B149F8">
      <w:pPr>
        <w:pBdr>
          <w:top w:val="nil"/>
          <w:left w:val="nil"/>
          <w:bottom w:val="nil"/>
          <w:right w:val="nil"/>
          <w:between w:val="nil"/>
          <w:bar w:val="nil"/>
        </w:pBdr>
        <w:jc w:val="center"/>
        <w:rPr>
          <w:b/>
          <w:i/>
          <w:color w:val="000000" w:themeColor="text1"/>
          <w:sz w:val="63"/>
          <w:szCs w:val="63"/>
          <w:lang w:val="sr-Cyrl-CS"/>
        </w:rPr>
      </w:pPr>
    </w:p>
    <w:p w14:paraId="72C264CB" w14:textId="77777777" w:rsidR="00C13DB9" w:rsidRDefault="00C13DB9" w:rsidP="00B149F8">
      <w:pPr>
        <w:pBdr>
          <w:top w:val="nil"/>
          <w:left w:val="nil"/>
          <w:bottom w:val="nil"/>
          <w:right w:val="nil"/>
          <w:between w:val="nil"/>
          <w:bar w:val="nil"/>
        </w:pBdr>
        <w:jc w:val="center"/>
        <w:rPr>
          <w:b/>
          <w:i/>
          <w:color w:val="000000" w:themeColor="text1"/>
          <w:sz w:val="63"/>
          <w:szCs w:val="63"/>
          <w:lang w:val="sr-Cyrl-CS"/>
        </w:rPr>
      </w:pPr>
    </w:p>
    <w:p w14:paraId="2211EFDB" w14:textId="77777777" w:rsidR="00C13DB9" w:rsidRDefault="00C13DB9" w:rsidP="00B149F8">
      <w:pPr>
        <w:pBdr>
          <w:top w:val="nil"/>
          <w:left w:val="nil"/>
          <w:bottom w:val="nil"/>
          <w:right w:val="nil"/>
          <w:between w:val="nil"/>
          <w:bar w:val="nil"/>
        </w:pBdr>
        <w:jc w:val="center"/>
        <w:rPr>
          <w:b/>
          <w:i/>
          <w:color w:val="000000" w:themeColor="text1"/>
          <w:sz w:val="63"/>
          <w:szCs w:val="63"/>
          <w:lang w:val="sr-Cyrl-CS"/>
        </w:rPr>
      </w:pPr>
    </w:p>
    <w:p w14:paraId="0FBF8AB0" w14:textId="77777777" w:rsidR="00C13DB9" w:rsidRDefault="00C13DB9" w:rsidP="00B149F8">
      <w:pPr>
        <w:pBdr>
          <w:top w:val="nil"/>
          <w:left w:val="nil"/>
          <w:bottom w:val="nil"/>
          <w:right w:val="nil"/>
          <w:between w:val="nil"/>
          <w:bar w:val="nil"/>
        </w:pBdr>
        <w:jc w:val="center"/>
        <w:rPr>
          <w:b/>
          <w:i/>
          <w:color w:val="000000" w:themeColor="text1"/>
          <w:sz w:val="63"/>
          <w:szCs w:val="63"/>
          <w:lang w:val="sr-Cyrl-CS"/>
        </w:rPr>
      </w:pPr>
    </w:p>
    <w:p w14:paraId="02E443FC" w14:textId="77777777" w:rsidR="00C13DB9" w:rsidRDefault="00C13DB9" w:rsidP="00B149F8">
      <w:pPr>
        <w:pBdr>
          <w:top w:val="nil"/>
          <w:left w:val="nil"/>
          <w:bottom w:val="nil"/>
          <w:right w:val="nil"/>
          <w:between w:val="nil"/>
          <w:bar w:val="nil"/>
        </w:pBdr>
        <w:jc w:val="center"/>
        <w:rPr>
          <w:b/>
          <w:i/>
          <w:color w:val="000000" w:themeColor="text1"/>
          <w:sz w:val="63"/>
          <w:szCs w:val="63"/>
          <w:lang w:val="sr-Cyrl-CS"/>
        </w:rPr>
      </w:pPr>
    </w:p>
    <w:p w14:paraId="4004C1A4" w14:textId="77777777" w:rsidR="00C13DB9" w:rsidRDefault="00C13DB9" w:rsidP="00B149F8">
      <w:pPr>
        <w:pBdr>
          <w:top w:val="nil"/>
          <w:left w:val="nil"/>
          <w:bottom w:val="nil"/>
          <w:right w:val="nil"/>
          <w:between w:val="nil"/>
          <w:bar w:val="nil"/>
        </w:pBdr>
        <w:jc w:val="center"/>
        <w:rPr>
          <w:b/>
          <w:i/>
          <w:color w:val="000000" w:themeColor="text1"/>
          <w:sz w:val="63"/>
          <w:szCs w:val="63"/>
          <w:lang w:val="sr-Cyrl-CS"/>
        </w:rPr>
      </w:pPr>
    </w:p>
    <w:p w14:paraId="4B3E1EFB" w14:textId="77777777" w:rsidR="00C13DB9" w:rsidRDefault="00C13DB9" w:rsidP="00B149F8">
      <w:pPr>
        <w:pBdr>
          <w:top w:val="nil"/>
          <w:left w:val="nil"/>
          <w:bottom w:val="nil"/>
          <w:right w:val="nil"/>
          <w:between w:val="nil"/>
          <w:bar w:val="nil"/>
        </w:pBdr>
        <w:jc w:val="center"/>
        <w:rPr>
          <w:b/>
          <w:i/>
          <w:color w:val="000000" w:themeColor="text1"/>
          <w:sz w:val="63"/>
          <w:szCs w:val="63"/>
          <w:lang w:val="sr-Cyrl-CS"/>
        </w:rPr>
      </w:pPr>
    </w:p>
    <w:p w14:paraId="49ED5863" w14:textId="77777777" w:rsidR="00C13DB9" w:rsidRDefault="00C13DB9" w:rsidP="00B149F8">
      <w:pPr>
        <w:pBdr>
          <w:top w:val="nil"/>
          <w:left w:val="nil"/>
          <w:bottom w:val="nil"/>
          <w:right w:val="nil"/>
          <w:between w:val="nil"/>
          <w:bar w:val="nil"/>
        </w:pBdr>
        <w:jc w:val="center"/>
        <w:rPr>
          <w:b/>
          <w:i/>
          <w:color w:val="000000" w:themeColor="text1"/>
          <w:sz w:val="63"/>
          <w:szCs w:val="63"/>
          <w:lang w:val="sr-Cyrl-CS"/>
        </w:rPr>
      </w:pPr>
    </w:p>
    <w:p w14:paraId="009FB7D1" w14:textId="77777777" w:rsidR="00C13DB9" w:rsidRDefault="00C13DB9" w:rsidP="00B149F8">
      <w:pPr>
        <w:pBdr>
          <w:top w:val="nil"/>
          <w:left w:val="nil"/>
          <w:bottom w:val="nil"/>
          <w:right w:val="nil"/>
          <w:between w:val="nil"/>
          <w:bar w:val="nil"/>
        </w:pBdr>
        <w:jc w:val="center"/>
        <w:rPr>
          <w:b/>
          <w:i/>
          <w:color w:val="000000" w:themeColor="text1"/>
          <w:sz w:val="63"/>
          <w:szCs w:val="63"/>
          <w:lang w:val="sr-Cyrl-CS"/>
        </w:rPr>
      </w:pPr>
    </w:p>
    <w:p w14:paraId="754DEA96" w14:textId="77777777" w:rsidR="00C13DB9" w:rsidRDefault="00C13DB9" w:rsidP="00B149F8">
      <w:pPr>
        <w:pBdr>
          <w:top w:val="nil"/>
          <w:left w:val="nil"/>
          <w:bottom w:val="nil"/>
          <w:right w:val="nil"/>
          <w:between w:val="nil"/>
          <w:bar w:val="nil"/>
        </w:pBdr>
        <w:jc w:val="center"/>
        <w:rPr>
          <w:b/>
          <w:i/>
          <w:color w:val="000000" w:themeColor="text1"/>
          <w:sz w:val="63"/>
          <w:szCs w:val="63"/>
          <w:lang w:val="sr-Cyrl-CS"/>
        </w:rPr>
      </w:pPr>
    </w:p>
    <w:p w14:paraId="6EC3F527" w14:textId="77777777" w:rsidR="00C13DB9" w:rsidRDefault="00C13DB9" w:rsidP="00B149F8">
      <w:pPr>
        <w:pBdr>
          <w:top w:val="nil"/>
          <w:left w:val="nil"/>
          <w:bottom w:val="nil"/>
          <w:right w:val="nil"/>
          <w:between w:val="nil"/>
          <w:bar w:val="nil"/>
        </w:pBdr>
        <w:jc w:val="center"/>
        <w:rPr>
          <w:b/>
          <w:i/>
          <w:color w:val="000000" w:themeColor="text1"/>
          <w:sz w:val="63"/>
          <w:szCs w:val="63"/>
          <w:lang w:val="sr-Cyrl-CS"/>
        </w:rPr>
      </w:pPr>
    </w:p>
    <w:p w14:paraId="288CA831" w14:textId="61899557" w:rsidR="00C13DB9" w:rsidRPr="005F599E" w:rsidRDefault="005F599E" w:rsidP="005F599E">
      <w:pPr>
        <w:pBdr>
          <w:top w:val="nil"/>
          <w:left w:val="nil"/>
          <w:bottom w:val="nil"/>
          <w:right w:val="nil"/>
          <w:between w:val="nil"/>
          <w:bar w:val="nil"/>
        </w:pBdr>
        <w:rPr>
          <w:bCs/>
          <w:iCs/>
          <w:color w:val="000000" w:themeColor="text1"/>
          <w:sz w:val="40"/>
          <w:szCs w:val="40"/>
          <w:lang w:val="sr-Cyrl-CS"/>
        </w:rPr>
      </w:pPr>
      <w:r w:rsidRPr="005F599E">
        <w:rPr>
          <w:bCs/>
          <w:iCs/>
          <w:color w:val="000000" w:themeColor="text1"/>
          <w:sz w:val="40"/>
          <w:szCs w:val="40"/>
          <w:lang w:val="sr-Cyrl-CS"/>
        </w:rPr>
        <w:lastRenderedPageBreak/>
        <w:t>9</w:t>
      </w:r>
    </w:p>
    <w:p w14:paraId="3CCB17F6" w14:textId="77777777" w:rsidR="00B57219" w:rsidRDefault="00B57219" w:rsidP="00B57219">
      <w:pPr>
        <w:rPr>
          <w:lang w:val="sr-Cyrl-RS"/>
        </w:rPr>
      </w:pPr>
      <w:r w:rsidRPr="00AC3FBA">
        <w:rPr>
          <w:lang w:val="sr-Cyrl-RS"/>
        </w:rPr>
        <w:t>На основу члана 117</w:t>
      </w:r>
      <w:r>
        <w:rPr>
          <w:lang w:val="sr-Latn-RS"/>
        </w:rPr>
        <w:t xml:space="preserve">. </w:t>
      </w:r>
      <w:r w:rsidRPr="00AC3FBA">
        <w:rPr>
          <w:lang w:val="sr-Cyrl-RS"/>
        </w:rPr>
        <w:t xml:space="preserve">Закона о основама система образовања и васпитања </w:t>
      </w:r>
      <w:r>
        <w:rPr>
          <w:lang w:val="sr-Latn-RS"/>
        </w:rPr>
        <w:t xml:space="preserve"> </w:t>
      </w:r>
      <w:r w:rsidRPr="00AC3FBA">
        <w:rPr>
          <w:lang w:val="sr-Cyrl-RS"/>
        </w:rPr>
        <w:t>(</w:t>
      </w:r>
      <w:r w:rsidRPr="00AC3FBA">
        <w:t>“</w:t>
      </w:r>
      <w:r w:rsidRPr="00AC3FBA">
        <w:rPr>
          <w:lang w:val="sr-Cyrl-RS"/>
        </w:rPr>
        <w:t>Сл. гласник РС</w:t>
      </w:r>
      <w:r w:rsidRPr="00AC3FBA">
        <w:t>”</w:t>
      </w:r>
      <w:r w:rsidRPr="00AC3FBA">
        <w:rPr>
          <w:lang w:val="sr-Cyrl-RS"/>
        </w:rPr>
        <w:t xml:space="preserve"> бр. 88/2017</w:t>
      </w:r>
      <w:r>
        <w:rPr>
          <w:lang w:val="sr-Cyrl-RS"/>
        </w:rPr>
        <w:t>, 27/2017-др. закон, 10/2019, 27/2018-др. закон , 6/2020, 129/2021, 92/2023 и 19/2025</w:t>
      </w:r>
      <w:r w:rsidRPr="00AC3FBA">
        <w:rPr>
          <w:lang w:val="sr-Cyrl-RS"/>
        </w:rPr>
        <w:t xml:space="preserve">), члана </w:t>
      </w:r>
      <w:r>
        <w:rPr>
          <w:lang w:val="sr-Latn-RS"/>
        </w:rPr>
        <w:t>40.</w:t>
      </w:r>
      <w:r w:rsidRPr="00AC3FBA">
        <w:rPr>
          <w:lang w:val="sr-Cyrl-RS"/>
        </w:rPr>
        <w:t>Статута</w:t>
      </w:r>
      <w:r>
        <w:rPr>
          <w:lang w:val="sr-Cyrl-RS"/>
        </w:rPr>
        <w:t xml:space="preserve"> града</w:t>
      </w:r>
      <w:r w:rsidRPr="00AC3FBA">
        <w:rPr>
          <w:lang w:val="sr-Cyrl-RS"/>
        </w:rPr>
        <w:t xml:space="preserve"> Прокупље (</w:t>
      </w:r>
      <w:r w:rsidRPr="00AC3FBA">
        <w:t>“</w:t>
      </w:r>
      <w:r w:rsidRPr="00AC3FBA">
        <w:rPr>
          <w:lang w:val="sr-Cyrl-RS"/>
        </w:rPr>
        <w:t>Сл. лист општине Прокупље</w:t>
      </w:r>
      <w:r w:rsidRPr="00AC3FBA">
        <w:t>”</w:t>
      </w:r>
      <w:r w:rsidRPr="00AC3FBA">
        <w:rPr>
          <w:lang w:val="sr-Cyrl-RS"/>
        </w:rPr>
        <w:t xml:space="preserve"> бр. </w:t>
      </w:r>
      <w:r>
        <w:rPr>
          <w:lang w:val="sr-Latn-RS"/>
        </w:rPr>
        <w:t>15</w:t>
      </w:r>
      <w:r w:rsidRPr="00AC3FBA">
        <w:rPr>
          <w:lang w:val="sr-Cyrl-RS"/>
        </w:rPr>
        <w:t>/</w:t>
      </w:r>
      <w:r>
        <w:rPr>
          <w:lang w:val="sr-Latn-RS"/>
        </w:rPr>
        <w:t>2018</w:t>
      </w:r>
      <w:r w:rsidRPr="00AC3FBA">
        <w:rPr>
          <w:lang w:val="sr-Cyrl-RS"/>
        </w:rPr>
        <w:t xml:space="preserve">), Скупштина </w:t>
      </w:r>
      <w:r>
        <w:rPr>
          <w:lang w:val="sr-Cyrl-RS"/>
        </w:rPr>
        <w:t>града</w:t>
      </w:r>
      <w:r w:rsidRPr="00AC3FBA">
        <w:rPr>
          <w:lang w:val="sr-Cyrl-RS"/>
        </w:rPr>
        <w:t xml:space="preserve"> Прокупљ</w:t>
      </w:r>
      <w:r>
        <w:rPr>
          <w:lang w:val="sr-Cyrl-RS"/>
        </w:rPr>
        <w:t>а</w:t>
      </w:r>
      <w:r w:rsidRPr="00AC3FBA">
        <w:rPr>
          <w:lang w:val="sr-Cyrl-RS"/>
        </w:rPr>
        <w:t xml:space="preserve"> на седници одржаној дана </w:t>
      </w:r>
      <w:r>
        <w:rPr>
          <w:lang w:val="sr-Cyrl-RS"/>
        </w:rPr>
        <w:t xml:space="preserve"> 15.07.2026.</w:t>
      </w:r>
      <w:r w:rsidRPr="00AC3FBA">
        <w:rPr>
          <w:lang w:val="sr-Cyrl-RS"/>
        </w:rPr>
        <w:t xml:space="preserve">године, донела је </w:t>
      </w:r>
    </w:p>
    <w:p w14:paraId="3CEDF8E7" w14:textId="77777777" w:rsidR="00B57219" w:rsidRPr="00AC3FBA" w:rsidRDefault="00B57219" w:rsidP="00B57219">
      <w:pPr>
        <w:rPr>
          <w:lang w:val="sr-Cyrl-RS"/>
        </w:rPr>
      </w:pPr>
    </w:p>
    <w:p w14:paraId="56631401" w14:textId="77777777" w:rsidR="00B57219" w:rsidRPr="00AC3FBA" w:rsidRDefault="00B57219" w:rsidP="00B57219">
      <w:pPr>
        <w:jc w:val="center"/>
        <w:rPr>
          <w:b/>
          <w:bCs/>
          <w:lang w:val="sr-Cyrl-RS"/>
        </w:rPr>
      </w:pPr>
      <w:r w:rsidRPr="00AC3FBA">
        <w:rPr>
          <w:b/>
          <w:bCs/>
          <w:lang w:val="sr-Cyrl-RS"/>
        </w:rPr>
        <w:t>РЕШЕЊЕ</w:t>
      </w:r>
    </w:p>
    <w:p w14:paraId="320349D3" w14:textId="77777777" w:rsidR="00B57219" w:rsidRDefault="00B57219" w:rsidP="00B57219">
      <w:pPr>
        <w:jc w:val="center"/>
        <w:rPr>
          <w:b/>
          <w:bCs/>
          <w:lang w:val="sr-Cyrl-RS"/>
        </w:rPr>
      </w:pPr>
      <w:r w:rsidRPr="00AC3FBA">
        <w:rPr>
          <w:b/>
          <w:bCs/>
          <w:lang w:val="sr-Cyrl-RS"/>
        </w:rPr>
        <w:t xml:space="preserve">о </w:t>
      </w:r>
      <w:r>
        <w:rPr>
          <w:b/>
          <w:bCs/>
          <w:lang w:val="sr-Cyrl-RS"/>
        </w:rPr>
        <w:t>престанку мандата</w:t>
      </w:r>
      <w:r w:rsidRPr="00AC3FBA">
        <w:rPr>
          <w:b/>
          <w:bCs/>
          <w:lang w:val="sr-Cyrl-RS"/>
        </w:rPr>
        <w:t xml:space="preserve"> чланова Школског одбора </w:t>
      </w:r>
      <w:r>
        <w:rPr>
          <w:b/>
          <w:bCs/>
          <w:lang w:val="sr-Cyrl-RS"/>
        </w:rPr>
        <w:t>Основне школе „Милић Ракић Мирко“ Прокупље</w:t>
      </w:r>
    </w:p>
    <w:p w14:paraId="1324D821" w14:textId="77777777" w:rsidR="00B57219" w:rsidRPr="00AC3FBA" w:rsidRDefault="00B57219" w:rsidP="00B57219">
      <w:pPr>
        <w:jc w:val="center"/>
        <w:rPr>
          <w:b/>
          <w:bCs/>
          <w:lang w:val="sr-Cyrl-RS"/>
        </w:rPr>
      </w:pPr>
    </w:p>
    <w:p w14:paraId="4333E6DD" w14:textId="77777777" w:rsidR="00B57219" w:rsidRPr="00AC3FBA" w:rsidRDefault="00B57219" w:rsidP="00B57219">
      <w:pPr>
        <w:jc w:val="both"/>
        <w:rPr>
          <w:lang w:val="sr-Cyrl-RS"/>
        </w:rPr>
      </w:pPr>
      <w:r w:rsidRPr="00AC3FBA">
        <w:rPr>
          <w:b/>
          <w:bCs/>
        </w:rPr>
        <w:t>I</w:t>
      </w:r>
      <w:r w:rsidRPr="00AC3FBA">
        <w:rPr>
          <w:lang w:val="sr-Cyrl-RS"/>
        </w:rPr>
        <w:t xml:space="preserve"> Разрешавају се чланови Школског одбора </w:t>
      </w:r>
      <w:r w:rsidRPr="00092507">
        <w:rPr>
          <w:lang w:val="sr-Cyrl-RS"/>
        </w:rPr>
        <w:t xml:space="preserve">Основне школе </w:t>
      </w:r>
      <w:r>
        <w:rPr>
          <w:lang w:val="sr-Cyrl-RS"/>
        </w:rPr>
        <w:t xml:space="preserve">„Милић Ракић Мирко“ Прокупље са даном 25.08.2026. године, због истека периода на који су именовани, </w:t>
      </w:r>
      <w:r w:rsidRPr="00AC3FBA">
        <w:rPr>
          <w:lang w:val="sr-Cyrl-RS"/>
        </w:rPr>
        <w:t>у саставу:</w:t>
      </w:r>
    </w:p>
    <w:p w14:paraId="392C8381" w14:textId="77777777" w:rsidR="00B57219" w:rsidRPr="00AC3FBA" w:rsidRDefault="00B57219" w:rsidP="00B57219">
      <w:pPr>
        <w:pStyle w:val="ListParagraph"/>
        <w:numPr>
          <w:ilvl w:val="0"/>
          <w:numId w:val="54"/>
        </w:numPr>
        <w:spacing w:after="160" w:line="278" w:lineRule="auto"/>
        <w:rPr>
          <w:lang w:val="sr-Cyrl-RS"/>
        </w:rPr>
      </w:pPr>
      <w:r>
        <w:rPr>
          <w:lang w:val="sr-Cyrl-RS"/>
        </w:rPr>
        <w:t xml:space="preserve">Мирослав Миловановић, ул. Милоша Црњанског бр.19, </w:t>
      </w:r>
      <w:r w:rsidRPr="00AC3FBA">
        <w:rPr>
          <w:lang w:val="sr-Cyrl-RS"/>
        </w:rPr>
        <w:t xml:space="preserve"> представник локалне самоуправе;</w:t>
      </w:r>
    </w:p>
    <w:p w14:paraId="7BBDAFD2" w14:textId="77777777" w:rsidR="00B57219" w:rsidRPr="00AC3FBA" w:rsidRDefault="00B57219" w:rsidP="00B57219">
      <w:pPr>
        <w:pStyle w:val="ListParagraph"/>
        <w:numPr>
          <w:ilvl w:val="0"/>
          <w:numId w:val="54"/>
        </w:numPr>
        <w:spacing w:after="160" w:line="278" w:lineRule="auto"/>
        <w:rPr>
          <w:lang w:val="sr-Cyrl-RS"/>
        </w:rPr>
      </w:pPr>
      <w:r>
        <w:rPr>
          <w:lang w:val="sr-Cyrl-RS"/>
        </w:rPr>
        <w:t>Иван Бакић, ул. Добричка бр.33</w:t>
      </w:r>
      <w:r w:rsidRPr="00AC3FBA">
        <w:rPr>
          <w:lang w:val="sr-Cyrl-RS"/>
        </w:rPr>
        <w:t>, представник локалне самоуправе;</w:t>
      </w:r>
    </w:p>
    <w:p w14:paraId="370F01D4" w14:textId="77777777" w:rsidR="00B57219" w:rsidRPr="00AC3FBA" w:rsidRDefault="00B57219" w:rsidP="00B57219">
      <w:pPr>
        <w:pStyle w:val="ListParagraph"/>
        <w:numPr>
          <w:ilvl w:val="0"/>
          <w:numId w:val="54"/>
        </w:numPr>
        <w:spacing w:after="160" w:line="278" w:lineRule="auto"/>
        <w:rPr>
          <w:lang w:val="sr-Cyrl-RS"/>
        </w:rPr>
      </w:pPr>
      <w:r>
        <w:rPr>
          <w:lang w:val="sr-Cyrl-RS"/>
        </w:rPr>
        <w:t>Ненад Величковић, ул. Цара Душана бр. 6/2</w:t>
      </w:r>
      <w:r w:rsidRPr="00AC3FBA">
        <w:rPr>
          <w:lang w:val="sr-Cyrl-RS"/>
        </w:rPr>
        <w:t>, представник локалне самоуправе.</w:t>
      </w:r>
    </w:p>
    <w:p w14:paraId="55C5E347" w14:textId="77777777" w:rsidR="00B57219" w:rsidRPr="00AC3FBA" w:rsidRDefault="00B57219" w:rsidP="00B57219">
      <w:pPr>
        <w:pStyle w:val="ListParagraph"/>
        <w:rPr>
          <w:lang w:val="sr-Cyrl-RS"/>
        </w:rPr>
      </w:pPr>
    </w:p>
    <w:p w14:paraId="23ACFCA7" w14:textId="77777777" w:rsidR="00B57219" w:rsidRPr="00AC3FBA" w:rsidRDefault="00B57219" w:rsidP="00B57219">
      <w:pPr>
        <w:pStyle w:val="ListParagraph"/>
        <w:rPr>
          <w:lang w:val="sr-Cyrl-RS"/>
        </w:rPr>
      </w:pPr>
    </w:p>
    <w:p w14:paraId="3E654EB0" w14:textId="77777777" w:rsidR="00B57219" w:rsidRPr="00AC3FBA" w:rsidRDefault="00B57219" w:rsidP="00B57219">
      <w:pPr>
        <w:pStyle w:val="ListParagraph"/>
        <w:numPr>
          <w:ilvl w:val="0"/>
          <w:numId w:val="55"/>
        </w:numPr>
        <w:spacing w:after="160" w:line="278" w:lineRule="auto"/>
        <w:rPr>
          <w:lang w:val="sr-Cyrl-RS"/>
        </w:rPr>
      </w:pPr>
      <w:r>
        <w:rPr>
          <w:lang w:val="sr-Cyrl-RS"/>
        </w:rPr>
        <w:t>Наташа Кутлашић, ул. Вардарска бр. 14, Ниш</w:t>
      </w:r>
      <w:r w:rsidRPr="00AC3FBA">
        <w:rPr>
          <w:lang w:val="sr-Cyrl-RS"/>
        </w:rPr>
        <w:t>, представник запослених;</w:t>
      </w:r>
    </w:p>
    <w:p w14:paraId="4F887C5F" w14:textId="77777777" w:rsidR="00B57219" w:rsidRPr="00AC3FBA" w:rsidRDefault="00B57219" w:rsidP="00B57219">
      <w:pPr>
        <w:pStyle w:val="ListParagraph"/>
        <w:numPr>
          <w:ilvl w:val="0"/>
          <w:numId w:val="55"/>
        </w:numPr>
        <w:spacing w:after="160" w:line="278" w:lineRule="auto"/>
        <w:rPr>
          <w:lang w:val="sr-Cyrl-RS"/>
        </w:rPr>
      </w:pPr>
      <w:r>
        <w:rPr>
          <w:lang w:val="sr-Cyrl-RS"/>
        </w:rPr>
        <w:t>Љиљана Радуловић, ул. Студеничка бр.5</w:t>
      </w:r>
      <w:r w:rsidRPr="00AC3FBA">
        <w:rPr>
          <w:lang w:val="sr-Cyrl-RS"/>
        </w:rPr>
        <w:t>, представник запослених;</w:t>
      </w:r>
    </w:p>
    <w:p w14:paraId="42181876" w14:textId="77777777" w:rsidR="00B57219" w:rsidRDefault="00B57219" w:rsidP="00B57219">
      <w:pPr>
        <w:pStyle w:val="ListParagraph"/>
        <w:numPr>
          <w:ilvl w:val="0"/>
          <w:numId w:val="55"/>
        </w:numPr>
        <w:spacing w:after="160" w:line="278" w:lineRule="auto"/>
        <w:rPr>
          <w:lang w:val="sr-Cyrl-RS"/>
        </w:rPr>
      </w:pPr>
      <w:r>
        <w:rPr>
          <w:lang w:val="sr-Cyrl-RS"/>
        </w:rPr>
        <w:t>Данијела Вељовић, ул. Арсенија Чарнојевића бр. 135</w:t>
      </w:r>
      <w:r w:rsidRPr="00AC3FBA">
        <w:rPr>
          <w:lang w:val="sr-Cyrl-RS"/>
        </w:rPr>
        <w:t>, представник запослених.</w:t>
      </w:r>
    </w:p>
    <w:p w14:paraId="316F3970" w14:textId="77777777" w:rsidR="00B57219" w:rsidRPr="00AC3FBA" w:rsidRDefault="00B57219" w:rsidP="00B57219">
      <w:pPr>
        <w:pStyle w:val="ListParagraph"/>
        <w:rPr>
          <w:lang w:val="sr-Cyrl-RS"/>
        </w:rPr>
      </w:pPr>
    </w:p>
    <w:p w14:paraId="12FB5DF9" w14:textId="77777777" w:rsidR="00B57219" w:rsidRPr="00AC3FBA" w:rsidRDefault="00B57219" w:rsidP="00B57219">
      <w:pPr>
        <w:pStyle w:val="ListParagraph"/>
        <w:numPr>
          <w:ilvl w:val="0"/>
          <w:numId w:val="56"/>
        </w:numPr>
        <w:spacing w:after="160" w:line="278" w:lineRule="auto"/>
        <w:rPr>
          <w:lang w:val="sr-Cyrl-RS"/>
        </w:rPr>
      </w:pPr>
      <w:r>
        <w:rPr>
          <w:lang w:val="sr-Cyrl-RS"/>
        </w:rPr>
        <w:t>Зорица Радоњић, ул. Руђера Бошковића бр. 2</w:t>
      </w:r>
      <w:r w:rsidRPr="00AC3FBA">
        <w:rPr>
          <w:lang w:val="sr-Cyrl-RS"/>
        </w:rPr>
        <w:t>, представник родитеља;</w:t>
      </w:r>
    </w:p>
    <w:p w14:paraId="5050DC98" w14:textId="77777777" w:rsidR="00B57219" w:rsidRPr="00AC3FBA" w:rsidRDefault="00B57219" w:rsidP="00B57219">
      <w:pPr>
        <w:pStyle w:val="ListParagraph"/>
        <w:numPr>
          <w:ilvl w:val="0"/>
          <w:numId w:val="56"/>
        </w:numPr>
        <w:spacing w:after="160" w:line="278" w:lineRule="auto"/>
        <w:rPr>
          <w:lang w:val="sr-Cyrl-RS"/>
        </w:rPr>
      </w:pPr>
      <w:r>
        <w:rPr>
          <w:lang w:val="sr-Cyrl-RS"/>
        </w:rPr>
        <w:t>Душан Радисављевић, ул. Вељка Влаховића бр. 40</w:t>
      </w:r>
      <w:r w:rsidRPr="00AC3FBA">
        <w:rPr>
          <w:lang w:val="sr-Cyrl-RS"/>
        </w:rPr>
        <w:t>, представник родитеља;</w:t>
      </w:r>
    </w:p>
    <w:p w14:paraId="492B8377" w14:textId="77777777" w:rsidR="00B57219" w:rsidRPr="00AC3FBA" w:rsidRDefault="00B57219" w:rsidP="00B57219">
      <w:pPr>
        <w:pStyle w:val="ListParagraph"/>
        <w:numPr>
          <w:ilvl w:val="0"/>
          <w:numId w:val="56"/>
        </w:numPr>
        <w:spacing w:after="160" w:line="278" w:lineRule="auto"/>
        <w:rPr>
          <w:lang w:val="sr-Cyrl-RS"/>
        </w:rPr>
      </w:pPr>
      <w:r>
        <w:rPr>
          <w:lang w:val="sr-Cyrl-RS"/>
        </w:rPr>
        <w:t>Александар Лекић, ул Васе Чарапића бр. 1</w:t>
      </w:r>
      <w:r w:rsidRPr="00AC3FBA">
        <w:rPr>
          <w:lang w:val="sr-Cyrl-RS"/>
        </w:rPr>
        <w:t>, представник родитеља.</w:t>
      </w:r>
    </w:p>
    <w:p w14:paraId="255F5AAD" w14:textId="77777777" w:rsidR="00B57219" w:rsidRPr="00AC3FBA" w:rsidRDefault="00B57219" w:rsidP="00B57219">
      <w:pPr>
        <w:ind w:left="360"/>
        <w:rPr>
          <w:lang w:val="sr-Cyrl-RS"/>
        </w:rPr>
      </w:pPr>
    </w:p>
    <w:p w14:paraId="56266EA5" w14:textId="77777777" w:rsidR="00B57219" w:rsidRPr="00AC3FBA" w:rsidRDefault="00B57219" w:rsidP="00B57219">
      <w:pPr>
        <w:ind w:left="360"/>
        <w:rPr>
          <w:lang w:val="sr-Cyrl-RS"/>
        </w:rPr>
      </w:pPr>
      <w:r w:rsidRPr="00AC3FBA">
        <w:rPr>
          <w:b/>
          <w:bCs/>
          <w:lang w:val="sr-Latn-RS"/>
        </w:rPr>
        <w:t>II</w:t>
      </w:r>
      <w:r w:rsidRPr="00AC3FBA">
        <w:rPr>
          <w:lang w:val="sr-Latn-RS"/>
        </w:rPr>
        <w:t xml:space="preserve"> </w:t>
      </w:r>
      <w:r w:rsidRPr="00AC3FBA">
        <w:rPr>
          <w:lang w:val="sr-Cyrl-RS"/>
        </w:rPr>
        <w:t xml:space="preserve">Решење објавити у </w:t>
      </w:r>
      <w:r w:rsidRPr="00AC3FBA">
        <w:t>“</w:t>
      </w:r>
      <w:r w:rsidRPr="00AC3FBA">
        <w:rPr>
          <w:lang w:val="sr-Cyrl-RS"/>
        </w:rPr>
        <w:t>Службеном листу града Прокупља</w:t>
      </w:r>
      <w:r w:rsidRPr="00AC3FBA">
        <w:t>”</w:t>
      </w:r>
    </w:p>
    <w:p w14:paraId="1B6F9AF1" w14:textId="77777777" w:rsidR="00B57219" w:rsidRPr="00AC3FBA" w:rsidRDefault="00B57219" w:rsidP="00B57219">
      <w:pPr>
        <w:ind w:left="360"/>
        <w:jc w:val="both"/>
        <w:rPr>
          <w:lang w:val="sr-Cyrl-RS"/>
        </w:rPr>
      </w:pPr>
      <w:r w:rsidRPr="00AC3FBA">
        <w:rPr>
          <w:b/>
          <w:bCs/>
          <w:lang w:val="sr-Latn-RS"/>
        </w:rPr>
        <w:t>III</w:t>
      </w:r>
      <w:r>
        <w:rPr>
          <w:lang w:val="sr-Cyrl-RS"/>
        </w:rPr>
        <w:t xml:space="preserve"> Решење доставити</w:t>
      </w:r>
      <w:r w:rsidRPr="00AC3FBA">
        <w:rPr>
          <w:lang w:val="sr-Cyrl-RS"/>
        </w:rPr>
        <w:t xml:space="preserve">: именованима, </w:t>
      </w:r>
      <w:r>
        <w:rPr>
          <w:lang w:val="sr-Cyrl-RS"/>
        </w:rPr>
        <w:t>Основној школи„Милић Ракић Мирко“ Прокупље</w:t>
      </w:r>
      <w:r w:rsidRPr="00AC3FBA">
        <w:rPr>
          <w:lang w:val="sr-Cyrl-RS"/>
        </w:rPr>
        <w:t>, Одељењу за друштвене делатности и Архиви.</w:t>
      </w:r>
    </w:p>
    <w:p w14:paraId="2397D1B7" w14:textId="77777777" w:rsidR="00B57219" w:rsidRPr="00AC3FBA" w:rsidRDefault="00B57219" w:rsidP="00B57219">
      <w:pPr>
        <w:ind w:left="360"/>
        <w:rPr>
          <w:lang w:val="sr-Cyrl-RS"/>
        </w:rPr>
      </w:pPr>
    </w:p>
    <w:p w14:paraId="12551BDF" w14:textId="77777777" w:rsidR="00B57219" w:rsidRPr="00AC3FBA" w:rsidRDefault="00B57219" w:rsidP="00B57219">
      <w:pPr>
        <w:ind w:left="360"/>
        <w:jc w:val="center"/>
        <w:rPr>
          <w:b/>
          <w:bCs/>
          <w:lang w:val="sr-Cyrl-RS"/>
        </w:rPr>
      </w:pPr>
      <w:r w:rsidRPr="00AC3FBA">
        <w:rPr>
          <w:b/>
          <w:bCs/>
          <w:lang w:val="sr-Cyrl-RS"/>
        </w:rPr>
        <w:t>Образложење:</w:t>
      </w:r>
    </w:p>
    <w:p w14:paraId="661AEAF0" w14:textId="77777777" w:rsidR="00B57219" w:rsidRDefault="00B57219" w:rsidP="00B57219">
      <w:pPr>
        <w:ind w:left="360"/>
        <w:jc w:val="both"/>
        <w:rPr>
          <w:lang w:val="sr-Cyrl-RS"/>
        </w:rPr>
      </w:pPr>
      <w:r>
        <w:rPr>
          <w:lang w:val="sr-Cyrl-RS"/>
        </w:rPr>
        <w:t xml:space="preserve">Правни основ за доношење овог решења садржан је у члановима 116. и 117. Закона </w:t>
      </w:r>
      <w:r w:rsidRPr="00AC3FBA">
        <w:rPr>
          <w:lang w:val="sr-Cyrl-RS"/>
        </w:rPr>
        <w:t xml:space="preserve">о основама система образовања и васпитања </w:t>
      </w:r>
      <w:r>
        <w:rPr>
          <w:lang w:val="sr-Latn-RS"/>
        </w:rPr>
        <w:t xml:space="preserve"> </w:t>
      </w:r>
      <w:r w:rsidRPr="00AC3FBA">
        <w:rPr>
          <w:lang w:val="sr-Cyrl-RS"/>
        </w:rPr>
        <w:t>(</w:t>
      </w:r>
      <w:r w:rsidRPr="00AC3FBA">
        <w:t>“</w:t>
      </w:r>
      <w:r w:rsidRPr="00AC3FBA">
        <w:rPr>
          <w:lang w:val="sr-Cyrl-RS"/>
        </w:rPr>
        <w:t>Сл. гласник РС</w:t>
      </w:r>
      <w:r w:rsidRPr="00AC3FBA">
        <w:t>”</w:t>
      </w:r>
      <w:r w:rsidRPr="00AC3FBA">
        <w:rPr>
          <w:lang w:val="sr-Cyrl-RS"/>
        </w:rPr>
        <w:t xml:space="preserve"> бр. 88/2017</w:t>
      </w:r>
      <w:r>
        <w:rPr>
          <w:lang w:val="sr-Cyrl-RS"/>
        </w:rPr>
        <w:t>, 27/2017-др. закон, 10/2019, 27/2018-др. закон, 6/2020, 129/2021, 92/2023 и 19/2025</w:t>
      </w:r>
      <w:r w:rsidRPr="00AC3FBA">
        <w:rPr>
          <w:lang w:val="sr-Cyrl-RS"/>
        </w:rPr>
        <w:t>)</w:t>
      </w:r>
      <w:r>
        <w:rPr>
          <w:lang w:val="sr-Cyrl-RS"/>
        </w:rPr>
        <w:t>, у којима је прописано да орган управљања има девет чланова укључујући и председника. Орган управљања чине три представника из реда запослених у установи, три представника из реда родитеља и три представника јединице локалне самоуправе.</w:t>
      </w:r>
    </w:p>
    <w:p w14:paraId="31B3EA7B" w14:textId="77777777" w:rsidR="00B57219" w:rsidRDefault="00B57219" w:rsidP="00B57219">
      <w:pPr>
        <w:ind w:left="360"/>
        <w:jc w:val="both"/>
        <w:rPr>
          <w:lang w:val="sr-Cyrl-RS"/>
        </w:rPr>
      </w:pPr>
      <w:r>
        <w:rPr>
          <w:lang w:val="sr-Cyrl-RS"/>
        </w:rPr>
        <w:t xml:space="preserve">Школски одбор </w:t>
      </w:r>
      <w:r w:rsidRPr="00EC71CA">
        <w:rPr>
          <w:lang w:val="sr-Cyrl-RS"/>
        </w:rPr>
        <w:t xml:space="preserve">Основне школе </w:t>
      </w:r>
      <w:r w:rsidRPr="005D3462">
        <w:rPr>
          <w:lang w:val="sr-Cyrl-RS"/>
        </w:rPr>
        <w:t xml:space="preserve">„Милић Ракић Мирко“ Прокупље </w:t>
      </w:r>
      <w:r>
        <w:rPr>
          <w:lang w:val="sr-Cyrl-RS"/>
        </w:rPr>
        <w:t>именован је на седници Скупштине одржане дана 25.08.2022. године, број : 06-79/2022-02. Како је Чланом 117.</w:t>
      </w:r>
      <w:r w:rsidRPr="00A30179">
        <w:rPr>
          <w:lang w:val="sr-Cyrl-RS"/>
        </w:rPr>
        <w:t xml:space="preserve"> </w:t>
      </w:r>
      <w:r w:rsidRPr="00AC3FBA">
        <w:rPr>
          <w:lang w:val="sr-Cyrl-RS"/>
        </w:rPr>
        <w:t xml:space="preserve">Закона о основама система образовања и васпитања </w:t>
      </w:r>
      <w:r>
        <w:rPr>
          <w:lang w:val="sr-Latn-RS"/>
        </w:rPr>
        <w:t xml:space="preserve"> </w:t>
      </w:r>
      <w:r w:rsidRPr="00AC3FBA">
        <w:rPr>
          <w:lang w:val="sr-Cyrl-RS"/>
        </w:rPr>
        <w:t>(</w:t>
      </w:r>
      <w:r w:rsidRPr="00AC3FBA">
        <w:t>“</w:t>
      </w:r>
      <w:r w:rsidRPr="00AC3FBA">
        <w:rPr>
          <w:lang w:val="sr-Cyrl-RS"/>
        </w:rPr>
        <w:t>Сл. гласник РС</w:t>
      </w:r>
      <w:r w:rsidRPr="00AC3FBA">
        <w:t>”</w:t>
      </w:r>
      <w:r w:rsidRPr="00AC3FBA">
        <w:rPr>
          <w:lang w:val="sr-Cyrl-RS"/>
        </w:rPr>
        <w:t xml:space="preserve"> бр. 88/2017</w:t>
      </w:r>
      <w:r>
        <w:rPr>
          <w:lang w:val="sr-Cyrl-RS"/>
        </w:rPr>
        <w:t>, 27/2017-др. закон, 10/2019, 27/2018-др. закон , 6/2020, 129/2021, 92/2023 и 19/2025</w:t>
      </w:r>
      <w:r w:rsidRPr="00AC3FBA">
        <w:rPr>
          <w:lang w:val="sr-Cyrl-RS"/>
        </w:rPr>
        <w:t>)</w:t>
      </w:r>
      <w:r>
        <w:rPr>
          <w:lang w:val="sr-Cyrl-RS"/>
        </w:rPr>
        <w:t xml:space="preserve"> прописано да мандат органа управљања траје 4 године , те је несумљиво да постојећем Школском одбору мандат истиче истеком периода од четири године на који су именовани, односно дана 25.08.2026. године.</w:t>
      </w:r>
    </w:p>
    <w:p w14:paraId="12FCDE78" w14:textId="77777777" w:rsidR="00B57219" w:rsidRDefault="00B57219" w:rsidP="00B57219">
      <w:pPr>
        <w:ind w:left="360"/>
        <w:jc w:val="both"/>
        <w:rPr>
          <w:lang w:val="sr-Cyrl-RS"/>
        </w:rPr>
      </w:pPr>
    </w:p>
    <w:p w14:paraId="3C1596EE" w14:textId="77777777" w:rsidR="00B57219" w:rsidRDefault="00B57219" w:rsidP="00B57219">
      <w:pPr>
        <w:ind w:left="360"/>
        <w:jc w:val="both"/>
        <w:rPr>
          <w:lang w:val="sr-Cyrl-RS"/>
        </w:rPr>
      </w:pPr>
    </w:p>
    <w:p w14:paraId="5E373CBC" w14:textId="77777777" w:rsidR="00B57219" w:rsidRDefault="00B57219" w:rsidP="00B57219">
      <w:pPr>
        <w:ind w:left="360"/>
        <w:rPr>
          <w:lang w:val="sr-Cyrl-RS"/>
        </w:rPr>
      </w:pPr>
      <w:r w:rsidRPr="006203FC">
        <w:rPr>
          <w:b/>
          <w:bCs/>
          <w:lang w:val="sr-Cyrl-RS"/>
        </w:rPr>
        <w:lastRenderedPageBreak/>
        <w:t>Поука о правном леку</w:t>
      </w:r>
      <w:r>
        <w:rPr>
          <w:lang w:val="sr-Cyrl-RS"/>
        </w:rPr>
        <w:t>: Против овог решења може се поднети тужба надлежном суду у Прокупљу, у року од 30 дана од дана уручења.</w:t>
      </w:r>
    </w:p>
    <w:p w14:paraId="749BB6AE" w14:textId="77777777" w:rsidR="00B57219" w:rsidRDefault="00B57219" w:rsidP="00B57219">
      <w:pPr>
        <w:ind w:left="360"/>
        <w:rPr>
          <w:lang w:val="sr-Cyrl-RS"/>
        </w:rPr>
      </w:pPr>
    </w:p>
    <w:p w14:paraId="0821E027" w14:textId="77777777" w:rsidR="00B57219" w:rsidRDefault="00B57219" w:rsidP="00B57219">
      <w:pPr>
        <w:rPr>
          <w:lang w:val="sr-Cyrl-RS"/>
        </w:rPr>
      </w:pPr>
      <w:r>
        <w:rPr>
          <w:lang w:val="sr-Cyrl-RS"/>
        </w:rPr>
        <w:t xml:space="preserve">      Број: 003279151 2026 06853 001 000 060 107</w:t>
      </w:r>
    </w:p>
    <w:p w14:paraId="16A0E235" w14:textId="77777777" w:rsidR="00B57219" w:rsidRDefault="00B57219" w:rsidP="00B57219">
      <w:pPr>
        <w:ind w:left="360"/>
        <w:rPr>
          <w:lang w:val="sr-Cyrl-RS"/>
        </w:rPr>
      </w:pPr>
      <w:r>
        <w:rPr>
          <w:lang w:val="sr-Cyrl-RS"/>
        </w:rPr>
        <w:t>У Прокупљу, 15.07. 2026. године.</w:t>
      </w:r>
    </w:p>
    <w:p w14:paraId="3512BAE9" w14:textId="77777777" w:rsidR="00B57219" w:rsidRDefault="00B57219" w:rsidP="00B57219">
      <w:pPr>
        <w:ind w:left="360"/>
        <w:rPr>
          <w:lang w:val="sr-Cyrl-RS"/>
        </w:rPr>
      </w:pPr>
      <w:r>
        <w:rPr>
          <w:lang w:val="sr-Cyrl-RS"/>
        </w:rPr>
        <w:t xml:space="preserve">СКУПШТИНА ГРАДА ПРОКУПЉА                  </w:t>
      </w:r>
    </w:p>
    <w:p w14:paraId="2A994434" w14:textId="77777777" w:rsidR="00B57219" w:rsidRDefault="00B57219" w:rsidP="00B57219">
      <w:pPr>
        <w:ind w:left="360"/>
        <w:jc w:val="right"/>
        <w:rPr>
          <w:lang w:val="sr-Cyrl-RS"/>
        </w:rPr>
      </w:pPr>
    </w:p>
    <w:p w14:paraId="54DA4446" w14:textId="77777777" w:rsidR="00B57219" w:rsidRDefault="00B57219" w:rsidP="00B57219">
      <w:pPr>
        <w:ind w:left="360"/>
        <w:rPr>
          <w:lang w:val="sr-Cyrl-RS"/>
        </w:rPr>
      </w:pPr>
      <w:r>
        <w:rPr>
          <w:lang w:val="sr-Cyrl-RS"/>
        </w:rPr>
        <w:t xml:space="preserve">                                                                                                                   ПРЕДСЕДНИК </w:t>
      </w:r>
    </w:p>
    <w:p w14:paraId="547A12E9" w14:textId="6CBFC6A1" w:rsidR="00B57219" w:rsidRDefault="00B57219" w:rsidP="00B57219">
      <w:pPr>
        <w:ind w:left="360"/>
        <w:jc w:val="center"/>
        <w:rPr>
          <w:lang w:val="sr-Cyrl-RS"/>
        </w:rPr>
      </w:pPr>
      <w:r>
        <w:rPr>
          <w:lang w:val="sr-Cyrl-RS"/>
        </w:rPr>
        <w:t xml:space="preserve">                                                                                                          </w:t>
      </w:r>
      <w:r>
        <w:rPr>
          <w:lang w:val="sr-Cyrl-RS"/>
        </w:rPr>
        <w:t>СКУПШТИНЕ ГРАДА</w:t>
      </w:r>
    </w:p>
    <w:p w14:paraId="6A345A8B" w14:textId="00586083" w:rsidR="00B57219" w:rsidRPr="00A30179" w:rsidRDefault="00B57219" w:rsidP="00B57219">
      <w:pPr>
        <w:ind w:left="360"/>
        <w:jc w:val="center"/>
        <w:rPr>
          <w:lang w:val="sr-Cyrl-RS"/>
        </w:rPr>
      </w:pPr>
      <w:r>
        <w:rPr>
          <w:lang w:val="sr-Cyrl-RS"/>
        </w:rPr>
        <w:t xml:space="preserve">                                                                                                      Дејан Лазић</w:t>
      </w:r>
      <w:r>
        <w:rPr>
          <w:lang w:val="sr-Cyrl-RS"/>
        </w:rPr>
        <w:t xml:space="preserve"> с.р.</w:t>
      </w:r>
    </w:p>
    <w:p w14:paraId="3BABA5A5" w14:textId="77777777" w:rsidR="00871489" w:rsidRDefault="00871489" w:rsidP="00871489"/>
    <w:p w14:paraId="42FE6E4D" w14:textId="77777777" w:rsidR="00871489" w:rsidRPr="00A70345" w:rsidRDefault="00871489" w:rsidP="00871489">
      <w:pPr>
        <w:jc w:val="center"/>
      </w:pPr>
    </w:p>
    <w:p w14:paraId="208BA094" w14:textId="77777777" w:rsidR="005F599E" w:rsidRPr="005F599E" w:rsidRDefault="005F599E" w:rsidP="005F599E">
      <w:pPr>
        <w:pBdr>
          <w:top w:val="nil"/>
          <w:left w:val="nil"/>
          <w:bottom w:val="nil"/>
          <w:right w:val="nil"/>
          <w:between w:val="nil"/>
          <w:bar w:val="nil"/>
        </w:pBdr>
        <w:rPr>
          <w:bCs/>
          <w:iCs/>
          <w:color w:val="000000" w:themeColor="text1"/>
          <w:lang w:val="sr-Cyrl-CS"/>
        </w:rPr>
      </w:pPr>
    </w:p>
    <w:p w14:paraId="770B1C51" w14:textId="77777777" w:rsidR="00C13DB9" w:rsidRDefault="00C13DB9" w:rsidP="00B149F8">
      <w:pPr>
        <w:pBdr>
          <w:top w:val="nil"/>
          <w:left w:val="nil"/>
          <w:bottom w:val="nil"/>
          <w:right w:val="nil"/>
          <w:between w:val="nil"/>
          <w:bar w:val="nil"/>
        </w:pBdr>
        <w:jc w:val="center"/>
        <w:rPr>
          <w:b/>
          <w:i/>
          <w:color w:val="000000" w:themeColor="text1"/>
          <w:sz w:val="63"/>
          <w:szCs w:val="63"/>
          <w:lang w:val="sr-Cyrl-CS"/>
        </w:rPr>
      </w:pPr>
    </w:p>
    <w:p w14:paraId="3C2E78A2" w14:textId="77777777" w:rsidR="00C13DB9" w:rsidRDefault="00C13DB9" w:rsidP="00B149F8">
      <w:pPr>
        <w:pBdr>
          <w:top w:val="nil"/>
          <w:left w:val="nil"/>
          <w:bottom w:val="nil"/>
          <w:right w:val="nil"/>
          <w:between w:val="nil"/>
          <w:bar w:val="nil"/>
        </w:pBdr>
        <w:jc w:val="center"/>
        <w:rPr>
          <w:b/>
          <w:i/>
          <w:color w:val="000000" w:themeColor="text1"/>
          <w:sz w:val="63"/>
          <w:szCs w:val="63"/>
          <w:lang w:val="sr-Cyrl-CS"/>
        </w:rPr>
      </w:pPr>
    </w:p>
    <w:p w14:paraId="13190B9C" w14:textId="77777777" w:rsidR="00C13DB9" w:rsidRDefault="00C13DB9" w:rsidP="00B149F8">
      <w:pPr>
        <w:pBdr>
          <w:top w:val="nil"/>
          <w:left w:val="nil"/>
          <w:bottom w:val="nil"/>
          <w:right w:val="nil"/>
          <w:between w:val="nil"/>
          <w:bar w:val="nil"/>
        </w:pBdr>
        <w:jc w:val="center"/>
        <w:rPr>
          <w:b/>
          <w:i/>
          <w:color w:val="000000" w:themeColor="text1"/>
          <w:sz w:val="63"/>
          <w:szCs w:val="63"/>
          <w:lang w:val="sr-Cyrl-CS"/>
        </w:rPr>
      </w:pPr>
    </w:p>
    <w:p w14:paraId="0494F778" w14:textId="77777777" w:rsidR="00C13DB9" w:rsidRDefault="00C13DB9" w:rsidP="00B149F8">
      <w:pPr>
        <w:pBdr>
          <w:top w:val="nil"/>
          <w:left w:val="nil"/>
          <w:bottom w:val="nil"/>
          <w:right w:val="nil"/>
          <w:between w:val="nil"/>
          <w:bar w:val="nil"/>
        </w:pBdr>
        <w:jc w:val="center"/>
        <w:rPr>
          <w:b/>
          <w:i/>
          <w:color w:val="000000" w:themeColor="text1"/>
          <w:sz w:val="63"/>
          <w:szCs w:val="63"/>
          <w:lang w:val="sr-Cyrl-CS"/>
        </w:rPr>
      </w:pPr>
    </w:p>
    <w:p w14:paraId="60A25926" w14:textId="77777777" w:rsidR="00C13DB9" w:rsidRDefault="00C13DB9" w:rsidP="00B149F8">
      <w:pPr>
        <w:pBdr>
          <w:top w:val="nil"/>
          <w:left w:val="nil"/>
          <w:bottom w:val="nil"/>
          <w:right w:val="nil"/>
          <w:between w:val="nil"/>
          <w:bar w:val="nil"/>
        </w:pBdr>
        <w:jc w:val="center"/>
        <w:rPr>
          <w:b/>
          <w:i/>
          <w:color w:val="000000" w:themeColor="text1"/>
          <w:sz w:val="63"/>
          <w:szCs w:val="63"/>
          <w:lang w:val="sr-Cyrl-CS"/>
        </w:rPr>
      </w:pPr>
    </w:p>
    <w:p w14:paraId="12C19DC8" w14:textId="77777777" w:rsidR="005F599E" w:rsidRDefault="005F599E" w:rsidP="00B149F8">
      <w:pPr>
        <w:pBdr>
          <w:top w:val="nil"/>
          <w:left w:val="nil"/>
          <w:bottom w:val="nil"/>
          <w:right w:val="nil"/>
          <w:between w:val="nil"/>
          <w:bar w:val="nil"/>
        </w:pBdr>
        <w:jc w:val="center"/>
        <w:rPr>
          <w:b/>
          <w:i/>
          <w:color w:val="000000" w:themeColor="text1"/>
          <w:sz w:val="63"/>
          <w:szCs w:val="63"/>
          <w:lang w:val="sr-Cyrl-CS"/>
        </w:rPr>
      </w:pPr>
    </w:p>
    <w:p w14:paraId="2051E522" w14:textId="77777777" w:rsidR="005F599E" w:rsidRDefault="005F599E" w:rsidP="00B149F8">
      <w:pPr>
        <w:pBdr>
          <w:top w:val="nil"/>
          <w:left w:val="nil"/>
          <w:bottom w:val="nil"/>
          <w:right w:val="nil"/>
          <w:between w:val="nil"/>
          <w:bar w:val="nil"/>
        </w:pBdr>
        <w:jc w:val="center"/>
        <w:rPr>
          <w:b/>
          <w:i/>
          <w:color w:val="000000" w:themeColor="text1"/>
          <w:sz w:val="63"/>
          <w:szCs w:val="63"/>
          <w:lang w:val="sr-Cyrl-CS"/>
        </w:rPr>
      </w:pPr>
    </w:p>
    <w:p w14:paraId="491720AD" w14:textId="77777777" w:rsidR="005F599E" w:rsidRDefault="005F599E" w:rsidP="00B149F8">
      <w:pPr>
        <w:pBdr>
          <w:top w:val="nil"/>
          <w:left w:val="nil"/>
          <w:bottom w:val="nil"/>
          <w:right w:val="nil"/>
          <w:between w:val="nil"/>
          <w:bar w:val="nil"/>
        </w:pBdr>
        <w:jc w:val="center"/>
        <w:rPr>
          <w:b/>
          <w:i/>
          <w:color w:val="000000" w:themeColor="text1"/>
          <w:sz w:val="63"/>
          <w:szCs w:val="63"/>
          <w:lang w:val="sr-Cyrl-CS"/>
        </w:rPr>
      </w:pPr>
    </w:p>
    <w:p w14:paraId="0DE53C89" w14:textId="77777777" w:rsidR="005F599E" w:rsidRDefault="005F599E" w:rsidP="00B149F8">
      <w:pPr>
        <w:pBdr>
          <w:top w:val="nil"/>
          <w:left w:val="nil"/>
          <w:bottom w:val="nil"/>
          <w:right w:val="nil"/>
          <w:between w:val="nil"/>
          <w:bar w:val="nil"/>
        </w:pBdr>
        <w:jc w:val="center"/>
        <w:rPr>
          <w:b/>
          <w:i/>
          <w:color w:val="000000" w:themeColor="text1"/>
          <w:sz w:val="63"/>
          <w:szCs w:val="63"/>
          <w:lang w:val="sr-Cyrl-CS"/>
        </w:rPr>
      </w:pPr>
    </w:p>
    <w:p w14:paraId="50D0BAEF" w14:textId="77777777" w:rsidR="005F599E" w:rsidRDefault="005F599E" w:rsidP="00B149F8">
      <w:pPr>
        <w:pBdr>
          <w:top w:val="nil"/>
          <w:left w:val="nil"/>
          <w:bottom w:val="nil"/>
          <w:right w:val="nil"/>
          <w:between w:val="nil"/>
          <w:bar w:val="nil"/>
        </w:pBdr>
        <w:jc w:val="center"/>
        <w:rPr>
          <w:b/>
          <w:i/>
          <w:color w:val="000000" w:themeColor="text1"/>
          <w:sz w:val="63"/>
          <w:szCs w:val="63"/>
          <w:lang w:val="sr-Cyrl-CS"/>
        </w:rPr>
      </w:pPr>
    </w:p>
    <w:p w14:paraId="0B40B508" w14:textId="77777777" w:rsidR="005F599E" w:rsidRDefault="005F599E" w:rsidP="00B149F8">
      <w:pPr>
        <w:pBdr>
          <w:top w:val="nil"/>
          <w:left w:val="nil"/>
          <w:bottom w:val="nil"/>
          <w:right w:val="nil"/>
          <w:between w:val="nil"/>
          <w:bar w:val="nil"/>
        </w:pBdr>
        <w:jc w:val="center"/>
        <w:rPr>
          <w:b/>
          <w:i/>
          <w:color w:val="000000" w:themeColor="text1"/>
          <w:sz w:val="63"/>
          <w:szCs w:val="63"/>
          <w:lang w:val="sr-Cyrl-CS"/>
        </w:rPr>
      </w:pPr>
    </w:p>
    <w:p w14:paraId="281C90DC" w14:textId="77777777" w:rsidR="005F599E" w:rsidRDefault="005F599E" w:rsidP="00B149F8">
      <w:pPr>
        <w:pBdr>
          <w:top w:val="nil"/>
          <w:left w:val="nil"/>
          <w:bottom w:val="nil"/>
          <w:right w:val="nil"/>
          <w:between w:val="nil"/>
          <w:bar w:val="nil"/>
        </w:pBdr>
        <w:jc w:val="center"/>
        <w:rPr>
          <w:b/>
          <w:i/>
          <w:color w:val="000000" w:themeColor="text1"/>
          <w:sz w:val="63"/>
          <w:szCs w:val="63"/>
          <w:lang w:val="sr-Cyrl-CS"/>
        </w:rPr>
      </w:pPr>
    </w:p>
    <w:p w14:paraId="4122B806" w14:textId="77777777" w:rsidR="00C24D33" w:rsidRDefault="00C24D33" w:rsidP="00507B94">
      <w:pPr>
        <w:pBdr>
          <w:top w:val="nil"/>
          <w:left w:val="nil"/>
          <w:bottom w:val="nil"/>
          <w:right w:val="nil"/>
          <w:between w:val="nil"/>
          <w:bar w:val="nil"/>
        </w:pBdr>
        <w:rPr>
          <w:bCs/>
          <w:iCs/>
          <w:color w:val="000000" w:themeColor="text1"/>
          <w:sz w:val="40"/>
          <w:szCs w:val="40"/>
          <w:lang w:val="sr-Cyrl-CS"/>
        </w:rPr>
      </w:pPr>
    </w:p>
    <w:p w14:paraId="04AD0BC3" w14:textId="77777777" w:rsidR="00C24D33" w:rsidRDefault="00C24D33" w:rsidP="00507B94">
      <w:pPr>
        <w:pBdr>
          <w:top w:val="nil"/>
          <w:left w:val="nil"/>
          <w:bottom w:val="nil"/>
          <w:right w:val="nil"/>
          <w:between w:val="nil"/>
          <w:bar w:val="nil"/>
        </w:pBdr>
        <w:rPr>
          <w:bCs/>
          <w:iCs/>
          <w:color w:val="000000" w:themeColor="text1"/>
          <w:sz w:val="40"/>
          <w:szCs w:val="40"/>
          <w:lang w:val="sr-Cyrl-CS"/>
        </w:rPr>
      </w:pPr>
    </w:p>
    <w:p w14:paraId="56F8F5D6" w14:textId="77777777" w:rsidR="00C24D33" w:rsidRDefault="00C24D33" w:rsidP="00507B94">
      <w:pPr>
        <w:pBdr>
          <w:top w:val="nil"/>
          <w:left w:val="nil"/>
          <w:bottom w:val="nil"/>
          <w:right w:val="nil"/>
          <w:between w:val="nil"/>
          <w:bar w:val="nil"/>
        </w:pBdr>
        <w:rPr>
          <w:bCs/>
          <w:iCs/>
          <w:color w:val="000000" w:themeColor="text1"/>
          <w:sz w:val="40"/>
          <w:szCs w:val="40"/>
          <w:lang w:val="sr-Cyrl-CS"/>
        </w:rPr>
      </w:pPr>
    </w:p>
    <w:p w14:paraId="480E7B80" w14:textId="7DA8FCD8" w:rsidR="005F599E" w:rsidRDefault="00507B94" w:rsidP="00507B94">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10</w:t>
      </w:r>
    </w:p>
    <w:p w14:paraId="0077D6AB" w14:textId="77777777" w:rsidR="00C24D33" w:rsidRDefault="00C24D33" w:rsidP="00C24D33">
      <w:pPr>
        <w:jc w:val="both"/>
        <w:rPr>
          <w:lang w:val="sr-Cyrl-RS"/>
        </w:rPr>
      </w:pPr>
      <w:r w:rsidRPr="0093225D">
        <w:rPr>
          <w:lang w:val="sr-Cyrl-RS"/>
        </w:rPr>
        <w:t xml:space="preserve">На основу члана </w:t>
      </w:r>
      <w:r>
        <w:rPr>
          <w:lang w:val="sr-Cyrl-RS"/>
        </w:rPr>
        <w:t>116.,</w:t>
      </w:r>
      <w:r w:rsidRPr="0093225D">
        <w:rPr>
          <w:lang w:val="sr-Cyrl-RS"/>
        </w:rPr>
        <w:t>117.</w:t>
      </w:r>
      <w:r>
        <w:rPr>
          <w:lang w:val="sr-Cyrl-RS"/>
        </w:rPr>
        <w:t>и 120.став 1.</w:t>
      </w:r>
      <w:r w:rsidRPr="0093225D">
        <w:rPr>
          <w:lang w:val="sr-Cyrl-RS"/>
        </w:rPr>
        <w:t xml:space="preserve"> Закона о основама система образовања и васпитања (''Сл.гласник РС''бр. 88/2017,27/2018-др.за</w:t>
      </w:r>
      <w:r>
        <w:rPr>
          <w:lang w:val="sr-Cyrl-RS"/>
        </w:rPr>
        <w:t xml:space="preserve">кон, 10/2019,27/2018-др.закон, </w:t>
      </w:r>
      <w:r w:rsidRPr="0093225D">
        <w:rPr>
          <w:lang w:val="sr-Cyrl-RS"/>
        </w:rPr>
        <w:t>6/2020</w:t>
      </w:r>
      <w:r>
        <w:rPr>
          <w:lang w:val="sr-Cyrl-RS"/>
        </w:rPr>
        <w:t>, 129/2021</w:t>
      </w:r>
      <w:r>
        <w:rPr>
          <w:lang w:val="sr-Latn-RS"/>
        </w:rPr>
        <w:t xml:space="preserve">, 92/2023 </w:t>
      </w:r>
      <w:r>
        <w:rPr>
          <w:lang w:val="sr-Cyrl-RS"/>
        </w:rPr>
        <w:t>и</w:t>
      </w:r>
      <w:r>
        <w:rPr>
          <w:lang w:val="sr-Latn-RS"/>
        </w:rPr>
        <w:t xml:space="preserve"> 19/2025</w:t>
      </w:r>
      <w:r w:rsidRPr="0093225D">
        <w:rPr>
          <w:lang w:val="sr-Cyrl-RS"/>
        </w:rPr>
        <w:t xml:space="preserve">), члана 40. Статута града Прокупља (Сл. лист општине Прокупље, бр. 15/2018), Скупштина Града Прокупља </w:t>
      </w:r>
      <w:r>
        <w:rPr>
          <w:lang w:val="sr-Cyrl-RS"/>
        </w:rPr>
        <w:t>на седници одржаној дана15.07.2026.</w:t>
      </w:r>
      <w:r w:rsidRPr="0093225D">
        <w:rPr>
          <w:lang w:val="sr-Cyrl-RS"/>
        </w:rPr>
        <w:t xml:space="preserve">године, донела је: </w:t>
      </w:r>
    </w:p>
    <w:p w14:paraId="10731EB6" w14:textId="77777777" w:rsidR="00C24D33" w:rsidRDefault="00C24D33" w:rsidP="00C24D33">
      <w:pPr>
        <w:jc w:val="center"/>
        <w:rPr>
          <w:lang w:val="sr-Cyrl-RS"/>
        </w:rPr>
      </w:pPr>
    </w:p>
    <w:p w14:paraId="2B6DF5A0" w14:textId="77777777" w:rsidR="00C24D33" w:rsidRPr="00505FD2" w:rsidRDefault="00C24D33" w:rsidP="00C24D33">
      <w:pPr>
        <w:jc w:val="center"/>
        <w:rPr>
          <w:b/>
          <w:lang w:val="sr-Cyrl-RS"/>
        </w:rPr>
      </w:pPr>
      <w:r w:rsidRPr="00505FD2">
        <w:rPr>
          <w:b/>
          <w:lang w:val="sr-Cyrl-RS"/>
        </w:rPr>
        <w:t>РЕШЕЊЕ О ИМЕНОВАЊУ ЧЛАНОВА ШКОЛСКОГ ОДБОРА</w:t>
      </w:r>
    </w:p>
    <w:p w14:paraId="3474C15F" w14:textId="77777777" w:rsidR="00C24D33" w:rsidRPr="00024C64" w:rsidRDefault="00C24D33" w:rsidP="00C24D33">
      <w:pPr>
        <w:jc w:val="center"/>
        <w:rPr>
          <w:b/>
        </w:rPr>
      </w:pPr>
      <w:r>
        <w:rPr>
          <w:b/>
          <w:lang w:val="sr-Cyrl-RS"/>
        </w:rPr>
        <w:t>ОСНОВНЕ ШКОЛЕ „МИЛИЋ РАКИЋ МИРКО“</w:t>
      </w:r>
    </w:p>
    <w:p w14:paraId="7E2B2B38" w14:textId="77777777" w:rsidR="00C24D33" w:rsidRDefault="00C24D33" w:rsidP="00C24D33">
      <w:pPr>
        <w:jc w:val="both"/>
        <w:rPr>
          <w:lang w:val="sr-Cyrl-RS"/>
        </w:rPr>
      </w:pPr>
    </w:p>
    <w:p w14:paraId="5925F366" w14:textId="77777777" w:rsidR="00C24D33" w:rsidRDefault="00C24D33" w:rsidP="00C24D33">
      <w:pPr>
        <w:jc w:val="both"/>
        <w:rPr>
          <w:lang w:val="sr-Cyrl-RS"/>
        </w:rPr>
      </w:pPr>
      <w:r w:rsidRPr="00505FD2">
        <w:rPr>
          <w:b/>
          <w:lang w:val="sr-Latn-RS"/>
        </w:rPr>
        <w:t>I</w:t>
      </w:r>
      <w:r>
        <w:rPr>
          <w:lang w:val="sr-Latn-RS"/>
        </w:rPr>
        <w:t xml:space="preserve"> </w:t>
      </w:r>
      <w:r>
        <w:rPr>
          <w:lang w:val="sr-Cyrl-RS"/>
        </w:rPr>
        <w:t xml:space="preserve">За чланове Школског одбора Основне школе </w:t>
      </w:r>
      <w:r w:rsidRPr="00413BF6">
        <w:rPr>
          <w:lang w:val="sr-Cyrl-RS"/>
        </w:rPr>
        <w:t>„Милић Ракић Мирко“ Прокупље</w:t>
      </w:r>
      <w:r>
        <w:rPr>
          <w:lang w:val="sr-Cyrl-RS"/>
        </w:rPr>
        <w:t>, именују се:</w:t>
      </w:r>
    </w:p>
    <w:p w14:paraId="1FF76F71" w14:textId="77777777" w:rsidR="00C24D33" w:rsidRDefault="00C24D33" w:rsidP="00C24D33">
      <w:pPr>
        <w:jc w:val="both"/>
        <w:rPr>
          <w:lang w:val="sr-Cyrl-RS"/>
        </w:rPr>
      </w:pPr>
    </w:p>
    <w:p w14:paraId="727AFE4A" w14:textId="77777777" w:rsidR="00C24D33" w:rsidRDefault="00C24D33" w:rsidP="00C24D33">
      <w:pPr>
        <w:jc w:val="both"/>
        <w:rPr>
          <w:lang w:val="sr-Cyrl-RS"/>
        </w:rPr>
      </w:pPr>
      <w:r>
        <w:rPr>
          <w:lang w:val="sr-Cyrl-RS"/>
        </w:rPr>
        <w:t>-представници локалне самоуправе:</w:t>
      </w:r>
    </w:p>
    <w:p w14:paraId="737A5E95" w14:textId="77777777" w:rsidR="00C24D33" w:rsidRPr="00172D2B" w:rsidRDefault="00C24D33" w:rsidP="00C24D33">
      <w:pPr>
        <w:jc w:val="both"/>
        <w:rPr>
          <w:lang w:val="sr-Cyrl-RS"/>
        </w:rPr>
      </w:pPr>
      <w:r>
        <w:rPr>
          <w:lang w:val="sr-Cyrl-RS"/>
        </w:rPr>
        <w:t>1. Софија Богдановић, ул. Сокобањска бр.70</w:t>
      </w:r>
    </w:p>
    <w:p w14:paraId="388B6427" w14:textId="77777777" w:rsidR="00C24D33" w:rsidRPr="006E1F31" w:rsidRDefault="00C24D33" w:rsidP="00C24D33">
      <w:pPr>
        <w:jc w:val="both"/>
        <w:rPr>
          <w:lang w:val="sr-Cyrl-RS"/>
        </w:rPr>
      </w:pPr>
      <w:r>
        <w:rPr>
          <w:lang w:val="sr-Cyrl-RS"/>
        </w:rPr>
        <w:t>2. Иван Бакић, ул. Гаврила Принципа бр. 15б/9, Ниш</w:t>
      </w:r>
    </w:p>
    <w:p w14:paraId="568E06E8" w14:textId="77777777" w:rsidR="00C24D33" w:rsidRPr="002876DF" w:rsidRDefault="00C24D33" w:rsidP="00C24D33">
      <w:pPr>
        <w:jc w:val="both"/>
        <w:rPr>
          <w:lang w:val="sr-Cyrl-RS"/>
        </w:rPr>
      </w:pPr>
      <w:r>
        <w:rPr>
          <w:lang w:val="sr-Cyrl-RS"/>
        </w:rPr>
        <w:t>3. Србољуб Вучковић, Поточић бб</w:t>
      </w:r>
    </w:p>
    <w:p w14:paraId="21ABCAD9" w14:textId="77777777" w:rsidR="00C24D33" w:rsidRDefault="00C24D33" w:rsidP="00C24D33">
      <w:pPr>
        <w:jc w:val="both"/>
        <w:rPr>
          <w:lang w:val="sr-Cyrl-RS"/>
        </w:rPr>
      </w:pPr>
    </w:p>
    <w:p w14:paraId="5691B522" w14:textId="77777777" w:rsidR="00C24D33" w:rsidRDefault="00C24D33" w:rsidP="00C24D33">
      <w:pPr>
        <w:jc w:val="both"/>
        <w:rPr>
          <w:lang w:val="sr-Cyrl-RS"/>
        </w:rPr>
      </w:pPr>
      <w:r>
        <w:rPr>
          <w:lang w:val="sr-Cyrl-RS"/>
        </w:rPr>
        <w:t>-представници запослених:</w:t>
      </w:r>
    </w:p>
    <w:p w14:paraId="2EDEAC13" w14:textId="77777777" w:rsidR="00C24D33" w:rsidRDefault="00C24D33" w:rsidP="00C24D33">
      <w:pPr>
        <w:jc w:val="both"/>
        <w:rPr>
          <w:lang w:val="sr-Cyrl-RS"/>
        </w:rPr>
      </w:pPr>
      <w:r>
        <w:rPr>
          <w:lang w:val="sr-Cyrl-RS"/>
        </w:rPr>
        <w:t>1. Дијана Јовановић, Бабин Поток</w:t>
      </w:r>
    </w:p>
    <w:p w14:paraId="2F7C1CC3" w14:textId="77777777" w:rsidR="00C24D33" w:rsidRDefault="00C24D33" w:rsidP="00C24D33">
      <w:pPr>
        <w:jc w:val="both"/>
        <w:rPr>
          <w:lang w:val="sr-Cyrl-RS"/>
        </w:rPr>
      </w:pPr>
      <w:r>
        <w:rPr>
          <w:lang w:val="sr-Cyrl-RS"/>
        </w:rPr>
        <w:t>2. Слободан Митровић, Житорађа, Топлички хероји бр.35</w:t>
      </w:r>
    </w:p>
    <w:p w14:paraId="47681FBC" w14:textId="77777777" w:rsidR="00C24D33" w:rsidRDefault="00C24D33" w:rsidP="00C24D33">
      <w:pPr>
        <w:jc w:val="both"/>
        <w:rPr>
          <w:lang w:val="sr-Cyrl-RS"/>
        </w:rPr>
      </w:pPr>
      <w:r>
        <w:rPr>
          <w:lang w:val="sr-Cyrl-RS"/>
        </w:rPr>
        <w:t>3. Јелена Ђурковић, ул. Доситејева бр. 15</w:t>
      </w:r>
    </w:p>
    <w:p w14:paraId="0096404C" w14:textId="77777777" w:rsidR="00C24D33" w:rsidRDefault="00C24D33" w:rsidP="00C24D33">
      <w:pPr>
        <w:jc w:val="both"/>
        <w:rPr>
          <w:lang w:val="sr-Cyrl-RS"/>
        </w:rPr>
      </w:pPr>
    </w:p>
    <w:p w14:paraId="1F2D64A6" w14:textId="77777777" w:rsidR="00C24D33" w:rsidRDefault="00C24D33" w:rsidP="00C24D33">
      <w:pPr>
        <w:jc w:val="both"/>
        <w:rPr>
          <w:lang w:val="sr-Cyrl-RS"/>
        </w:rPr>
      </w:pPr>
      <w:r>
        <w:rPr>
          <w:lang w:val="sr-Cyrl-RS"/>
        </w:rPr>
        <w:t>-представници родитеља:</w:t>
      </w:r>
    </w:p>
    <w:p w14:paraId="2B7B0142" w14:textId="77777777" w:rsidR="00C24D33" w:rsidRDefault="00C24D33" w:rsidP="00C24D33">
      <w:pPr>
        <w:jc w:val="both"/>
        <w:rPr>
          <w:lang w:val="sr-Cyrl-RS"/>
        </w:rPr>
      </w:pPr>
      <w:r>
        <w:rPr>
          <w:lang w:val="sr-Cyrl-RS"/>
        </w:rPr>
        <w:t>1. Александар Стојановић, Џигољ бр. 75</w:t>
      </w:r>
    </w:p>
    <w:p w14:paraId="28EC14DC" w14:textId="77777777" w:rsidR="00C24D33" w:rsidRDefault="00C24D33" w:rsidP="00C24D33">
      <w:pPr>
        <w:jc w:val="both"/>
        <w:rPr>
          <w:lang w:val="sr-Cyrl-RS"/>
        </w:rPr>
      </w:pPr>
      <w:r>
        <w:rPr>
          <w:lang w:val="sr-Cyrl-RS"/>
        </w:rPr>
        <w:t>2. Марија Павловић, Горња Стражава бр. 224</w:t>
      </w:r>
    </w:p>
    <w:p w14:paraId="03E90FE2" w14:textId="77777777" w:rsidR="00C24D33" w:rsidRDefault="00C24D33" w:rsidP="00C24D33">
      <w:pPr>
        <w:jc w:val="both"/>
      </w:pPr>
      <w:r>
        <w:rPr>
          <w:lang w:val="sr-Cyrl-RS"/>
        </w:rPr>
        <w:t>3. Марина Стојковић, ул. Рентгенова бр. 9</w:t>
      </w:r>
    </w:p>
    <w:p w14:paraId="1F1305AB" w14:textId="77777777" w:rsidR="00C24D33" w:rsidRDefault="00C24D33" w:rsidP="00C24D33">
      <w:pPr>
        <w:jc w:val="both"/>
      </w:pPr>
    </w:p>
    <w:p w14:paraId="37CD2190" w14:textId="77777777" w:rsidR="00C24D33" w:rsidRPr="0093225D" w:rsidRDefault="00C24D33" w:rsidP="00C24D33">
      <w:pPr>
        <w:jc w:val="both"/>
        <w:rPr>
          <w:lang w:val="sr-Cyrl-RS"/>
        </w:rPr>
      </w:pPr>
      <w:r w:rsidRPr="00505FD2">
        <w:rPr>
          <w:b/>
        </w:rPr>
        <w:t>II</w:t>
      </w:r>
      <w:r w:rsidRPr="0093225D">
        <w:t xml:space="preserve"> </w:t>
      </w:r>
      <w:r w:rsidRPr="0093225D">
        <w:rPr>
          <w:lang w:val="sr-Cyrl-RS"/>
        </w:rPr>
        <w:t>Мандат члановима Школског одбора траје четири го</w:t>
      </w:r>
      <w:r>
        <w:rPr>
          <w:lang w:val="sr-Cyrl-RS"/>
        </w:rPr>
        <w:t>дине, почев од</w:t>
      </w:r>
      <w:r>
        <w:rPr>
          <w:lang w:val="sr-Latn-RS"/>
        </w:rPr>
        <w:t xml:space="preserve"> </w:t>
      </w:r>
      <w:r>
        <w:rPr>
          <w:lang w:val="sr-Cyrl-RS"/>
        </w:rPr>
        <w:t>26</w:t>
      </w:r>
      <w:r>
        <w:rPr>
          <w:lang w:val="sr-Latn-RS"/>
        </w:rPr>
        <w:t>.0</w:t>
      </w:r>
      <w:r>
        <w:rPr>
          <w:lang w:val="sr-Cyrl-RS"/>
        </w:rPr>
        <w:t>8</w:t>
      </w:r>
      <w:r w:rsidRPr="00634570">
        <w:rPr>
          <w:lang w:val="sr-Latn-RS"/>
        </w:rPr>
        <w:t>.2026</w:t>
      </w:r>
      <w:r>
        <w:rPr>
          <w:lang w:val="sr-Cyrl-RS"/>
        </w:rPr>
        <w:t>.године.</w:t>
      </w:r>
    </w:p>
    <w:p w14:paraId="538D687E" w14:textId="77777777" w:rsidR="00C24D33" w:rsidRPr="0093225D" w:rsidRDefault="00C24D33" w:rsidP="00C24D33">
      <w:pPr>
        <w:jc w:val="both"/>
        <w:rPr>
          <w:lang w:val="sr-Cyrl-RS"/>
        </w:rPr>
      </w:pPr>
    </w:p>
    <w:p w14:paraId="72EE7D64" w14:textId="77777777" w:rsidR="00C24D33" w:rsidRPr="0093225D" w:rsidRDefault="00C24D33" w:rsidP="00C24D33">
      <w:pPr>
        <w:jc w:val="both"/>
        <w:rPr>
          <w:lang w:val="sr-Cyrl-RS"/>
        </w:rPr>
      </w:pPr>
      <w:r w:rsidRPr="00505FD2">
        <w:rPr>
          <w:b/>
        </w:rPr>
        <w:t>III</w:t>
      </w:r>
      <w:r w:rsidRPr="0093225D">
        <w:t xml:space="preserve"> </w:t>
      </w:r>
      <w:r w:rsidRPr="0093225D">
        <w:rPr>
          <w:lang w:val="sr-Cyrl-RS"/>
        </w:rPr>
        <w:t>Решење ступа на снагу даном доношења.</w:t>
      </w:r>
    </w:p>
    <w:p w14:paraId="424D5A71" w14:textId="77777777" w:rsidR="00C24D33" w:rsidRPr="0093225D" w:rsidRDefault="00C24D33" w:rsidP="00C24D33">
      <w:pPr>
        <w:jc w:val="both"/>
        <w:rPr>
          <w:lang w:val="sr-Cyrl-RS"/>
        </w:rPr>
      </w:pPr>
    </w:p>
    <w:p w14:paraId="2C93774B" w14:textId="77777777" w:rsidR="00C24D33" w:rsidRPr="0093225D" w:rsidRDefault="00C24D33" w:rsidP="00C24D33">
      <w:pPr>
        <w:jc w:val="both"/>
        <w:rPr>
          <w:lang w:val="sr-Cyrl-RS"/>
        </w:rPr>
      </w:pPr>
      <w:r w:rsidRPr="00505FD2">
        <w:rPr>
          <w:b/>
        </w:rPr>
        <w:t>IV</w:t>
      </w:r>
      <w:r w:rsidRPr="0093225D">
        <w:t xml:space="preserve"> </w:t>
      </w:r>
      <w:r w:rsidRPr="0093225D">
        <w:rPr>
          <w:lang w:val="sr-Cyrl-RS"/>
        </w:rPr>
        <w:t>Решење објавити у ''Службеном листу града Прокупља''.</w:t>
      </w:r>
    </w:p>
    <w:p w14:paraId="305454B5" w14:textId="77777777" w:rsidR="00C24D33" w:rsidRPr="0093225D" w:rsidRDefault="00C24D33" w:rsidP="00C24D33">
      <w:pPr>
        <w:jc w:val="both"/>
        <w:rPr>
          <w:lang w:val="sr-Cyrl-RS"/>
        </w:rPr>
      </w:pPr>
    </w:p>
    <w:p w14:paraId="2E428324" w14:textId="77777777" w:rsidR="00C24D33" w:rsidRPr="0093225D" w:rsidRDefault="00C24D33" w:rsidP="00C24D33">
      <w:pPr>
        <w:jc w:val="both"/>
        <w:rPr>
          <w:lang w:val="sr-Cyrl-RS"/>
        </w:rPr>
      </w:pPr>
      <w:r w:rsidRPr="00505FD2">
        <w:rPr>
          <w:b/>
        </w:rPr>
        <w:t>V</w:t>
      </w:r>
      <w:r w:rsidRPr="0093225D">
        <w:t xml:space="preserve"> </w:t>
      </w:r>
      <w:r w:rsidRPr="0093225D">
        <w:rPr>
          <w:lang w:val="sr-Cyrl-RS"/>
        </w:rPr>
        <w:t>Решење доставити: именов</w:t>
      </w:r>
      <w:r>
        <w:rPr>
          <w:lang w:val="sr-Cyrl-RS"/>
        </w:rPr>
        <w:t>анима, Основној школи</w:t>
      </w:r>
      <w:r>
        <w:t xml:space="preserve"> </w:t>
      </w:r>
      <w:r w:rsidRPr="00F435AE">
        <w:rPr>
          <w:lang w:val="sr-Cyrl-RS"/>
        </w:rPr>
        <w:t>„Милић Ракић Мирко“ Прокупље</w:t>
      </w:r>
      <w:r w:rsidRPr="0093225D">
        <w:rPr>
          <w:lang w:val="sr-Cyrl-RS"/>
        </w:rPr>
        <w:t>, Одељењу за друштвене делатности и Архиви града Прокупља.</w:t>
      </w:r>
    </w:p>
    <w:p w14:paraId="48ADB852" w14:textId="77777777" w:rsidR="00C24D33" w:rsidRPr="0093225D" w:rsidRDefault="00C24D33" w:rsidP="00C24D33">
      <w:pPr>
        <w:jc w:val="both"/>
        <w:rPr>
          <w:lang w:val="sr-Cyrl-RS"/>
        </w:rPr>
      </w:pPr>
    </w:p>
    <w:p w14:paraId="4B84FD20" w14:textId="77777777" w:rsidR="00C24D33" w:rsidRPr="0093225D" w:rsidRDefault="00C24D33" w:rsidP="00C24D33">
      <w:pPr>
        <w:jc w:val="center"/>
        <w:rPr>
          <w:b/>
          <w:lang w:val="sr-Cyrl-RS"/>
        </w:rPr>
      </w:pPr>
      <w:r>
        <w:rPr>
          <w:b/>
          <w:lang w:val="sr-Cyrl-RS"/>
        </w:rPr>
        <w:t>Образложење</w:t>
      </w:r>
    </w:p>
    <w:p w14:paraId="47EF9E93" w14:textId="77777777" w:rsidR="00C24D33" w:rsidRPr="0093225D" w:rsidRDefault="00C24D33" w:rsidP="00C24D33">
      <w:pPr>
        <w:jc w:val="both"/>
        <w:rPr>
          <w:lang w:val="sr-Cyrl-RS"/>
        </w:rPr>
      </w:pPr>
      <w:r w:rsidRPr="0093225D">
        <w:rPr>
          <w:lang w:val="sr-Cyrl-RS"/>
        </w:rPr>
        <w:t>Правни основ за доношење овог решења садржан је у члановима 116. и 117. Закона о основама система образовања и васпитања (''Сл.гласник РС''бр. 88/2017,27/2018-др.за</w:t>
      </w:r>
      <w:r>
        <w:rPr>
          <w:lang w:val="sr-Cyrl-RS"/>
        </w:rPr>
        <w:t xml:space="preserve">кон, 10/2019,27/2018-др.закон, </w:t>
      </w:r>
      <w:r w:rsidRPr="0093225D">
        <w:rPr>
          <w:lang w:val="sr-Cyrl-RS"/>
        </w:rPr>
        <w:t>6/2020</w:t>
      </w:r>
      <w:r>
        <w:rPr>
          <w:lang w:val="sr-Cyrl-RS"/>
        </w:rPr>
        <w:t>, 129/2021</w:t>
      </w:r>
      <w:r>
        <w:rPr>
          <w:lang w:val="sr-Latn-RS"/>
        </w:rPr>
        <w:t xml:space="preserve">, 92/2023 </w:t>
      </w:r>
      <w:r>
        <w:rPr>
          <w:lang w:val="sr-Cyrl-RS"/>
        </w:rPr>
        <w:t>и</w:t>
      </w:r>
      <w:r>
        <w:rPr>
          <w:lang w:val="sr-Latn-RS"/>
        </w:rPr>
        <w:t xml:space="preserve"> 19/2025</w:t>
      </w:r>
      <w:r w:rsidRPr="0093225D">
        <w:rPr>
          <w:lang w:val="sr-Cyrl-RS"/>
        </w:rPr>
        <w:t>), у којима је прописано да орган управљања има девет чланова укључујући и пред</w:t>
      </w:r>
      <w:r>
        <w:rPr>
          <w:lang w:val="sr-Cyrl-RS"/>
        </w:rPr>
        <w:t xml:space="preserve">седника. Орган управљања чине </w:t>
      </w:r>
      <w:r w:rsidRPr="0093225D">
        <w:rPr>
          <w:lang w:val="sr-Cyrl-RS"/>
        </w:rPr>
        <w:t xml:space="preserve"> три представника из реда запослених у установи, </w:t>
      </w:r>
      <w:r>
        <w:rPr>
          <w:lang w:val="sr-Cyrl-RS"/>
        </w:rPr>
        <w:t xml:space="preserve">три представника из реда </w:t>
      </w:r>
      <w:r w:rsidRPr="0093225D">
        <w:rPr>
          <w:lang w:val="sr-Cyrl-RS"/>
        </w:rPr>
        <w:t xml:space="preserve">родитеља и три представника јединице локалне самоуправе. </w:t>
      </w:r>
    </w:p>
    <w:p w14:paraId="4EA34119" w14:textId="77777777" w:rsidR="00C24D33" w:rsidRPr="0093225D" w:rsidRDefault="00C24D33" w:rsidP="00C24D33">
      <w:pPr>
        <w:jc w:val="both"/>
        <w:rPr>
          <w:lang w:val="sr-Cyrl-RS"/>
        </w:rPr>
      </w:pPr>
      <w:r>
        <w:rPr>
          <w:lang w:val="sr-Cyrl-RS"/>
        </w:rPr>
        <w:t xml:space="preserve"> Наставничко веће је</w:t>
      </w:r>
      <w:r>
        <w:t xml:space="preserve"> </w:t>
      </w:r>
      <w:r>
        <w:rPr>
          <w:lang w:val="sr-Cyrl-RS"/>
        </w:rPr>
        <w:t xml:space="preserve">на седници одржаној дана 03.06.2026.године, </w:t>
      </w:r>
      <w:r w:rsidRPr="0093225D">
        <w:rPr>
          <w:lang w:val="sr-Cyrl-RS"/>
        </w:rPr>
        <w:t>спровело процедуру и доставило предлоге за</w:t>
      </w:r>
      <w:r>
        <w:rPr>
          <w:lang w:val="sr-Cyrl-RS"/>
        </w:rPr>
        <w:t xml:space="preserve"> представнике органа управљања из реда запослених, такође је Савет родитеља на седници одржаној дана 2</w:t>
      </w:r>
      <w:r>
        <w:t>8</w:t>
      </w:r>
      <w:r>
        <w:rPr>
          <w:lang w:val="sr-Cyrl-RS"/>
        </w:rPr>
        <w:t>.0</w:t>
      </w:r>
      <w:r>
        <w:t>6</w:t>
      </w:r>
      <w:r>
        <w:rPr>
          <w:lang w:val="sr-Cyrl-RS"/>
        </w:rPr>
        <w:t>.2026.године спровео</w:t>
      </w:r>
      <w:r>
        <w:t xml:space="preserve"> </w:t>
      </w:r>
      <w:r>
        <w:rPr>
          <w:lang w:val="sr-Cyrl-RS"/>
        </w:rPr>
        <w:t>процедуру и доставио</w:t>
      </w:r>
      <w:r>
        <w:t xml:space="preserve"> </w:t>
      </w:r>
      <w:r w:rsidRPr="0093225D">
        <w:rPr>
          <w:lang w:val="sr-Cyrl-RS"/>
        </w:rPr>
        <w:t>предлоге</w:t>
      </w:r>
      <w:r>
        <w:rPr>
          <w:lang w:val="sr-Cyrl-RS"/>
        </w:rPr>
        <w:t xml:space="preserve"> за</w:t>
      </w:r>
      <w:r>
        <w:t xml:space="preserve"> </w:t>
      </w:r>
      <w:r w:rsidRPr="0093225D">
        <w:rPr>
          <w:lang w:val="sr-Cyrl-RS"/>
        </w:rPr>
        <w:t>пре</w:t>
      </w:r>
      <w:r>
        <w:rPr>
          <w:lang w:val="sr-Cyrl-RS"/>
        </w:rPr>
        <w:t>дставнике органа управљања из реда родитеља.</w:t>
      </w:r>
    </w:p>
    <w:p w14:paraId="680531CC" w14:textId="77777777" w:rsidR="00C24D33" w:rsidRPr="0093225D" w:rsidRDefault="00C24D33" w:rsidP="00C24D33">
      <w:pPr>
        <w:jc w:val="both"/>
        <w:rPr>
          <w:lang w:val="sr-Cyrl-RS"/>
        </w:rPr>
      </w:pPr>
      <w:r w:rsidRPr="0093225D">
        <w:rPr>
          <w:lang w:val="sr-Cyrl-RS"/>
        </w:rPr>
        <w:t>Сходно свему наведеном, Комисија за кадр</w:t>
      </w:r>
      <w:r>
        <w:rPr>
          <w:lang w:val="sr-Cyrl-RS"/>
        </w:rPr>
        <w:t>овска и административна питања Скупштине Г</w:t>
      </w:r>
      <w:r w:rsidRPr="0093225D">
        <w:rPr>
          <w:lang w:val="sr-Cyrl-RS"/>
        </w:rPr>
        <w:t>рада Прокупља предлаже Скупштини Града да донесе Решење као у диспозитиву.</w:t>
      </w:r>
    </w:p>
    <w:p w14:paraId="2A545785" w14:textId="77777777" w:rsidR="00C24D33" w:rsidRPr="0093225D" w:rsidRDefault="00C24D33" w:rsidP="00C24D33">
      <w:pPr>
        <w:jc w:val="both"/>
        <w:rPr>
          <w:lang w:val="sr-Cyrl-RS"/>
        </w:rPr>
      </w:pPr>
      <w:r w:rsidRPr="0093225D">
        <w:rPr>
          <w:b/>
          <w:lang w:val="sr-Cyrl-RS"/>
        </w:rPr>
        <w:lastRenderedPageBreak/>
        <w:t>Поука о правном леку</w:t>
      </w:r>
      <w:r w:rsidRPr="0093225D">
        <w:rPr>
          <w:lang w:val="sr-Cyrl-RS"/>
        </w:rPr>
        <w:t>: Против овог решења може се поднети тужба надлежном  суду у Прокупљу, у року од 30 дана од дана уручења.</w:t>
      </w:r>
    </w:p>
    <w:p w14:paraId="00AE5F30" w14:textId="77777777" w:rsidR="00C24D33" w:rsidRPr="0093225D" w:rsidRDefault="00C24D33" w:rsidP="00C24D33">
      <w:pPr>
        <w:jc w:val="both"/>
        <w:rPr>
          <w:lang w:val="sr-Cyrl-RS"/>
        </w:rPr>
      </w:pPr>
    </w:p>
    <w:p w14:paraId="3C866E0F" w14:textId="77777777" w:rsidR="00C24D33" w:rsidRPr="0014252E" w:rsidRDefault="00C24D33" w:rsidP="00C24D33">
      <w:pPr>
        <w:jc w:val="both"/>
        <w:rPr>
          <w:lang w:val="sr-Cyrl-RS"/>
        </w:rPr>
      </w:pPr>
      <w:r>
        <w:rPr>
          <w:lang w:val="sr-Cyrl-RS"/>
        </w:rPr>
        <w:t>Број:</w:t>
      </w:r>
      <w:r>
        <w:rPr>
          <w:lang w:val="sr-Latn-RS"/>
        </w:rPr>
        <w:t xml:space="preserve"> </w:t>
      </w:r>
      <w:r>
        <w:rPr>
          <w:lang w:val="sr-Cyrl-RS"/>
        </w:rPr>
        <w:t>003279151 2026 06853 001 000 060 107</w:t>
      </w:r>
    </w:p>
    <w:p w14:paraId="0C390314" w14:textId="77777777" w:rsidR="00C24D33" w:rsidRPr="0093225D" w:rsidRDefault="00C24D33" w:rsidP="00C24D33">
      <w:pPr>
        <w:jc w:val="both"/>
        <w:rPr>
          <w:lang w:val="sr-Cyrl-RS"/>
        </w:rPr>
      </w:pPr>
      <w:r w:rsidRPr="0093225D">
        <w:rPr>
          <w:lang w:val="sr-Cyrl-RS"/>
        </w:rPr>
        <w:t>У Прокупљу,</w:t>
      </w:r>
      <w:r>
        <w:rPr>
          <w:lang w:val="sr-Cyrl-RS"/>
        </w:rPr>
        <w:t xml:space="preserve"> 15.07.2026.године</w:t>
      </w:r>
    </w:p>
    <w:p w14:paraId="0237DC1A" w14:textId="77777777" w:rsidR="00C24D33" w:rsidRPr="0093225D" w:rsidRDefault="00C24D33" w:rsidP="00C24D33">
      <w:pPr>
        <w:jc w:val="both"/>
        <w:rPr>
          <w:lang w:val="sr-Cyrl-RS"/>
        </w:rPr>
      </w:pPr>
      <w:r w:rsidRPr="0093225D">
        <w:rPr>
          <w:lang w:val="sr-Cyrl-RS"/>
        </w:rPr>
        <w:t>СКУПШТИНА ГРАДА ПРОКУПЉА</w:t>
      </w:r>
    </w:p>
    <w:p w14:paraId="34039003" w14:textId="77777777" w:rsidR="00C24D33" w:rsidRPr="0093225D" w:rsidRDefault="00C24D33" w:rsidP="00C24D33">
      <w:pPr>
        <w:jc w:val="both"/>
        <w:rPr>
          <w:lang w:val="sr-Cyrl-RS"/>
        </w:rPr>
      </w:pPr>
    </w:p>
    <w:p w14:paraId="07B89046" w14:textId="77777777" w:rsidR="00C24D33" w:rsidRPr="0093225D" w:rsidRDefault="00C24D33" w:rsidP="00C24D33">
      <w:pPr>
        <w:jc w:val="both"/>
        <w:rPr>
          <w:lang w:val="sr-Cyrl-RS"/>
        </w:rPr>
      </w:pPr>
      <w:r w:rsidRPr="0093225D">
        <w:rPr>
          <w:lang w:val="sr-Cyrl-RS"/>
        </w:rPr>
        <w:t xml:space="preserve">                                                                                                          </w:t>
      </w:r>
      <w:r>
        <w:rPr>
          <w:lang w:val="sr-Cyrl-RS"/>
        </w:rPr>
        <w:t xml:space="preserve">    </w:t>
      </w:r>
      <w:r w:rsidRPr="0093225D">
        <w:rPr>
          <w:lang w:val="sr-Cyrl-RS"/>
        </w:rPr>
        <w:t xml:space="preserve"> </w:t>
      </w:r>
      <w:r>
        <w:rPr>
          <w:lang w:val="sr-Cyrl-RS"/>
        </w:rPr>
        <w:t xml:space="preserve"> </w:t>
      </w:r>
      <w:r w:rsidRPr="0093225D">
        <w:rPr>
          <w:lang w:val="sr-Cyrl-RS"/>
        </w:rPr>
        <w:t xml:space="preserve"> ПРЕДСЕДНИК</w:t>
      </w:r>
    </w:p>
    <w:p w14:paraId="4E8374FE" w14:textId="77777777" w:rsidR="00C24D33" w:rsidRPr="0093225D" w:rsidRDefault="00C24D33" w:rsidP="00C24D33">
      <w:pPr>
        <w:jc w:val="both"/>
        <w:rPr>
          <w:lang w:val="sr-Cyrl-RS"/>
        </w:rPr>
      </w:pPr>
      <w:r w:rsidRPr="0093225D">
        <w:rPr>
          <w:lang w:val="sr-Cyrl-RS"/>
        </w:rPr>
        <w:t xml:space="preserve">                                                                                                    </w:t>
      </w:r>
      <w:r>
        <w:rPr>
          <w:lang w:val="sr-Cyrl-RS"/>
        </w:rPr>
        <w:t xml:space="preserve">      </w:t>
      </w:r>
      <w:r w:rsidRPr="0093225D">
        <w:rPr>
          <w:lang w:val="sr-Cyrl-RS"/>
        </w:rPr>
        <w:t xml:space="preserve"> СКУПШТИНЕ ГРАДА</w:t>
      </w:r>
    </w:p>
    <w:p w14:paraId="242C0A85" w14:textId="27EE63F8" w:rsidR="00C24D33" w:rsidRPr="007F5E9F" w:rsidRDefault="00C24D33" w:rsidP="00C24D33">
      <w:pPr>
        <w:jc w:val="both"/>
        <w:rPr>
          <w:lang w:val="sr-Latn-RS"/>
        </w:rPr>
      </w:pPr>
      <w:r w:rsidRPr="0093225D">
        <w:rPr>
          <w:lang w:val="sr-Cyrl-RS"/>
        </w:rPr>
        <w:t xml:space="preserve">                                                                                                              </w:t>
      </w:r>
      <w:r>
        <w:rPr>
          <w:lang w:val="sr-Cyrl-RS"/>
        </w:rPr>
        <w:t xml:space="preserve"> </w:t>
      </w:r>
      <w:r w:rsidRPr="0093225D">
        <w:rPr>
          <w:lang w:val="sr-Cyrl-RS"/>
        </w:rPr>
        <w:t xml:space="preserve"> </w:t>
      </w:r>
      <w:r>
        <w:rPr>
          <w:lang w:val="sr-Cyrl-RS"/>
        </w:rPr>
        <w:t xml:space="preserve">    Дејан Лазић </w:t>
      </w:r>
      <w:r>
        <w:rPr>
          <w:lang w:val="sr-Cyrl-RS"/>
        </w:rPr>
        <w:t>с.р.</w:t>
      </w:r>
    </w:p>
    <w:p w14:paraId="489C466A" w14:textId="77777777" w:rsidR="00C24D33" w:rsidRDefault="00C24D33" w:rsidP="00C24D33">
      <w:pPr>
        <w:jc w:val="both"/>
        <w:rPr>
          <w:lang w:val="sr-Cyrl-RS"/>
        </w:rPr>
      </w:pPr>
    </w:p>
    <w:p w14:paraId="2E462FE5" w14:textId="77777777" w:rsidR="00C24D33" w:rsidRDefault="00C24D33" w:rsidP="00C24D33">
      <w:pPr>
        <w:jc w:val="both"/>
        <w:rPr>
          <w:lang w:val="sr-Cyrl-RS"/>
        </w:rPr>
      </w:pPr>
    </w:p>
    <w:p w14:paraId="55A8206F" w14:textId="77777777" w:rsidR="00C24D33" w:rsidRDefault="00C24D33" w:rsidP="00C24D33"/>
    <w:p w14:paraId="2DF11DAA" w14:textId="77777777" w:rsidR="00C24D33" w:rsidRPr="00A70345" w:rsidRDefault="00C24D33" w:rsidP="00C24D33"/>
    <w:p w14:paraId="160BC659" w14:textId="77777777" w:rsidR="00C24D33" w:rsidRPr="00A70345" w:rsidRDefault="00C24D33" w:rsidP="00C24D33"/>
    <w:p w14:paraId="5CC4F1AA" w14:textId="77777777" w:rsidR="00C24D33" w:rsidRDefault="00C24D33" w:rsidP="00C24D33"/>
    <w:p w14:paraId="0A77DC7B" w14:textId="77777777" w:rsidR="00C24D33" w:rsidRPr="00A70345" w:rsidRDefault="00C24D33" w:rsidP="00C24D33">
      <w:pPr>
        <w:jc w:val="center"/>
      </w:pPr>
    </w:p>
    <w:p w14:paraId="05D56BA2" w14:textId="77777777" w:rsidR="00C24D33" w:rsidRPr="00C24D33" w:rsidRDefault="00C24D33" w:rsidP="00507B94">
      <w:pPr>
        <w:pBdr>
          <w:top w:val="nil"/>
          <w:left w:val="nil"/>
          <w:bottom w:val="nil"/>
          <w:right w:val="nil"/>
          <w:between w:val="nil"/>
          <w:bar w:val="nil"/>
        </w:pBdr>
        <w:rPr>
          <w:bCs/>
          <w:iCs/>
          <w:color w:val="000000" w:themeColor="text1"/>
          <w:lang w:val="sr-Cyrl-CS"/>
        </w:rPr>
      </w:pPr>
    </w:p>
    <w:p w14:paraId="18F77491" w14:textId="77777777" w:rsidR="00507B94" w:rsidRPr="00507B94" w:rsidRDefault="00507B94" w:rsidP="00507B94">
      <w:pPr>
        <w:pBdr>
          <w:top w:val="nil"/>
          <w:left w:val="nil"/>
          <w:bottom w:val="nil"/>
          <w:right w:val="nil"/>
          <w:between w:val="nil"/>
          <w:bar w:val="nil"/>
        </w:pBdr>
        <w:rPr>
          <w:bCs/>
          <w:iCs/>
          <w:color w:val="000000" w:themeColor="text1"/>
          <w:sz w:val="40"/>
          <w:szCs w:val="40"/>
          <w:lang w:val="sr-Cyrl-CS"/>
        </w:rPr>
      </w:pPr>
    </w:p>
    <w:p w14:paraId="129D8CFF" w14:textId="77777777" w:rsidR="00507B94" w:rsidRDefault="00507B94" w:rsidP="00B149F8">
      <w:pPr>
        <w:pBdr>
          <w:top w:val="nil"/>
          <w:left w:val="nil"/>
          <w:bottom w:val="nil"/>
          <w:right w:val="nil"/>
          <w:between w:val="nil"/>
          <w:bar w:val="nil"/>
        </w:pBdr>
        <w:jc w:val="center"/>
        <w:rPr>
          <w:b/>
          <w:i/>
          <w:color w:val="000000" w:themeColor="text1"/>
          <w:sz w:val="63"/>
          <w:szCs w:val="63"/>
          <w:lang w:val="sr-Cyrl-CS"/>
        </w:rPr>
      </w:pPr>
    </w:p>
    <w:p w14:paraId="6CCE3E8B" w14:textId="77777777" w:rsidR="00507B94" w:rsidRDefault="00507B94" w:rsidP="00B149F8">
      <w:pPr>
        <w:pBdr>
          <w:top w:val="nil"/>
          <w:left w:val="nil"/>
          <w:bottom w:val="nil"/>
          <w:right w:val="nil"/>
          <w:between w:val="nil"/>
          <w:bar w:val="nil"/>
        </w:pBdr>
        <w:jc w:val="center"/>
        <w:rPr>
          <w:b/>
          <w:i/>
          <w:color w:val="000000" w:themeColor="text1"/>
          <w:sz w:val="63"/>
          <w:szCs w:val="63"/>
          <w:lang w:val="sr-Cyrl-CS"/>
        </w:rPr>
      </w:pPr>
    </w:p>
    <w:p w14:paraId="6B51683B" w14:textId="77777777" w:rsidR="00507B94" w:rsidRDefault="00507B94" w:rsidP="00B149F8">
      <w:pPr>
        <w:pBdr>
          <w:top w:val="nil"/>
          <w:left w:val="nil"/>
          <w:bottom w:val="nil"/>
          <w:right w:val="nil"/>
          <w:between w:val="nil"/>
          <w:bar w:val="nil"/>
        </w:pBdr>
        <w:jc w:val="center"/>
        <w:rPr>
          <w:b/>
          <w:i/>
          <w:color w:val="000000" w:themeColor="text1"/>
          <w:sz w:val="63"/>
          <w:szCs w:val="63"/>
          <w:lang w:val="sr-Cyrl-CS"/>
        </w:rPr>
      </w:pPr>
    </w:p>
    <w:p w14:paraId="1FB1DB97" w14:textId="77777777" w:rsidR="00507B94" w:rsidRDefault="00507B94" w:rsidP="00B149F8">
      <w:pPr>
        <w:pBdr>
          <w:top w:val="nil"/>
          <w:left w:val="nil"/>
          <w:bottom w:val="nil"/>
          <w:right w:val="nil"/>
          <w:between w:val="nil"/>
          <w:bar w:val="nil"/>
        </w:pBdr>
        <w:jc w:val="center"/>
        <w:rPr>
          <w:b/>
          <w:i/>
          <w:color w:val="000000" w:themeColor="text1"/>
          <w:sz w:val="63"/>
          <w:szCs w:val="63"/>
          <w:lang w:val="sr-Cyrl-CS"/>
        </w:rPr>
      </w:pPr>
    </w:p>
    <w:p w14:paraId="4C9E1B55" w14:textId="77777777" w:rsidR="00507B94" w:rsidRDefault="00507B94" w:rsidP="00B149F8">
      <w:pPr>
        <w:pBdr>
          <w:top w:val="nil"/>
          <w:left w:val="nil"/>
          <w:bottom w:val="nil"/>
          <w:right w:val="nil"/>
          <w:between w:val="nil"/>
          <w:bar w:val="nil"/>
        </w:pBdr>
        <w:jc w:val="center"/>
        <w:rPr>
          <w:b/>
          <w:i/>
          <w:color w:val="000000" w:themeColor="text1"/>
          <w:sz w:val="63"/>
          <w:szCs w:val="63"/>
          <w:lang w:val="sr-Cyrl-CS"/>
        </w:rPr>
      </w:pPr>
    </w:p>
    <w:p w14:paraId="49ACD447" w14:textId="77777777" w:rsidR="00507B94" w:rsidRDefault="00507B94" w:rsidP="00B149F8">
      <w:pPr>
        <w:pBdr>
          <w:top w:val="nil"/>
          <w:left w:val="nil"/>
          <w:bottom w:val="nil"/>
          <w:right w:val="nil"/>
          <w:between w:val="nil"/>
          <w:bar w:val="nil"/>
        </w:pBdr>
        <w:jc w:val="center"/>
        <w:rPr>
          <w:b/>
          <w:i/>
          <w:color w:val="000000" w:themeColor="text1"/>
          <w:sz w:val="63"/>
          <w:szCs w:val="63"/>
          <w:lang w:val="sr-Cyrl-CS"/>
        </w:rPr>
      </w:pPr>
    </w:p>
    <w:p w14:paraId="0EA27C4F" w14:textId="77777777" w:rsidR="00507B94" w:rsidRDefault="00507B94" w:rsidP="00B149F8">
      <w:pPr>
        <w:pBdr>
          <w:top w:val="nil"/>
          <w:left w:val="nil"/>
          <w:bottom w:val="nil"/>
          <w:right w:val="nil"/>
          <w:between w:val="nil"/>
          <w:bar w:val="nil"/>
        </w:pBdr>
        <w:jc w:val="center"/>
        <w:rPr>
          <w:b/>
          <w:i/>
          <w:color w:val="000000" w:themeColor="text1"/>
          <w:sz w:val="63"/>
          <w:szCs w:val="63"/>
          <w:lang w:val="sr-Cyrl-CS"/>
        </w:rPr>
      </w:pPr>
    </w:p>
    <w:p w14:paraId="0ED56B4F" w14:textId="77777777" w:rsidR="00507B94" w:rsidRDefault="00507B94" w:rsidP="00B149F8">
      <w:pPr>
        <w:pBdr>
          <w:top w:val="nil"/>
          <w:left w:val="nil"/>
          <w:bottom w:val="nil"/>
          <w:right w:val="nil"/>
          <w:between w:val="nil"/>
          <w:bar w:val="nil"/>
        </w:pBdr>
        <w:jc w:val="center"/>
        <w:rPr>
          <w:b/>
          <w:i/>
          <w:color w:val="000000" w:themeColor="text1"/>
          <w:sz w:val="63"/>
          <w:szCs w:val="63"/>
          <w:lang w:val="sr-Cyrl-CS"/>
        </w:rPr>
      </w:pPr>
    </w:p>
    <w:p w14:paraId="207FE6BD" w14:textId="77777777" w:rsidR="00507B94" w:rsidRDefault="00507B94" w:rsidP="00B149F8">
      <w:pPr>
        <w:pBdr>
          <w:top w:val="nil"/>
          <w:left w:val="nil"/>
          <w:bottom w:val="nil"/>
          <w:right w:val="nil"/>
          <w:between w:val="nil"/>
          <w:bar w:val="nil"/>
        </w:pBdr>
        <w:jc w:val="center"/>
        <w:rPr>
          <w:b/>
          <w:i/>
          <w:color w:val="000000" w:themeColor="text1"/>
          <w:sz w:val="63"/>
          <w:szCs w:val="63"/>
          <w:lang w:val="sr-Cyrl-CS"/>
        </w:rPr>
      </w:pPr>
    </w:p>
    <w:p w14:paraId="1F2485B4" w14:textId="77777777" w:rsidR="00507B94" w:rsidRDefault="00507B94" w:rsidP="00B149F8">
      <w:pPr>
        <w:pBdr>
          <w:top w:val="nil"/>
          <w:left w:val="nil"/>
          <w:bottom w:val="nil"/>
          <w:right w:val="nil"/>
          <w:between w:val="nil"/>
          <w:bar w:val="nil"/>
        </w:pBdr>
        <w:jc w:val="center"/>
        <w:rPr>
          <w:b/>
          <w:i/>
          <w:color w:val="000000" w:themeColor="text1"/>
          <w:sz w:val="63"/>
          <w:szCs w:val="63"/>
          <w:lang w:val="sr-Cyrl-CS"/>
        </w:rPr>
      </w:pPr>
    </w:p>
    <w:p w14:paraId="0230917D" w14:textId="77777777" w:rsidR="00507B94" w:rsidRDefault="00507B94" w:rsidP="00B149F8">
      <w:pPr>
        <w:pBdr>
          <w:top w:val="nil"/>
          <w:left w:val="nil"/>
          <w:bottom w:val="nil"/>
          <w:right w:val="nil"/>
          <w:between w:val="nil"/>
          <w:bar w:val="nil"/>
        </w:pBdr>
        <w:jc w:val="center"/>
        <w:rPr>
          <w:b/>
          <w:i/>
          <w:color w:val="000000" w:themeColor="text1"/>
          <w:sz w:val="63"/>
          <w:szCs w:val="63"/>
          <w:lang w:val="sr-Cyrl-CS"/>
        </w:rPr>
      </w:pPr>
    </w:p>
    <w:p w14:paraId="5F3426A2" w14:textId="77777777" w:rsidR="00507B94" w:rsidRDefault="00507B94" w:rsidP="00C24D33">
      <w:pPr>
        <w:pBdr>
          <w:top w:val="nil"/>
          <w:left w:val="nil"/>
          <w:bottom w:val="nil"/>
          <w:right w:val="nil"/>
          <w:between w:val="nil"/>
          <w:bar w:val="nil"/>
        </w:pBdr>
        <w:rPr>
          <w:bCs/>
          <w:iCs/>
          <w:color w:val="000000" w:themeColor="text1"/>
          <w:sz w:val="40"/>
          <w:szCs w:val="40"/>
          <w:lang w:val="sr-Cyrl-CS"/>
        </w:rPr>
      </w:pPr>
    </w:p>
    <w:p w14:paraId="2605E35D" w14:textId="7D08F603" w:rsidR="00C24D33" w:rsidRDefault="00C24D33" w:rsidP="00C24D33">
      <w:pPr>
        <w:pBdr>
          <w:top w:val="nil"/>
          <w:left w:val="nil"/>
          <w:bottom w:val="nil"/>
          <w:right w:val="nil"/>
          <w:between w:val="nil"/>
          <w:bar w:val="nil"/>
        </w:pBdr>
        <w:rPr>
          <w:bCs/>
          <w:iCs/>
          <w:color w:val="000000" w:themeColor="text1"/>
          <w:sz w:val="40"/>
          <w:szCs w:val="40"/>
          <w:lang w:val="sr-Cyrl-CS"/>
        </w:rPr>
      </w:pPr>
      <w:r>
        <w:rPr>
          <w:bCs/>
          <w:iCs/>
          <w:color w:val="000000" w:themeColor="text1"/>
          <w:sz w:val="40"/>
          <w:szCs w:val="40"/>
          <w:lang w:val="sr-Cyrl-CS"/>
        </w:rPr>
        <w:lastRenderedPageBreak/>
        <w:t>11</w:t>
      </w:r>
    </w:p>
    <w:p w14:paraId="04527423" w14:textId="77777777" w:rsidR="00DD289C" w:rsidRPr="002E6350" w:rsidRDefault="00DD289C" w:rsidP="00DD289C">
      <w:pPr>
        <w:jc w:val="both"/>
      </w:pPr>
      <w:r w:rsidRPr="002E6350">
        <w:rPr>
          <w:lang w:val="sr-Cyrl-RS"/>
        </w:rPr>
        <w:t>На основу члана 116, 117. Закона о основама система образовања и васпитања („Сл. Гласник РС“ бр.88/2017, 27/2018-др.закон, 10/2019,27/2018-др.закон</w:t>
      </w:r>
      <w:r>
        <w:rPr>
          <w:lang w:val="sr-Latn-RS"/>
        </w:rPr>
        <w:t>,</w:t>
      </w:r>
      <w:r>
        <w:rPr>
          <w:lang w:val="sr-Cyrl-RS"/>
        </w:rPr>
        <w:t xml:space="preserve"> </w:t>
      </w:r>
      <w:r w:rsidRPr="002E6350">
        <w:rPr>
          <w:lang w:val="sr-Cyrl-RS"/>
        </w:rPr>
        <w:t>6/2020</w:t>
      </w:r>
      <w:r>
        <w:rPr>
          <w:lang w:val="sr-Latn-RS"/>
        </w:rPr>
        <w:t>,</w:t>
      </w:r>
      <w:r w:rsidRPr="002E6350">
        <w:rPr>
          <w:lang w:val="sr-Cyrl-RS"/>
        </w:rPr>
        <w:t>129/2021</w:t>
      </w:r>
      <w:r>
        <w:rPr>
          <w:lang w:val="sr-Latn-RS"/>
        </w:rPr>
        <w:t>,</w:t>
      </w:r>
      <w:r>
        <w:rPr>
          <w:lang w:val="sr-Cyrl-RS"/>
        </w:rPr>
        <w:t xml:space="preserve"> </w:t>
      </w:r>
      <w:r w:rsidRPr="006226E7">
        <w:rPr>
          <w:lang w:val="sr-Latn-RS"/>
        </w:rPr>
        <w:t xml:space="preserve">92/2023 </w:t>
      </w:r>
      <w:r w:rsidRPr="006226E7">
        <w:rPr>
          <w:lang w:val="sr-Cyrl-RS"/>
        </w:rPr>
        <w:t>и</w:t>
      </w:r>
      <w:r w:rsidRPr="006226E7">
        <w:rPr>
          <w:lang w:val="sr-Latn-RS"/>
        </w:rPr>
        <w:t xml:space="preserve"> 19/2025</w:t>
      </w:r>
      <w:r>
        <w:rPr>
          <w:lang w:val="sr-Latn-RS"/>
        </w:rPr>
        <w:t xml:space="preserve"> </w:t>
      </w:r>
      <w:r w:rsidRPr="002E6350">
        <w:rPr>
          <w:lang w:val="sr-Cyrl-RS"/>
        </w:rPr>
        <w:t>), члана 32.  Закона о локалној самоуправи („Сл.гласник РС“, бр. 129/2007, 83/2014-др.закон, 101/2016-др.закон</w:t>
      </w:r>
      <w:r>
        <w:rPr>
          <w:lang w:val="sr-Latn-RS"/>
        </w:rPr>
        <w:t>,</w:t>
      </w:r>
      <w:r w:rsidRPr="002E6350">
        <w:rPr>
          <w:lang w:val="sr-Cyrl-RS"/>
        </w:rPr>
        <w:t>47/2018</w:t>
      </w:r>
      <w:r>
        <w:rPr>
          <w:lang w:val="sr-Latn-RS"/>
        </w:rPr>
        <w:t xml:space="preserve"> </w:t>
      </w:r>
      <w:r>
        <w:rPr>
          <w:lang w:val="sr-Cyrl-RS"/>
        </w:rPr>
        <w:t>и 111/2021- др.закон</w:t>
      </w:r>
      <w:r w:rsidRPr="002E6350">
        <w:rPr>
          <w:lang w:val="sr-Cyrl-RS"/>
        </w:rPr>
        <w:t>) и члана 40. Статута града Прокупља („Сл. лист општине Прокупље“ бр. 15/2018), Скупштина града Прокупља на седници одржаној дана</w:t>
      </w:r>
      <w:r>
        <w:rPr>
          <w:lang w:val="sr-Cyrl-RS"/>
        </w:rPr>
        <w:t xml:space="preserve"> 15.07.</w:t>
      </w:r>
      <w:r w:rsidRPr="002E6350">
        <w:rPr>
          <w:lang w:val="sr-Cyrl-RS"/>
        </w:rPr>
        <w:t>202</w:t>
      </w:r>
      <w:r>
        <w:rPr>
          <w:lang w:val="sr-Cyrl-RS"/>
        </w:rPr>
        <w:t>6</w:t>
      </w:r>
      <w:r w:rsidRPr="002E6350">
        <w:rPr>
          <w:lang w:val="sr-Cyrl-RS"/>
        </w:rPr>
        <w:t>.године, донела је:</w:t>
      </w:r>
    </w:p>
    <w:p w14:paraId="6A3E234D" w14:textId="77777777" w:rsidR="00DD289C" w:rsidRPr="002E6350" w:rsidRDefault="00DD289C" w:rsidP="00DD289C">
      <w:pPr>
        <w:rPr>
          <w:lang w:val="sr-Cyrl-RS"/>
        </w:rPr>
      </w:pPr>
      <w:r w:rsidRPr="002E6350">
        <w:rPr>
          <w:lang w:val="sr-Cyrl-RS"/>
        </w:rPr>
        <w:t xml:space="preserve">                                                             </w:t>
      </w:r>
    </w:p>
    <w:p w14:paraId="6CDD30D7" w14:textId="77777777" w:rsidR="00DD289C" w:rsidRPr="002E6350" w:rsidRDefault="00DD289C" w:rsidP="00DD289C">
      <w:pPr>
        <w:jc w:val="center"/>
        <w:rPr>
          <w:lang w:val="sr-Cyrl-RS"/>
        </w:rPr>
      </w:pPr>
      <w:r w:rsidRPr="002E6350">
        <w:rPr>
          <w:b/>
          <w:lang w:val="sr-Cyrl-RS"/>
        </w:rPr>
        <w:t>РЕШЕЊЕ</w:t>
      </w:r>
    </w:p>
    <w:p w14:paraId="7CA78936" w14:textId="77777777" w:rsidR="00DD289C" w:rsidRPr="002E6350" w:rsidRDefault="00DD289C" w:rsidP="00DD289C">
      <w:pPr>
        <w:jc w:val="center"/>
        <w:rPr>
          <w:b/>
          <w:lang w:val="sr-Cyrl-RS"/>
        </w:rPr>
      </w:pPr>
      <w:r w:rsidRPr="002E6350">
        <w:rPr>
          <w:b/>
          <w:lang w:val="sr-Cyrl-RS"/>
        </w:rPr>
        <w:t>О ИЗМЕНИ РЕШЕЊА О ИМЕНОВАЊУ ЧЛАНОВА ШКОЛСКОГ ОДБОРА</w:t>
      </w:r>
    </w:p>
    <w:p w14:paraId="4247C60B" w14:textId="77777777" w:rsidR="00DD289C" w:rsidRPr="002E6350" w:rsidRDefault="00DD289C" w:rsidP="00DD289C">
      <w:pPr>
        <w:jc w:val="center"/>
        <w:rPr>
          <w:b/>
          <w:lang w:val="sr-Cyrl-RS"/>
        </w:rPr>
      </w:pPr>
      <w:r w:rsidRPr="002E6350">
        <w:rPr>
          <w:b/>
          <w:lang w:val="sr-Cyrl-RS"/>
        </w:rPr>
        <w:t>ТЕХНИЧКЕ ШКОЛЕ „15.МАЈ“ У ПРОКУПЉУ</w:t>
      </w:r>
    </w:p>
    <w:p w14:paraId="56855D5A" w14:textId="77777777" w:rsidR="00DD289C" w:rsidRPr="002E6350" w:rsidRDefault="00DD289C" w:rsidP="00DD289C">
      <w:pPr>
        <w:rPr>
          <w:b/>
        </w:rPr>
      </w:pPr>
    </w:p>
    <w:p w14:paraId="555B18DD" w14:textId="77777777" w:rsidR="00DD289C" w:rsidRPr="002E6350" w:rsidRDefault="00DD289C" w:rsidP="00DD289C">
      <w:pPr>
        <w:rPr>
          <w:lang w:val="sr-Cyrl-RS"/>
        </w:rPr>
      </w:pPr>
      <w:r w:rsidRPr="002E6350">
        <w:rPr>
          <w:b/>
          <w:lang w:val="sr-Latn-RS"/>
        </w:rPr>
        <w:t>I</w:t>
      </w:r>
      <w:r w:rsidRPr="002E6350">
        <w:rPr>
          <w:lang w:val="sr-Latn-RS"/>
        </w:rPr>
        <w:t xml:space="preserve"> </w:t>
      </w:r>
      <w:r w:rsidRPr="002E6350">
        <w:rPr>
          <w:lang w:val="sr-Cyrl-RS"/>
        </w:rPr>
        <w:t>Овим Решењем мења се Решење о именовању чланова Школског одбора Техничке школе „15.мај“ у Прокупљу, број 06-</w:t>
      </w:r>
      <w:r>
        <w:rPr>
          <w:lang w:val="sr-Cyrl-RS"/>
        </w:rPr>
        <w:t>109</w:t>
      </w:r>
      <w:r w:rsidRPr="002E6350">
        <w:rPr>
          <w:lang w:val="sr-Cyrl-RS"/>
        </w:rPr>
        <w:t>/202</w:t>
      </w:r>
      <w:r>
        <w:rPr>
          <w:lang w:val="sr-Cyrl-RS"/>
        </w:rPr>
        <w:t>4</w:t>
      </w:r>
      <w:r w:rsidRPr="002E6350">
        <w:rPr>
          <w:lang w:val="sr-Cyrl-RS"/>
        </w:rPr>
        <w:t xml:space="preserve">-02 од </w:t>
      </w:r>
      <w:r>
        <w:rPr>
          <w:lang w:val="sr-Cyrl-RS"/>
        </w:rPr>
        <w:t>23</w:t>
      </w:r>
      <w:r w:rsidRPr="002E6350">
        <w:rPr>
          <w:lang w:val="sr-Cyrl-RS"/>
        </w:rPr>
        <w:t>.1</w:t>
      </w:r>
      <w:r>
        <w:rPr>
          <w:lang w:val="sr-Cyrl-RS"/>
        </w:rPr>
        <w:t>1</w:t>
      </w:r>
      <w:r w:rsidRPr="002E6350">
        <w:rPr>
          <w:lang w:val="sr-Cyrl-RS"/>
        </w:rPr>
        <w:t>.202</w:t>
      </w:r>
      <w:r>
        <w:rPr>
          <w:lang w:val="sr-Cyrl-RS"/>
        </w:rPr>
        <w:t>4</w:t>
      </w:r>
      <w:r w:rsidRPr="002E6350">
        <w:rPr>
          <w:lang w:val="sr-Cyrl-RS"/>
        </w:rPr>
        <w:t>.године, тако што се:</w:t>
      </w:r>
    </w:p>
    <w:p w14:paraId="22D5C7F4" w14:textId="77777777" w:rsidR="00DD289C" w:rsidRPr="002E6350" w:rsidRDefault="00DD289C" w:rsidP="00DD289C">
      <w:pPr>
        <w:rPr>
          <w:lang w:val="sr-Cyrl-RS"/>
        </w:rPr>
      </w:pPr>
      <w:r w:rsidRPr="002E6350">
        <w:rPr>
          <w:lang w:val="sr-Cyrl-RS"/>
        </w:rPr>
        <w:t xml:space="preserve">-Разрешава члан Школског одбора Техничке школе „15.мај“ у Прокупљу </w:t>
      </w:r>
    </w:p>
    <w:p w14:paraId="7E64A42B" w14:textId="77777777" w:rsidR="00DD289C" w:rsidRPr="002E6350" w:rsidRDefault="00DD289C" w:rsidP="00DD289C">
      <w:pPr>
        <w:rPr>
          <w:lang w:val="sr-Cyrl-RS"/>
        </w:rPr>
      </w:pPr>
      <w:r w:rsidRPr="002E6350">
        <w:rPr>
          <w:lang w:val="sr-Cyrl-RS"/>
        </w:rPr>
        <w:t xml:space="preserve"> </w:t>
      </w:r>
      <w:r>
        <w:rPr>
          <w:lang w:val="sr-Cyrl-RS"/>
        </w:rPr>
        <w:t>Ивана Мировић</w:t>
      </w:r>
      <w:r w:rsidRPr="002E6350">
        <w:rPr>
          <w:lang w:val="sr-Cyrl-RS"/>
        </w:rPr>
        <w:t xml:space="preserve">, </w:t>
      </w:r>
      <w:r>
        <w:rPr>
          <w:lang w:val="sr-Cyrl-RS"/>
        </w:rPr>
        <w:t xml:space="preserve"> из Ниша</w:t>
      </w:r>
      <w:r w:rsidRPr="002E6350">
        <w:rPr>
          <w:lang w:val="sr-Cyrl-RS"/>
        </w:rPr>
        <w:t>,</w:t>
      </w:r>
      <w:r>
        <w:rPr>
          <w:lang w:val="sr-Cyrl-RS"/>
        </w:rPr>
        <w:t xml:space="preserve"> ул. Париске комуне бр.1,</w:t>
      </w:r>
      <w:r w:rsidRPr="002E6350">
        <w:rPr>
          <w:lang w:val="sr-Cyrl-RS"/>
        </w:rPr>
        <w:t xml:space="preserve"> представник родитеља</w:t>
      </w:r>
    </w:p>
    <w:p w14:paraId="75FAFF3A" w14:textId="77777777" w:rsidR="00DD289C" w:rsidRPr="002E6350" w:rsidRDefault="00DD289C" w:rsidP="00DD289C">
      <w:pPr>
        <w:rPr>
          <w:lang w:val="sr-Cyrl-RS"/>
        </w:rPr>
      </w:pPr>
      <w:r w:rsidRPr="002E6350">
        <w:rPr>
          <w:lang w:val="sr-Cyrl-RS"/>
        </w:rPr>
        <w:t>-Именује  се за члана Школског одбора Техничке школе „15.мај“ у Прокупљу</w:t>
      </w:r>
    </w:p>
    <w:p w14:paraId="391E4CC8" w14:textId="77777777" w:rsidR="00DD289C" w:rsidRPr="002E6350" w:rsidRDefault="00DD289C" w:rsidP="00DD289C">
      <w:pPr>
        <w:rPr>
          <w:lang w:val="sr-Cyrl-RS"/>
        </w:rPr>
      </w:pPr>
      <w:r>
        <w:rPr>
          <w:lang w:val="sr-Cyrl-RS"/>
        </w:rPr>
        <w:t xml:space="preserve"> Дејан Милосављевић</w:t>
      </w:r>
      <w:r w:rsidRPr="002E6350">
        <w:rPr>
          <w:lang w:val="sr-Cyrl-RS"/>
        </w:rPr>
        <w:t>,</w:t>
      </w:r>
      <w:r>
        <w:rPr>
          <w:lang w:val="sr-Cyrl-RS"/>
        </w:rPr>
        <w:t xml:space="preserve"> из Прокупља</w:t>
      </w:r>
      <w:r w:rsidRPr="002E6350">
        <w:rPr>
          <w:lang w:val="sr-Cyrl-RS"/>
        </w:rPr>
        <w:t xml:space="preserve"> ул. </w:t>
      </w:r>
      <w:r>
        <w:rPr>
          <w:lang w:val="sr-Cyrl-RS"/>
        </w:rPr>
        <w:t>Стражавачка</w:t>
      </w:r>
      <w:r w:rsidRPr="002E6350">
        <w:rPr>
          <w:lang w:val="sr-Cyrl-RS"/>
        </w:rPr>
        <w:t xml:space="preserve"> бр. </w:t>
      </w:r>
      <w:r>
        <w:rPr>
          <w:lang w:val="sr-Cyrl-RS"/>
        </w:rPr>
        <w:t>8</w:t>
      </w:r>
      <w:r w:rsidRPr="002E6350">
        <w:rPr>
          <w:lang w:val="sr-Latn-RS"/>
        </w:rPr>
        <w:t xml:space="preserve">, </w:t>
      </w:r>
      <w:r w:rsidRPr="002E6350">
        <w:rPr>
          <w:lang w:val="sr-Cyrl-RS"/>
        </w:rPr>
        <w:t>представник родитеља</w:t>
      </w:r>
    </w:p>
    <w:p w14:paraId="5A74601C" w14:textId="77777777" w:rsidR="00DD289C" w:rsidRPr="002E6350" w:rsidRDefault="00DD289C" w:rsidP="00DD289C">
      <w:pPr>
        <w:rPr>
          <w:lang w:val="sr-Cyrl-RS"/>
        </w:rPr>
      </w:pPr>
      <w:r w:rsidRPr="002E6350">
        <w:rPr>
          <w:b/>
          <w:lang w:val="sr-Latn-RS"/>
        </w:rPr>
        <w:t>II</w:t>
      </w:r>
      <w:r w:rsidRPr="002E6350">
        <w:rPr>
          <w:lang w:val="sr-Cyrl-RS"/>
        </w:rPr>
        <w:t xml:space="preserve"> Мандат новоименованом члану траје до истека мандата Школском одбору.</w:t>
      </w:r>
    </w:p>
    <w:p w14:paraId="3D97E8A4" w14:textId="77777777" w:rsidR="00DD289C" w:rsidRPr="002E6350" w:rsidRDefault="00DD289C" w:rsidP="00DD289C">
      <w:pPr>
        <w:rPr>
          <w:lang w:val="sr-Latn-RS"/>
        </w:rPr>
      </w:pPr>
      <w:r w:rsidRPr="002E6350">
        <w:rPr>
          <w:b/>
          <w:lang w:val="sr-Latn-RS"/>
        </w:rPr>
        <w:t>III</w:t>
      </w:r>
      <w:r w:rsidRPr="002E6350">
        <w:rPr>
          <w:lang w:val="sr-Latn-RS"/>
        </w:rPr>
        <w:t xml:space="preserve"> </w:t>
      </w:r>
      <w:r w:rsidRPr="002E6350">
        <w:rPr>
          <w:lang w:val="sr-Cyrl-RS"/>
        </w:rPr>
        <w:t>Решење ступа на снагу даном доношења.</w:t>
      </w:r>
    </w:p>
    <w:p w14:paraId="07C4A696" w14:textId="77777777" w:rsidR="00DD289C" w:rsidRPr="002E6350" w:rsidRDefault="00DD289C" w:rsidP="00DD289C">
      <w:pPr>
        <w:rPr>
          <w:lang w:val="sr-Cyrl-RS"/>
        </w:rPr>
      </w:pPr>
      <w:r w:rsidRPr="002E6350">
        <w:rPr>
          <w:b/>
          <w:lang w:val="sr-Latn-RS"/>
        </w:rPr>
        <w:t xml:space="preserve">IV </w:t>
      </w:r>
      <w:r w:rsidRPr="002E6350">
        <w:rPr>
          <w:lang w:val="sr-Cyrl-RS"/>
        </w:rPr>
        <w:t>У осталом делу Решење о именовању чланова Школског одбора Техничке школе „15.мај“ у Прокупљу, број 06-</w:t>
      </w:r>
      <w:r>
        <w:rPr>
          <w:lang w:val="sr-Cyrl-RS"/>
        </w:rPr>
        <w:t>109</w:t>
      </w:r>
      <w:r w:rsidRPr="002E6350">
        <w:rPr>
          <w:lang w:val="sr-Cyrl-RS"/>
        </w:rPr>
        <w:t>/202</w:t>
      </w:r>
      <w:r>
        <w:rPr>
          <w:lang w:val="sr-Cyrl-RS"/>
        </w:rPr>
        <w:t>4</w:t>
      </w:r>
      <w:r w:rsidRPr="002E6350">
        <w:rPr>
          <w:lang w:val="sr-Cyrl-RS"/>
        </w:rPr>
        <w:t xml:space="preserve">-02 од </w:t>
      </w:r>
      <w:r>
        <w:rPr>
          <w:lang w:val="sr-Cyrl-RS"/>
        </w:rPr>
        <w:t>23</w:t>
      </w:r>
      <w:r w:rsidRPr="002E6350">
        <w:rPr>
          <w:lang w:val="sr-Cyrl-RS"/>
        </w:rPr>
        <w:t>.1</w:t>
      </w:r>
      <w:r>
        <w:rPr>
          <w:lang w:val="sr-Cyrl-RS"/>
        </w:rPr>
        <w:t>1</w:t>
      </w:r>
      <w:r w:rsidRPr="002E6350">
        <w:rPr>
          <w:lang w:val="sr-Cyrl-RS"/>
        </w:rPr>
        <w:t>.202</w:t>
      </w:r>
      <w:r>
        <w:rPr>
          <w:lang w:val="sr-Cyrl-RS"/>
        </w:rPr>
        <w:t>4</w:t>
      </w:r>
      <w:r w:rsidRPr="002E6350">
        <w:rPr>
          <w:lang w:val="sr-Cyrl-RS"/>
        </w:rPr>
        <w:t>.године , остаје исто.</w:t>
      </w:r>
    </w:p>
    <w:p w14:paraId="1E377527" w14:textId="77777777" w:rsidR="00DD289C" w:rsidRPr="002E6350" w:rsidRDefault="00DD289C" w:rsidP="00DD289C">
      <w:pPr>
        <w:rPr>
          <w:lang w:val="sr-Cyrl-RS"/>
        </w:rPr>
      </w:pPr>
      <w:r w:rsidRPr="002E6350">
        <w:rPr>
          <w:b/>
          <w:lang w:val="sr-Latn-RS"/>
        </w:rPr>
        <w:t>V</w:t>
      </w:r>
      <w:r w:rsidRPr="002E6350">
        <w:rPr>
          <w:lang w:val="sr-Latn-RS"/>
        </w:rPr>
        <w:t xml:space="preserve"> </w:t>
      </w:r>
      <w:r w:rsidRPr="002E6350">
        <w:rPr>
          <w:lang w:val="sr-Cyrl-RS"/>
        </w:rPr>
        <w:t>Решење објавити у „Службеном листу града Прокупља“.</w:t>
      </w:r>
    </w:p>
    <w:p w14:paraId="50961689" w14:textId="77777777" w:rsidR="00DD289C" w:rsidRPr="002E6350" w:rsidRDefault="00DD289C" w:rsidP="00DD289C">
      <w:pPr>
        <w:rPr>
          <w:lang w:val="sr-Cyrl-RS"/>
        </w:rPr>
      </w:pPr>
      <w:r w:rsidRPr="002E6350">
        <w:rPr>
          <w:b/>
          <w:lang w:val="sr-Latn-RS"/>
        </w:rPr>
        <w:t>VI</w:t>
      </w:r>
      <w:r w:rsidRPr="002E6350">
        <w:rPr>
          <w:lang w:val="sr-Cyrl-RS"/>
        </w:rPr>
        <w:t xml:space="preserve"> Решење доставити: именованима, Техничке школе „15.мај“ у Прокупљу, Одељењу за друштвене делатности и Архиви града Прокупља.</w:t>
      </w:r>
    </w:p>
    <w:p w14:paraId="28EB568B" w14:textId="77777777" w:rsidR="00DD289C" w:rsidRPr="002E6350" w:rsidRDefault="00DD289C" w:rsidP="00DD289C">
      <w:pPr>
        <w:rPr>
          <w:lang w:val="sr-Cyrl-RS"/>
        </w:rPr>
      </w:pPr>
    </w:p>
    <w:p w14:paraId="6763E4FD" w14:textId="77777777" w:rsidR="00DD289C" w:rsidRPr="002E6350" w:rsidRDefault="00DD289C" w:rsidP="00DD289C">
      <w:pPr>
        <w:jc w:val="center"/>
        <w:rPr>
          <w:b/>
          <w:lang w:val="sr-Cyrl-RS"/>
        </w:rPr>
      </w:pPr>
      <w:r w:rsidRPr="002E6350">
        <w:rPr>
          <w:b/>
          <w:lang w:val="sr-Cyrl-RS"/>
        </w:rPr>
        <w:t>О б р а з л о ж е њ е</w:t>
      </w:r>
    </w:p>
    <w:p w14:paraId="7E54BD96" w14:textId="77777777" w:rsidR="00DD289C" w:rsidRPr="002E6350" w:rsidRDefault="00DD289C" w:rsidP="00DD289C">
      <w:pPr>
        <w:jc w:val="both"/>
        <w:rPr>
          <w:lang w:val="sr-Cyrl-RS"/>
        </w:rPr>
      </w:pPr>
      <w:r w:rsidRPr="002E6350">
        <w:rPr>
          <w:lang w:val="sr-Cyrl-RS"/>
        </w:rPr>
        <w:t>Правни основ за доношење овог Решења садржан је у члану 116. Закона о основама система образовања и васпитања („Сл. Гласник РС“ бр.88/2017, 27/2018-др.закон, 10/2019, 27/2018-др.закон и 6/2020</w:t>
      </w:r>
      <w:r>
        <w:rPr>
          <w:lang w:val="sr-Cyrl-RS"/>
        </w:rPr>
        <w:t>,</w:t>
      </w:r>
      <w:r w:rsidRPr="002E6350">
        <w:rPr>
          <w:lang w:val="sr-Cyrl-RS"/>
        </w:rPr>
        <w:t xml:space="preserve"> 129/2021</w:t>
      </w:r>
      <w:r>
        <w:rPr>
          <w:lang w:val="sr-Cyrl-RS"/>
        </w:rPr>
        <w:t>, 92/2023 и 19/2025</w:t>
      </w:r>
      <w:r w:rsidRPr="002E6350">
        <w:rPr>
          <w:lang w:val="sr-Cyrl-RS"/>
        </w:rPr>
        <w:t xml:space="preserve">) којим је прописано да чланове органа управљања установе именује и разрешава скупштина јединице локалне самоуправе, а председника бирају чланови већином гласова од укупног броја чланова органа управљања.Чланове органа управљања из реда родитеља предлаже савет родитеља, тајним изјашњавањем. Досадашњем члану Школског одбора из реда родитеља </w:t>
      </w:r>
      <w:r>
        <w:rPr>
          <w:lang w:val="sr-Cyrl-RS"/>
        </w:rPr>
        <w:t>Ивани Мировић</w:t>
      </w:r>
      <w:r w:rsidRPr="002E6350">
        <w:rPr>
          <w:lang w:val="sr-Cyrl-RS"/>
        </w:rPr>
        <w:t xml:space="preserve">  престало је чланство у овом органу,јер њено дете више није ученик Техничке школе „15.мај“ у Прокупљу. На седници Савета родитеља одржаној дана </w:t>
      </w:r>
      <w:r>
        <w:rPr>
          <w:lang w:val="sr-Cyrl-RS"/>
        </w:rPr>
        <w:t>23</w:t>
      </w:r>
      <w:r w:rsidRPr="002E6350">
        <w:rPr>
          <w:lang w:val="sr-Cyrl-RS"/>
        </w:rPr>
        <w:t>.0</w:t>
      </w:r>
      <w:r>
        <w:rPr>
          <w:lang w:val="sr-Cyrl-RS"/>
        </w:rPr>
        <w:t>6</w:t>
      </w:r>
      <w:r w:rsidRPr="002E6350">
        <w:rPr>
          <w:lang w:val="sr-Cyrl-RS"/>
        </w:rPr>
        <w:t>.202</w:t>
      </w:r>
      <w:r>
        <w:rPr>
          <w:lang w:val="sr-Cyrl-RS"/>
        </w:rPr>
        <w:t>6</w:t>
      </w:r>
      <w:r w:rsidRPr="002E6350">
        <w:rPr>
          <w:lang w:val="sr-Cyrl-RS"/>
        </w:rPr>
        <w:t>.године за новог члана  Школског одбора из реда родитеља изабран је</w:t>
      </w:r>
      <w:r>
        <w:rPr>
          <w:lang w:val="sr-Cyrl-RS"/>
        </w:rPr>
        <w:t xml:space="preserve"> Дејан Милосављевић</w:t>
      </w:r>
      <w:r w:rsidRPr="002E6350">
        <w:rPr>
          <w:lang w:val="sr-Cyrl-RS"/>
        </w:rPr>
        <w:t>. На основу тога, Комисија за кадровска и административна питања Скупштине Града Прокупља предлаже Скупштини Града да донесе Решење као у диспозитиву.</w:t>
      </w:r>
    </w:p>
    <w:p w14:paraId="13FA111E" w14:textId="77777777" w:rsidR="00DD289C" w:rsidRPr="002E6350" w:rsidRDefault="00DD289C" w:rsidP="00DD289C">
      <w:pPr>
        <w:jc w:val="both"/>
        <w:rPr>
          <w:lang w:val="sr-Cyrl-RS"/>
        </w:rPr>
      </w:pPr>
      <w:r w:rsidRPr="002E6350">
        <w:rPr>
          <w:b/>
          <w:lang w:val="sr-Cyrl-RS"/>
        </w:rPr>
        <w:t>Упутство о правном средству</w:t>
      </w:r>
      <w:r w:rsidRPr="002E6350">
        <w:rPr>
          <w:lang w:val="sr-Cyrl-RS"/>
        </w:rPr>
        <w:t>: Против овог Решења може се поднети тужба надлежном суду у року од 30 дана од дана достављања.</w:t>
      </w:r>
    </w:p>
    <w:p w14:paraId="7B6F557B" w14:textId="77777777" w:rsidR="00DD289C" w:rsidRPr="002E6350" w:rsidRDefault="00DD289C" w:rsidP="00DD289C">
      <w:pPr>
        <w:jc w:val="both"/>
        <w:rPr>
          <w:lang w:val="sr-Cyrl-RS"/>
        </w:rPr>
      </w:pPr>
    </w:p>
    <w:p w14:paraId="792F489D" w14:textId="77777777" w:rsidR="00DD289C" w:rsidRPr="002E6350" w:rsidRDefault="00DD289C" w:rsidP="00DD289C">
      <w:pPr>
        <w:rPr>
          <w:lang w:val="sr-Cyrl-RS"/>
        </w:rPr>
      </w:pPr>
      <w:r w:rsidRPr="002E6350">
        <w:rPr>
          <w:lang w:val="sr-Cyrl-RS"/>
        </w:rPr>
        <w:t xml:space="preserve">Број: </w:t>
      </w:r>
      <w:r>
        <w:rPr>
          <w:lang w:val="sr-Cyrl-RS"/>
        </w:rPr>
        <w:t>003279151 2026 06853 001 000 060 107</w:t>
      </w:r>
    </w:p>
    <w:p w14:paraId="2601B5D5" w14:textId="77777777" w:rsidR="00DD289C" w:rsidRPr="002E6350" w:rsidRDefault="00DD289C" w:rsidP="00DD289C">
      <w:pPr>
        <w:rPr>
          <w:lang w:val="sr-Cyrl-RS"/>
        </w:rPr>
      </w:pPr>
      <w:r w:rsidRPr="002E6350">
        <w:rPr>
          <w:lang w:val="sr-Cyrl-RS"/>
        </w:rPr>
        <w:t xml:space="preserve">У Прокупљу, </w:t>
      </w:r>
      <w:r>
        <w:rPr>
          <w:lang w:val="sr-Cyrl-RS"/>
        </w:rPr>
        <w:t xml:space="preserve">15.07. </w:t>
      </w:r>
      <w:r w:rsidRPr="002E6350">
        <w:rPr>
          <w:lang w:val="sr-Cyrl-RS"/>
        </w:rPr>
        <w:t>202</w:t>
      </w:r>
      <w:r>
        <w:rPr>
          <w:lang w:val="sr-Cyrl-RS"/>
        </w:rPr>
        <w:t>6</w:t>
      </w:r>
      <w:r w:rsidRPr="002E6350">
        <w:rPr>
          <w:lang w:val="sr-Cyrl-RS"/>
        </w:rPr>
        <w:t>.године</w:t>
      </w:r>
    </w:p>
    <w:p w14:paraId="2AA97D87" w14:textId="77777777" w:rsidR="00DD289C" w:rsidRDefault="00DD289C" w:rsidP="00DD289C">
      <w:pPr>
        <w:rPr>
          <w:lang w:val="sr-Cyrl-RS"/>
        </w:rPr>
      </w:pPr>
      <w:r w:rsidRPr="002E6350">
        <w:rPr>
          <w:lang w:val="sr-Cyrl-RS"/>
        </w:rPr>
        <w:t>СКУПШТИНА ГРАДА ПРОКУПЉА</w:t>
      </w:r>
    </w:p>
    <w:p w14:paraId="43417304" w14:textId="77777777" w:rsidR="00DD289C" w:rsidRDefault="00DD289C" w:rsidP="00DD289C">
      <w:pPr>
        <w:rPr>
          <w:lang w:val="sr-Cyrl-RS"/>
        </w:rPr>
      </w:pPr>
    </w:p>
    <w:p w14:paraId="40E64B87" w14:textId="77777777" w:rsidR="00DD289C" w:rsidRDefault="00DD289C" w:rsidP="00DD289C">
      <w:pPr>
        <w:rPr>
          <w:lang w:val="sr-Cyrl-RS"/>
        </w:rPr>
      </w:pPr>
      <w:r>
        <w:rPr>
          <w:lang w:val="sr-Cyrl-RS"/>
        </w:rPr>
        <w:t xml:space="preserve">                                                                                                                   ПРЕДСЕДНИК</w:t>
      </w:r>
    </w:p>
    <w:p w14:paraId="5DEC432C" w14:textId="77777777" w:rsidR="00DD289C" w:rsidRDefault="00DD289C" w:rsidP="00DD289C">
      <w:pPr>
        <w:rPr>
          <w:lang w:val="sr-Cyrl-RS"/>
        </w:rPr>
      </w:pPr>
      <w:r>
        <w:rPr>
          <w:lang w:val="sr-Cyrl-RS"/>
        </w:rPr>
        <w:t xml:space="preserve">                                                                                                               СКУПШТИНЕ ГРАДА</w:t>
      </w:r>
    </w:p>
    <w:p w14:paraId="4BD9D39D" w14:textId="46F98BC7" w:rsidR="00DD289C" w:rsidRPr="002E6350" w:rsidRDefault="00DD289C" w:rsidP="00DD289C">
      <w:pPr>
        <w:rPr>
          <w:lang w:val="sr-Cyrl-RS"/>
        </w:rPr>
      </w:pPr>
      <w:r>
        <w:rPr>
          <w:lang w:val="sr-Cyrl-RS"/>
        </w:rPr>
        <w:t xml:space="preserve">                                                                                                                      Дејан Лазић</w:t>
      </w:r>
      <w:r>
        <w:rPr>
          <w:lang w:val="sr-Cyrl-RS"/>
        </w:rPr>
        <w:t xml:space="preserve"> с.р.</w:t>
      </w:r>
    </w:p>
    <w:p w14:paraId="7E9805B3" w14:textId="77777777" w:rsidR="00DD289C" w:rsidRPr="002E6350" w:rsidRDefault="00DD289C" w:rsidP="00DD289C">
      <w:pPr>
        <w:rPr>
          <w:lang w:val="sr-Cyrl-RS"/>
        </w:rPr>
      </w:pPr>
      <w:r w:rsidRPr="002E6350">
        <w:rPr>
          <w:lang w:val="sr-Cyrl-RS"/>
        </w:rPr>
        <w:lastRenderedPageBreak/>
        <w:t xml:space="preserve">                                                                                                                                                                                                                                     </w:t>
      </w:r>
    </w:p>
    <w:p w14:paraId="27230E68" w14:textId="0A59C1E7" w:rsidR="00B149F8" w:rsidRPr="00C7362F" w:rsidRDefault="00B149F8" w:rsidP="00DD289C">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t>С а д р ж а ј</w:t>
      </w:r>
    </w:p>
    <w:p w14:paraId="06EC7DAF" w14:textId="77777777" w:rsidR="00B149F8" w:rsidRDefault="00B149F8" w:rsidP="00B149F8">
      <w:pPr>
        <w:spacing w:line="0" w:lineRule="atLeast"/>
        <w:jc w:val="center"/>
        <w:rPr>
          <w:b/>
          <w:i/>
          <w:color w:val="000000" w:themeColor="text1"/>
          <w:sz w:val="63"/>
          <w:szCs w:val="63"/>
          <w:lang w:val="sr-Cyrl-CS"/>
        </w:rPr>
      </w:pPr>
    </w:p>
    <w:p w14:paraId="1602D572" w14:textId="730CC252" w:rsidR="00DD289C" w:rsidRPr="00064090" w:rsidRDefault="00B149F8" w:rsidP="00DD289C">
      <w:pPr>
        <w:rPr>
          <w:b/>
          <w:i/>
          <w:iCs/>
          <w:sz w:val="22"/>
          <w:szCs w:val="22"/>
          <w:lang w:val="sr-Cyrl-RS"/>
        </w:rPr>
      </w:pPr>
      <w:r w:rsidRPr="00064090">
        <w:rPr>
          <w:b/>
          <w:i/>
          <w:color w:val="000000" w:themeColor="text1"/>
          <w:sz w:val="22"/>
          <w:szCs w:val="22"/>
          <w:lang w:val="sr-Cyrl-RS"/>
        </w:rPr>
        <w:t>1.</w:t>
      </w:r>
      <w:r w:rsidR="00DD289C" w:rsidRPr="00064090">
        <w:rPr>
          <w:bCs/>
          <w:sz w:val="22"/>
          <w:szCs w:val="22"/>
          <w:lang w:val="sr-Cyrl-RS"/>
        </w:rPr>
        <w:t xml:space="preserve"> </w:t>
      </w:r>
      <w:r w:rsidR="00DD289C" w:rsidRPr="00064090">
        <w:rPr>
          <w:b/>
          <w:i/>
          <w:iCs/>
          <w:sz w:val="22"/>
          <w:szCs w:val="22"/>
          <w:lang w:val="sr-Cyrl-RS"/>
        </w:rPr>
        <w:t>Одлук</w:t>
      </w:r>
      <w:r w:rsidR="00DD289C" w:rsidRPr="00064090">
        <w:rPr>
          <w:b/>
          <w:i/>
          <w:iCs/>
          <w:sz w:val="22"/>
          <w:szCs w:val="22"/>
          <w:lang w:val="sr-Cyrl-RS"/>
        </w:rPr>
        <w:t>а</w:t>
      </w:r>
      <w:r w:rsidR="00DD289C" w:rsidRPr="00064090">
        <w:rPr>
          <w:b/>
          <w:i/>
          <w:iCs/>
          <w:sz w:val="22"/>
          <w:szCs w:val="22"/>
          <w:lang w:val="sr-Cyrl-RS"/>
        </w:rPr>
        <w:t xml:space="preserve"> о усвајању четврте измене и допуне плана генералне регулације  Прокупља</w:t>
      </w:r>
      <w:r w:rsidR="00DD289C" w:rsidRPr="00064090">
        <w:rPr>
          <w:b/>
          <w:i/>
          <w:iCs/>
          <w:sz w:val="22"/>
          <w:szCs w:val="22"/>
          <w:lang w:val="sr-Cyrl-RS"/>
        </w:rPr>
        <w:t>.....</w:t>
      </w:r>
      <w:r w:rsidR="00064090">
        <w:rPr>
          <w:b/>
          <w:i/>
          <w:iCs/>
          <w:sz w:val="22"/>
          <w:szCs w:val="22"/>
          <w:lang w:val="sr-Cyrl-RS"/>
        </w:rPr>
        <w:t>.........</w:t>
      </w:r>
      <w:r w:rsidR="00DD289C" w:rsidRPr="00064090">
        <w:rPr>
          <w:b/>
          <w:i/>
          <w:iCs/>
          <w:sz w:val="22"/>
          <w:szCs w:val="22"/>
          <w:lang w:val="sr-Cyrl-RS"/>
        </w:rPr>
        <w:t>...1</w:t>
      </w:r>
    </w:p>
    <w:p w14:paraId="05C32D31" w14:textId="1A465AE8" w:rsidR="00DD289C" w:rsidRPr="00064090" w:rsidRDefault="00DD289C" w:rsidP="00DD289C">
      <w:pPr>
        <w:jc w:val="both"/>
        <w:rPr>
          <w:b/>
          <w:i/>
          <w:iCs/>
          <w:sz w:val="22"/>
          <w:szCs w:val="22"/>
          <w:lang w:val="sr-Cyrl-RS"/>
        </w:rPr>
      </w:pPr>
      <w:r w:rsidRPr="00064090">
        <w:rPr>
          <w:b/>
          <w:i/>
          <w:iCs/>
          <w:sz w:val="22"/>
          <w:szCs w:val="22"/>
          <w:lang w:val="sr-Cyrl-RS"/>
        </w:rPr>
        <w:t>2</w:t>
      </w:r>
      <w:r w:rsidRPr="00064090">
        <w:rPr>
          <w:bCs/>
          <w:sz w:val="22"/>
          <w:szCs w:val="22"/>
          <w:lang w:val="sr-Latn-RS"/>
        </w:rPr>
        <w:t>.</w:t>
      </w:r>
      <w:r w:rsidRPr="00064090">
        <w:rPr>
          <w:bCs/>
          <w:sz w:val="22"/>
          <w:szCs w:val="22"/>
          <w:lang w:val="sr-Cyrl-RS"/>
        </w:rPr>
        <w:t xml:space="preserve"> </w:t>
      </w:r>
      <w:r w:rsidRPr="00064090">
        <w:rPr>
          <w:b/>
          <w:i/>
          <w:iCs/>
          <w:sz w:val="22"/>
          <w:szCs w:val="22"/>
          <w:lang w:val="sr-Cyrl-RS"/>
        </w:rPr>
        <w:t>Одлук</w:t>
      </w:r>
      <w:r w:rsidRPr="00064090">
        <w:rPr>
          <w:b/>
          <w:i/>
          <w:iCs/>
          <w:sz w:val="22"/>
          <w:szCs w:val="22"/>
          <w:lang w:val="sr-Cyrl-RS"/>
        </w:rPr>
        <w:t>а</w:t>
      </w:r>
      <w:r w:rsidRPr="00064090">
        <w:rPr>
          <w:b/>
          <w:i/>
          <w:iCs/>
          <w:sz w:val="22"/>
          <w:szCs w:val="22"/>
          <w:lang w:val="sr-Cyrl-RS"/>
        </w:rPr>
        <w:t xml:space="preserve"> о спровођењу јавног конкурса за избор директора Јавног предузећа за урбанизам и уређење  града Прокупља чији је оснивач град Прокупље са Јавним конкурсом за избор директора јавног предузећа за урбанизам и уређење града Прокупља.</w:t>
      </w:r>
      <w:r w:rsidRPr="00064090">
        <w:rPr>
          <w:b/>
          <w:i/>
          <w:iCs/>
          <w:sz w:val="22"/>
          <w:szCs w:val="22"/>
          <w:lang w:val="sr-Cyrl-RS"/>
        </w:rPr>
        <w:t>.............................</w:t>
      </w:r>
      <w:r w:rsidR="00064090">
        <w:rPr>
          <w:b/>
          <w:i/>
          <w:iCs/>
          <w:sz w:val="22"/>
          <w:szCs w:val="22"/>
          <w:lang w:val="sr-Cyrl-RS"/>
        </w:rPr>
        <w:t>..............................</w:t>
      </w:r>
      <w:r w:rsidRPr="00064090">
        <w:rPr>
          <w:b/>
          <w:i/>
          <w:iCs/>
          <w:sz w:val="22"/>
          <w:szCs w:val="22"/>
          <w:lang w:val="sr-Cyrl-RS"/>
        </w:rPr>
        <w:t>.......</w:t>
      </w:r>
      <w:r w:rsidR="00064090">
        <w:rPr>
          <w:b/>
          <w:i/>
          <w:iCs/>
          <w:sz w:val="22"/>
          <w:szCs w:val="22"/>
          <w:lang w:val="sr-Cyrl-RS"/>
        </w:rPr>
        <w:t>5</w:t>
      </w:r>
    </w:p>
    <w:p w14:paraId="2BA95BD0" w14:textId="418C88F2" w:rsidR="00DD289C" w:rsidRPr="00064090" w:rsidRDefault="00DD289C" w:rsidP="00DD289C">
      <w:pPr>
        <w:jc w:val="both"/>
        <w:rPr>
          <w:bCs/>
          <w:sz w:val="22"/>
          <w:szCs w:val="22"/>
          <w:lang w:val="sr-Cyrl-RS"/>
        </w:rPr>
      </w:pPr>
      <w:r w:rsidRPr="00064090">
        <w:rPr>
          <w:b/>
          <w:i/>
          <w:iCs/>
          <w:sz w:val="22"/>
          <w:szCs w:val="22"/>
          <w:lang w:val="sr-Cyrl-RS"/>
        </w:rPr>
        <w:t xml:space="preserve"> 3</w:t>
      </w:r>
      <w:r w:rsidRPr="00064090">
        <w:rPr>
          <w:bCs/>
          <w:sz w:val="22"/>
          <w:szCs w:val="22"/>
          <w:lang w:val="sr-Cyrl-RS"/>
        </w:rPr>
        <w:t xml:space="preserve">. </w:t>
      </w:r>
      <w:r w:rsidRPr="00064090">
        <w:rPr>
          <w:b/>
          <w:i/>
          <w:iCs/>
          <w:sz w:val="22"/>
          <w:szCs w:val="22"/>
          <w:lang w:val="sr-Cyrl-RS"/>
        </w:rPr>
        <w:t>Одлук</w:t>
      </w:r>
      <w:r w:rsidRPr="00064090">
        <w:rPr>
          <w:b/>
          <w:i/>
          <w:iCs/>
          <w:sz w:val="22"/>
          <w:szCs w:val="22"/>
          <w:lang w:val="sr-Cyrl-RS"/>
        </w:rPr>
        <w:t>а</w:t>
      </w:r>
      <w:r w:rsidRPr="00064090">
        <w:rPr>
          <w:b/>
          <w:i/>
          <w:iCs/>
          <w:sz w:val="22"/>
          <w:szCs w:val="22"/>
          <w:lang w:val="sr-Cyrl-RS"/>
        </w:rPr>
        <w:t xml:space="preserve"> о измени Одлуке о димничарским услугама.</w:t>
      </w:r>
      <w:r w:rsidRPr="00064090">
        <w:rPr>
          <w:b/>
          <w:i/>
          <w:iCs/>
          <w:sz w:val="22"/>
          <w:szCs w:val="22"/>
          <w:lang w:val="sr-Cyrl-RS"/>
        </w:rPr>
        <w:t>.........................................................</w:t>
      </w:r>
      <w:r w:rsidR="00064090">
        <w:rPr>
          <w:b/>
          <w:i/>
          <w:iCs/>
          <w:sz w:val="22"/>
          <w:szCs w:val="22"/>
          <w:lang w:val="sr-Cyrl-RS"/>
        </w:rPr>
        <w:t>.........</w:t>
      </w:r>
      <w:r w:rsidRPr="00064090">
        <w:rPr>
          <w:b/>
          <w:i/>
          <w:iCs/>
          <w:sz w:val="22"/>
          <w:szCs w:val="22"/>
          <w:lang w:val="sr-Cyrl-RS"/>
        </w:rPr>
        <w:t>.....</w:t>
      </w:r>
      <w:r w:rsidR="00064090">
        <w:rPr>
          <w:b/>
          <w:i/>
          <w:iCs/>
          <w:sz w:val="22"/>
          <w:szCs w:val="22"/>
          <w:lang w:val="sr-Cyrl-RS"/>
        </w:rPr>
        <w:t>.9</w:t>
      </w:r>
    </w:p>
    <w:p w14:paraId="33C0F5FA" w14:textId="7392294F" w:rsidR="00DD289C" w:rsidRPr="00064090" w:rsidRDefault="00DD289C" w:rsidP="00DD289C">
      <w:pPr>
        <w:jc w:val="both"/>
        <w:rPr>
          <w:b/>
          <w:i/>
          <w:iCs/>
          <w:sz w:val="22"/>
          <w:szCs w:val="22"/>
          <w:lang w:val="sr-Cyrl-RS"/>
        </w:rPr>
      </w:pPr>
      <w:r w:rsidRPr="00064090">
        <w:rPr>
          <w:bCs/>
          <w:sz w:val="22"/>
          <w:szCs w:val="22"/>
          <w:lang w:val="sr-Cyrl-RS"/>
        </w:rPr>
        <w:t xml:space="preserve"> </w:t>
      </w:r>
      <w:r w:rsidRPr="00064090">
        <w:rPr>
          <w:b/>
          <w:i/>
          <w:iCs/>
          <w:sz w:val="22"/>
          <w:szCs w:val="22"/>
          <w:lang w:val="sr-Cyrl-RS"/>
        </w:rPr>
        <w:t>4</w:t>
      </w:r>
      <w:r w:rsidRPr="00064090">
        <w:rPr>
          <w:bCs/>
          <w:sz w:val="22"/>
          <w:szCs w:val="22"/>
          <w:lang w:val="sr-Cyrl-RS"/>
        </w:rPr>
        <w:t>.</w:t>
      </w:r>
      <w:r w:rsidRPr="00064090">
        <w:rPr>
          <w:b/>
          <w:i/>
          <w:iCs/>
          <w:sz w:val="22"/>
          <w:szCs w:val="22"/>
          <w:lang w:val="sr-Cyrl-RS"/>
        </w:rPr>
        <w:t>Јавн</w:t>
      </w:r>
      <w:r w:rsidRPr="00064090">
        <w:rPr>
          <w:b/>
          <w:i/>
          <w:iCs/>
          <w:sz w:val="22"/>
          <w:szCs w:val="22"/>
          <w:lang w:val="sr-Cyrl-RS"/>
        </w:rPr>
        <w:t>и</w:t>
      </w:r>
      <w:r w:rsidRPr="00064090">
        <w:rPr>
          <w:b/>
          <w:i/>
          <w:iCs/>
          <w:sz w:val="22"/>
          <w:szCs w:val="22"/>
          <w:lang w:val="sr-Cyrl-RS"/>
        </w:rPr>
        <w:t xml:space="preserve"> оглас за отуђење неизграђеног грађевинског земљишта у јавној својини града Прокупља путем јавног надметања</w:t>
      </w:r>
      <w:r w:rsidRPr="00064090">
        <w:rPr>
          <w:b/>
          <w:i/>
          <w:iCs/>
          <w:sz w:val="22"/>
          <w:szCs w:val="22"/>
          <w:lang w:val="sr-Cyrl-RS"/>
        </w:rPr>
        <w:t>..........................................................................................</w:t>
      </w:r>
      <w:r w:rsidR="00064090">
        <w:rPr>
          <w:b/>
          <w:i/>
          <w:iCs/>
          <w:sz w:val="22"/>
          <w:szCs w:val="22"/>
          <w:lang w:val="sr-Cyrl-RS"/>
        </w:rPr>
        <w:t>.........................</w:t>
      </w:r>
      <w:r w:rsidRPr="00064090">
        <w:rPr>
          <w:b/>
          <w:i/>
          <w:iCs/>
          <w:sz w:val="22"/>
          <w:szCs w:val="22"/>
          <w:lang w:val="sr-Cyrl-RS"/>
        </w:rPr>
        <w:t>......</w:t>
      </w:r>
      <w:r w:rsidR="00064090">
        <w:rPr>
          <w:b/>
          <w:i/>
          <w:iCs/>
          <w:sz w:val="22"/>
          <w:szCs w:val="22"/>
          <w:lang w:val="sr-Cyrl-RS"/>
        </w:rPr>
        <w:t>..11</w:t>
      </w:r>
    </w:p>
    <w:p w14:paraId="5458ACF7" w14:textId="7F682920" w:rsidR="00DD289C" w:rsidRPr="00064090" w:rsidRDefault="00DD289C" w:rsidP="00DD289C">
      <w:pPr>
        <w:jc w:val="both"/>
        <w:rPr>
          <w:b/>
          <w:i/>
          <w:iCs/>
          <w:sz w:val="22"/>
          <w:szCs w:val="22"/>
          <w:lang w:val="sr-Cyrl-RS"/>
        </w:rPr>
      </w:pPr>
      <w:r w:rsidRPr="00064090">
        <w:rPr>
          <w:b/>
          <w:i/>
          <w:iCs/>
          <w:sz w:val="22"/>
          <w:szCs w:val="22"/>
          <w:lang w:val="sr-Cyrl-RS"/>
        </w:rPr>
        <w:t>5</w:t>
      </w:r>
      <w:r w:rsidRPr="00064090">
        <w:rPr>
          <w:bCs/>
          <w:sz w:val="22"/>
          <w:szCs w:val="22"/>
          <w:lang w:val="sr-Cyrl-RS"/>
        </w:rPr>
        <w:t xml:space="preserve">.  </w:t>
      </w:r>
      <w:r w:rsidRPr="00064090">
        <w:rPr>
          <w:b/>
          <w:i/>
          <w:iCs/>
          <w:sz w:val="22"/>
          <w:szCs w:val="22"/>
          <w:lang w:val="sr-Cyrl-RS"/>
        </w:rPr>
        <w:t>Решењ</w:t>
      </w:r>
      <w:r w:rsidRPr="00064090">
        <w:rPr>
          <w:b/>
          <w:i/>
          <w:iCs/>
          <w:sz w:val="22"/>
          <w:szCs w:val="22"/>
          <w:lang w:val="sr-Cyrl-RS"/>
        </w:rPr>
        <w:t>е</w:t>
      </w:r>
      <w:r w:rsidRPr="00064090">
        <w:rPr>
          <w:b/>
          <w:i/>
          <w:iCs/>
          <w:sz w:val="22"/>
          <w:szCs w:val="22"/>
          <w:lang w:val="sr-Cyrl-RS"/>
        </w:rPr>
        <w:t xml:space="preserve"> којим се даје сагласност на Локални акциони план за социјално укључивање Рома и Ромкиња у граду Прокупљу за период од 2026-2028.године.</w:t>
      </w:r>
      <w:r w:rsidRPr="00064090">
        <w:rPr>
          <w:b/>
          <w:i/>
          <w:iCs/>
          <w:sz w:val="22"/>
          <w:szCs w:val="22"/>
          <w:lang w:val="sr-Cyrl-RS"/>
        </w:rPr>
        <w:t>...........................</w:t>
      </w:r>
      <w:r w:rsidR="00064090">
        <w:rPr>
          <w:b/>
          <w:i/>
          <w:iCs/>
          <w:sz w:val="22"/>
          <w:szCs w:val="22"/>
          <w:lang w:val="sr-Cyrl-RS"/>
        </w:rPr>
        <w:t>...................</w:t>
      </w:r>
      <w:r w:rsidRPr="00064090">
        <w:rPr>
          <w:b/>
          <w:i/>
          <w:iCs/>
          <w:sz w:val="22"/>
          <w:szCs w:val="22"/>
          <w:lang w:val="sr-Cyrl-RS"/>
        </w:rPr>
        <w:t>................</w:t>
      </w:r>
      <w:r w:rsidR="00064090">
        <w:rPr>
          <w:b/>
          <w:i/>
          <w:iCs/>
          <w:sz w:val="22"/>
          <w:szCs w:val="22"/>
          <w:lang w:val="sr-Cyrl-RS"/>
        </w:rPr>
        <w:t>....15</w:t>
      </w:r>
    </w:p>
    <w:p w14:paraId="6991B1B9" w14:textId="684BAFDE" w:rsidR="00DD289C" w:rsidRPr="00064090" w:rsidRDefault="00DD289C" w:rsidP="00DD289C">
      <w:pPr>
        <w:jc w:val="both"/>
        <w:rPr>
          <w:b/>
          <w:i/>
          <w:iCs/>
          <w:sz w:val="22"/>
          <w:szCs w:val="22"/>
          <w:lang w:val="sr-Cyrl-RS"/>
        </w:rPr>
      </w:pPr>
      <w:r w:rsidRPr="00064090">
        <w:rPr>
          <w:b/>
          <w:i/>
          <w:iCs/>
          <w:sz w:val="22"/>
          <w:szCs w:val="22"/>
          <w:lang w:val="sr-Cyrl-RS"/>
        </w:rPr>
        <w:t>6. Годишњ</w:t>
      </w:r>
      <w:r w:rsidRPr="00064090">
        <w:rPr>
          <w:b/>
          <w:i/>
          <w:iCs/>
          <w:sz w:val="22"/>
          <w:szCs w:val="22"/>
          <w:lang w:val="sr-Cyrl-RS"/>
        </w:rPr>
        <w:t>и</w:t>
      </w:r>
      <w:r w:rsidRPr="00064090">
        <w:rPr>
          <w:b/>
          <w:i/>
          <w:iCs/>
          <w:sz w:val="22"/>
          <w:szCs w:val="22"/>
          <w:lang w:val="sr-Cyrl-RS"/>
        </w:rPr>
        <w:t xml:space="preserve"> програма заштите, уређења и коришћења пољопривредног земљишта у државној својини града Прокупља за 2026.годину.</w:t>
      </w:r>
      <w:r w:rsidRPr="00064090">
        <w:rPr>
          <w:b/>
          <w:i/>
          <w:iCs/>
          <w:sz w:val="22"/>
          <w:szCs w:val="22"/>
          <w:lang w:val="sr-Cyrl-RS"/>
        </w:rPr>
        <w:t>...........................................................</w:t>
      </w:r>
      <w:r w:rsidR="00064090">
        <w:rPr>
          <w:b/>
          <w:i/>
          <w:iCs/>
          <w:sz w:val="22"/>
          <w:szCs w:val="22"/>
          <w:lang w:val="sr-Cyrl-RS"/>
        </w:rPr>
        <w:t>.........................</w:t>
      </w:r>
      <w:r w:rsidRPr="00064090">
        <w:rPr>
          <w:b/>
          <w:i/>
          <w:iCs/>
          <w:sz w:val="22"/>
          <w:szCs w:val="22"/>
          <w:lang w:val="sr-Cyrl-RS"/>
        </w:rPr>
        <w:t>............</w:t>
      </w:r>
      <w:r w:rsidR="00064090">
        <w:rPr>
          <w:b/>
          <w:i/>
          <w:iCs/>
          <w:sz w:val="22"/>
          <w:szCs w:val="22"/>
          <w:lang w:val="sr-Cyrl-RS"/>
        </w:rPr>
        <w:t>...16</w:t>
      </w:r>
    </w:p>
    <w:p w14:paraId="04DC4DED" w14:textId="2A55F7A4" w:rsidR="00DD289C" w:rsidRPr="00064090" w:rsidRDefault="00DD289C" w:rsidP="00DD289C">
      <w:pPr>
        <w:jc w:val="both"/>
        <w:rPr>
          <w:b/>
          <w:i/>
          <w:iCs/>
          <w:sz w:val="22"/>
          <w:szCs w:val="22"/>
          <w:lang w:val="sr-Cyrl-RS"/>
        </w:rPr>
      </w:pPr>
      <w:r w:rsidRPr="00064090">
        <w:rPr>
          <w:b/>
          <w:bCs/>
          <w:i/>
          <w:iCs/>
          <w:sz w:val="22"/>
          <w:szCs w:val="22"/>
          <w:lang w:val="sr-Cyrl-RS"/>
        </w:rPr>
        <w:t>7</w:t>
      </w:r>
      <w:r w:rsidRPr="00064090">
        <w:rPr>
          <w:sz w:val="22"/>
          <w:szCs w:val="22"/>
          <w:lang w:val="sr-Cyrl-RS"/>
        </w:rPr>
        <w:t>.</w:t>
      </w:r>
      <w:r w:rsidRPr="00064090">
        <w:rPr>
          <w:bCs/>
          <w:sz w:val="22"/>
          <w:szCs w:val="22"/>
          <w:lang w:val="sr-Cyrl-RS"/>
        </w:rPr>
        <w:t xml:space="preserve"> </w:t>
      </w:r>
      <w:r w:rsidRPr="00064090">
        <w:rPr>
          <w:b/>
          <w:i/>
          <w:iCs/>
          <w:sz w:val="22"/>
          <w:szCs w:val="22"/>
          <w:lang w:val="sr-Cyrl-RS"/>
        </w:rPr>
        <w:t>Решењ</w:t>
      </w:r>
      <w:r w:rsidR="00064090" w:rsidRPr="00064090">
        <w:rPr>
          <w:b/>
          <w:i/>
          <w:iCs/>
          <w:sz w:val="22"/>
          <w:szCs w:val="22"/>
          <w:lang w:val="sr-Cyrl-RS"/>
        </w:rPr>
        <w:t>е</w:t>
      </w:r>
      <w:r w:rsidRPr="00064090">
        <w:rPr>
          <w:b/>
          <w:i/>
          <w:iCs/>
          <w:sz w:val="22"/>
          <w:szCs w:val="22"/>
          <w:lang w:val="sr-Cyrl-RS"/>
        </w:rPr>
        <w:t xml:space="preserve"> о престанку мандата чланова Школског одбора Основне школе ''Ратко Павловић -Ћићко'' у Прокупљу.</w:t>
      </w:r>
      <w:r w:rsidR="00064090" w:rsidRPr="00064090">
        <w:rPr>
          <w:b/>
          <w:i/>
          <w:iCs/>
          <w:sz w:val="22"/>
          <w:szCs w:val="22"/>
          <w:lang w:val="sr-Cyrl-RS"/>
        </w:rPr>
        <w:t>...................................................................................................</w:t>
      </w:r>
      <w:r w:rsidR="00064090">
        <w:rPr>
          <w:b/>
          <w:i/>
          <w:iCs/>
          <w:sz w:val="22"/>
          <w:szCs w:val="22"/>
          <w:lang w:val="sr-Cyrl-RS"/>
        </w:rPr>
        <w:t>...........................</w:t>
      </w:r>
      <w:r w:rsidR="00064090" w:rsidRPr="00064090">
        <w:rPr>
          <w:b/>
          <w:i/>
          <w:iCs/>
          <w:sz w:val="22"/>
          <w:szCs w:val="22"/>
          <w:lang w:val="sr-Cyrl-RS"/>
        </w:rPr>
        <w:t>....</w:t>
      </w:r>
      <w:r w:rsidR="00064090">
        <w:rPr>
          <w:b/>
          <w:i/>
          <w:iCs/>
          <w:sz w:val="22"/>
          <w:szCs w:val="22"/>
          <w:lang w:val="sr-Cyrl-RS"/>
        </w:rPr>
        <w:t>...19</w:t>
      </w:r>
    </w:p>
    <w:p w14:paraId="12A631A0" w14:textId="6FE7640C" w:rsidR="00DD289C" w:rsidRPr="00064090" w:rsidRDefault="00DD289C" w:rsidP="00DD289C">
      <w:pPr>
        <w:jc w:val="both"/>
        <w:rPr>
          <w:b/>
          <w:i/>
          <w:iCs/>
          <w:sz w:val="22"/>
          <w:szCs w:val="22"/>
          <w:lang w:val="sr-Cyrl-RS"/>
        </w:rPr>
      </w:pPr>
      <w:r w:rsidRPr="00064090">
        <w:rPr>
          <w:b/>
          <w:i/>
          <w:iCs/>
          <w:sz w:val="22"/>
          <w:szCs w:val="22"/>
          <w:lang w:val="sr-Cyrl-RS"/>
        </w:rPr>
        <w:t xml:space="preserve"> 8</w:t>
      </w:r>
      <w:r w:rsidRPr="00064090">
        <w:rPr>
          <w:bCs/>
          <w:sz w:val="22"/>
          <w:szCs w:val="22"/>
          <w:lang w:val="sr-Cyrl-RS"/>
        </w:rPr>
        <w:t xml:space="preserve">. </w:t>
      </w:r>
      <w:r w:rsidRPr="00064090">
        <w:rPr>
          <w:b/>
          <w:i/>
          <w:iCs/>
          <w:sz w:val="22"/>
          <w:szCs w:val="22"/>
          <w:lang w:val="sr-Cyrl-RS"/>
        </w:rPr>
        <w:t>Решењ</w:t>
      </w:r>
      <w:r w:rsidR="00064090" w:rsidRPr="00064090">
        <w:rPr>
          <w:b/>
          <w:i/>
          <w:iCs/>
          <w:sz w:val="22"/>
          <w:szCs w:val="22"/>
          <w:lang w:val="sr-Cyrl-RS"/>
        </w:rPr>
        <w:t>е</w:t>
      </w:r>
      <w:r w:rsidRPr="00064090">
        <w:rPr>
          <w:b/>
          <w:i/>
          <w:iCs/>
          <w:sz w:val="22"/>
          <w:szCs w:val="22"/>
          <w:lang w:val="sr-Cyrl-RS"/>
        </w:rPr>
        <w:t xml:space="preserve"> о именовању чланова Школског одбора Основне школе ''Ратко Павловић -Ћићко'' у Прокупљу.</w:t>
      </w:r>
      <w:r w:rsidR="00064090" w:rsidRPr="00064090">
        <w:rPr>
          <w:b/>
          <w:i/>
          <w:iCs/>
          <w:sz w:val="22"/>
          <w:szCs w:val="22"/>
          <w:lang w:val="sr-Cyrl-RS"/>
        </w:rPr>
        <w:t>...............................................................................................................</w:t>
      </w:r>
      <w:r w:rsidR="00064090">
        <w:rPr>
          <w:b/>
          <w:i/>
          <w:iCs/>
          <w:sz w:val="22"/>
          <w:szCs w:val="22"/>
          <w:lang w:val="sr-Cyrl-RS"/>
        </w:rPr>
        <w:t>........................</w:t>
      </w:r>
      <w:r w:rsidR="00064090" w:rsidRPr="00064090">
        <w:rPr>
          <w:b/>
          <w:i/>
          <w:iCs/>
          <w:sz w:val="22"/>
          <w:szCs w:val="22"/>
          <w:lang w:val="sr-Cyrl-RS"/>
        </w:rPr>
        <w:t>............</w:t>
      </w:r>
      <w:r w:rsidR="00064090">
        <w:rPr>
          <w:b/>
          <w:i/>
          <w:iCs/>
          <w:sz w:val="22"/>
          <w:szCs w:val="22"/>
          <w:lang w:val="sr-Cyrl-RS"/>
        </w:rPr>
        <w:t>....21</w:t>
      </w:r>
    </w:p>
    <w:p w14:paraId="0CCA8744" w14:textId="4AFEF53E" w:rsidR="00DD289C" w:rsidRPr="00064090" w:rsidRDefault="00DD289C" w:rsidP="00DD289C">
      <w:pPr>
        <w:jc w:val="both"/>
        <w:rPr>
          <w:b/>
          <w:i/>
          <w:iCs/>
          <w:sz w:val="22"/>
          <w:szCs w:val="22"/>
          <w:lang w:val="sr-Cyrl-RS"/>
        </w:rPr>
      </w:pPr>
      <w:r w:rsidRPr="00064090">
        <w:rPr>
          <w:b/>
          <w:i/>
          <w:iCs/>
          <w:sz w:val="22"/>
          <w:szCs w:val="22"/>
          <w:lang w:val="sr-Cyrl-RS"/>
        </w:rPr>
        <w:t>9</w:t>
      </w:r>
      <w:r w:rsidRPr="00064090">
        <w:rPr>
          <w:bCs/>
          <w:sz w:val="22"/>
          <w:szCs w:val="22"/>
          <w:lang w:val="sr-Cyrl-RS"/>
        </w:rPr>
        <w:t xml:space="preserve">. </w:t>
      </w:r>
      <w:r w:rsidRPr="00064090">
        <w:rPr>
          <w:b/>
          <w:i/>
          <w:iCs/>
          <w:sz w:val="22"/>
          <w:szCs w:val="22"/>
          <w:lang w:val="sr-Cyrl-RS"/>
        </w:rPr>
        <w:t>Решењ</w:t>
      </w:r>
      <w:r w:rsidR="00064090" w:rsidRPr="00064090">
        <w:rPr>
          <w:b/>
          <w:i/>
          <w:iCs/>
          <w:sz w:val="22"/>
          <w:szCs w:val="22"/>
          <w:lang w:val="sr-Cyrl-RS"/>
        </w:rPr>
        <w:t>е</w:t>
      </w:r>
      <w:r w:rsidRPr="00064090">
        <w:rPr>
          <w:b/>
          <w:i/>
          <w:iCs/>
          <w:sz w:val="22"/>
          <w:szCs w:val="22"/>
          <w:lang w:val="sr-Cyrl-RS"/>
        </w:rPr>
        <w:t xml:space="preserve"> о престанку мандата чланова Школског одбора Основне школе ''Милић Ракић Мирко'' Прокупље.</w:t>
      </w:r>
      <w:r w:rsidR="00064090" w:rsidRPr="00064090">
        <w:rPr>
          <w:b/>
          <w:i/>
          <w:iCs/>
          <w:sz w:val="22"/>
          <w:szCs w:val="22"/>
          <w:lang w:val="sr-Cyrl-RS"/>
        </w:rPr>
        <w:t>...............................................................................................................</w:t>
      </w:r>
      <w:r w:rsidR="00064090">
        <w:rPr>
          <w:b/>
          <w:i/>
          <w:iCs/>
          <w:sz w:val="22"/>
          <w:szCs w:val="22"/>
          <w:lang w:val="sr-Cyrl-RS"/>
        </w:rPr>
        <w:t>......................</w:t>
      </w:r>
      <w:r w:rsidR="00064090" w:rsidRPr="00064090">
        <w:rPr>
          <w:b/>
          <w:i/>
          <w:iCs/>
          <w:sz w:val="22"/>
          <w:szCs w:val="22"/>
          <w:lang w:val="sr-Cyrl-RS"/>
        </w:rPr>
        <w:t>..............</w:t>
      </w:r>
      <w:r w:rsidR="00064090">
        <w:rPr>
          <w:b/>
          <w:i/>
          <w:iCs/>
          <w:sz w:val="22"/>
          <w:szCs w:val="22"/>
          <w:lang w:val="sr-Cyrl-RS"/>
        </w:rPr>
        <w:t>.....23</w:t>
      </w:r>
    </w:p>
    <w:p w14:paraId="50B401C3" w14:textId="63DA1066" w:rsidR="00DD289C" w:rsidRPr="00064090" w:rsidRDefault="00DD289C" w:rsidP="00DD289C">
      <w:pPr>
        <w:jc w:val="both"/>
        <w:rPr>
          <w:b/>
          <w:i/>
          <w:iCs/>
          <w:sz w:val="22"/>
          <w:szCs w:val="22"/>
          <w:lang w:val="sr-Cyrl-RS"/>
        </w:rPr>
      </w:pPr>
      <w:r w:rsidRPr="00064090">
        <w:rPr>
          <w:b/>
          <w:i/>
          <w:iCs/>
          <w:sz w:val="22"/>
          <w:szCs w:val="22"/>
          <w:lang w:val="sr-Cyrl-RS"/>
        </w:rPr>
        <w:t>10</w:t>
      </w:r>
      <w:r w:rsidRPr="00064090">
        <w:rPr>
          <w:bCs/>
          <w:sz w:val="22"/>
          <w:szCs w:val="22"/>
          <w:lang w:val="sr-Cyrl-RS"/>
        </w:rPr>
        <w:t xml:space="preserve">. </w:t>
      </w:r>
      <w:r w:rsidRPr="00064090">
        <w:rPr>
          <w:b/>
          <w:i/>
          <w:iCs/>
          <w:sz w:val="22"/>
          <w:szCs w:val="22"/>
          <w:lang w:val="sr-Cyrl-RS"/>
        </w:rPr>
        <w:t>Решењ</w:t>
      </w:r>
      <w:r w:rsidR="00064090" w:rsidRPr="00064090">
        <w:rPr>
          <w:b/>
          <w:i/>
          <w:iCs/>
          <w:sz w:val="22"/>
          <w:szCs w:val="22"/>
          <w:lang w:val="sr-Cyrl-RS"/>
        </w:rPr>
        <w:t>е</w:t>
      </w:r>
      <w:r w:rsidRPr="00064090">
        <w:rPr>
          <w:b/>
          <w:i/>
          <w:iCs/>
          <w:sz w:val="22"/>
          <w:szCs w:val="22"/>
          <w:lang w:val="sr-Cyrl-RS"/>
        </w:rPr>
        <w:t xml:space="preserve"> о именовању чланова Школског одбора Основне школе ''Милић Ракић Мирко'' Прокупље.</w:t>
      </w:r>
      <w:r w:rsidR="00064090" w:rsidRPr="00064090">
        <w:rPr>
          <w:b/>
          <w:i/>
          <w:iCs/>
          <w:sz w:val="22"/>
          <w:szCs w:val="22"/>
          <w:lang w:val="sr-Cyrl-RS"/>
        </w:rPr>
        <w:t>...............................................................................................................................</w:t>
      </w:r>
      <w:r w:rsidR="00064090">
        <w:rPr>
          <w:b/>
          <w:i/>
          <w:iCs/>
          <w:sz w:val="22"/>
          <w:szCs w:val="22"/>
          <w:lang w:val="sr-Cyrl-RS"/>
        </w:rPr>
        <w:t>.........</w:t>
      </w:r>
      <w:r w:rsidR="00064090" w:rsidRPr="00064090">
        <w:rPr>
          <w:b/>
          <w:i/>
          <w:iCs/>
          <w:sz w:val="22"/>
          <w:szCs w:val="22"/>
          <w:lang w:val="sr-Cyrl-RS"/>
        </w:rPr>
        <w:t>..........</w:t>
      </w:r>
      <w:r w:rsidR="00064090">
        <w:rPr>
          <w:b/>
          <w:i/>
          <w:iCs/>
          <w:sz w:val="22"/>
          <w:szCs w:val="22"/>
          <w:lang w:val="sr-Cyrl-RS"/>
        </w:rPr>
        <w:t>.....25</w:t>
      </w:r>
      <w:r w:rsidR="00064090" w:rsidRPr="00064090">
        <w:rPr>
          <w:b/>
          <w:i/>
          <w:iCs/>
          <w:sz w:val="22"/>
          <w:szCs w:val="22"/>
          <w:lang w:val="sr-Cyrl-RS"/>
        </w:rPr>
        <w:t>.</w:t>
      </w:r>
    </w:p>
    <w:p w14:paraId="24B46950" w14:textId="5901D73A" w:rsidR="00DD289C" w:rsidRPr="00064090" w:rsidRDefault="00DD289C" w:rsidP="00DD289C">
      <w:pPr>
        <w:jc w:val="both"/>
        <w:rPr>
          <w:b/>
          <w:i/>
          <w:iCs/>
          <w:sz w:val="22"/>
          <w:szCs w:val="22"/>
          <w:lang w:val="sr-Cyrl-RS"/>
        </w:rPr>
      </w:pPr>
      <w:r w:rsidRPr="00064090">
        <w:rPr>
          <w:b/>
          <w:i/>
          <w:iCs/>
          <w:sz w:val="22"/>
          <w:szCs w:val="22"/>
          <w:lang w:val="sr-Cyrl-RS"/>
        </w:rPr>
        <w:t>11</w:t>
      </w:r>
      <w:r w:rsidRPr="00064090">
        <w:rPr>
          <w:bCs/>
          <w:sz w:val="22"/>
          <w:szCs w:val="22"/>
          <w:lang w:val="sr-Cyrl-RS"/>
        </w:rPr>
        <w:t xml:space="preserve">. </w:t>
      </w:r>
      <w:r w:rsidRPr="00064090">
        <w:rPr>
          <w:b/>
          <w:i/>
          <w:iCs/>
          <w:sz w:val="22"/>
          <w:szCs w:val="22"/>
          <w:lang w:val="sr-Cyrl-RS"/>
        </w:rPr>
        <w:t>Решењ</w:t>
      </w:r>
      <w:r w:rsidR="00064090" w:rsidRPr="00064090">
        <w:rPr>
          <w:b/>
          <w:i/>
          <w:iCs/>
          <w:sz w:val="22"/>
          <w:szCs w:val="22"/>
          <w:lang w:val="sr-Cyrl-RS"/>
        </w:rPr>
        <w:t>е</w:t>
      </w:r>
      <w:r w:rsidRPr="00064090">
        <w:rPr>
          <w:b/>
          <w:i/>
          <w:iCs/>
          <w:sz w:val="22"/>
          <w:szCs w:val="22"/>
          <w:lang w:val="sr-Cyrl-RS"/>
        </w:rPr>
        <w:t xml:space="preserve"> о измени Решења о именовању чланова Школског одбора Техничке школе '' 15. мај'' у Прокупљу.</w:t>
      </w:r>
      <w:r w:rsidR="00064090" w:rsidRPr="00064090">
        <w:rPr>
          <w:b/>
          <w:i/>
          <w:iCs/>
          <w:sz w:val="22"/>
          <w:szCs w:val="22"/>
          <w:lang w:val="sr-Cyrl-RS"/>
        </w:rPr>
        <w:t>.......................................................................................................................</w:t>
      </w:r>
      <w:r w:rsidR="00064090">
        <w:rPr>
          <w:b/>
          <w:i/>
          <w:iCs/>
          <w:sz w:val="22"/>
          <w:szCs w:val="22"/>
          <w:lang w:val="sr-Cyrl-RS"/>
        </w:rPr>
        <w:t>.....................</w:t>
      </w:r>
      <w:r w:rsidR="00064090" w:rsidRPr="00064090">
        <w:rPr>
          <w:b/>
          <w:i/>
          <w:iCs/>
          <w:sz w:val="22"/>
          <w:szCs w:val="22"/>
          <w:lang w:val="sr-Cyrl-RS"/>
        </w:rPr>
        <w:t>......</w:t>
      </w:r>
      <w:r w:rsidR="00064090">
        <w:rPr>
          <w:b/>
          <w:i/>
          <w:iCs/>
          <w:sz w:val="22"/>
          <w:szCs w:val="22"/>
          <w:lang w:val="sr-Cyrl-RS"/>
        </w:rPr>
        <w:t>....27</w:t>
      </w:r>
    </w:p>
    <w:p w14:paraId="07A9014F" w14:textId="3838E2E0" w:rsidR="00B149F8" w:rsidRPr="00064090" w:rsidRDefault="00B149F8" w:rsidP="00B149F8">
      <w:pPr>
        <w:pBdr>
          <w:top w:val="nil"/>
          <w:left w:val="nil"/>
          <w:bottom w:val="nil"/>
          <w:right w:val="nil"/>
          <w:between w:val="nil"/>
          <w:bar w:val="nil"/>
        </w:pBdr>
        <w:jc w:val="both"/>
        <w:rPr>
          <w:b/>
          <w:i/>
          <w:color w:val="000000" w:themeColor="text1"/>
          <w:sz w:val="22"/>
          <w:szCs w:val="22"/>
          <w:lang w:val="sr-Cyrl-RS"/>
        </w:rPr>
      </w:pPr>
    </w:p>
    <w:p w14:paraId="79A3DA36" w14:textId="77777777" w:rsidR="00B149F8" w:rsidRPr="00064090" w:rsidRDefault="00B149F8" w:rsidP="00B149F8">
      <w:pPr>
        <w:pBdr>
          <w:top w:val="nil"/>
          <w:left w:val="nil"/>
          <w:bottom w:val="nil"/>
          <w:right w:val="nil"/>
          <w:between w:val="nil"/>
          <w:bar w:val="nil"/>
        </w:pBdr>
        <w:jc w:val="both"/>
        <w:rPr>
          <w:b/>
          <w:i/>
          <w:color w:val="000000" w:themeColor="text1"/>
          <w:sz w:val="22"/>
          <w:szCs w:val="22"/>
          <w:lang w:val="sr-Cyrl-RS"/>
        </w:rPr>
      </w:pPr>
    </w:p>
    <w:p w14:paraId="1DF73165" w14:textId="77777777" w:rsidR="00B149F8" w:rsidRPr="00064090" w:rsidRDefault="00B149F8" w:rsidP="00B149F8">
      <w:pPr>
        <w:pBdr>
          <w:top w:val="nil"/>
          <w:left w:val="nil"/>
          <w:bottom w:val="nil"/>
          <w:right w:val="nil"/>
          <w:between w:val="nil"/>
          <w:bar w:val="nil"/>
        </w:pBdr>
        <w:jc w:val="both"/>
        <w:rPr>
          <w:b/>
          <w:i/>
          <w:color w:val="000000" w:themeColor="text1"/>
          <w:sz w:val="22"/>
          <w:szCs w:val="22"/>
          <w:lang w:val="sr-Cyrl-CS"/>
        </w:rPr>
      </w:pPr>
    </w:p>
    <w:p w14:paraId="2F2EB933" w14:textId="77777777" w:rsidR="00B149F8" w:rsidRPr="00064090" w:rsidRDefault="00B149F8" w:rsidP="00B149F8">
      <w:pPr>
        <w:spacing w:line="0" w:lineRule="atLeast"/>
        <w:rPr>
          <w:b/>
          <w:i/>
          <w:color w:val="000000" w:themeColor="text1"/>
          <w:sz w:val="22"/>
          <w:szCs w:val="22"/>
          <w:lang w:val="sr-Cyrl-CS"/>
        </w:rPr>
      </w:pPr>
    </w:p>
    <w:p w14:paraId="2E839446" w14:textId="77777777" w:rsidR="00B149F8" w:rsidRPr="00D9568B" w:rsidRDefault="00B149F8" w:rsidP="00B149F8">
      <w:pPr>
        <w:spacing w:line="0" w:lineRule="atLeast"/>
        <w:rPr>
          <w:b/>
          <w:i/>
          <w:color w:val="000000" w:themeColor="text1"/>
          <w:sz w:val="22"/>
          <w:szCs w:val="22"/>
          <w:lang w:val="sr-Cyrl-CS"/>
        </w:rPr>
      </w:pPr>
    </w:p>
    <w:p w14:paraId="08DC047F" w14:textId="77777777" w:rsidR="00B149F8" w:rsidRDefault="00B149F8" w:rsidP="00B149F8">
      <w:pPr>
        <w:spacing w:line="0" w:lineRule="atLeast"/>
        <w:jc w:val="both"/>
        <w:rPr>
          <w:b/>
          <w:i/>
          <w:color w:val="000000" w:themeColor="text1"/>
          <w:sz w:val="63"/>
          <w:szCs w:val="63"/>
          <w:lang w:val="sr-Cyrl-CS"/>
        </w:rPr>
      </w:pPr>
    </w:p>
    <w:p w14:paraId="7BA51F0D" w14:textId="77777777" w:rsidR="00B149F8" w:rsidRPr="00DD6077" w:rsidRDefault="00B149F8" w:rsidP="00B149F8">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700224" behindDoc="0" locked="0" layoutInCell="1" allowOverlap="1" wp14:anchorId="6867A447" wp14:editId="6B16336C">
                <wp:simplePos x="0" y="0"/>
                <wp:positionH relativeFrom="column">
                  <wp:posOffset>-209550</wp:posOffset>
                </wp:positionH>
                <wp:positionV relativeFrom="paragraph">
                  <wp:posOffset>2713355</wp:posOffset>
                </wp:positionV>
                <wp:extent cx="6124575" cy="0"/>
                <wp:effectExtent l="0" t="19050" r="9525" b="38100"/>
                <wp:wrapNone/>
                <wp:docPr id="822248853" name="Straight Connector 822248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7EDEF" id="Straight Connector 82224885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08A5284B" w14:textId="77777777" w:rsidR="00B149F8" w:rsidRDefault="00B149F8" w:rsidP="00B149F8">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9200" behindDoc="0" locked="0" layoutInCell="1" allowOverlap="1" wp14:anchorId="4DBFAB32" wp14:editId="4D178BD5">
                <wp:simplePos x="0" y="0"/>
                <wp:positionH relativeFrom="column">
                  <wp:posOffset>-1330325</wp:posOffset>
                </wp:positionH>
                <wp:positionV relativeFrom="paragraph">
                  <wp:posOffset>29210</wp:posOffset>
                </wp:positionV>
                <wp:extent cx="6124575" cy="0"/>
                <wp:effectExtent l="0" t="19050" r="9525" b="38100"/>
                <wp:wrapNone/>
                <wp:docPr id="325336174" name="Straight Connector 325336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93B45" id="Straight Connector 32533617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8176" behindDoc="0" locked="0" layoutInCell="1" allowOverlap="1" wp14:anchorId="1B5C4F16" wp14:editId="3F52B744">
            <wp:simplePos x="0" y="0"/>
            <wp:positionH relativeFrom="column">
              <wp:posOffset>234950</wp:posOffset>
            </wp:positionH>
            <wp:positionV relativeFrom="paragraph">
              <wp:posOffset>440690</wp:posOffset>
            </wp:positionV>
            <wp:extent cx="892175" cy="1070610"/>
            <wp:effectExtent l="0" t="0" r="3175" b="0"/>
            <wp:wrapSquare wrapText="bothSides"/>
            <wp:docPr id="741702462" name="Picture 74170246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76E62" w14:textId="77777777" w:rsidR="00B149F8" w:rsidRPr="00362F81" w:rsidRDefault="00B149F8" w:rsidP="00B149F8">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0F2274BB" w14:textId="77777777" w:rsidR="00B149F8" w:rsidRPr="002123C1" w:rsidRDefault="00B149F8" w:rsidP="00B149F8">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37E4D638" w14:textId="77777777" w:rsidR="00B149F8" w:rsidRPr="00C15C60" w:rsidRDefault="00B149F8" w:rsidP="00B149F8">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Pr>
          <w:rFonts w:asciiTheme="minorHAnsi" w:hAnsiTheme="minorHAnsi"/>
          <w:bCs/>
          <w:i/>
          <w:iCs/>
          <w:noProof/>
          <w:color w:val="000000" w:themeColor="text1"/>
          <w:sz w:val="25"/>
          <w:szCs w:val="25"/>
          <w:lang w:val="sr-Cyrl-RS"/>
        </w:rPr>
        <w:t>секретар Скупштине града Прокупља Тања Ђорђевић</w:t>
      </w:r>
    </w:p>
    <w:p w14:paraId="60FAE33B" w14:textId="77777777" w:rsidR="00B149F8" w:rsidRPr="00314F50" w:rsidRDefault="00B149F8" w:rsidP="00B149F8">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13EC33D1" w14:textId="77777777" w:rsidR="00B149F8" w:rsidRDefault="00B149F8" w:rsidP="00B149F8">
      <w:pPr>
        <w:spacing w:line="234" w:lineRule="auto"/>
        <w:jc w:val="center"/>
        <w:rPr>
          <w:b/>
          <w:i/>
          <w:color w:val="000000" w:themeColor="text1"/>
          <w:sz w:val="63"/>
          <w:szCs w:val="63"/>
          <w:lang w:val="sr-Cyrl-CS"/>
        </w:rPr>
      </w:pPr>
    </w:p>
    <w:p w14:paraId="678C832F" w14:textId="77777777" w:rsidR="00B149F8" w:rsidRDefault="00B149F8" w:rsidP="00B149F8">
      <w:pPr>
        <w:spacing w:line="234" w:lineRule="auto"/>
        <w:jc w:val="center"/>
        <w:rPr>
          <w:b/>
          <w:i/>
          <w:color w:val="000000" w:themeColor="text1"/>
          <w:sz w:val="63"/>
          <w:szCs w:val="63"/>
          <w:lang w:val="sr-Cyrl-CS"/>
        </w:rPr>
      </w:pPr>
    </w:p>
    <w:p w14:paraId="14918D00" w14:textId="77777777" w:rsidR="00B149F8" w:rsidRDefault="00B149F8" w:rsidP="00B149F8">
      <w:pPr>
        <w:spacing w:line="234" w:lineRule="auto"/>
        <w:jc w:val="center"/>
        <w:rPr>
          <w:b/>
          <w:i/>
          <w:color w:val="000000" w:themeColor="text1"/>
          <w:sz w:val="63"/>
          <w:szCs w:val="63"/>
          <w:lang w:val="sr-Cyrl-CS"/>
        </w:rPr>
      </w:pPr>
    </w:p>
    <w:p w14:paraId="2EDAF432" w14:textId="77777777" w:rsidR="00B149F8" w:rsidRDefault="00B149F8" w:rsidP="00B149F8">
      <w:pPr>
        <w:pStyle w:val="NoSpacing"/>
        <w:jc w:val="center"/>
        <w:rPr>
          <w:rFonts w:ascii="Times New Roman" w:hAnsi="Times New Roman"/>
          <w:b/>
          <w:sz w:val="24"/>
          <w:szCs w:val="24"/>
          <w:lang w:val="sr-Cyrl-RS"/>
        </w:rPr>
      </w:pPr>
    </w:p>
    <w:p w14:paraId="20D6E8AC" w14:textId="77777777" w:rsidR="00B149F8" w:rsidRDefault="00B149F8" w:rsidP="00B149F8">
      <w:pPr>
        <w:pStyle w:val="NoSpacing"/>
        <w:jc w:val="center"/>
        <w:rPr>
          <w:rFonts w:ascii="Times New Roman" w:hAnsi="Times New Roman"/>
          <w:b/>
          <w:sz w:val="24"/>
          <w:szCs w:val="24"/>
          <w:lang w:val="sr-Cyrl-RS"/>
        </w:rPr>
      </w:pPr>
    </w:p>
    <w:p w14:paraId="6FA8E566" w14:textId="77777777" w:rsidR="00B149F8" w:rsidRDefault="00B149F8" w:rsidP="00B149F8">
      <w:pPr>
        <w:pStyle w:val="NoSpacing"/>
        <w:jc w:val="center"/>
        <w:rPr>
          <w:rFonts w:ascii="Times New Roman" w:hAnsi="Times New Roman"/>
          <w:b/>
          <w:sz w:val="24"/>
          <w:szCs w:val="24"/>
          <w:lang w:val="sr-Cyrl-RS"/>
        </w:rPr>
      </w:pPr>
    </w:p>
    <w:p w14:paraId="3D756EDE" w14:textId="77777777" w:rsidR="00B149F8" w:rsidRDefault="00B149F8" w:rsidP="00B149F8">
      <w:pPr>
        <w:pStyle w:val="NoSpacing"/>
        <w:jc w:val="center"/>
        <w:rPr>
          <w:rFonts w:ascii="Times New Roman" w:hAnsi="Times New Roman"/>
          <w:b/>
          <w:sz w:val="24"/>
          <w:szCs w:val="24"/>
          <w:lang w:val="sr-Cyrl-RS"/>
        </w:rPr>
      </w:pPr>
    </w:p>
    <w:p w14:paraId="5D2B1B61" w14:textId="77777777" w:rsidR="00B149F8" w:rsidRDefault="00B149F8" w:rsidP="00B149F8">
      <w:pPr>
        <w:pStyle w:val="NoSpacing"/>
        <w:jc w:val="center"/>
        <w:rPr>
          <w:rFonts w:ascii="Times New Roman" w:hAnsi="Times New Roman"/>
          <w:b/>
          <w:sz w:val="24"/>
          <w:szCs w:val="24"/>
          <w:lang w:val="sr-Cyrl-RS"/>
        </w:rPr>
      </w:pPr>
    </w:p>
    <w:p w14:paraId="59C6452F" w14:textId="77777777" w:rsidR="00B149F8" w:rsidRDefault="00B149F8" w:rsidP="00B149F8">
      <w:pPr>
        <w:pStyle w:val="NoSpacing"/>
        <w:jc w:val="center"/>
        <w:rPr>
          <w:rFonts w:ascii="Times New Roman" w:hAnsi="Times New Roman"/>
          <w:b/>
          <w:sz w:val="24"/>
          <w:szCs w:val="24"/>
          <w:lang w:val="sr-Cyrl-RS"/>
        </w:rPr>
      </w:pPr>
    </w:p>
    <w:p w14:paraId="2658F9F6" w14:textId="77777777" w:rsidR="00B149F8" w:rsidRDefault="00B149F8" w:rsidP="00B149F8">
      <w:pPr>
        <w:pStyle w:val="NoSpacing"/>
        <w:jc w:val="center"/>
        <w:rPr>
          <w:rFonts w:ascii="Times New Roman" w:hAnsi="Times New Roman"/>
          <w:b/>
          <w:sz w:val="24"/>
          <w:szCs w:val="24"/>
          <w:lang w:val="sr-Cyrl-RS"/>
        </w:rPr>
      </w:pPr>
    </w:p>
    <w:p w14:paraId="3E7A1CB2" w14:textId="77777777" w:rsidR="00B149F8" w:rsidRDefault="00B149F8" w:rsidP="00B149F8">
      <w:pPr>
        <w:pStyle w:val="NoSpacing"/>
        <w:jc w:val="center"/>
        <w:rPr>
          <w:rFonts w:ascii="Times New Roman" w:hAnsi="Times New Roman"/>
          <w:b/>
          <w:sz w:val="24"/>
          <w:szCs w:val="24"/>
          <w:lang w:val="sr-Cyrl-RS"/>
        </w:rPr>
      </w:pPr>
    </w:p>
    <w:p w14:paraId="6DABB9B2" w14:textId="77777777" w:rsidR="00B149F8" w:rsidRDefault="00B149F8" w:rsidP="00B149F8">
      <w:pPr>
        <w:pStyle w:val="NoSpacing"/>
        <w:jc w:val="center"/>
        <w:rPr>
          <w:rFonts w:ascii="Times New Roman" w:hAnsi="Times New Roman"/>
          <w:b/>
          <w:sz w:val="24"/>
          <w:szCs w:val="24"/>
          <w:lang w:val="sr-Cyrl-RS"/>
        </w:rPr>
      </w:pPr>
    </w:p>
    <w:p w14:paraId="6FFFC41E" w14:textId="77777777" w:rsidR="00B149F8" w:rsidRDefault="00B149F8" w:rsidP="00B149F8">
      <w:pPr>
        <w:pBdr>
          <w:top w:val="nil"/>
          <w:left w:val="nil"/>
          <w:bottom w:val="nil"/>
          <w:right w:val="nil"/>
          <w:between w:val="nil"/>
          <w:bar w:val="nil"/>
        </w:pBdr>
        <w:rPr>
          <w:bCs/>
          <w:iCs/>
          <w:color w:val="000000" w:themeColor="text1"/>
          <w:sz w:val="40"/>
          <w:szCs w:val="40"/>
          <w:lang w:val="sr-Cyrl-CS"/>
        </w:rPr>
      </w:pPr>
    </w:p>
    <w:p w14:paraId="4213A6D0" w14:textId="77777777" w:rsidR="00B149F8" w:rsidRDefault="00B149F8" w:rsidP="00B149F8">
      <w:pPr>
        <w:pBdr>
          <w:top w:val="nil"/>
          <w:left w:val="nil"/>
          <w:bottom w:val="nil"/>
          <w:right w:val="nil"/>
          <w:between w:val="nil"/>
          <w:bar w:val="nil"/>
        </w:pBdr>
        <w:rPr>
          <w:bCs/>
          <w:iCs/>
          <w:color w:val="000000" w:themeColor="text1"/>
          <w:sz w:val="40"/>
          <w:szCs w:val="40"/>
          <w:lang w:val="sr-Cyrl-CS"/>
        </w:rPr>
      </w:pPr>
    </w:p>
    <w:p w14:paraId="06F35368" w14:textId="77777777" w:rsidR="00B149F8" w:rsidRDefault="00B149F8" w:rsidP="00B149F8">
      <w:pPr>
        <w:pBdr>
          <w:top w:val="nil"/>
          <w:left w:val="nil"/>
          <w:bottom w:val="nil"/>
          <w:right w:val="nil"/>
          <w:between w:val="nil"/>
          <w:bar w:val="nil"/>
        </w:pBdr>
        <w:rPr>
          <w:bCs/>
          <w:iCs/>
          <w:color w:val="000000" w:themeColor="text1"/>
          <w:sz w:val="40"/>
          <w:szCs w:val="40"/>
          <w:lang w:val="sr-Cyrl-CS"/>
        </w:rPr>
      </w:pPr>
    </w:p>
    <w:p w14:paraId="3FD36817" w14:textId="77777777" w:rsidR="00B149F8" w:rsidRDefault="00B149F8" w:rsidP="00B149F8">
      <w:pPr>
        <w:pBdr>
          <w:top w:val="nil"/>
          <w:left w:val="nil"/>
          <w:bottom w:val="nil"/>
          <w:right w:val="nil"/>
          <w:between w:val="nil"/>
          <w:bar w:val="nil"/>
        </w:pBdr>
        <w:rPr>
          <w:bCs/>
          <w:iCs/>
          <w:color w:val="000000" w:themeColor="text1"/>
          <w:sz w:val="40"/>
          <w:szCs w:val="40"/>
          <w:lang w:val="sr-Cyrl-CS"/>
        </w:rPr>
      </w:pPr>
    </w:p>
    <w:p w14:paraId="2C4D13BF" w14:textId="77777777" w:rsidR="00B149F8" w:rsidRDefault="00B149F8" w:rsidP="00B149F8">
      <w:pPr>
        <w:pBdr>
          <w:top w:val="nil"/>
          <w:left w:val="nil"/>
          <w:bottom w:val="nil"/>
          <w:right w:val="nil"/>
          <w:between w:val="nil"/>
          <w:bar w:val="nil"/>
        </w:pBdr>
        <w:rPr>
          <w:bCs/>
          <w:iCs/>
          <w:color w:val="000000" w:themeColor="text1"/>
          <w:sz w:val="40"/>
          <w:szCs w:val="40"/>
          <w:lang w:val="sr-Cyrl-CS"/>
        </w:rPr>
      </w:pPr>
    </w:p>
    <w:p w14:paraId="23FB549D"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7BE9D6C9"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54E1CF5C"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75DCDD73"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35288D99"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6FCCF421"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24BE961E"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3E91C7C1"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79A8FC32"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62DFF622"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44F26CD0"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23454812"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33EAB295"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4DD1C203"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030CDCAA"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1F7A04A1" w14:textId="77777777" w:rsidR="00B149F8" w:rsidRDefault="00B149F8" w:rsidP="00B149F8">
      <w:pPr>
        <w:pBdr>
          <w:top w:val="nil"/>
          <w:left w:val="nil"/>
          <w:bottom w:val="nil"/>
          <w:right w:val="nil"/>
          <w:between w:val="nil"/>
          <w:bar w:val="nil"/>
        </w:pBdr>
        <w:jc w:val="center"/>
        <w:rPr>
          <w:b/>
          <w:i/>
          <w:color w:val="000000" w:themeColor="text1"/>
          <w:sz w:val="63"/>
          <w:szCs w:val="63"/>
          <w:lang w:val="sr-Cyrl-CS"/>
        </w:rPr>
      </w:pPr>
    </w:p>
    <w:p w14:paraId="2710680A" w14:textId="77777777" w:rsidR="00B149F8" w:rsidRDefault="00B149F8" w:rsidP="00B149F8">
      <w:pPr>
        <w:jc w:val="center"/>
        <w:rPr>
          <w:rFonts w:eastAsia="Calibri"/>
          <w:b/>
          <w:color w:val="000000"/>
          <w:lang w:val="sr-Cyrl-RS"/>
        </w:rPr>
      </w:pPr>
    </w:p>
    <w:p w14:paraId="3B74000E" w14:textId="77777777" w:rsidR="00B149F8" w:rsidRPr="00904C30" w:rsidRDefault="00B149F8" w:rsidP="00B149F8">
      <w:pPr>
        <w:jc w:val="center"/>
        <w:rPr>
          <w:rFonts w:eastAsia="Calibri"/>
          <w:b/>
          <w:color w:val="000000"/>
        </w:rPr>
      </w:pPr>
    </w:p>
    <w:p w14:paraId="6C32EA4E" w14:textId="77777777" w:rsidR="00B149F8" w:rsidRDefault="00B149F8" w:rsidP="00B149F8">
      <w:pPr>
        <w:jc w:val="center"/>
        <w:rPr>
          <w:rFonts w:eastAsia="Calibri"/>
          <w:b/>
          <w:color w:val="000000"/>
          <w:lang w:val="sr-Cyrl-RS"/>
        </w:rPr>
      </w:pPr>
    </w:p>
    <w:p w14:paraId="7853AEA4" w14:textId="77777777" w:rsidR="00B149F8" w:rsidRPr="00D95F89" w:rsidRDefault="00B149F8" w:rsidP="00B149F8">
      <w:pPr>
        <w:jc w:val="center"/>
        <w:rPr>
          <w:rFonts w:eastAsia="Calibri"/>
          <w:b/>
          <w:color w:val="000000"/>
          <w:lang w:val="sr-Cyrl-RS"/>
        </w:rPr>
      </w:pPr>
    </w:p>
    <w:p w14:paraId="3D5FB09B" w14:textId="77777777" w:rsidR="00B149F8" w:rsidRPr="00904C30" w:rsidRDefault="00B149F8" w:rsidP="00B149F8">
      <w:pPr>
        <w:jc w:val="center"/>
        <w:rPr>
          <w:rFonts w:eastAsia="Calibri"/>
          <w:b/>
          <w:color w:val="000000"/>
        </w:rPr>
      </w:pPr>
    </w:p>
    <w:p w14:paraId="1B06FADC" w14:textId="77777777" w:rsidR="00B149F8" w:rsidRPr="00904C30" w:rsidRDefault="00B149F8" w:rsidP="00B149F8">
      <w:pPr>
        <w:jc w:val="center"/>
        <w:rPr>
          <w:rFonts w:eastAsia="Calibri"/>
          <w:b/>
          <w:color w:val="000000"/>
        </w:rPr>
      </w:pPr>
    </w:p>
    <w:p w14:paraId="75D28783" w14:textId="77777777" w:rsidR="00B149F8" w:rsidRDefault="00B149F8" w:rsidP="00B149F8">
      <w:pPr>
        <w:rPr>
          <w:b/>
          <w:bCs/>
          <w:lang w:val="sr-Cyrl-RS"/>
        </w:rPr>
      </w:pPr>
    </w:p>
    <w:p w14:paraId="28A59245" w14:textId="77777777" w:rsidR="00B149F8" w:rsidRDefault="00B149F8" w:rsidP="00B149F8">
      <w:pPr>
        <w:rPr>
          <w:b/>
          <w:bCs/>
          <w:lang w:val="sr-Cyrl-RS"/>
        </w:rPr>
      </w:pPr>
    </w:p>
    <w:p w14:paraId="72E92745" w14:textId="77777777" w:rsidR="00B149F8" w:rsidRDefault="00B149F8" w:rsidP="00B149F8">
      <w:pPr>
        <w:rPr>
          <w:b/>
          <w:bCs/>
          <w:lang w:val="sr-Cyrl-RS"/>
        </w:rPr>
      </w:pPr>
    </w:p>
    <w:p w14:paraId="759489D5" w14:textId="77777777" w:rsidR="00B149F8" w:rsidRDefault="00B149F8" w:rsidP="00B149F8">
      <w:pPr>
        <w:rPr>
          <w:b/>
          <w:bCs/>
          <w:lang w:val="sr-Cyrl-RS"/>
        </w:rPr>
      </w:pPr>
    </w:p>
    <w:p w14:paraId="5E78B5AD" w14:textId="77777777" w:rsidR="00B149F8" w:rsidRDefault="00B149F8" w:rsidP="00B149F8">
      <w:pPr>
        <w:rPr>
          <w:b/>
          <w:bCs/>
          <w:lang w:val="sr-Cyrl-RS"/>
        </w:rPr>
      </w:pPr>
    </w:p>
    <w:p w14:paraId="57DE8D15" w14:textId="77777777" w:rsidR="00B149F8" w:rsidRDefault="00B149F8" w:rsidP="00B149F8">
      <w:pPr>
        <w:rPr>
          <w:b/>
          <w:bCs/>
          <w:lang w:val="sr-Cyrl-RS"/>
        </w:rPr>
      </w:pPr>
    </w:p>
    <w:p w14:paraId="0FD7334D" w14:textId="77777777" w:rsidR="00B149F8" w:rsidRPr="00DB3167" w:rsidRDefault="00B149F8" w:rsidP="00B149F8">
      <w:pPr>
        <w:spacing w:line="0" w:lineRule="atLeast"/>
        <w:rPr>
          <w:color w:val="000000" w:themeColor="text1"/>
          <w:lang w:val="sr-Latn-RS"/>
        </w:rPr>
      </w:pPr>
    </w:p>
    <w:p w14:paraId="4DD7CE30" w14:textId="77777777" w:rsidR="00B149F8" w:rsidRDefault="00B149F8" w:rsidP="00B149F8">
      <w:pPr>
        <w:spacing w:line="0" w:lineRule="atLeast"/>
        <w:jc w:val="center"/>
        <w:rPr>
          <w:b/>
          <w:i/>
          <w:color w:val="000000" w:themeColor="text1"/>
          <w:sz w:val="63"/>
          <w:szCs w:val="63"/>
          <w:lang w:val="sr-Cyrl-CS"/>
        </w:rPr>
      </w:pPr>
    </w:p>
    <w:p w14:paraId="6B0DF0A2" w14:textId="77777777" w:rsidR="00B149F8" w:rsidRDefault="00B149F8" w:rsidP="00B149F8">
      <w:pPr>
        <w:spacing w:line="0" w:lineRule="atLeast"/>
        <w:jc w:val="center"/>
        <w:rPr>
          <w:b/>
          <w:i/>
          <w:color w:val="000000" w:themeColor="text1"/>
          <w:sz w:val="63"/>
          <w:szCs w:val="63"/>
          <w:lang w:val="sr-Cyrl-CS"/>
        </w:rPr>
      </w:pPr>
    </w:p>
    <w:p w14:paraId="10D577F5" w14:textId="77777777" w:rsidR="00B149F8" w:rsidRDefault="00B149F8" w:rsidP="00B149F8">
      <w:pPr>
        <w:spacing w:line="0" w:lineRule="atLeast"/>
        <w:jc w:val="center"/>
        <w:rPr>
          <w:b/>
          <w:i/>
          <w:color w:val="000000" w:themeColor="text1"/>
          <w:sz w:val="63"/>
          <w:szCs w:val="63"/>
          <w:lang w:val="sr-Cyrl-CS"/>
        </w:rPr>
      </w:pPr>
    </w:p>
    <w:p w14:paraId="10260923" w14:textId="77777777" w:rsidR="00B149F8" w:rsidRDefault="00B149F8" w:rsidP="00B149F8">
      <w:pPr>
        <w:pStyle w:val="NoSpacing"/>
        <w:rPr>
          <w:rFonts w:ascii="Times New Roman" w:hAnsi="Times New Roman"/>
          <w:b/>
          <w:sz w:val="24"/>
          <w:szCs w:val="24"/>
          <w:lang w:val="sr-Cyrl-RS"/>
        </w:rPr>
      </w:pPr>
    </w:p>
    <w:p w14:paraId="1E39334C" w14:textId="77777777" w:rsidR="00B149F8" w:rsidRDefault="00B149F8" w:rsidP="00B149F8">
      <w:pPr>
        <w:pStyle w:val="NoSpacing"/>
        <w:rPr>
          <w:rFonts w:ascii="Times New Roman" w:hAnsi="Times New Roman"/>
          <w:b/>
          <w:sz w:val="24"/>
          <w:szCs w:val="24"/>
          <w:lang w:val="sr-Cyrl-RS"/>
        </w:rPr>
      </w:pPr>
    </w:p>
    <w:p w14:paraId="1371AB33" w14:textId="77777777" w:rsidR="00B149F8" w:rsidRDefault="00B149F8" w:rsidP="00B149F8">
      <w:pPr>
        <w:pStyle w:val="NoSpacing"/>
        <w:rPr>
          <w:rFonts w:ascii="Times New Roman" w:hAnsi="Times New Roman"/>
          <w:b/>
          <w:sz w:val="24"/>
          <w:szCs w:val="24"/>
          <w:lang w:val="sr-Cyrl-RS"/>
        </w:rPr>
      </w:pPr>
    </w:p>
    <w:p w14:paraId="0AC18D09" w14:textId="77777777" w:rsidR="00B149F8" w:rsidRDefault="00B149F8" w:rsidP="00B149F8">
      <w:pPr>
        <w:pStyle w:val="NoSpacing"/>
        <w:rPr>
          <w:rFonts w:ascii="Times New Roman" w:hAnsi="Times New Roman"/>
          <w:b/>
          <w:sz w:val="24"/>
          <w:szCs w:val="24"/>
          <w:lang w:val="sr-Cyrl-RS"/>
        </w:rPr>
      </w:pPr>
    </w:p>
    <w:p w14:paraId="3E4C4D04" w14:textId="77777777" w:rsidR="00B149F8" w:rsidRDefault="00B149F8" w:rsidP="00B149F8">
      <w:pPr>
        <w:pStyle w:val="NoSpacing"/>
        <w:rPr>
          <w:rFonts w:ascii="Times New Roman" w:hAnsi="Times New Roman"/>
          <w:b/>
          <w:sz w:val="24"/>
          <w:szCs w:val="24"/>
          <w:lang w:val="sr-Cyrl-RS"/>
        </w:rPr>
      </w:pPr>
    </w:p>
    <w:p w14:paraId="10335584" w14:textId="77777777" w:rsidR="00B149F8" w:rsidRDefault="00B149F8" w:rsidP="00B149F8">
      <w:pPr>
        <w:pStyle w:val="NoSpacing"/>
        <w:rPr>
          <w:rFonts w:ascii="Times New Roman" w:hAnsi="Times New Roman"/>
          <w:b/>
          <w:sz w:val="24"/>
          <w:szCs w:val="24"/>
          <w:lang w:val="sr-Cyrl-RS"/>
        </w:rPr>
      </w:pPr>
    </w:p>
    <w:p w14:paraId="605D6F2B" w14:textId="77777777" w:rsidR="00D9568B" w:rsidRPr="00B149F8" w:rsidRDefault="00D9568B" w:rsidP="001A2AFD">
      <w:pPr>
        <w:spacing w:line="234" w:lineRule="auto"/>
        <w:rPr>
          <w:lang w:val="sr-Cyrl-RS"/>
        </w:rPr>
      </w:pPr>
    </w:p>
    <w:p w14:paraId="47F0143B" w14:textId="77777777" w:rsidR="00D9568B" w:rsidRPr="00D9568B" w:rsidRDefault="00D9568B" w:rsidP="001A2AFD">
      <w:pPr>
        <w:spacing w:line="234" w:lineRule="auto"/>
        <w:rPr>
          <w:sz w:val="40"/>
          <w:szCs w:val="40"/>
          <w:lang w:val="sr-Cyrl-RS"/>
        </w:rPr>
      </w:pPr>
    </w:p>
    <w:p w14:paraId="08988578" w14:textId="77777777" w:rsidR="003D70BB" w:rsidRDefault="003D70BB" w:rsidP="00EE4B57">
      <w:pPr>
        <w:pBdr>
          <w:top w:val="nil"/>
          <w:left w:val="nil"/>
          <w:bottom w:val="nil"/>
          <w:right w:val="nil"/>
          <w:between w:val="nil"/>
          <w:bar w:val="nil"/>
        </w:pBdr>
        <w:jc w:val="center"/>
        <w:rPr>
          <w:b/>
          <w:i/>
          <w:color w:val="000000" w:themeColor="text1"/>
          <w:sz w:val="63"/>
          <w:szCs w:val="63"/>
          <w:lang w:val="sr-Cyrl-CS"/>
        </w:rPr>
      </w:pPr>
    </w:p>
    <w:p w14:paraId="40EB9BBF"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2E3245A5"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65354A8E"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100F8E2A"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4CF80028"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4684661C"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31485FBE"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1B8ED9C1"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28E8C321"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07C578F8"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4DE7FCC3" w14:textId="77777777" w:rsidR="003929D6" w:rsidRDefault="003929D6" w:rsidP="003178DA">
      <w:pPr>
        <w:pBdr>
          <w:top w:val="nil"/>
          <w:left w:val="nil"/>
          <w:bottom w:val="nil"/>
          <w:right w:val="nil"/>
          <w:between w:val="nil"/>
          <w:bar w:val="nil"/>
        </w:pBdr>
        <w:jc w:val="center"/>
        <w:rPr>
          <w:b/>
          <w:i/>
          <w:color w:val="000000" w:themeColor="text1"/>
          <w:sz w:val="63"/>
          <w:szCs w:val="63"/>
          <w:lang w:val="sr-Latn-RS"/>
        </w:rPr>
      </w:pPr>
    </w:p>
    <w:p w14:paraId="7D643650"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6367A450"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10390869"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7EB60881" w14:textId="77777777" w:rsidR="003C1D2B" w:rsidRDefault="003C1D2B" w:rsidP="003178DA">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223A4" w14:textId="77777777" w:rsidR="006E710A" w:rsidRDefault="006E710A" w:rsidP="00B755E5">
      <w:r>
        <w:separator/>
      </w:r>
    </w:p>
  </w:endnote>
  <w:endnote w:type="continuationSeparator" w:id="0">
    <w:p w14:paraId="2E90EB54" w14:textId="77777777" w:rsidR="006E710A" w:rsidRDefault="006E710A"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18F82" w14:textId="77777777" w:rsidR="006E710A" w:rsidRDefault="006E710A" w:rsidP="00B755E5">
      <w:r>
        <w:separator/>
      </w:r>
    </w:p>
  </w:footnote>
  <w:footnote w:type="continuationSeparator" w:id="0">
    <w:p w14:paraId="3061E228" w14:textId="77777777" w:rsidR="006E710A" w:rsidRDefault="006E710A"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17195AC0"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A94BA0">
          <w:rPr>
            <w:rFonts w:asciiTheme="minorHAnsi" w:hAnsiTheme="minorHAnsi"/>
            <w:i/>
            <w:sz w:val="21"/>
            <w:szCs w:val="21"/>
            <w:lang w:val="sr-Cyrl-RS"/>
          </w:rPr>
          <w:t>15</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B80ACE">
          <w:rPr>
            <w:rFonts w:asciiTheme="minorHAnsi" w:hAnsiTheme="minorHAnsi"/>
            <w:i/>
            <w:sz w:val="21"/>
            <w:szCs w:val="21"/>
            <w:lang w:val="sr-Cyrl-RS"/>
          </w:rPr>
          <w:t>ју</w:t>
        </w:r>
        <w:r w:rsidR="0079098F">
          <w:rPr>
            <w:rFonts w:asciiTheme="minorHAnsi" w:hAnsiTheme="minorHAnsi"/>
            <w:i/>
            <w:sz w:val="21"/>
            <w:szCs w:val="21"/>
            <w:lang w:val="sr-Cyrl-RS"/>
          </w:rPr>
          <w:t>л</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B80ACE">
      <w:rPr>
        <w:rFonts w:ascii="Times New Roman" w:hAnsi="Times New Roman"/>
        <w:sz w:val="21"/>
        <w:szCs w:val="21"/>
        <w:lang w:val="sr-Cyrl-RS"/>
      </w:rPr>
      <w:t>2</w:t>
    </w:r>
    <w:r w:rsidR="00A94BA0">
      <w:rPr>
        <w:rFonts w:ascii="Times New Roman" w:hAnsi="Times New Roman"/>
        <w:sz w:val="21"/>
        <w:szCs w:val="21"/>
        <w:lang w:val="sr-Cyrl-RS"/>
      </w:rPr>
      <w:t>4</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000005B"/>
    <w:multiLevelType w:val="hybridMultilevel"/>
    <w:tmpl w:val="4A2AC3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C"/>
    <w:multiLevelType w:val="hybridMultilevel"/>
    <w:tmpl w:val="39EE01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105B85"/>
    <w:multiLevelType w:val="hybridMultilevel"/>
    <w:tmpl w:val="EBC47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A2158E"/>
    <w:multiLevelType w:val="hybridMultilevel"/>
    <w:tmpl w:val="35D246DA"/>
    <w:lvl w:ilvl="0" w:tplc="F796E9F2">
      <w:start w:val="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05274B26"/>
    <w:multiLevelType w:val="hybridMultilevel"/>
    <w:tmpl w:val="47F01414"/>
    <w:lvl w:ilvl="0" w:tplc="04090011">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0"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69A724D"/>
    <w:multiLevelType w:val="hybridMultilevel"/>
    <w:tmpl w:val="6CC8B8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1DA0742"/>
    <w:multiLevelType w:val="hybridMultilevel"/>
    <w:tmpl w:val="011CCAD2"/>
    <w:lvl w:ilvl="0" w:tplc="EA78A7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3526EF3"/>
    <w:multiLevelType w:val="hybridMultilevel"/>
    <w:tmpl w:val="C9566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0B66FC"/>
    <w:multiLevelType w:val="hybridMultilevel"/>
    <w:tmpl w:val="1FF2EEAC"/>
    <w:lvl w:ilvl="0" w:tplc="D95C2ACC">
      <w:start w:val="1"/>
      <w:numFmt w:val="decimal"/>
      <w:lvlText w:val="%1."/>
      <w:lvlJc w:val="left"/>
      <w:pPr>
        <w:ind w:left="72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9"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03301F"/>
    <w:multiLevelType w:val="hybridMultilevel"/>
    <w:tmpl w:val="E28A5194"/>
    <w:lvl w:ilvl="0" w:tplc="0C1CE01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7C0A34"/>
    <w:multiLevelType w:val="hybridMultilevel"/>
    <w:tmpl w:val="18AA88E8"/>
    <w:lvl w:ilvl="0" w:tplc="F796E9F2">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292AA7"/>
    <w:multiLevelType w:val="hybridMultilevel"/>
    <w:tmpl w:val="E59AFC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24"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9C75C6"/>
    <w:multiLevelType w:val="hybridMultilevel"/>
    <w:tmpl w:val="022838CA"/>
    <w:lvl w:ilvl="0" w:tplc="A08CA53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DB7C80"/>
    <w:multiLevelType w:val="hybridMultilevel"/>
    <w:tmpl w:val="5044AD6A"/>
    <w:lvl w:ilvl="0" w:tplc="05D87558">
      <w:start w:val="19"/>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462836F4"/>
    <w:multiLevelType w:val="hybridMultilevel"/>
    <w:tmpl w:val="A198B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35"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6" w15:restartNumberingAfterBreak="0">
    <w:nsid w:val="48C03548"/>
    <w:multiLevelType w:val="hybridMultilevel"/>
    <w:tmpl w:val="77F2F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38" w15:restartNumberingAfterBreak="0">
    <w:nsid w:val="4E01355D"/>
    <w:multiLevelType w:val="hybridMultilevel"/>
    <w:tmpl w:val="AD5E6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42"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44"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5D9F5784"/>
    <w:multiLevelType w:val="hybridMultilevel"/>
    <w:tmpl w:val="61AC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1"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52"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53"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6" w15:restartNumberingAfterBreak="0">
    <w:nsid w:val="7DA27FDA"/>
    <w:multiLevelType w:val="hybridMultilevel"/>
    <w:tmpl w:val="439AD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604980">
    <w:abstractNumId w:val="24"/>
  </w:num>
  <w:num w:numId="2" w16cid:durableId="1801263661">
    <w:abstractNumId w:val="0"/>
  </w:num>
  <w:num w:numId="3" w16cid:durableId="7962924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25"/>
  </w:num>
  <w:num w:numId="5" w16cid:durableId="819886585">
    <w:abstractNumId w:val="32"/>
  </w:num>
  <w:num w:numId="6" w16cid:durableId="526020097">
    <w:abstractNumId w:val="35"/>
  </w:num>
  <w:num w:numId="7" w16cid:durableId="1364287386">
    <w:abstractNumId w:val="52"/>
  </w:num>
  <w:num w:numId="8" w16cid:durableId="1513455266">
    <w:abstractNumId w:val="43"/>
  </w:num>
  <w:num w:numId="9" w16cid:durableId="1181701781">
    <w:abstractNumId w:val="53"/>
  </w:num>
  <w:num w:numId="10" w16cid:durableId="400297689">
    <w:abstractNumId w:val="31"/>
  </w:num>
  <w:num w:numId="11" w16cid:durableId="1554347361">
    <w:abstractNumId w:val="1"/>
  </w:num>
  <w:num w:numId="12" w16cid:durableId="1102456516">
    <w:abstractNumId w:val="5"/>
  </w:num>
  <w:num w:numId="13" w16cid:durableId="1601722855">
    <w:abstractNumId w:val="8"/>
  </w:num>
  <w:num w:numId="14" w16cid:durableId="949050660">
    <w:abstractNumId w:val="19"/>
  </w:num>
  <w:num w:numId="15" w16cid:durableId="1480078644">
    <w:abstractNumId w:val="10"/>
  </w:num>
  <w:num w:numId="16" w16cid:durableId="877931785">
    <w:abstractNumId w:val="50"/>
  </w:num>
  <w:num w:numId="17" w16cid:durableId="739786097">
    <w:abstractNumId w:val="55"/>
  </w:num>
  <w:num w:numId="18" w16cid:durableId="878467286">
    <w:abstractNumId w:val="49"/>
  </w:num>
  <w:num w:numId="19" w16cid:durableId="2007400020">
    <w:abstractNumId w:val="27"/>
  </w:num>
  <w:num w:numId="20" w16cid:durableId="52194854">
    <w:abstractNumId w:val="30"/>
  </w:num>
  <w:num w:numId="21" w16cid:durableId="1091662948">
    <w:abstractNumId w:val="41"/>
  </w:num>
  <w:num w:numId="22" w16cid:durableId="1077937743">
    <w:abstractNumId w:val="34"/>
  </w:num>
  <w:num w:numId="23" w16cid:durableId="203256151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12"/>
  </w:num>
  <w:num w:numId="25" w16cid:durableId="1762263660">
    <w:abstractNumId w:val="48"/>
  </w:num>
  <w:num w:numId="26" w16cid:durableId="2006976085">
    <w:abstractNumId w:val="47"/>
  </w:num>
  <w:num w:numId="27" w16cid:durableId="571892499">
    <w:abstractNumId w:val="42"/>
  </w:num>
  <w:num w:numId="28" w16cid:durableId="1848714482">
    <w:abstractNumId w:val="40"/>
  </w:num>
  <w:num w:numId="29" w16cid:durableId="2145541178">
    <w:abstractNumId w:val="16"/>
  </w:num>
  <w:num w:numId="30" w16cid:durableId="343212841">
    <w:abstractNumId w:val="54"/>
  </w:num>
  <w:num w:numId="31" w16cid:durableId="324431790">
    <w:abstractNumId w:val="29"/>
  </w:num>
  <w:num w:numId="32" w16cid:durableId="1542552940">
    <w:abstractNumId w:val="18"/>
  </w:num>
  <w:num w:numId="33" w16cid:durableId="619993946">
    <w:abstractNumId w:val="23"/>
    <w:lvlOverride w:ilvl="0">
      <w:startOverride w:val="1"/>
    </w:lvlOverride>
    <w:lvlOverride w:ilvl="1"/>
    <w:lvlOverride w:ilvl="2"/>
    <w:lvlOverride w:ilvl="3"/>
    <w:lvlOverride w:ilvl="4"/>
    <w:lvlOverride w:ilvl="5"/>
    <w:lvlOverride w:ilvl="6"/>
    <w:lvlOverride w:ilvl="7"/>
    <w:lvlOverride w:ilvl="8"/>
  </w:num>
  <w:num w:numId="34" w16cid:durableId="765425665">
    <w:abstractNumId w:val="46"/>
  </w:num>
  <w:num w:numId="35" w16cid:durableId="1021399432">
    <w:abstractNumId w:val="37"/>
  </w:num>
  <w:num w:numId="36" w16cid:durableId="376248975">
    <w:abstractNumId w:val="17"/>
  </w:num>
  <w:num w:numId="37" w16cid:durableId="1174958822">
    <w:abstractNumId w:val="39"/>
  </w:num>
  <w:num w:numId="38" w16cid:durableId="1772504981">
    <w:abstractNumId w:val="56"/>
  </w:num>
  <w:num w:numId="39" w16cid:durableId="2106345451">
    <w:abstractNumId w:val="26"/>
  </w:num>
  <w:num w:numId="40" w16cid:durableId="1140801122">
    <w:abstractNumId w:val="6"/>
  </w:num>
  <w:num w:numId="41" w16cid:durableId="2101631825">
    <w:abstractNumId w:val="14"/>
  </w:num>
  <w:num w:numId="42" w16cid:durableId="1093475882">
    <w:abstractNumId w:val="45"/>
  </w:num>
  <w:num w:numId="43" w16cid:durableId="13574753">
    <w:abstractNumId w:val="22"/>
  </w:num>
  <w:num w:numId="44" w16cid:durableId="884218423">
    <w:abstractNumId w:val="38"/>
  </w:num>
  <w:num w:numId="45" w16cid:durableId="358504924">
    <w:abstractNumId w:val="3"/>
  </w:num>
  <w:num w:numId="46" w16cid:durableId="519003251">
    <w:abstractNumId w:val="4"/>
  </w:num>
  <w:num w:numId="47" w16cid:durableId="992563865">
    <w:abstractNumId w:val="9"/>
  </w:num>
  <w:num w:numId="48" w16cid:durableId="733746487">
    <w:abstractNumId w:val="11"/>
  </w:num>
  <w:num w:numId="49" w16cid:durableId="398478797">
    <w:abstractNumId w:val="7"/>
  </w:num>
  <w:num w:numId="50" w16cid:durableId="1876305058">
    <w:abstractNumId w:val="21"/>
  </w:num>
  <w:num w:numId="51" w16cid:durableId="1418866800">
    <w:abstractNumId w:val="15"/>
  </w:num>
  <w:num w:numId="52" w16cid:durableId="62728331">
    <w:abstractNumId w:val="13"/>
  </w:num>
  <w:num w:numId="53" w16cid:durableId="950670433">
    <w:abstractNumId w:val="28"/>
  </w:num>
  <w:num w:numId="54" w16cid:durableId="1348293622">
    <w:abstractNumId w:val="33"/>
  </w:num>
  <w:num w:numId="55" w16cid:durableId="1744138985">
    <w:abstractNumId w:val="20"/>
  </w:num>
  <w:num w:numId="56" w16cid:durableId="1344548233">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3F08"/>
    <w:rsid w:val="00045CA0"/>
    <w:rsid w:val="00047BC1"/>
    <w:rsid w:val="00047CCE"/>
    <w:rsid w:val="00051462"/>
    <w:rsid w:val="00051756"/>
    <w:rsid w:val="00052BFA"/>
    <w:rsid w:val="00053E6C"/>
    <w:rsid w:val="0005528D"/>
    <w:rsid w:val="000600B8"/>
    <w:rsid w:val="0006012E"/>
    <w:rsid w:val="00061DA4"/>
    <w:rsid w:val="0006326F"/>
    <w:rsid w:val="00064090"/>
    <w:rsid w:val="000677F1"/>
    <w:rsid w:val="00067809"/>
    <w:rsid w:val="0007041C"/>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06DD"/>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2663C"/>
    <w:rsid w:val="001333C1"/>
    <w:rsid w:val="00134BC2"/>
    <w:rsid w:val="00140B4B"/>
    <w:rsid w:val="00145056"/>
    <w:rsid w:val="00145178"/>
    <w:rsid w:val="0014745F"/>
    <w:rsid w:val="00147E9F"/>
    <w:rsid w:val="00150AB9"/>
    <w:rsid w:val="00153EBE"/>
    <w:rsid w:val="0015685B"/>
    <w:rsid w:val="00156D85"/>
    <w:rsid w:val="001603AD"/>
    <w:rsid w:val="001611C3"/>
    <w:rsid w:val="0016305D"/>
    <w:rsid w:val="0016338B"/>
    <w:rsid w:val="001655AE"/>
    <w:rsid w:val="00166E80"/>
    <w:rsid w:val="001734E6"/>
    <w:rsid w:val="00173F33"/>
    <w:rsid w:val="001773C0"/>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129D"/>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371C"/>
    <w:rsid w:val="0024516C"/>
    <w:rsid w:val="002456C1"/>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3189"/>
    <w:rsid w:val="002A40A3"/>
    <w:rsid w:val="002A58FE"/>
    <w:rsid w:val="002A5CA1"/>
    <w:rsid w:val="002A6A1E"/>
    <w:rsid w:val="002A79A1"/>
    <w:rsid w:val="002A7B53"/>
    <w:rsid w:val="002B1884"/>
    <w:rsid w:val="002B31A4"/>
    <w:rsid w:val="002B5EAB"/>
    <w:rsid w:val="002B6D0C"/>
    <w:rsid w:val="002C4188"/>
    <w:rsid w:val="002C5F41"/>
    <w:rsid w:val="002C620D"/>
    <w:rsid w:val="002D1887"/>
    <w:rsid w:val="002D23BE"/>
    <w:rsid w:val="002D2BE7"/>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178DA"/>
    <w:rsid w:val="0032450D"/>
    <w:rsid w:val="00324A3B"/>
    <w:rsid w:val="00326FC6"/>
    <w:rsid w:val="00331099"/>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29D6"/>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1F0D"/>
    <w:rsid w:val="003B2029"/>
    <w:rsid w:val="003B3762"/>
    <w:rsid w:val="003B66A4"/>
    <w:rsid w:val="003B6E49"/>
    <w:rsid w:val="003C1520"/>
    <w:rsid w:val="003C1D2B"/>
    <w:rsid w:val="003C1EEB"/>
    <w:rsid w:val="003C3EDF"/>
    <w:rsid w:val="003C458A"/>
    <w:rsid w:val="003C4994"/>
    <w:rsid w:val="003C6A2A"/>
    <w:rsid w:val="003D0B14"/>
    <w:rsid w:val="003D2E96"/>
    <w:rsid w:val="003D3907"/>
    <w:rsid w:val="003D3F49"/>
    <w:rsid w:val="003D5021"/>
    <w:rsid w:val="003D70BB"/>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271"/>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294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4F49FD"/>
    <w:rsid w:val="005031E5"/>
    <w:rsid w:val="00503E2E"/>
    <w:rsid w:val="00506BB5"/>
    <w:rsid w:val="005077EC"/>
    <w:rsid w:val="00507B94"/>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1B68"/>
    <w:rsid w:val="005E28FE"/>
    <w:rsid w:val="005E34BF"/>
    <w:rsid w:val="005E4814"/>
    <w:rsid w:val="005E51E0"/>
    <w:rsid w:val="005E6449"/>
    <w:rsid w:val="005E6F4F"/>
    <w:rsid w:val="005F1DD0"/>
    <w:rsid w:val="005F2C74"/>
    <w:rsid w:val="005F3F3B"/>
    <w:rsid w:val="005F42D0"/>
    <w:rsid w:val="005F599E"/>
    <w:rsid w:val="005F6D53"/>
    <w:rsid w:val="00603BF9"/>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1716"/>
    <w:rsid w:val="00636C85"/>
    <w:rsid w:val="00643A21"/>
    <w:rsid w:val="006473BB"/>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172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E710A"/>
    <w:rsid w:val="006F2E9B"/>
    <w:rsid w:val="006F6CF8"/>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9098F"/>
    <w:rsid w:val="007A00CC"/>
    <w:rsid w:val="007A0544"/>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36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2BDC"/>
    <w:rsid w:val="008557E9"/>
    <w:rsid w:val="00857BBD"/>
    <w:rsid w:val="00860AFB"/>
    <w:rsid w:val="008621B4"/>
    <w:rsid w:val="008628BC"/>
    <w:rsid w:val="00862F85"/>
    <w:rsid w:val="0086501D"/>
    <w:rsid w:val="00866099"/>
    <w:rsid w:val="0086690B"/>
    <w:rsid w:val="0087068F"/>
    <w:rsid w:val="008707C6"/>
    <w:rsid w:val="00871489"/>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4E6A"/>
    <w:rsid w:val="008A5964"/>
    <w:rsid w:val="008A7008"/>
    <w:rsid w:val="008A70B6"/>
    <w:rsid w:val="008B0E33"/>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343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3B69"/>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1049"/>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276F"/>
    <w:rsid w:val="00A6359E"/>
    <w:rsid w:val="00A641C0"/>
    <w:rsid w:val="00A64B03"/>
    <w:rsid w:val="00A65BDE"/>
    <w:rsid w:val="00A709DB"/>
    <w:rsid w:val="00A71151"/>
    <w:rsid w:val="00A712EA"/>
    <w:rsid w:val="00A71E62"/>
    <w:rsid w:val="00A7248B"/>
    <w:rsid w:val="00A728AB"/>
    <w:rsid w:val="00A74D58"/>
    <w:rsid w:val="00A756CF"/>
    <w:rsid w:val="00A80990"/>
    <w:rsid w:val="00A83A93"/>
    <w:rsid w:val="00A8459C"/>
    <w:rsid w:val="00A86D3D"/>
    <w:rsid w:val="00A922B0"/>
    <w:rsid w:val="00A92A24"/>
    <w:rsid w:val="00A94336"/>
    <w:rsid w:val="00A94BA0"/>
    <w:rsid w:val="00AA08B4"/>
    <w:rsid w:val="00AA0EB0"/>
    <w:rsid w:val="00AA1AD8"/>
    <w:rsid w:val="00AA2376"/>
    <w:rsid w:val="00AA29A1"/>
    <w:rsid w:val="00AA425D"/>
    <w:rsid w:val="00AA61B4"/>
    <w:rsid w:val="00AA7CFC"/>
    <w:rsid w:val="00AB01BE"/>
    <w:rsid w:val="00AB0A88"/>
    <w:rsid w:val="00AB0F65"/>
    <w:rsid w:val="00AB1C2B"/>
    <w:rsid w:val="00AC0FB1"/>
    <w:rsid w:val="00AC1741"/>
    <w:rsid w:val="00AC25A4"/>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7B1"/>
    <w:rsid w:val="00B03D03"/>
    <w:rsid w:val="00B05FB5"/>
    <w:rsid w:val="00B0698C"/>
    <w:rsid w:val="00B07CB0"/>
    <w:rsid w:val="00B1269B"/>
    <w:rsid w:val="00B149F8"/>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57219"/>
    <w:rsid w:val="00B615F6"/>
    <w:rsid w:val="00B637E8"/>
    <w:rsid w:val="00B64392"/>
    <w:rsid w:val="00B64AF7"/>
    <w:rsid w:val="00B658FE"/>
    <w:rsid w:val="00B66C4A"/>
    <w:rsid w:val="00B70BE6"/>
    <w:rsid w:val="00B71C14"/>
    <w:rsid w:val="00B74537"/>
    <w:rsid w:val="00B755E5"/>
    <w:rsid w:val="00B75EEE"/>
    <w:rsid w:val="00B7799C"/>
    <w:rsid w:val="00B779D2"/>
    <w:rsid w:val="00B80ACE"/>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1745"/>
    <w:rsid w:val="00C03D25"/>
    <w:rsid w:val="00C05275"/>
    <w:rsid w:val="00C06753"/>
    <w:rsid w:val="00C11FAF"/>
    <w:rsid w:val="00C1247D"/>
    <w:rsid w:val="00C13C8C"/>
    <w:rsid w:val="00C13DB9"/>
    <w:rsid w:val="00C13F03"/>
    <w:rsid w:val="00C14B5B"/>
    <w:rsid w:val="00C1589F"/>
    <w:rsid w:val="00C15C60"/>
    <w:rsid w:val="00C2060E"/>
    <w:rsid w:val="00C21258"/>
    <w:rsid w:val="00C21871"/>
    <w:rsid w:val="00C21927"/>
    <w:rsid w:val="00C24D33"/>
    <w:rsid w:val="00C26AB2"/>
    <w:rsid w:val="00C30F4B"/>
    <w:rsid w:val="00C322E7"/>
    <w:rsid w:val="00C329B7"/>
    <w:rsid w:val="00C329FF"/>
    <w:rsid w:val="00C33245"/>
    <w:rsid w:val="00C33495"/>
    <w:rsid w:val="00C34827"/>
    <w:rsid w:val="00C34EAD"/>
    <w:rsid w:val="00C35E28"/>
    <w:rsid w:val="00C36F9E"/>
    <w:rsid w:val="00C454DE"/>
    <w:rsid w:val="00C45F48"/>
    <w:rsid w:val="00C4603C"/>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3767"/>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56CC"/>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68B"/>
    <w:rsid w:val="00D95F89"/>
    <w:rsid w:val="00D96738"/>
    <w:rsid w:val="00D9771A"/>
    <w:rsid w:val="00DA03D9"/>
    <w:rsid w:val="00DA11D7"/>
    <w:rsid w:val="00DA1488"/>
    <w:rsid w:val="00DA3E09"/>
    <w:rsid w:val="00DA4102"/>
    <w:rsid w:val="00DA540F"/>
    <w:rsid w:val="00DA5BD8"/>
    <w:rsid w:val="00DB00E2"/>
    <w:rsid w:val="00DB0500"/>
    <w:rsid w:val="00DB2FC4"/>
    <w:rsid w:val="00DB3167"/>
    <w:rsid w:val="00DB3E5F"/>
    <w:rsid w:val="00DB514F"/>
    <w:rsid w:val="00DC0AB4"/>
    <w:rsid w:val="00DC23C7"/>
    <w:rsid w:val="00DC34AB"/>
    <w:rsid w:val="00DC54BE"/>
    <w:rsid w:val="00DC55EA"/>
    <w:rsid w:val="00DC6BA4"/>
    <w:rsid w:val="00DC7377"/>
    <w:rsid w:val="00DD029A"/>
    <w:rsid w:val="00DD0731"/>
    <w:rsid w:val="00DD289C"/>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65736"/>
    <w:rsid w:val="00E7043D"/>
    <w:rsid w:val="00E707D0"/>
    <w:rsid w:val="00E70852"/>
    <w:rsid w:val="00E74057"/>
    <w:rsid w:val="00E743E9"/>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248C"/>
    <w:rsid w:val="00EB3AFF"/>
    <w:rsid w:val="00EB3C61"/>
    <w:rsid w:val="00EB4E65"/>
    <w:rsid w:val="00EB64E9"/>
    <w:rsid w:val="00EC20FC"/>
    <w:rsid w:val="00EC585A"/>
    <w:rsid w:val="00EC5940"/>
    <w:rsid w:val="00ED0950"/>
    <w:rsid w:val="00ED5016"/>
    <w:rsid w:val="00ED5835"/>
    <w:rsid w:val="00EE0286"/>
    <w:rsid w:val="00EE2985"/>
    <w:rsid w:val="00EE313A"/>
    <w:rsid w:val="00EE3AAC"/>
    <w:rsid w:val="00EE4B57"/>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5FDF"/>
    <w:rsid w:val="00F26432"/>
    <w:rsid w:val="00F26EE7"/>
    <w:rsid w:val="00F314BE"/>
    <w:rsid w:val="00F32D34"/>
    <w:rsid w:val="00F33D79"/>
    <w:rsid w:val="00F347CD"/>
    <w:rsid w:val="00F35214"/>
    <w:rsid w:val="00F4242D"/>
    <w:rsid w:val="00F45781"/>
    <w:rsid w:val="00F4728A"/>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5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 w:type="paragraph" w:customStyle="1" w:styleId="p23ft7">
    <w:name w:val="p23 ft7"/>
    <w:basedOn w:val="Normal"/>
    <w:rsid w:val="00A94B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663C"/>
    <w:rsid w:val="00127CB3"/>
    <w:rsid w:val="00140B4B"/>
    <w:rsid w:val="0014745F"/>
    <w:rsid w:val="00156D85"/>
    <w:rsid w:val="001609B9"/>
    <w:rsid w:val="00165C85"/>
    <w:rsid w:val="00172B2B"/>
    <w:rsid w:val="00174007"/>
    <w:rsid w:val="001762F0"/>
    <w:rsid w:val="001825DE"/>
    <w:rsid w:val="0018650A"/>
    <w:rsid w:val="0019752D"/>
    <w:rsid w:val="001B7A3D"/>
    <w:rsid w:val="001D0D6E"/>
    <w:rsid w:val="001E5AE2"/>
    <w:rsid w:val="001F56B7"/>
    <w:rsid w:val="0021305B"/>
    <w:rsid w:val="0021580A"/>
    <w:rsid w:val="002567A8"/>
    <w:rsid w:val="0027407E"/>
    <w:rsid w:val="002742F9"/>
    <w:rsid w:val="00275D6F"/>
    <w:rsid w:val="002877A2"/>
    <w:rsid w:val="00293A15"/>
    <w:rsid w:val="002A79A1"/>
    <w:rsid w:val="002B414D"/>
    <w:rsid w:val="002C4FF6"/>
    <w:rsid w:val="002D2BE7"/>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2029"/>
    <w:rsid w:val="003B4A81"/>
    <w:rsid w:val="003B67DC"/>
    <w:rsid w:val="003C57A0"/>
    <w:rsid w:val="003E5A55"/>
    <w:rsid w:val="003E5C64"/>
    <w:rsid w:val="00413A17"/>
    <w:rsid w:val="00414CD4"/>
    <w:rsid w:val="004336A4"/>
    <w:rsid w:val="00435AB2"/>
    <w:rsid w:val="0046081C"/>
    <w:rsid w:val="004721CF"/>
    <w:rsid w:val="00480749"/>
    <w:rsid w:val="00490A48"/>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E7B89"/>
    <w:rsid w:val="005F7634"/>
    <w:rsid w:val="00612F63"/>
    <w:rsid w:val="006137C8"/>
    <w:rsid w:val="006252DA"/>
    <w:rsid w:val="00626283"/>
    <w:rsid w:val="006301B6"/>
    <w:rsid w:val="00631288"/>
    <w:rsid w:val="00631716"/>
    <w:rsid w:val="00640F1C"/>
    <w:rsid w:val="00673FD0"/>
    <w:rsid w:val="00682D2E"/>
    <w:rsid w:val="00690DA6"/>
    <w:rsid w:val="00696400"/>
    <w:rsid w:val="006B6208"/>
    <w:rsid w:val="006C0F89"/>
    <w:rsid w:val="006E0B9B"/>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0E33"/>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73C2A"/>
    <w:rsid w:val="00991128"/>
    <w:rsid w:val="00996D00"/>
    <w:rsid w:val="009A3B69"/>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28AB"/>
    <w:rsid w:val="00A731E6"/>
    <w:rsid w:val="00A80455"/>
    <w:rsid w:val="00AB076A"/>
    <w:rsid w:val="00AD10A9"/>
    <w:rsid w:val="00AD67B3"/>
    <w:rsid w:val="00AF535B"/>
    <w:rsid w:val="00B03572"/>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C7113"/>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67F80"/>
    <w:rsid w:val="00C77BC3"/>
    <w:rsid w:val="00CA014B"/>
    <w:rsid w:val="00CB3999"/>
    <w:rsid w:val="00CC3148"/>
    <w:rsid w:val="00CC6A10"/>
    <w:rsid w:val="00CD79E3"/>
    <w:rsid w:val="00CE63EC"/>
    <w:rsid w:val="00CF45C1"/>
    <w:rsid w:val="00D01855"/>
    <w:rsid w:val="00D0238A"/>
    <w:rsid w:val="00D11742"/>
    <w:rsid w:val="00D232CC"/>
    <w:rsid w:val="00D30B6B"/>
    <w:rsid w:val="00D33C5D"/>
    <w:rsid w:val="00D356B1"/>
    <w:rsid w:val="00D4271D"/>
    <w:rsid w:val="00D42B39"/>
    <w:rsid w:val="00D4582D"/>
    <w:rsid w:val="00D52B1A"/>
    <w:rsid w:val="00D64280"/>
    <w:rsid w:val="00D66FCE"/>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3E9"/>
    <w:rsid w:val="00E74F63"/>
    <w:rsid w:val="00E81994"/>
    <w:rsid w:val="00E94617"/>
    <w:rsid w:val="00EA0ED0"/>
    <w:rsid w:val="00EA401B"/>
    <w:rsid w:val="00EC1288"/>
    <w:rsid w:val="00ED31ED"/>
    <w:rsid w:val="00ED75F3"/>
    <w:rsid w:val="00EE2985"/>
    <w:rsid w:val="00EE45C8"/>
    <w:rsid w:val="00EF21F5"/>
    <w:rsid w:val="00EF3DA5"/>
    <w:rsid w:val="00F14917"/>
    <w:rsid w:val="00F25FDF"/>
    <w:rsid w:val="00F35214"/>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3145</TotalTime>
  <Pages>32</Pages>
  <Words>8315</Words>
  <Characters>47397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08. јул  2026. године</vt:lpstr>
    </vt:vector>
  </TitlesOfParts>
  <Company/>
  <LinksUpToDate>false</LinksUpToDate>
  <CharactersWithSpaces>55601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јул  2026. године</dc:title>
  <dc:creator>Ivana Miladinović</dc:creator>
  <cp:lastModifiedBy>Ivana Miladinović</cp:lastModifiedBy>
  <cp:revision>702</cp:revision>
  <cp:lastPrinted>2026-04-30T11:02:00Z</cp:lastPrinted>
  <dcterms:created xsi:type="dcterms:W3CDTF">2021-09-14T12:41:00Z</dcterms:created>
  <dcterms:modified xsi:type="dcterms:W3CDTF">2026-07-15T13:07:00Z</dcterms:modified>
</cp:coreProperties>
</file>